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8CF" w:rsidRPr="00BD520C" w:rsidRDefault="001368CF" w:rsidP="002568CB">
      <w:pPr>
        <w:shd w:val="clear" w:color="auto" w:fill="FFFFFF"/>
        <w:spacing w:before="0" w:after="0"/>
        <w:jc w:val="center"/>
        <w:rPr>
          <w:sz w:val="18"/>
          <w:szCs w:val="18"/>
          <w:lang w:val="uk-UA"/>
        </w:rPr>
      </w:pPr>
      <w:bookmarkStart w:id="0" w:name="_GoBack"/>
      <w:bookmarkEnd w:id="0"/>
      <w:r w:rsidRPr="00BD520C">
        <w:rPr>
          <w:sz w:val="18"/>
          <w:szCs w:val="18"/>
          <w:lang w:val="uk-UA"/>
        </w:rPr>
        <w:t>МІНІСТЕРСТВО ОСВІТИ І НАУКИ УКРАЇНИ</w:t>
      </w:r>
    </w:p>
    <w:p w:rsidR="001368CF" w:rsidRPr="00BD520C" w:rsidRDefault="001368CF" w:rsidP="002568CB">
      <w:pPr>
        <w:shd w:val="clear" w:color="auto" w:fill="FFFFFF"/>
        <w:spacing w:before="0" w:after="0"/>
        <w:jc w:val="center"/>
        <w:rPr>
          <w:sz w:val="18"/>
          <w:szCs w:val="18"/>
          <w:lang w:val="uk-UA"/>
        </w:rPr>
      </w:pPr>
      <w:r w:rsidRPr="00BD520C">
        <w:rPr>
          <w:sz w:val="18"/>
          <w:szCs w:val="18"/>
          <w:lang w:val="uk-UA"/>
        </w:rPr>
        <w:t xml:space="preserve">Тернопільський національний технічний університет </w:t>
      </w:r>
    </w:p>
    <w:p w:rsidR="001368CF" w:rsidRPr="00BD520C" w:rsidRDefault="001368CF" w:rsidP="002568CB">
      <w:pPr>
        <w:shd w:val="clear" w:color="auto" w:fill="FFFFFF"/>
        <w:spacing w:before="0" w:after="0"/>
        <w:jc w:val="center"/>
        <w:rPr>
          <w:sz w:val="18"/>
          <w:szCs w:val="18"/>
          <w:lang w:val="uk-UA"/>
        </w:rPr>
      </w:pPr>
      <w:r w:rsidRPr="00BD520C">
        <w:rPr>
          <w:sz w:val="18"/>
          <w:szCs w:val="18"/>
          <w:lang w:val="uk-UA"/>
        </w:rPr>
        <w:t>імені Івана Пулюя</w:t>
      </w: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sz w:val="18"/>
          <w:szCs w:val="18"/>
        </w:rPr>
      </w:pPr>
    </w:p>
    <w:p w:rsidR="001368CF" w:rsidRPr="00BD520C" w:rsidRDefault="001368CF" w:rsidP="002568CB">
      <w:pPr>
        <w:shd w:val="clear" w:color="auto" w:fill="FFFFFF"/>
        <w:spacing w:before="0" w:after="0"/>
        <w:jc w:val="center"/>
        <w:rPr>
          <w:sz w:val="18"/>
          <w:szCs w:val="18"/>
        </w:rPr>
      </w:pPr>
    </w:p>
    <w:p w:rsidR="001368CF" w:rsidRPr="00BD520C" w:rsidRDefault="001368CF" w:rsidP="002568CB">
      <w:pPr>
        <w:shd w:val="clear" w:color="auto" w:fill="FFFFFF"/>
        <w:spacing w:before="0" w:after="0"/>
        <w:jc w:val="center"/>
        <w:rPr>
          <w:sz w:val="18"/>
          <w:szCs w:val="18"/>
        </w:rPr>
      </w:pPr>
    </w:p>
    <w:p w:rsidR="001368CF" w:rsidRPr="00BD520C" w:rsidRDefault="001368CF" w:rsidP="002568CB">
      <w:pPr>
        <w:shd w:val="clear" w:color="auto" w:fill="FFFFFF"/>
        <w:spacing w:before="0" w:after="0"/>
        <w:jc w:val="center"/>
        <w:rPr>
          <w:sz w:val="18"/>
          <w:szCs w:val="18"/>
        </w:rPr>
      </w:pP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right"/>
        <w:rPr>
          <w:sz w:val="18"/>
          <w:szCs w:val="18"/>
          <w:lang w:val="uk-UA"/>
        </w:rPr>
      </w:pPr>
      <w:r w:rsidRPr="00BD520C">
        <w:rPr>
          <w:sz w:val="18"/>
          <w:szCs w:val="18"/>
          <w:lang w:val="uk-UA"/>
        </w:rPr>
        <w:t>Кафедра комп’ютерних систем та мереж</w:t>
      </w: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b/>
          <w:sz w:val="18"/>
          <w:szCs w:val="18"/>
          <w:lang w:val="uk-UA"/>
        </w:rPr>
      </w:pPr>
    </w:p>
    <w:p w:rsidR="001368CF" w:rsidRPr="00BD520C" w:rsidRDefault="001368CF" w:rsidP="002568CB">
      <w:pPr>
        <w:shd w:val="clear" w:color="auto" w:fill="FFFFFF"/>
        <w:spacing w:before="0" w:after="0"/>
        <w:jc w:val="center"/>
        <w:rPr>
          <w:b/>
          <w:sz w:val="18"/>
          <w:szCs w:val="18"/>
        </w:rPr>
      </w:pPr>
    </w:p>
    <w:p w:rsidR="001368CF" w:rsidRPr="00BD520C" w:rsidRDefault="001368CF" w:rsidP="002568CB">
      <w:pPr>
        <w:shd w:val="clear" w:color="auto" w:fill="FFFFFF"/>
        <w:spacing w:before="0" w:after="0"/>
        <w:jc w:val="center"/>
        <w:rPr>
          <w:b/>
          <w:sz w:val="18"/>
          <w:szCs w:val="18"/>
        </w:rPr>
      </w:pPr>
    </w:p>
    <w:p w:rsidR="001368CF" w:rsidRPr="00BD520C" w:rsidRDefault="001368CF" w:rsidP="002568CB">
      <w:pPr>
        <w:shd w:val="clear" w:color="auto" w:fill="FFFFFF"/>
        <w:spacing w:before="0" w:after="0"/>
        <w:jc w:val="center"/>
        <w:rPr>
          <w:b/>
          <w:sz w:val="18"/>
          <w:szCs w:val="18"/>
        </w:rPr>
      </w:pPr>
    </w:p>
    <w:p w:rsidR="001368CF" w:rsidRPr="00BD520C" w:rsidRDefault="001368CF" w:rsidP="002568CB">
      <w:pPr>
        <w:shd w:val="clear" w:color="auto" w:fill="FFFFFF"/>
        <w:spacing w:before="0" w:after="0"/>
        <w:jc w:val="center"/>
        <w:rPr>
          <w:b/>
          <w:sz w:val="18"/>
          <w:szCs w:val="18"/>
        </w:rPr>
      </w:pPr>
    </w:p>
    <w:p w:rsidR="001368CF" w:rsidRPr="00BD520C" w:rsidRDefault="001368CF" w:rsidP="002568CB">
      <w:pPr>
        <w:shd w:val="clear" w:color="auto" w:fill="FFFFFF"/>
        <w:spacing w:before="0" w:after="0"/>
        <w:jc w:val="center"/>
        <w:rPr>
          <w:b/>
          <w:sz w:val="18"/>
          <w:szCs w:val="18"/>
        </w:rPr>
      </w:pPr>
    </w:p>
    <w:p w:rsidR="001368CF" w:rsidRPr="00BD520C" w:rsidRDefault="001368CF" w:rsidP="002568CB">
      <w:pPr>
        <w:shd w:val="clear" w:color="auto" w:fill="FFFFFF"/>
        <w:spacing w:before="0" w:after="0"/>
        <w:jc w:val="center"/>
        <w:rPr>
          <w:b/>
          <w:sz w:val="18"/>
          <w:szCs w:val="18"/>
        </w:rPr>
      </w:pPr>
    </w:p>
    <w:p w:rsidR="001368CF" w:rsidRPr="00BD520C" w:rsidRDefault="001368CF" w:rsidP="002568CB">
      <w:pPr>
        <w:shd w:val="clear" w:color="auto" w:fill="FFFFFF"/>
        <w:spacing w:before="0" w:after="0"/>
        <w:jc w:val="center"/>
        <w:rPr>
          <w:b/>
          <w:sz w:val="18"/>
          <w:szCs w:val="18"/>
          <w:lang w:val="uk-UA"/>
        </w:rPr>
      </w:pPr>
    </w:p>
    <w:p w:rsidR="001368CF" w:rsidRPr="00BD520C" w:rsidRDefault="001368CF" w:rsidP="002568CB">
      <w:pPr>
        <w:shd w:val="clear" w:color="auto" w:fill="FFFFFF"/>
        <w:spacing w:before="0" w:after="0"/>
        <w:jc w:val="center"/>
        <w:rPr>
          <w:b/>
          <w:sz w:val="18"/>
          <w:szCs w:val="18"/>
        </w:rPr>
      </w:pPr>
    </w:p>
    <w:p w:rsidR="001368CF" w:rsidRPr="00BD520C" w:rsidRDefault="001368CF" w:rsidP="002568CB">
      <w:pPr>
        <w:shd w:val="clear" w:color="auto" w:fill="FFFFFF"/>
        <w:spacing w:before="0" w:after="0"/>
        <w:jc w:val="center"/>
        <w:rPr>
          <w:b/>
          <w:sz w:val="18"/>
          <w:szCs w:val="18"/>
        </w:rPr>
      </w:pPr>
    </w:p>
    <w:p w:rsidR="001368CF" w:rsidRPr="00BD520C" w:rsidRDefault="002568CB" w:rsidP="002568CB">
      <w:pPr>
        <w:shd w:val="clear" w:color="auto" w:fill="FFFFFF"/>
        <w:spacing w:before="0" w:after="0"/>
        <w:jc w:val="center"/>
        <w:rPr>
          <w:b/>
          <w:caps/>
          <w:sz w:val="18"/>
          <w:szCs w:val="18"/>
          <w:lang w:val="uk-UA"/>
        </w:rPr>
      </w:pPr>
      <w:r w:rsidRPr="00BD520C">
        <w:rPr>
          <w:b/>
          <w:caps/>
          <w:sz w:val="18"/>
          <w:szCs w:val="18"/>
          <w:lang w:val="uk-UA"/>
        </w:rPr>
        <w:t>МЕТОДИЧНІ ВКАЗІВКИ</w:t>
      </w:r>
    </w:p>
    <w:p w:rsidR="002568CB" w:rsidRPr="00BD520C" w:rsidRDefault="002568CB" w:rsidP="002568CB">
      <w:pPr>
        <w:shd w:val="clear" w:color="auto" w:fill="FFFFFF"/>
        <w:spacing w:before="0" w:after="0"/>
        <w:jc w:val="center"/>
        <w:rPr>
          <w:sz w:val="18"/>
          <w:szCs w:val="18"/>
          <w:lang w:val="uk-UA"/>
        </w:rPr>
      </w:pPr>
      <w:r w:rsidRPr="00BD520C">
        <w:rPr>
          <w:sz w:val="18"/>
          <w:szCs w:val="18"/>
          <w:lang w:val="uk-UA"/>
        </w:rPr>
        <w:t xml:space="preserve">до виконання лабораторних робіт </w:t>
      </w:r>
    </w:p>
    <w:p w:rsidR="001368CF" w:rsidRPr="00BD520C" w:rsidRDefault="002568CB" w:rsidP="002568CB">
      <w:pPr>
        <w:shd w:val="clear" w:color="auto" w:fill="FFFFFF"/>
        <w:spacing w:before="0" w:after="0"/>
        <w:jc w:val="center"/>
        <w:rPr>
          <w:sz w:val="18"/>
          <w:szCs w:val="18"/>
          <w:lang w:val="uk-UA"/>
        </w:rPr>
      </w:pPr>
      <w:r w:rsidRPr="00BD520C">
        <w:rPr>
          <w:sz w:val="18"/>
          <w:szCs w:val="18"/>
          <w:lang w:val="uk-UA"/>
        </w:rPr>
        <w:t>і</w:t>
      </w:r>
      <w:r w:rsidR="001368CF" w:rsidRPr="00BD520C">
        <w:rPr>
          <w:sz w:val="18"/>
          <w:szCs w:val="18"/>
          <w:lang w:val="uk-UA"/>
        </w:rPr>
        <w:t>з дисципліни “</w:t>
      </w:r>
      <w:r w:rsidR="00755FB3" w:rsidRPr="00BD520C">
        <w:rPr>
          <w:sz w:val="18"/>
          <w:szCs w:val="18"/>
          <w:lang w:val="uk-UA"/>
        </w:rPr>
        <w:t>Основи комп’ютерної інженерії</w:t>
      </w:r>
      <w:r w:rsidR="001368CF" w:rsidRPr="00BD520C">
        <w:rPr>
          <w:sz w:val="18"/>
          <w:szCs w:val="18"/>
          <w:lang w:val="uk-UA"/>
        </w:rPr>
        <w:t>”</w:t>
      </w:r>
    </w:p>
    <w:p w:rsidR="001368CF" w:rsidRPr="00BD520C" w:rsidRDefault="001368CF" w:rsidP="002568CB">
      <w:pPr>
        <w:shd w:val="clear" w:color="auto" w:fill="FFFFFF"/>
        <w:spacing w:before="0" w:after="0"/>
        <w:jc w:val="center"/>
        <w:rPr>
          <w:sz w:val="18"/>
          <w:szCs w:val="18"/>
          <w:lang w:val="uk-UA"/>
        </w:rPr>
      </w:pPr>
      <w:r w:rsidRPr="00BD520C">
        <w:rPr>
          <w:sz w:val="18"/>
          <w:szCs w:val="18"/>
          <w:lang w:val="uk-UA"/>
        </w:rPr>
        <w:t xml:space="preserve">для студентів </w:t>
      </w:r>
      <w:r w:rsidR="00755FB3" w:rsidRPr="00BD520C">
        <w:rPr>
          <w:sz w:val="18"/>
          <w:szCs w:val="18"/>
          <w:lang w:val="uk-UA"/>
        </w:rPr>
        <w:t>спеціальності</w:t>
      </w:r>
      <w:r w:rsidRPr="00BD520C">
        <w:rPr>
          <w:sz w:val="18"/>
          <w:szCs w:val="18"/>
          <w:lang w:val="uk-UA"/>
        </w:rPr>
        <w:t xml:space="preserve"> </w:t>
      </w:r>
    </w:p>
    <w:p w:rsidR="00755FB3" w:rsidRPr="00BD520C" w:rsidRDefault="00755FB3" w:rsidP="00755FB3">
      <w:pPr>
        <w:shd w:val="clear" w:color="auto" w:fill="FFFFFF"/>
        <w:spacing w:before="0" w:after="0"/>
        <w:jc w:val="center"/>
        <w:rPr>
          <w:sz w:val="18"/>
          <w:szCs w:val="18"/>
          <w:lang w:val="uk-UA"/>
        </w:rPr>
      </w:pPr>
      <w:r w:rsidRPr="00BD520C">
        <w:rPr>
          <w:sz w:val="18"/>
          <w:szCs w:val="18"/>
          <w:lang w:val="uk-UA"/>
        </w:rPr>
        <w:t>123 «Комп’ютерна інженерія»</w:t>
      </w: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sz w:val="18"/>
          <w:szCs w:val="18"/>
          <w:lang w:val="uk-UA"/>
        </w:rPr>
      </w:pPr>
    </w:p>
    <w:p w:rsidR="001368CF" w:rsidRPr="00BD520C" w:rsidRDefault="001368CF" w:rsidP="002568CB">
      <w:pPr>
        <w:shd w:val="clear" w:color="auto" w:fill="FFFFFF"/>
        <w:spacing w:before="0" w:after="0"/>
        <w:jc w:val="center"/>
        <w:rPr>
          <w:kern w:val="0"/>
          <w:sz w:val="18"/>
          <w:szCs w:val="18"/>
          <w:lang w:val="uk-UA"/>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lang w:val="uk-UA"/>
        </w:rPr>
      </w:pPr>
    </w:p>
    <w:p w:rsidR="001368CF" w:rsidRPr="00BD520C" w:rsidRDefault="001368CF" w:rsidP="002568CB">
      <w:pPr>
        <w:shd w:val="clear" w:color="auto" w:fill="FFFFFF"/>
        <w:spacing w:before="0" w:after="0"/>
        <w:jc w:val="center"/>
        <w:rPr>
          <w:kern w:val="0"/>
          <w:sz w:val="18"/>
          <w:szCs w:val="18"/>
        </w:rPr>
      </w:pPr>
    </w:p>
    <w:p w:rsidR="001368CF" w:rsidRPr="00BD520C" w:rsidRDefault="001368CF" w:rsidP="002568CB">
      <w:pPr>
        <w:shd w:val="clear" w:color="auto" w:fill="FFFFFF"/>
        <w:spacing w:before="0" w:after="0"/>
        <w:jc w:val="center"/>
        <w:rPr>
          <w:kern w:val="0"/>
          <w:sz w:val="18"/>
          <w:szCs w:val="18"/>
          <w:lang w:val="uk-UA"/>
        </w:rPr>
      </w:pPr>
      <w:r w:rsidRPr="00BD520C">
        <w:rPr>
          <w:kern w:val="0"/>
          <w:sz w:val="18"/>
          <w:szCs w:val="18"/>
          <w:lang w:val="uk-UA"/>
        </w:rPr>
        <w:t>Тернопіль – 201</w:t>
      </w:r>
      <w:r w:rsidR="00BD520C">
        <w:rPr>
          <w:kern w:val="0"/>
          <w:sz w:val="18"/>
          <w:szCs w:val="18"/>
          <w:lang w:val="uk-UA"/>
        </w:rPr>
        <w:t>6</w:t>
      </w:r>
    </w:p>
    <w:p w:rsidR="001368CF" w:rsidRPr="00BD520C" w:rsidRDefault="001368CF" w:rsidP="002568CB">
      <w:pPr>
        <w:pStyle w:val="a3"/>
        <w:ind w:firstLine="852"/>
        <w:jc w:val="both"/>
        <w:outlineLvl w:val="0"/>
        <w:rPr>
          <w:sz w:val="18"/>
          <w:szCs w:val="18"/>
        </w:rPr>
      </w:pPr>
      <w:r w:rsidRPr="00BD520C">
        <w:rPr>
          <w:sz w:val="18"/>
          <w:szCs w:val="18"/>
        </w:rPr>
        <w:br w:type="page"/>
      </w:r>
      <w:r w:rsidR="002568CB" w:rsidRPr="00BD520C">
        <w:rPr>
          <w:sz w:val="18"/>
          <w:szCs w:val="18"/>
        </w:rPr>
        <w:lastRenderedPageBreak/>
        <w:t xml:space="preserve">Методичні вказівки до виконання лабораторних робіт </w:t>
      </w:r>
      <w:r w:rsidRPr="00BD520C">
        <w:rPr>
          <w:sz w:val="18"/>
          <w:szCs w:val="18"/>
        </w:rPr>
        <w:t>з дисципліни “</w:t>
      </w:r>
      <w:r w:rsidR="00755FB3" w:rsidRPr="00BD520C">
        <w:rPr>
          <w:sz w:val="18"/>
          <w:szCs w:val="18"/>
        </w:rPr>
        <w:t>Основи комп’ютерної інженерії</w:t>
      </w:r>
      <w:r w:rsidRPr="00BD520C">
        <w:rPr>
          <w:sz w:val="18"/>
          <w:szCs w:val="18"/>
        </w:rPr>
        <w:t xml:space="preserve">” для студентів </w:t>
      </w:r>
      <w:r w:rsidR="00755FB3" w:rsidRPr="00BD520C">
        <w:rPr>
          <w:sz w:val="18"/>
          <w:szCs w:val="18"/>
        </w:rPr>
        <w:t>спеціальності</w:t>
      </w:r>
      <w:r w:rsidRPr="00BD520C">
        <w:rPr>
          <w:sz w:val="18"/>
          <w:szCs w:val="18"/>
        </w:rPr>
        <w:t xml:space="preserve"> </w:t>
      </w:r>
      <w:r w:rsidR="00755FB3" w:rsidRPr="00BD520C">
        <w:rPr>
          <w:sz w:val="18"/>
          <w:szCs w:val="18"/>
        </w:rPr>
        <w:t xml:space="preserve">123 </w:t>
      </w:r>
      <w:r w:rsidRPr="00BD520C">
        <w:rPr>
          <w:sz w:val="18"/>
          <w:szCs w:val="18"/>
        </w:rPr>
        <w:t xml:space="preserve"> „Комп’ютерна інженерія” / уклад.</w:t>
      </w:r>
      <w:r w:rsidR="00755FB3" w:rsidRPr="00BD520C">
        <w:rPr>
          <w:sz w:val="18"/>
          <w:szCs w:val="18"/>
        </w:rPr>
        <w:t xml:space="preserve"> </w:t>
      </w:r>
      <w:r w:rsidRPr="00BD520C">
        <w:rPr>
          <w:sz w:val="18"/>
          <w:szCs w:val="18"/>
        </w:rPr>
        <w:t>Н.Я. Шингера. – Тернопіль: ТНТУ, 201</w:t>
      </w:r>
      <w:r w:rsidR="00755FB3" w:rsidRPr="00BD520C">
        <w:rPr>
          <w:sz w:val="18"/>
          <w:szCs w:val="18"/>
        </w:rPr>
        <w:t>6</w:t>
      </w:r>
      <w:r w:rsidRPr="00BD520C">
        <w:rPr>
          <w:sz w:val="18"/>
          <w:szCs w:val="18"/>
        </w:rPr>
        <w:t xml:space="preserve">. – </w:t>
      </w:r>
      <w:r w:rsidR="00497C5D" w:rsidRPr="00BD520C">
        <w:rPr>
          <w:sz w:val="18"/>
          <w:szCs w:val="18"/>
        </w:rPr>
        <w:t>80</w:t>
      </w:r>
      <w:r w:rsidRPr="00BD520C">
        <w:rPr>
          <w:sz w:val="18"/>
          <w:szCs w:val="18"/>
        </w:rPr>
        <w:t>.</w:t>
      </w:r>
    </w:p>
    <w:p w:rsidR="001368CF" w:rsidRPr="00BD520C" w:rsidRDefault="001368CF" w:rsidP="002568CB">
      <w:pPr>
        <w:pStyle w:val="a3"/>
        <w:ind w:firstLine="852"/>
        <w:jc w:val="both"/>
        <w:outlineLvl w:val="0"/>
        <w:rPr>
          <w:sz w:val="18"/>
          <w:szCs w:val="18"/>
        </w:rPr>
      </w:pPr>
    </w:p>
    <w:p w:rsidR="001368CF" w:rsidRPr="00BD520C" w:rsidRDefault="002568CB" w:rsidP="002568CB">
      <w:pPr>
        <w:pStyle w:val="a3"/>
        <w:ind w:firstLine="852"/>
        <w:jc w:val="both"/>
        <w:outlineLvl w:val="0"/>
        <w:rPr>
          <w:sz w:val="18"/>
          <w:szCs w:val="18"/>
        </w:rPr>
      </w:pPr>
      <w:r w:rsidRPr="00BD520C">
        <w:rPr>
          <w:sz w:val="18"/>
          <w:szCs w:val="18"/>
        </w:rPr>
        <w:t>Методичні вказівки</w:t>
      </w:r>
      <w:r w:rsidR="001368CF" w:rsidRPr="00BD520C">
        <w:rPr>
          <w:sz w:val="18"/>
          <w:szCs w:val="18"/>
        </w:rPr>
        <w:t xml:space="preserve"> розроблено у відповідності з навчальним планом </w:t>
      </w:r>
      <w:r w:rsidR="00755FB3" w:rsidRPr="00BD520C">
        <w:rPr>
          <w:sz w:val="18"/>
          <w:szCs w:val="18"/>
        </w:rPr>
        <w:t>спеціальності</w:t>
      </w:r>
      <w:r w:rsidR="001368CF" w:rsidRPr="00BD520C">
        <w:rPr>
          <w:sz w:val="18"/>
          <w:szCs w:val="18"/>
        </w:rPr>
        <w:t xml:space="preserve"> </w:t>
      </w:r>
      <w:r w:rsidR="00755FB3" w:rsidRPr="00BD520C">
        <w:rPr>
          <w:sz w:val="18"/>
          <w:szCs w:val="18"/>
        </w:rPr>
        <w:t>123</w:t>
      </w:r>
      <w:r w:rsidR="001368CF" w:rsidRPr="00BD520C">
        <w:rPr>
          <w:sz w:val="18"/>
          <w:szCs w:val="18"/>
        </w:rPr>
        <w:t xml:space="preserve"> „Комп’ютерна інженерія ”</w:t>
      </w:r>
    </w:p>
    <w:p w:rsidR="001368CF" w:rsidRPr="00BD520C" w:rsidRDefault="001368CF" w:rsidP="002568CB">
      <w:pPr>
        <w:pStyle w:val="a3"/>
        <w:ind w:firstLine="852"/>
        <w:jc w:val="both"/>
        <w:outlineLvl w:val="0"/>
        <w:rPr>
          <w:sz w:val="18"/>
          <w:szCs w:val="18"/>
        </w:rPr>
      </w:pPr>
    </w:p>
    <w:p w:rsidR="001368CF" w:rsidRPr="00BD520C" w:rsidRDefault="001368CF" w:rsidP="002568CB">
      <w:pPr>
        <w:pStyle w:val="a3"/>
        <w:ind w:firstLine="852"/>
        <w:jc w:val="both"/>
        <w:outlineLvl w:val="0"/>
        <w:rPr>
          <w:sz w:val="18"/>
          <w:szCs w:val="18"/>
        </w:rPr>
      </w:pPr>
    </w:p>
    <w:p w:rsidR="001368CF" w:rsidRPr="00BD520C" w:rsidRDefault="001368CF" w:rsidP="002568CB">
      <w:pPr>
        <w:pStyle w:val="a3"/>
        <w:ind w:firstLine="852"/>
        <w:jc w:val="both"/>
        <w:outlineLvl w:val="0"/>
        <w:rPr>
          <w:sz w:val="18"/>
          <w:szCs w:val="18"/>
        </w:rPr>
      </w:pPr>
    </w:p>
    <w:p w:rsidR="001368CF" w:rsidRPr="00BD520C" w:rsidRDefault="001368CF" w:rsidP="002568CB">
      <w:pPr>
        <w:pStyle w:val="a3"/>
        <w:ind w:firstLine="852"/>
        <w:jc w:val="both"/>
        <w:outlineLvl w:val="0"/>
        <w:rPr>
          <w:sz w:val="18"/>
          <w:szCs w:val="18"/>
        </w:rPr>
      </w:pPr>
      <w:r w:rsidRPr="00BD520C">
        <w:rPr>
          <w:sz w:val="18"/>
          <w:szCs w:val="18"/>
        </w:rPr>
        <w:t>Укладач:    к.т.н.</w:t>
      </w:r>
      <w:r w:rsidR="00755FB3" w:rsidRPr="00BD520C">
        <w:rPr>
          <w:sz w:val="18"/>
          <w:szCs w:val="18"/>
        </w:rPr>
        <w:t>, доц.</w:t>
      </w:r>
      <w:r w:rsidRPr="00BD520C">
        <w:rPr>
          <w:sz w:val="18"/>
          <w:szCs w:val="18"/>
        </w:rPr>
        <w:t xml:space="preserve"> Шингера Н.Я.</w:t>
      </w:r>
    </w:p>
    <w:p w:rsidR="001368CF" w:rsidRPr="00BD520C" w:rsidRDefault="001368CF" w:rsidP="002568CB">
      <w:pPr>
        <w:pStyle w:val="a3"/>
        <w:ind w:firstLine="852"/>
        <w:jc w:val="both"/>
        <w:outlineLvl w:val="0"/>
        <w:rPr>
          <w:sz w:val="18"/>
          <w:szCs w:val="18"/>
        </w:rPr>
      </w:pPr>
    </w:p>
    <w:p w:rsidR="001368CF" w:rsidRPr="00BD520C" w:rsidRDefault="001368CF" w:rsidP="002568CB">
      <w:pPr>
        <w:pStyle w:val="a3"/>
        <w:ind w:firstLine="852"/>
        <w:jc w:val="both"/>
        <w:outlineLvl w:val="0"/>
        <w:rPr>
          <w:sz w:val="18"/>
          <w:szCs w:val="18"/>
        </w:rPr>
      </w:pPr>
    </w:p>
    <w:p w:rsidR="001368CF" w:rsidRPr="00BD520C" w:rsidRDefault="001368CF" w:rsidP="002568CB">
      <w:pPr>
        <w:pStyle w:val="a3"/>
        <w:ind w:firstLine="852"/>
        <w:jc w:val="both"/>
        <w:outlineLvl w:val="0"/>
        <w:rPr>
          <w:sz w:val="18"/>
          <w:szCs w:val="18"/>
        </w:rPr>
      </w:pPr>
    </w:p>
    <w:p w:rsidR="001368CF" w:rsidRPr="00BD520C" w:rsidRDefault="001368CF" w:rsidP="002568CB">
      <w:pPr>
        <w:pStyle w:val="a3"/>
        <w:ind w:firstLine="852"/>
        <w:jc w:val="both"/>
        <w:outlineLvl w:val="0"/>
        <w:rPr>
          <w:sz w:val="18"/>
          <w:szCs w:val="18"/>
        </w:rPr>
      </w:pPr>
    </w:p>
    <w:p w:rsidR="001368CF" w:rsidRPr="00BD520C" w:rsidRDefault="001368CF" w:rsidP="002568CB">
      <w:pPr>
        <w:pStyle w:val="a3"/>
        <w:ind w:firstLine="852"/>
        <w:jc w:val="both"/>
        <w:outlineLvl w:val="0"/>
        <w:rPr>
          <w:sz w:val="18"/>
          <w:szCs w:val="18"/>
        </w:rPr>
      </w:pPr>
      <w:r w:rsidRPr="00BD520C">
        <w:rPr>
          <w:sz w:val="18"/>
          <w:szCs w:val="18"/>
        </w:rPr>
        <w:t>Затверджено на засіданні кафедри комп’ютерних систем та мереж, протокол №____ від «___» ____________201</w:t>
      </w:r>
      <w:r w:rsidR="00755FB3" w:rsidRPr="00BD520C">
        <w:rPr>
          <w:sz w:val="18"/>
          <w:szCs w:val="18"/>
        </w:rPr>
        <w:t>6</w:t>
      </w:r>
      <w:r w:rsidRPr="00BD520C">
        <w:rPr>
          <w:sz w:val="18"/>
          <w:szCs w:val="18"/>
        </w:rPr>
        <w:t xml:space="preserve"> р.</w:t>
      </w:r>
    </w:p>
    <w:p w:rsidR="001368CF" w:rsidRPr="00BD520C" w:rsidRDefault="001368CF" w:rsidP="002568CB">
      <w:pPr>
        <w:pStyle w:val="a3"/>
        <w:ind w:firstLine="852"/>
        <w:jc w:val="both"/>
        <w:outlineLvl w:val="0"/>
        <w:rPr>
          <w:sz w:val="18"/>
          <w:szCs w:val="18"/>
        </w:rPr>
      </w:pPr>
    </w:p>
    <w:p w:rsidR="001368CF" w:rsidRPr="00BD520C" w:rsidRDefault="001368CF" w:rsidP="002568CB">
      <w:pPr>
        <w:pStyle w:val="a3"/>
        <w:ind w:firstLine="852"/>
        <w:jc w:val="both"/>
        <w:outlineLvl w:val="0"/>
        <w:rPr>
          <w:sz w:val="18"/>
          <w:szCs w:val="18"/>
        </w:rPr>
      </w:pPr>
      <w:r w:rsidRPr="00BD520C">
        <w:rPr>
          <w:sz w:val="18"/>
          <w:szCs w:val="18"/>
        </w:rPr>
        <w:t>Схвалено та рекомендовано до друку методичною комісією факультету комп’ютерно-інформаційних систем і програмної інженерії Тернопільського національного технічного університету імені Івана Пулюя, протокол №____ від «___» ____________201</w:t>
      </w:r>
      <w:r w:rsidR="00755FB3" w:rsidRPr="00BD520C">
        <w:rPr>
          <w:sz w:val="18"/>
          <w:szCs w:val="18"/>
        </w:rPr>
        <w:t>6</w:t>
      </w:r>
      <w:r w:rsidRPr="00BD520C">
        <w:rPr>
          <w:sz w:val="18"/>
          <w:szCs w:val="18"/>
        </w:rPr>
        <w:t xml:space="preserve"> р. </w:t>
      </w:r>
    </w:p>
    <w:p w:rsidR="001368CF" w:rsidRPr="00BD520C" w:rsidRDefault="001368CF" w:rsidP="002568CB">
      <w:pPr>
        <w:pStyle w:val="a3"/>
        <w:ind w:firstLine="852"/>
        <w:jc w:val="both"/>
        <w:outlineLvl w:val="0"/>
        <w:rPr>
          <w:sz w:val="18"/>
          <w:szCs w:val="18"/>
        </w:rPr>
      </w:pPr>
    </w:p>
    <w:p w:rsidR="001368CF" w:rsidRPr="00BD520C" w:rsidRDefault="001368CF" w:rsidP="002568CB">
      <w:pPr>
        <w:shd w:val="clear" w:color="auto" w:fill="FFFFFF"/>
        <w:spacing w:before="0" w:after="0"/>
        <w:jc w:val="center"/>
        <w:rPr>
          <w:kern w:val="0"/>
          <w:sz w:val="18"/>
          <w:szCs w:val="18"/>
          <w:lang w:val="uk-UA"/>
        </w:rPr>
      </w:pPr>
    </w:p>
    <w:p w:rsidR="001368CF" w:rsidRPr="00BD520C" w:rsidRDefault="001368CF" w:rsidP="002568CB">
      <w:pPr>
        <w:suppressAutoHyphens w:val="0"/>
        <w:autoSpaceDN/>
        <w:spacing w:before="0" w:after="0"/>
        <w:textAlignment w:val="auto"/>
        <w:rPr>
          <w:sz w:val="18"/>
          <w:szCs w:val="18"/>
        </w:rPr>
      </w:pPr>
      <w:r w:rsidRPr="00BD520C">
        <w:rPr>
          <w:sz w:val="18"/>
          <w:szCs w:val="18"/>
        </w:rPr>
        <w:br w:type="page"/>
      </w:r>
    </w:p>
    <w:p w:rsidR="001368CF" w:rsidRPr="00BD520C" w:rsidRDefault="001368CF" w:rsidP="002568CB">
      <w:pPr>
        <w:spacing w:before="0" w:after="0"/>
        <w:jc w:val="center"/>
        <w:rPr>
          <w:b/>
          <w:sz w:val="18"/>
          <w:szCs w:val="18"/>
          <w:lang w:val="uk-UA"/>
        </w:rPr>
      </w:pPr>
      <w:r w:rsidRPr="00BD520C">
        <w:rPr>
          <w:b/>
          <w:caps/>
          <w:sz w:val="18"/>
          <w:szCs w:val="18"/>
          <w:lang w:val="uk-UA"/>
        </w:rPr>
        <w:lastRenderedPageBreak/>
        <w:t>ЗМІСТ</w:t>
      </w:r>
    </w:p>
    <w:p w:rsidR="001368CF" w:rsidRPr="00BD520C" w:rsidRDefault="001368CF" w:rsidP="002568CB">
      <w:pPr>
        <w:spacing w:before="0" w:after="0"/>
        <w:jc w:val="center"/>
        <w:rPr>
          <w:b/>
          <w:sz w:val="18"/>
          <w:szCs w:val="18"/>
          <w:lang w:val="en-US"/>
        </w:rPr>
      </w:pPr>
    </w:p>
    <w:tbl>
      <w:tblPr>
        <w:tblW w:w="10031" w:type="dxa"/>
        <w:tblLook w:val="04A0" w:firstRow="1" w:lastRow="0" w:firstColumn="1" w:lastColumn="0" w:noHBand="0" w:noVBand="1"/>
      </w:tblPr>
      <w:tblGrid>
        <w:gridCol w:w="9464"/>
        <w:gridCol w:w="567"/>
      </w:tblGrid>
      <w:tr w:rsidR="001368CF" w:rsidRPr="00BD520C" w:rsidTr="002568CB">
        <w:tc>
          <w:tcPr>
            <w:tcW w:w="9464" w:type="dxa"/>
          </w:tcPr>
          <w:p w:rsidR="00BD520C" w:rsidRDefault="002568CB" w:rsidP="00E93886">
            <w:pPr>
              <w:spacing w:before="0" w:after="0"/>
              <w:ind w:left="2694" w:hanging="2694"/>
              <w:rPr>
                <w:sz w:val="18"/>
                <w:szCs w:val="18"/>
                <w:lang w:val="uk-UA"/>
              </w:rPr>
            </w:pPr>
            <w:r w:rsidRPr="00BD520C">
              <w:rPr>
                <w:sz w:val="18"/>
                <w:szCs w:val="18"/>
              </w:rPr>
              <w:t>Лабораторна робота</w:t>
            </w:r>
            <w:r w:rsidR="001368CF" w:rsidRPr="00BD520C">
              <w:rPr>
                <w:sz w:val="18"/>
                <w:szCs w:val="18"/>
              </w:rPr>
              <w:t xml:space="preserve"> 1 </w:t>
            </w:r>
            <w:r w:rsidR="00E93886" w:rsidRPr="00BD520C">
              <w:rPr>
                <w:sz w:val="18"/>
                <w:szCs w:val="18"/>
              </w:rPr>
              <w:t>Робота з прикладним програмним забезпеченням.</w:t>
            </w:r>
            <w:r w:rsidR="00E93886" w:rsidRPr="00BD520C">
              <w:rPr>
                <w:sz w:val="18"/>
                <w:szCs w:val="18"/>
                <w:lang w:val="uk-UA"/>
              </w:rPr>
              <w:t xml:space="preserve"> </w:t>
            </w:r>
          </w:p>
          <w:p w:rsidR="001368CF" w:rsidRPr="00BD520C" w:rsidRDefault="00E93886" w:rsidP="00E93886">
            <w:pPr>
              <w:spacing w:before="0" w:after="0"/>
              <w:ind w:left="2694" w:hanging="2694"/>
              <w:rPr>
                <w:bCs/>
                <w:sz w:val="18"/>
                <w:szCs w:val="18"/>
                <w:lang w:val="uk-UA"/>
              </w:rPr>
            </w:pPr>
            <w:r w:rsidRPr="00BD520C">
              <w:rPr>
                <w:sz w:val="18"/>
                <w:szCs w:val="18"/>
              </w:rPr>
              <w:t>Текстовий редактор MS Word</w:t>
            </w:r>
            <w:r w:rsidRPr="00BD520C">
              <w:rPr>
                <w:bCs/>
                <w:sz w:val="18"/>
                <w:szCs w:val="18"/>
              </w:rPr>
              <w:t xml:space="preserve"> </w:t>
            </w:r>
            <w:r w:rsidR="001368CF" w:rsidRPr="00BD520C">
              <w:rPr>
                <w:bCs/>
                <w:sz w:val="18"/>
                <w:szCs w:val="18"/>
                <w:lang w:val="uk-UA"/>
              </w:rPr>
              <w:t>…</w:t>
            </w:r>
            <w:r w:rsidR="001368CF" w:rsidRPr="00BD520C">
              <w:rPr>
                <w:bCs/>
                <w:sz w:val="18"/>
                <w:szCs w:val="18"/>
              </w:rPr>
              <w:t>…………</w:t>
            </w:r>
            <w:r w:rsidR="001368CF" w:rsidRPr="00BD520C">
              <w:rPr>
                <w:bCs/>
                <w:sz w:val="18"/>
                <w:szCs w:val="18"/>
                <w:lang w:val="uk-UA"/>
              </w:rPr>
              <w:t>…</w:t>
            </w:r>
            <w:r w:rsidRPr="00BD520C">
              <w:rPr>
                <w:bCs/>
                <w:sz w:val="18"/>
                <w:szCs w:val="18"/>
                <w:lang w:val="uk-UA"/>
              </w:rPr>
              <w:t>…..</w:t>
            </w:r>
            <w:r w:rsidR="00C44F0D">
              <w:rPr>
                <w:bCs/>
                <w:sz w:val="18"/>
                <w:szCs w:val="18"/>
                <w:lang w:val="uk-UA"/>
              </w:rPr>
              <w:t>……………………………………..4</w:t>
            </w:r>
          </w:p>
          <w:p w:rsidR="00BD520C" w:rsidRDefault="002568CB" w:rsidP="00E93886">
            <w:pPr>
              <w:spacing w:before="0" w:after="0"/>
              <w:ind w:left="2694" w:hanging="2694"/>
              <w:rPr>
                <w:sz w:val="18"/>
                <w:szCs w:val="18"/>
                <w:lang w:val="uk-UA"/>
              </w:rPr>
            </w:pPr>
            <w:r w:rsidRPr="00BD520C">
              <w:rPr>
                <w:sz w:val="18"/>
                <w:szCs w:val="18"/>
              </w:rPr>
              <w:t>Лабораторна робота</w:t>
            </w:r>
            <w:r w:rsidR="001368CF" w:rsidRPr="00BD520C">
              <w:rPr>
                <w:sz w:val="18"/>
                <w:szCs w:val="18"/>
              </w:rPr>
              <w:t xml:space="preserve"> 2 </w:t>
            </w:r>
            <w:r w:rsidR="00E93886" w:rsidRPr="00BD520C">
              <w:rPr>
                <w:sz w:val="18"/>
                <w:szCs w:val="18"/>
              </w:rPr>
              <w:t>Робота з прикладним програмним забезпеченням.</w:t>
            </w:r>
            <w:r w:rsidR="00E93886" w:rsidRPr="00BD520C">
              <w:rPr>
                <w:sz w:val="18"/>
                <w:szCs w:val="18"/>
                <w:lang w:val="uk-UA"/>
              </w:rPr>
              <w:t xml:space="preserve"> </w:t>
            </w:r>
          </w:p>
          <w:p w:rsidR="001368CF" w:rsidRPr="00BD520C" w:rsidRDefault="00E93886" w:rsidP="00E93886">
            <w:pPr>
              <w:spacing w:before="0" w:after="0"/>
              <w:ind w:left="2694" w:hanging="2694"/>
              <w:rPr>
                <w:sz w:val="18"/>
                <w:szCs w:val="18"/>
                <w:lang w:val="uk-UA"/>
              </w:rPr>
            </w:pPr>
            <w:r w:rsidRPr="00BD520C">
              <w:rPr>
                <w:sz w:val="18"/>
                <w:szCs w:val="18"/>
              </w:rPr>
              <w:t>Табличний процесор MS Excel</w:t>
            </w:r>
            <w:r w:rsidRPr="00BD520C">
              <w:rPr>
                <w:sz w:val="18"/>
                <w:szCs w:val="18"/>
                <w:lang w:val="uk-UA"/>
              </w:rPr>
              <w:t>…</w:t>
            </w:r>
            <w:r w:rsidR="001368CF" w:rsidRPr="00BD520C">
              <w:rPr>
                <w:sz w:val="18"/>
                <w:szCs w:val="18"/>
                <w:lang w:val="uk-UA"/>
              </w:rPr>
              <w:t>..</w:t>
            </w:r>
            <w:r w:rsidR="001368CF" w:rsidRPr="00BD520C">
              <w:rPr>
                <w:sz w:val="18"/>
                <w:szCs w:val="18"/>
              </w:rPr>
              <w:t>…………</w:t>
            </w:r>
            <w:r w:rsidR="001368CF" w:rsidRPr="00BD520C">
              <w:rPr>
                <w:sz w:val="18"/>
                <w:szCs w:val="18"/>
                <w:lang w:val="uk-UA"/>
              </w:rPr>
              <w:t>.</w:t>
            </w:r>
            <w:r w:rsidR="001368CF" w:rsidRPr="00BD520C">
              <w:rPr>
                <w:sz w:val="18"/>
                <w:szCs w:val="18"/>
              </w:rPr>
              <w:t>………</w:t>
            </w:r>
            <w:r w:rsidR="001368CF" w:rsidRPr="00BD520C">
              <w:rPr>
                <w:sz w:val="18"/>
                <w:szCs w:val="18"/>
                <w:lang w:val="uk-UA"/>
              </w:rPr>
              <w:t>…</w:t>
            </w:r>
            <w:r w:rsidR="00C44F0D">
              <w:rPr>
                <w:sz w:val="18"/>
                <w:szCs w:val="18"/>
                <w:lang w:val="uk-UA"/>
              </w:rPr>
              <w:t>……………………………..14</w:t>
            </w:r>
          </w:p>
          <w:p w:rsidR="00BD520C" w:rsidRDefault="002568CB" w:rsidP="00427AFF">
            <w:pPr>
              <w:spacing w:before="0" w:after="0"/>
              <w:ind w:left="2694" w:hanging="2694"/>
              <w:rPr>
                <w:sz w:val="18"/>
                <w:szCs w:val="18"/>
                <w:lang w:val="uk-UA"/>
              </w:rPr>
            </w:pPr>
            <w:r w:rsidRPr="00BD520C">
              <w:rPr>
                <w:sz w:val="18"/>
                <w:szCs w:val="18"/>
              </w:rPr>
              <w:t>Лабораторна робота</w:t>
            </w:r>
            <w:r w:rsidR="001368CF" w:rsidRPr="00BD520C">
              <w:rPr>
                <w:sz w:val="18"/>
                <w:szCs w:val="18"/>
              </w:rPr>
              <w:t xml:space="preserve"> </w:t>
            </w:r>
            <w:r w:rsidR="001368CF" w:rsidRPr="00BD520C">
              <w:rPr>
                <w:sz w:val="18"/>
                <w:szCs w:val="18"/>
                <w:lang w:val="uk-UA"/>
              </w:rPr>
              <w:t>3</w:t>
            </w:r>
            <w:r w:rsidR="00E93886" w:rsidRPr="00BD520C">
              <w:rPr>
                <w:sz w:val="18"/>
                <w:szCs w:val="18"/>
                <w:lang w:val="uk-UA"/>
              </w:rPr>
              <w:t xml:space="preserve"> </w:t>
            </w:r>
            <w:r w:rsidR="00E93886" w:rsidRPr="00BD520C">
              <w:rPr>
                <w:sz w:val="18"/>
                <w:szCs w:val="18"/>
              </w:rPr>
              <w:t>Робота з прикладн</w:t>
            </w:r>
            <w:r w:rsidR="00427AFF" w:rsidRPr="00BD520C">
              <w:rPr>
                <w:sz w:val="18"/>
                <w:szCs w:val="18"/>
              </w:rPr>
              <w:t xml:space="preserve">им програмним забезпеченням </w:t>
            </w:r>
          </w:p>
          <w:p w:rsidR="001368CF" w:rsidRPr="00BD520C" w:rsidRDefault="00427AFF" w:rsidP="00427AFF">
            <w:pPr>
              <w:spacing w:before="0" w:after="0"/>
              <w:ind w:left="2694" w:hanging="2694"/>
              <w:rPr>
                <w:sz w:val="18"/>
                <w:szCs w:val="18"/>
                <w:lang w:val="uk-UA"/>
              </w:rPr>
            </w:pPr>
            <w:r w:rsidRPr="00BD520C">
              <w:rPr>
                <w:sz w:val="18"/>
                <w:szCs w:val="18"/>
              </w:rPr>
              <w:t>(MS</w:t>
            </w:r>
            <w:r w:rsidRPr="00BD520C">
              <w:rPr>
                <w:sz w:val="18"/>
                <w:szCs w:val="18"/>
                <w:lang w:val="uk-UA"/>
              </w:rPr>
              <w:t xml:space="preserve"> </w:t>
            </w:r>
            <w:r w:rsidR="00E93886" w:rsidRPr="00BD520C">
              <w:rPr>
                <w:sz w:val="18"/>
                <w:szCs w:val="18"/>
              </w:rPr>
              <w:t>Power Point)</w:t>
            </w:r>
            <w:r w:rsidR="001368CF" w:rsidRPr="00BD520C">
              <w:rPr>
                <w:sz w:val="18"/>
                <w:szCs w:val="18"/>
                <w:lang w:val="uk-UA"/>
              </w:rPr>
              <w:t>.......................................................................</w:t>
            </w:r>
            <w:r w:rsidR="00C44F0D">
              <w:rPr>
                <w:sz w:val="18"/>
                <w:szCs w:val="18"/>
                <w:lang w:val="uk-UA"/>
              </w:rPr>
              <w:t>....................................</w:t>
            </w:r>
            <w:r w:rsidR="001368CF" w:rsidRPr="00BD520C">
              <w:rPr>
                <w:sz w:val="18"/>
                <w:szCs w:val="18"/>
                <w:lang w:val="uk-UA"/>
              </w:rPr>
              <w:t>.</w:t>
            </w:r>
            <w:r w:rsidR="00C44F0D">
              <w:rPr>
                <w:sz w:val="18"/>
                <w:szCs w:val="18"/>
                <w:lang w:val="uk-UA"/>
              </w:rPr>
              <w:t>33</w:t>
            </w:r>
          </w:p>
          <w:p w:rsidR="001368CF" w:rsidRPr="00BD520C" w:rsidRDefault="002568CB" w:rsidP="002568CB">
            <w:pPr>
              <w:pStyle w:val="a3"/>
              <w:tabs>
                <w:tab w:val="left" w:pos="0"/>
                <w:tab w:val="left" w:pos="960"/>
              </w:tabs>
              <w:autoSpaceDE/>
              <w:autoSpaceDN/>
              <w:jc w:val="left"/>
              <w:rPr>
                <w:sz w:val="18"/>
                <w:szCs w:val="18"/>
                <w:lang w:val="ru-RU"/>
              </w:rPr>
            </w:pPr>
            <w:r w:rsidRPr="00BD520C">
              <w:rPr>
                <w:sz w:val="18"/>
                <w:szCs w:val="18"/>
                <w:lang w:val="ru-RU"/>
              </w:rPr>
              <w:t>Лабораторна робота</w:t>
            </w:r>
            <w:r w:rsidR="001368CF" w:rsidRPr="00BD520C">
              <w:rPr>
                <w:sz w:val="18"/>
                <w:szCs w:val="18"/>
                <w:lang w:val="ru-RU"/>
              </w:rPr>
              <w:t xml:space="preserve"> 4 </w:t>
            </w:r>
            <w:r w:rsidR="00427AFF" w:rsidRPr="00BD520C">
              <w:rPr>
                <w:sz w:val="18"/>
                <w:szCs w:val="18"/>
              </w:rPr>
              <w:t>Ознайомлення з будовою ПК..</w:t>
            </w:r>
            <w:r w:rsidR="001368CF" w:rsidRPr="00BD520C">
              <w:rPr>
                <w:sz w:val="18"/>
                <w:szCs w:val="18"/>
              </w:rPr>
              <w:t>……</w:t>
            </w:r>
            <w:r w:rsidR="00C44F0D">
              <w:rPr>
                <w:sz w:val="18"/>
                <w:szCs w:val="18"/>
              </w:rPr>
              <w:t>……</w:t>
            </w:r>
            <w:r w:rsidR="001368CF" w:rsidRPr="00BD520C">
              <w:rPr>
                <w:sz w:val="18"/>
                <w:szCs w:val="18"/>
              </w:rPr>
              <w:t>…..……</w:t>
            </w:r>
            <w:r w:rsidR="001368CF" w:rsidRPr="00BD520C">
              <w:rPr>
                <w:sz w:val="18"/>
                <w:szCs w:val="18"/>
                <w:lang w:val="ru-RU"/>
              </w:rPr>
              <w:t>………….</w:t>
            </w:r>
            <w:r w:rsidR="00C44F0D">
              <w:rPr>
                <w:sz w:val="18"/>
                <w:szCs w:val="18"/>
                <w:lang w:val="ru-RU"/>
              </w:rPr>
              <w:t>38</w:t>
            </w:r>
          </w:p>
          <w:p w:rsidR="001368CF" w:rsidRPr="00BD520C" w:rsidRDefault="002568CB" w:rsidP="002568CB">
            <w:pPr>
              <w:pStyle w:val="a3"/>
              <w:tabs>
                <w:tab w:val="left" w:pos="0"/>
                <w:tab w:val="left" w:pos="960"/>
              </w:tabs>
              <w:autoSpaceDE/>
              <w:autoSpaceDN/>
              <w:jc w:val="left"/>
              <w:rPr>
                <w:sz w:val="18"/>
                <w:szCs w:val="18"/>
                <w:lang w:val="ru-RU"/>
              </w:rPr>
            </w:pPr>
            <w:r w:rsidRPr="00BD520C">
              <w:rPr>
                <w:sz w:val="18"/>
                <w:szCs w:val="18"/>
                <w:lang w:val="ru-RU"/>
              </w:rPr>
              <w:t>Лабораторна робота</w:t>
            </w:r>
            <w:r w:rsidR="001368CF" w:rsidRPr="00BD520C">
              <w:rPr>
                <w:sz w:val="18"/>
                <w:szCs w:val="18"/>
                <w:lang w:val="ru-RU"/>
              </w:rPr>
              <w:t xml:space="preserve"> 5 </w:t>
            </w:r>
            <w:r w:rsidR="00427AFF" w:rsidRPr="00BD520C">
              <w:rPr>
                <w:sz w:val="18"/>
                <w:szCs w:val="18"/>
              </w:rPr>
              <w:t>Знайомство з віртуальною машиною Virtual Box …</w:t>
            </w:r>
            <w:r w:rsidR="00C44F0D">
              <w:rPr>
                <w:sz w:val="18"/>
                <w:szCs w:val="18"/>
              </w:rPr>
              <w:t>…..</w:t>
            </w:r>
            <w:r w:rsidR="001368CF" w:rsidRPr="00BD520C">
              <w:rPr>
                <w:sz w:val="18"/>
                <w:szCs w:val="18"/>
                <w:lang w:val="ru-RU"/>
              </w:rPr>
              <w:t>.....</w:t>
            </w:r>
            <w:r w:rsidR="00C44F0D">
              <w:rPr>
                <w:sz w:val="18"/>
                <w:szCs w:val="18"/>
                <w:lang w:val="ru-RU"/>
              </w:rPr>
              <w:t>49</w:t>
            </w:r>
          </w:p>
          <w:p w:rsidR="001368CF" w:rsidRPr="00BD520C" w:rsidRDefault="002568CB" w:rsidP="00427AFF">
            <w:pPr>
              <w:pStyle w:val="a3"/>
              <w:tabs>
                <w:tab w:val="left" w:pos="960"/>
              </w:tabs>
              <w:autoSpaceDE/>
              <w:autoSpaceDN/>
              <w:ind w:left="2694" w:hanging="2694"/>
              <w:jc w:val="left"/>
              <w:rPr>
                <w:sz w:val="18"/>
                <w:szCs w:val="18"/>
                <w:lang w:val="ru-RU"/>
              </w:rPr>
            </w:pPr>
            <w:r w:rsidRPr="00BD520C">
              <w:rPr>
                <w:sz w:val="18"/>
                <w:szCs w:val="18"/>
                <w:lang w:val="ru-RU"/>
              </w:rPr>
              <w:t>Лабораторна робота</w:t>
            </w:r>
            <w:r w:rsidR="001368CF" w:rsidRPr="00BD520C">
              <w:rPr>
                <w:sz w:val="18"/>
                <w:szCs w:val="18"/>
                <w:lang w:val="ru-RU"/>
              </w:rPr>
              <w:t xml:space="preserve"> 6 </w:t>
            </w:r>
            <w:r w:rsidR="00427AFF" w:rsidRPr="00BD520C">
              <w:rPr>
                <w:sz w:val="18"/>
                <w:szCs w:val="18"/>
              </w:rPr>
              <w:t xml:space="preserve">Способи представлення інформації. Знайомство з </w:t>
            </w:r>
            <w:r w:rsidR="00427AFF" w:rsidRPr="00BD520C">
              <w:rPr>
                <w:sz w:val="18"/>
                <w:szCs w:val="18"/>
                <w:lang w:val="en-US"/>
              </w:rPr>
              <w:t>HTML</w:t>
            </w:r>
            <w:r w:rsidR="00427AFF" w:rsidRPr="00BD520C">
              <w:rPr>
                <w:sz w:val="18"/>
                <w:szCs w:val="18"/>
              </w:rPr>
              <w:t xml:space="preserve"> </w:t>
            </w:r>
            <w:r w:rsidR="001368CF" w:rsidRPr="00BD520C">
              <w:rPr>
                <w:sz w:val="18"/>
                <w:szCs w:val="18"/>
              </w:rPr>
              <w:t>…</w:t>
            </w:r>
            <w:r w:rsidR="001368CF" w:rsidRPr="00BD520C">
              <w:rPr>
                <w:sz w:val="18"/>
                <w:szCs w:val="18"/>
                <w:lang w:val="ru-RU"/>
              </w:rPr>
              <w:t>……………</w:t>
            </w:r>
            <w:r w:rsidR="00427AFF" w:rsidRPr="00BD520C">
              <w:rPr>
                <w:sz w:val="18"/>
                <w:szCs w:val="18"/>
                <w:lang w:val="ru-RU"/>
              </w:rPr>
              <w:t>……………………...……</w:t>
            </w:r>
            <w:r w:rsidR="00C44F0D">
              <w:rPr>
                <w:sz w:val="18"/>
                <w:szCs w:val="18"/>
                <w:lang w:val="ru-RU"/>
              </w:rPr>
              <w:t>.</w:t>
            </w:r>
            <w:r w:rsidR="00427AFF" w:rsidRPr="00BD520C">
              <w:rPr>
                <w:sz w:val="18"/>
                <w:szCs w:val="18"/>
                <w:lang w:val="ru-RU"/>
              </w:rPr>
              <w:t>…</w:t>
            </w:r>
            <w:r w:rsidR="001368CF" w:rsidRPr="00BD520C">
              <w:rPr>
                <w:sz w:val="18"/>
                <w:szCs w:val="18"/>
                <w:lang w:val="ru-RU"/>
              </w:rPr>
              <w:t>......</w:t>
            </w:r>
            <w:r w:rsidR="00C44F0D">
              <w:rPr>
                <w:sz w:val="18"/>
                <w:szCs w:val="18"/>
                <w:lang w:val="ru-RU"/>
              </w:rPr>
              <w:t>53</w:t>
            </w:r>
          </w:p>
          <w:p w:rsidR="001368CF" w:rsidRPr="00BD520C" w:rsidRDefault="002568CB" w:rsidP="002568CB">
            <w:pPr>
              <w:spacing w:before="0" w:after="0"/>
              <w:jc w:val="both"/>
              <w:rPr>
                <w:sz w:val="18"/>
                <w:szCs w:val="18"/>
                <w:lang w:val="uk-UA"/>
              </w:rPr>
            </w:pPr>
            <w:r w:rsidRPr="00BD520C">
              <w:rPr>
                <w:sz w:val="18"/>
                <w:szCs w:val="18"/>
              </w:rPr>
              <w:t>Лабораторна робота</w:t>
            </w:r>
            <w:r w:rsidR="001368CF" w:rsidRPr="00BD520C">
              <w:rPr>
                <w:sz w:val="18"/>
                <w:szCs w:val="18"/>
              </w:rPr>
              <w:t xml:space="preserve"> 7 </w:t>
            </w:r>
            <w:r w:rsidR="00427AFF" w:rsidRPr="00BD520C">
              <w:rPr>
                <w:bCs/>
                <w:kern w:val="36"/>
                <w:sz w:val="18"/>
                <w:szCs w:val="18"/>
                <w:lang w:eastAsia="uk-UA"/>
              </w:rPr>
              <w:t>Засоби створення web-сторінок</w:t>
            </w:r>
            <w:r w:rsidR="00427AFF" w:rsidRPr="00BD520C">
              <w:rPr>
                <w:sz w:val="18"/>
                <w:szCs w:val="18"/>
              </w:rPr>
              <w:t xml:space="preserve"> …</w:t>
            </w:r>
            <w:r w:rsidR="001368CF" w:rsidRPr="00BD520C">
              <w:rPr>
                <w:sz w:val="18"/>
                <w:szCs w:val="18"/>
              </w:rPr>
              <w:t>…………</w:t>
            </w:r>
            <w:r w:rsidR="001368CF" w:rsidRPr="00BD520C">
              <w:rPr>
                <w:sz w:val="18"/>
                <w:szCs w:val="18"/>
                <w:lang w:val="uk-UA"/>
              </w:rPr>
              <w:t>………</w:t>
            </w:r>
            <w:r w:rsidR="00C44F0D">
              <w:rPr>
                <w:sz w:val="18"/>
                <w:szCs w:val="18"/>
                <w:lang w:val="uk-UA"/>
              </w:rPr>
              <w:t>…</w:t>
            </w:r>
            <w:r w:rsidR="001368CF" w:rsidRPr="00BD520C">
              <w:rPr>
                <w:sz w:val="18"/>
                <w:szCs w:val="18"/>
                <w:lang w:val="uk-UA"/>
              </w:rPr>
              <w:t>….</w:t>
            </w:r>
            <w:r w:rsidR="00C44F0D">
              <w:rPr>
                <w:sz w:val="18"/>
                <w:szCs w:val="18"/>
                <w:lang w:val="uk-UA"/>
              </w:rPr>
              <w:t>60</w:t>
            </w:r>
          </w:p>
          <w:p w:rsidR="001368CF" w:rsidRPr="00BD520C" w:rsidRDefault="002568CB" w:rsidP="002568CB">
            <w:pPr>
              <w:spacing w:before="0" w:after="0"/>
              <w:rPr>
                <w:sz w:val="18"/>
                <w:szCs w:val="18"/>
                <w:lang w:val="uk-UA"/>
              </w:rPr>
            </w:pPr>
            <w:r w:rsidRPr="00BD520C">
              <w:rPr>
                <w:sz w:val="18"/>
                <w:szCs w:val="18"/>
              </w:rPr>
              <w:t>Лабораторна робота</w:t>
            </w:r>
            <w:r w:rsidR="001368CF" w:rsidRPr="00BD520C">
              <w:rPr>
                <w:sz w:val="18"/>
                <w:szCs w:val="18"/>
              </w:rPr>
              <w:t xml:space="preserve"> 8 </w:t>
            </w:r>
            <w:r w:rsidR="00427AFF" w:rsidRPr="00BD520C">
              <w:rPr>
                <w:bCs/>
                <w:kern w:val="36"/>
                <w:sz w:val="18"/>
                <w:szCs w:val="18"/>
                <w:lang w:eastAsia="uk-UA"/>
              </w:rPr>
              <w:t>Основи роботи з ftp</w:t>
            </w:r>
            <w:r w:rsidR="00427AFF" w:rsidRPr="00BD520C">
              <w:rPr>
                <w:sz w:val="18"/>
                <w:szCs w:val="18"/>
              </w:rPr>
              <w:t xml:space="preserve"> </w:t>
            </w:r>
            <w:r w:rsidR="00427AFF" w:rsidRPr="00BD520C">
              <w:rPr>
                <w:sz w:val="18"/>
                <w:szCs w:val="18"/>
                <w:lang w:val="uk-UA"/>
              </w:rPr>
              <w:t>..</w:t>
            </w:r>
            <w:r w:rsidR="001368CF" w:rsidRPr="00BD520C">
              <w:rPr>
                <w:sz w:val="18"/>
                <w:szCs w:val="18"/>
              </w:rPr>
              <w:t>………</w:t>
            </w:r>
            <w:r w:rsidR="001368CF" w:rsidRPr="00BD520C">
              <w:rPr>
                <w:sz w:val="18"/>
                <w:szCs w:val="18"/>
                <w:lang w:val="uk-UA"/>
              </w:rPr>
              <w:t>..</w:t>
            </w:r>
            <w:r w:rsidR="001368CF" w:rsidRPr="00BD520C">
              <w:rPr>
                <w:sz w:val="18"/>
                <w:szCs w:val="18"/>
              </w:rPr>
              <w:t>………………</w:t>
            </w:r>
            <w:r w:rsidR="001368CF" w:rsidRPr="00BD520C">
              <w:rPr>
                <w:sz w:val="18"/>
                <w:szCs w:val="18"/>
                <w:lang w:val="uk-UA"/>
              </w:rPr>
              <w:t>…</w:t>
            </w:r>
            <w:r w:rsidR="00C44F0D">
              <w:rPr>
                <w:sz w:val="18"/>
                <w:szCs w:val="18"/>
                <w:lang w:val="uk-UA"/>
              </w:rPr>
              <w:t>…...</w:t>
            </w:r>
            <w:r w:rsidR="001368CF" w:rsidRPr="00BD520C">
              <w:rPr>
                <w:sz w:val="18"/>
                <w:szCs w:val="18"/>
                <w:lang w:val="uk-UA"/>
              </w:rPr>
              <w:t>………..</w:t>
            </w:r>
            <w:r w:rsidR="00C44F0D">
              <w:rPr>
                <w:sz w:val="18"/>
                <w:szCs w:val="18"/>
                <w:lang w:val="uk-UA"/>
              </w:rPr>
              <w:t>63</w:t>
            </w:r>
          </w:p>
          <w:p w:rsidR="001368CF" w:rsidRPr="00BD520C" w:rsidRDefault="002568CB" w:rsidP="002568CB">
            <w:pPr>
              <w:spacing w:before="0" w:after="0"/>
              <w:rPr>
                <w:sz w:val="18"/>
                <w:szCs w:val="18"/>
                <w:lang w:val="uk-UA"/>
              </w:rPr>
            </w:pPr>
            <w:r w:rsidRPr="00BD520C">
              <w:rPr>
                <w:sz w:val="18"/>
                <w:szCs w:val="18"/>
              </w:rPr>
              <w:t>Лабораторна робота</w:t>
            </w:r>
            <w:r w:rsidR="001368CF" w:rsidRPr="00BD520C">
              <w:rPr>
                <w:sz w:val="18"/>
                <w:szCs w:val="18"/>
              </w:rPr>
              <w:t xml:space="preserve"> 9 </w:t>
            </w:r>
            <w:r w:rsidR="00755FB3" w:rsidRPr="00BD520C">
              <w:rPr>
                <w:sz w:val="18"/>
                <w:szCs w:val="18"/>
              </w:rPr>
              <w:t>Моделювання руху робота</w:t>
            </w:r>
            <w:r w:rsidR="00755FB3" w:rsidRPr="00BD520C">
              <w:rPr>
                <w:sz w:val="18"/>
                <w:szCs w:val="18"/>
                <w:lang w:val="uk-UA"/>
              </w:rPr>
              <w:t xml:space="preserve"> …………………</w:t>
            </w:r>
            <w:r w:rsidR="00C44F0D">
              <w:rPr>
                <w:sz w:val="18"/>
                <w:szCs w:val="18"/>
                <w:lang w:val="uk-UA"/>
              </w:rPr>
              <w:t>…..</w:t>
            </w:r>
            <w:r w:rsidR="00755FB3" w:rsidRPr="00BD520C">
              <w:rPr>
                <w:sz w:val="18"/>
                <w:szCs w:val="18"/>
                <w:lang w:val="uk-UA"/>
              </w:rPr>
              <w:t>…………...</w:t>
            </w:r>
            <w:r w:rsidR="00C44F0D">
              <w:rPr>
                <w:sz w:val="18"/>
                <w:szCs w:val="18"/>
                <w:lang w:val="uk-UA"/>
              </w:rPr>
              <w:t>72</w:t>
            </w:r>
          </w:p>
          <w:p w:rsidR="001368CF" w:rsidRPr="00BD520C" w:rsidRDefault="001368CF" w:rsidP="00E93886">
            <w:pPr>
              <w:spacing w:before="0" w:after="0"/>
              <w:rPr>
                <w:sz w:val="18"/>
                <w:szCs w:val="18"/>
              </w:rPr>
            </w:pPr>
          </w:p>
        </w:tc>
        <w:tc>
          <w:tcPr>
            <w:tcW w:w="567" w:type="dxa"/>
          </w:tcPr>
          <w:p w:rsidR="00E93886" w:rsidRPr="00BD520C" w:rsidRDefault="00E93886" w:rsidP="002568CB">
            <w:pPr>
              <w:spacing w:before="0" w:after="0"/>
              <w:jc w:val="right"/>
              <w:rPr>
                <w:sz w:val="18"/>
                <w:szCs w:val="18"/>
                <w:lang w:val="uk-UA"/>
              </w:rPr>
            </w:pPr>
          </w:p>
          <w:p w:rsidR="001368CF" w:rsidRPr="00BD520C" w:rsidRDefault="001368CF" w:rsidP="002568CB">
            <w:pPr>
              <w:spacing w:before="0" w:after="0"/>
              <w:jc w:val="right"/>
              <w:rPr>
                <w:sz w:val="18"/>
                <w:szCs w:val="18"/>
                <w:lang w:val="en-US"/>
              </w:rPr>
            </w:pPr>
            <w:r w:rsidRPr="00BD520C">
              <w:rPr>
                <w:sz w:val="18"/>
                <w:szCs w:val="18"/>
                <w:lang w:val="en-US"/>
              </w:rPr>
              <w:t>4</w:t>
            </w:r>
          </w:p>
          <w:p w:rsidR="00E93886" w:rsidRPr="00BD520C" w:rsidRDefault="00E93886" w:rsidP="002568CB">
            <w:pPr>
              <w:spacing w:before="0" w:after="0"/>
              <w:jc w:val="right"/>
              <w:rPr>
                <w:sz w:val="18"/>
                <w:szCs w:val="18"/>
                <w:lang w:val="uk-UA"/>
              </w:rPr>
            </w:pPr>
          </w:p>
          <w:p w:rsidR="001368CF" w:rsidRPr="00BD520C" w:rsidRDefault="001368CF" w:rsidP="002568CB">
            <w:pPr>
              <w:spacing w:before="0" w:after="0"/>
              <w:jc w:val="right"/>
              <w:rPr>
                <w:sz w:val="18"/>
                <w:szCs w:val="18"/>
                <w:lang w:val="uk-UA"/>
              </w:rPr>
            </w:pPr>
            <w:r w:rsidRPr="00BD520C">
              <w:rPr>
                <w:sz w:val="18"/>
                <w:szCs w:val="18"/>
                <w:lang w:val="uk-UA"/>
              </w:rPr>
              <w:t>1</w:t>
            </w:r>
            <w:r w:rsidR="00E93886" w:rsidRPr="00BD520C">
              <w:rPr>
                <w:sz w:val="18"/>
                <w:szCs w:val="18"/>
                <w:lang w:val="uk-UA"/>
              </w:rPr>
              <w:t>6</w:t>
            </w:r>
          </w:p>
          <w:p w:rsidR="00427AFF" w:rsidRPr="00BD520C" w:rsidRDefault="00427AFF" w:rsidP="002568CB">
            <w:pPr>
              <w:spacing w:before="0" w:after="0"/>
              <w:jc w:val="right"/>
              <w:rPr>
                <w:sz w:val="18"/>
                <w:szCs w:val="18"/>
                <w:lang w:val="uk-UA"/>
              </w:rPr>
            </w:pPr>
          </w:p>
          <w:p w:rsidR="001368CF" w:rsidRPr="00BD520C" w:rsidRDefault="00E93886" w:rsidP="002568CB">
            <w:pPr>
              <w:spacing w:before="0" w:after="0"/>
              <w:jc w:val="right"/>
              <w:rPr>
                <w:sz w:val="18"/>
                <w:szCs w:val="18"/>
                <w:lang w:val="uk-UA"/>
              </w:rPr>
            </w:pPr>
            <w:r w:rsidRPr="00BD520C">
              <w:rPr>
                <w:sz w:val="18"/>
                <w:szCs w:val="18"/>
                <w:lang w:val="uk-UA"/>
              </w:rPr>
              <w:t>35</w:t>
            </w:r>
          </w:p>
          <w:p w:rsidR="001368CF" w:rsidRPr="00BD520C" w:rsidRDefault="00E93886" w:rsidP="002568CB">
            <w:pPr>
              <w:spacing w:before="0" w:after="0"/>
              <w:jc w:val="right"/>
              <w:rPr>
                <w:sz w:val="18"/>
                <w:szCs w:val="18"/>
                <w:lang w:val="uk-UA"/>
              </w:rPr>
            </w:pPr>
            <w:r w:rsidRPr="00BD520C">
              <w:rPr>
                <w:sz w:val="18"/>
                <w:szCs w:val="18"/>
                <w:lang w:val="uk-UA"/>
              </w:rPr>
              <w:t>41</w:t>
            </w:r>
          </w:p>
          <w:p w:rsidR="001368CF" w:rsidRPr="00BD520C" w:rsidRDefault="00E93886" w:rsidP="002568CB">
            <w:pPr>
              <w:spacing w:before="0" w:after="0"/>
              <w:jc w:val="right"/>
              <w:rPr>
                <w:sz w:val="18"/>
                <w:szCs w:val="18"/>
                <w:lang w:val="uk-UA"/>
              </w:rPr>
            </w:pPr>
            <w:r w:rsidRPr="00BD520C">
              <w:rPr>
                <w:sz w:val="18"/>
                <w:szCs w:val="18"/>
                <w:lang w:val="uk-UA"/>
              </w:rPr>
              <w:t>54</w:t>
            </w:r>
          </w:p>
          <w:p w:rsidR="00427AFF" w:rsidRPr="00BD520C" w:rsidRDefault="00427AFF" w:rsidP="002568CB">
            <w:pPr>
              <w:spacing w:before="0" w:after="0"/>
              <w:jc w:val="right"/>
              <w:rPr>
                <w:sz w:val="18"/>
                <w:szCs w:val="18"/>
                <w:lang w:val="uk-UA"/>
              </w:rPr>
            </w:pPr>
          </w:p>
          <w:p w:rsidR="001368CF" w:rsidRPr="00BD520C" w:rsidRDefault="00E93886" w:rsidP="002568CB">
            <w:pPr>
              <w:spacing w:before="0" w:after="0"/>
              <w:jc w:val="right"/>
              <w:rPr>
                <w:sz w:val="18"/>
                <w:szCs w:val="18"/>
                <w:lang w:val="uk-UA"/>
              </w:rPr>
            </w:pPr>
            <w:r w:rsidRPr="00BD520C">
              <w:rPr>
                <w:sz w:val="18"/>
                <w:szCs w:val="18"/>
                <w:lang w:val="uk-UA"/>
              </w:rPr>
              <w:t>58</w:t>
            </w:r>
          </w:p>
          <w:p w:rsidR="001368CF" w:rsidRPr="00BD520C" w:rsidRDefault="00E93886" w:rsidP="002568CB">
            <w:pPr>
              <w:spacing w:before="0" w:after="0"/>
              <w:jc w:val="right"/>
              <w:rPr>
                <w:sz w:val="18"/>
                <w:szCs w:val="18"/>
                <w:lang w:val="uk-UA"/>
              </w:rPr>
            </w:pPr>
            <w:r w:rsidRPr="00BD520C">
              <w:rPr>
                <w:sz w:val="18"/>
                <w:szCs w:val="18"/>
                <w:lang w:val="uk-UA"/>
              </w:rPr>
              <w:t>65</w:t>
            </w:r>
          </w:p>
          <w:p w:rsidR="001368CF" w:rsidRPr="00BD520C" w:rsidRDefault="00E93886" w:rsidP="002568CB">
            <w:pPr>
              <w:spacing w:before="0" w:after="0"/>
              <w:jc w:val="right"/>
              <w:rPr>
                <w:sz w:val="18"/>
                <w:szCs w:val="18"/>
                <w:lang w:val="uk-UA"/>
              </w:rPr>
            </w:pPr>
            <w:r w:rsidRPr="00BD520C">
              <w:rPr>
                <w:sz w:val="18"/>
                <w:szCs w:val="18"/>
                <w:lang w:val="uk-UA"/>
              </w:rPr>
              <w:t>69</w:t>
            </w:r>
          </w:p>
          <w:p w:rsidR="001368CF" w:rsidRPr="00BD520C" w:rsidRDefault="00E93886" w:rsidP="002568CB">
            <w:pPr>
              <w:spacing w:before="0" w:after="0"/>
              <w:jc w:val="right"/>
              <w:rPr>
                <w:sz w:val="18"/>
                <w:szCs w:val="18"/>
                <w:lang w:val="uk-UA"/>
              </w:rPr>
            </w:pPr>
            <w:r w:rsidRPr="00BD520C">
              <w:rPr>
                <w:sz w:val="18"/>
                <w:szCs w:val="18"/>
                <w:lang w:val="uk-UA"/>
              </w:rPr>
              <w:t>78</w:t>
            </w:r>
          </w:p>
          <w:p w:rsidR="001368CF" w:rsidRPr="00BD520C" w:rsidRDefault="001368CF" w:rsidP="002568CB">
            <w:pPr>
              <w:spacing w:before="0" w:after="0"/>
              <w:jc w:val="right"/>
              <w:rPr>
                <w:sz w:val="18"/>
                <w:szCs w:val="18"/>
                <w:lang w:val="uk-UA"/>
              </w:rPr>
            </w:pPr>
          </w:p>
          <w:p w:rsidR="001368CF" w:rsidRPr="00BD520C" w:rsidRDefault="001368CF" w:rsidP="002568CB">
            <w:pPr>
              <w:spacing w:before="0" w:after="0"/>
              <w:jc w:val="right"/>
              <w:rPr>
                <w:sz w:val="18"/>
                <w:szCs w:val="18"/>
                <w:lang w:val="en-US"/>
              </w:rPr>
            </w:pPr>
          </w:p>
        </w:tc>
      </w:tr>
    </w:tbl>
    <w:p w:rsidR="002568CB" w:rsidRPr="00BD520C" w:rsidRDefault="002568CB" w:rsidP="002568CB">
      <w:pPr>
        <w:spacing w:before="0" w:after="0"/>
        <w:rPr>
          <w:sz w:val="18"/>
          <w:szCs w:val="18"/>
        </w:rPr>
      </w:pPr>
    </w:p>
    <w:p w:rsidR="002568CB" w:rsidRPr="00BD520C" w:rsidRDefault="002568CB" w:rsidP="002568CB">
      <w:pPr>
        <w:suppressAutoHyphens w:val="0"/>
        <w:autoSpaceDN/>
        <w:spacing w:before="0" w:after="0"/>
        <w:textAlignment w:val="auto"/>
        <w:rPr>
          <w:sz w:val="18"/>
          <w:szCs w:val="18"/>
        </w:rPr>
      </w:pPr>
      <w:r w:rsidRPr="00BD520C">
        <w:rPr>
          <w:sz w:val="18"/>
          <w:szCs w:val="18"/>
        </w:rPr>
        <w:br w:type="page"/>
      </w:r>
    </w:p>
    <w:p w:rsidR="002568CB" w:rsidRPr="00BD520C" w:rsidRDefault="002568CB" w:rsidP="002568CB">
      <w:pPr>
        <w:spacing w:before="0" w:after="0"/>
        <w:jc w:val="center"/>
        <w:rPr>
          <w:b/>
          <w:sz w:val="18"/>
          <w:szCs w:val="18"/>
        </w:rPr>
      </w:pPr>
      <w:r w:rsidRPr="00BD520C">
        <w:rPr>
          <w:b/>
          <w:sz w:val="18"/>
          <w:szCs w:val="18"/>
        </w:rPr>
        <w:lastRenderedPageBreak/>
        <w:t xml:space="preserve">Лабораторна робота 1 </w:t>
      </w:r>
    </w:p>
    <w:p w:rsidR="002568CB" w:rsidRPr="00BD520C" w:rsidRDefault="002568CB" w:rsidP="002568CB">
      <w:pPr>
        <w:spacing w:before="0" w:after="0"/>
        <w:jc w:val="center"/>
        <w:rPr>
          <w:b/>
          <w:sz w:val="18"/>
          <w:szCs w:val="18"/>
        </w:rPr>
      </w:pPr>
    </w:p>
    <w:p w:rsidR="002568CB" w:rsidRPr="00BD520C" w:rsidRDefault="002568CB" w:rsidP="002568CB">
      <w:pPr>
        <w:spacing w:before="0" w:after="0"/>
        <w:ind w:firstLine="709"/>
        <w:jc w:val="both"/>
        <w:rPr>
          <w:sz w:val="18"/>
          <w:szCs w:val="18"/>
        </w:rPr>
      </w:pPr>
      <w:r w:rsidRPr="00BD520C">
        <w:rPr>
          <w:b/>
          <w:sz w:val="18"/>
          <w:szCs w:val="18"/>
        </w:rPr>
        <w:t xml:space="preserve">Тема: </w:t>
      </w:r>
      <w:r w:rsidRPr="00BD520C">
        <w:rPr>
          <w:sz w:val="18"/>
          <w:szCs w:val="18"/>
        </w:rPr>
        <w:t xml:space="preserve">Робота з прикладним програмним забезпеченням. Текстовий редактор MS Word. </w:t>
      </w:r>
    </w:p>
    <w:p w:rsidR="002568CB" w:rsidRPr="00BD520C" w:rsidRDefault="002568CB" w:rsidP="002568CB">
      <w:pPr>
        <w:spacing w:before="0" w:after="0"/>
        <w:ind w:firstLine="709"/>
        <w:jc w:val="both"/>
        <w:rPr>
          <w:sz w:val="18"/>
          <w:szCs w:val="18"/>
        </w:rPr>
      </w:pPr>
      <w:r w:rsidRPr="00BD520C">
        <w:rPr>
          <w:b/>
          <w:sz w:val="18"/>
          <w:szCs w:val="18"/>
        </w:rPr>
        <w:t xml:space="preserve">Мета: </w:t>
      </w:r>
      <w:r w:rsidRPr="00BD520C">
        <w:rPr>
          <w:sz w:val="18"/>
          <w:szCs w:val="18"/>
        </w:rPr>
        <w:t xml:space="preserve">ознайомитися з </w:t>
      </w:r>
      <w:proofErr w:type="gramStart"/>
      <w:r w:rsidRPr="00BD520C">
        <w:rPr>
          <w:sz w:val="18"/>
          <w:szCs w:val="18"/>
        </w:rPr>
        <w:t>прикладною</w:t>
      </w:r>
      <w:proofErr w:type="gramEnd"/>
      <w:r w:rsidRPr="00BD520C">
        <w:rPr>
          <w:sz w:val="18"/>
          <w:szCs w:val="18"/>
        </w:rPr>
        <w:t xml:space="preserve"> програмою </w:t>
      </w:r>
      <w:r w:rsidRPr="00BD520C">
        <w:rPr>
          <w:sz w:val="18"/>
          <w:szCs w:val="18"/>
          <w:lang w:val="en-US"/>
        </w:rPr>
        <w:t>MS</w:t>
      </w:r>
      <w:r w:rsidRPr="00BD520C">
        <w:rPr>
          <w:sz w:val="18"/>
          <w:szCs w:val="18"/>
        </w:rPr>
        <w:t xml:space="preserve"> </w:t>
      </w:r>
      <w:r w:rsidRPr="00BD520C">
        <w:rPr>
          <w:sz w:val="18"/>
          <w:szCs w:val="18"/>
          <w:lang w:val="en-US"/>
        </w:rPr>
        <w:t>Word</w:t>
      </w:r>
      <w:r w:rsidRPr="00BD520C">
        <w:rPr>
          <w:sz w:val="18"/>
          <w:szCs w:val="18"/>
        </w:rPr>
        <w:t xml:space="preserve">. За допомогою редактор </w:t>
      </w:r>
      <w:r w:rsidRPr="00BD520C">
        <w:rPr>
          <w:sz w:val="18"/>
          <w:szCs w:val="18"/>
          <w:lang w:val="en-US"/>
        </w:rPr>
        <w:t>MS</w:t>
      </w:r>
      <w:r w:rsidRPr="00BD520C">
        <w:rPr>
          <w:sz w:val="18"/>
          <w:szCs w:val="18"/>
        </w:rPr>
        <w:t xml:space="preserve"> </w:t>
      </w:r>
      <w:r w:rsidRPr="00BD520C">
        <w:rPr>
          <w:sz w:val="18"/>
          <w:szCs w:val="18"/>
          <w:lang w:val="en-US"/>
        </w:rPr>
        <w:t>Word</w:t>
      </w:r>
      <w:r w:rsidRPr="00BD520C">
        <w:rPr>
          <w:sz w:val="18"/>
          <w:szCs w:val="18"/>
        </w:rPr>
        <w:t xml:space="preserve"> навчитися набирати і форматувати текст, вставляти в документ малюнок, працювати з редактором формул </w:t>
      </w:r>
      <w:r w:rsidRPr="00BD520C">
        <w:rPr>
          <w:sz w:val="18"/>
          <w:szCs w:val="18"/>
          <w:lang w:val="en-US"/>
        </w:rPr>
        <w:t>Microsoft</w:t>
      </w:r>
      <w:r w:rsidRPr="00BD520C">
        <w:rPr>
          <w:sz w:val="18"/>
          <w:szCs w:val="18"/>
        </w:rPr>
        <w:t xml:space="preserve"> </w:t>
      </w:r>
      <w:r w:rsidRPr="00BD520C">
        <w:rPr>
          <w:sz w:val="18"/>
          <w:szCs w:val="18"/>
          <w:lang w:val="en-US"/>
        </w:rPr>
        <w:t>Equation</w:t>
      </w:r>
      <w:r w:rsidRPr="00BD520C">
        <w:rPr>
          <w:sz w:val="18"/>
          <w:szCs w:val="18"/>
        </w:rPr>
        <w:t xml:space="preserve">. </w:t>
      </w:r>
    </w:p>
    <w:p w:rsidR="002568CB" w:rsidRPr="00BD520C" w:rsidRDefault="002568CB" w:rsidP="002568CB">
      <w:pPr>
        <w:spacing w:before="0" w:after="0"/>
        <w:jc w:val="center"/>
        <w:rPr>
          <w:b/>
          <w:sz w:val="18"/>
          <w:szCs w:val="18"/>
        </w:rPr>
      </w:pPr>
    </w:p>
    <w:p w:rsidR="002568CB" w:rsidRPr="00BD520C" w:rsidRDefault="002568CB" w:rsidP="002568CB">
      <w:pPr>
        <w:spacing w:before="0" w:after="0"/>
        <w:jc w:val="center"/>
        <w:rPr>
          <w:b/>
          <w:sz w:val="18"/>
          <w:szCs w:val="18"/>
        </w:rPr>
      </w:pPr>
      <w:r w:rsidRPr="00BD520C">
        <w:rPr>
          <w:b/>
          <w:sz w:val="18"/>
          <w:szCs w:val="18"/>
        </w:rPr>
        <w:t>Теоретичні відомості</w:t>
      </w:r>
    </w:p>
    <w:p w:rsidR="002568CB" w:rsidRPr="00BD520C" w:rsidRDefault="002568CB" w:rsidP="002568CB">
      <w:pPr>
        <w:spacing w:before="0" w:after="0"/>
        <w:jc w:val="center"/>
        <w:rPr>
          <w:b/>
          <w:sz w:val="18"/>
          <w:szCs w:val="18"/>
        </w:rPr>
      </w:pPr>
    </w:p>
    <w:p w:rsidR="002568CB" w:rsidRPr="00BD520C" w:rsidRDefault="002568CB" w:rsidP="002568CB">
      <w:pPr>
        <w:spacing w:before="0" w:after="0"/>
        <w:ind w:firstLine="709"/>
        <w:jc w:val="both"/>
        <w:rPr>
          <w:b/>
          <w:sz w:val="18"/>
          <w:szCs w:val="18"/>
        </w:rPr>
      </w:pPr>
      <w:r w:rsidRPr="00BD520C">
        <w:rPr>
          <w:b/>
          <w:sz w:val="18"/>
          <w:szCs w:val="18"/>
        </w:rPr>
        <w:t xml:space="preserve">Текстовий редактор Microft Office Word та його можливості </w:t>
      </w:r>
    </w:p>
    <w:p w:rsidR="002568CB" w:rsidRPr="00BD520C" w:rsidRDefault="002568CB" w:rsidP="002568CB">
      <w:pPr>
        <w:spacing w:before="0" w:after="0"/>
        <w:ind w:firstLine="709"/>
        <w:jc w:val="both"/>
        <w:rPr>
          <w:sz w:val="18"/>
          <w:szCs w:val="18"/>
        </w:rPr>
      </w:pPr>
      <w:r w:rsidRPr="00BD520C">
        <w:rPr>
          <w:sz w:val="18"/>
          <w:szCs w:val="18"/>
        </w:rPr>
        <w:t>Microsoft Office Word – популярний текстовий процесор. Реалізовані в Microsoft Office Word можливості дозволяють виконувати найрізноманітніші операції по форматуванню та редагуванню текстових документів. Завдання, що вирішуються за допомогою текстового редактора Word, коротко перераховані нижче:</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створення і редагування текстових документів з використанням великого вибору шрифтів і стилів тексту; </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оформлення текстових документів (створення заголовків, змісту, колонтитулів, формування предметного покажчика, розставляння перенесень, розташування тексту на сторінці, налаштування шрифтів і параметрів абзацу, а також створення текстових документів з використанням різних шаблонів (як системних, так і користувацьких), призначених спеціально для відповідного оформлення документу); </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вставка в текст необхідних елементів (спеціальних символів, малюнків, приміток, гіперпосилань, виносок і тому подібне);</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робота з блоками тексту (копіювання, вставка, переміщення фрагментів тексту з використанням можливостей буферу обміну); </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представлення деяких фрагментів текстового документу у вигляді таблиці, створеної відповідно до заданих параметрів; </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налаштування параметрів представлення текстового документу; </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перегляд статистики документу (кількість сторінок текстового документу, кількість символів в документі, кількість абзаців та ін.); </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автоматична перевірка формованого документу на наявність в ньому граматичних, стилістичних та інших помилок з можливістю оперативного їх усунення; </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створення малюнків з використанням спеціально призначеної функціональності; </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збереження сформованого документу в різних форматах;</w:t>
      </w:r>
    </w:p>
    <w:p w:rsidR="002568CB" w:rsidRPr="00BD520C" w:rsidRDefault="002568CB" w:rsidP="002568CB">
      <w:pPr>
        <w:pStyle w:val="a5"/>
        <w:numPr>
          <w:ilvl w:val="0"/>
          <w:numId w:val="2"/>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вивід на друк готового текстового документу (при необхідності попередній перегляд документу перед його друкуванням). </w:t>
      </w:r>
    </w:p>
    <w:p w:rsidR="002568CB" w:rsidRPr="00BD520C" w:rsidRDefault="002568CB" w:rsidP="002568CB">
      <w:pPr>
        <w:spacing w:before="0" w:after="0"/>
        <w:ind w:firstLine="709"/>
        <w:jc w:val="both"/>
        <w:rPr>
          <w:sz w:val="18"/>
          <w:szCs w:val="18"/>
        </w:rPr>
      </w:pPr>
      <w:proofErr w:type="gramStart"/>
      <w:r w:rsidRPr="00BD520C">
        <w:rPr>
          <w:sz w:val="18"/>
          <w:szCs w:val="18"/>
        </w:rPr>
        <w:t>Окр</w:t>
      </w:r>
      <w:proofErr w:type="gramEnd"/>
      <w:r w:rsidRPr="00BD520C">
        <w:rPr>
          <w:sz w:val="18"/>
          <w:szCs w:val="18"/>
        </w:rPr>
        <w:t>ім перерахованого, за допомогою текстового редактора Word можна вирішувати і інші завдання, залежно від потреб конкретного користувача.</w:t>
      </w:r>
    </w:p>
    <w:p w:rsidR="002568CB" w:rsidRPr="00BD520C" w:rsidRDefault="002568CB" w:rsidP="002568CB">
      <w:pPr>
        <w:spacing w:before="0" w:after="0"/>
        <w:ind w:firstLine="709"/>
        <w:jc w:val="both"/>
        <w:rPr>
          <w:b/>
          <w:sz w:val="18"/>
          <w:szCs w:val="18"/>
          <w:lang w:val="uk-UA"/>
        </w:rPr>
      </w:pPr>
    </w:p>
    <w:p w:rsidR="002568CB" w:rsidRPr="00BD520C" w:rsidRDefault="002568CB" w:rsidP="002568CB">
      <w:pPr>
        <w:spacing w:before="0" w:after="0"/>
        <w:ind w:firstLine="709"/>
        <w:jc w:val="both"/>
        <w:rPr>
          <w:b/>
          <w:sz w:val="18"/>
          <w:szCs w:val="18"/>
          <w:lang w:val="uk-UA"/>
        </w:rPr>
      </w:pPr>
      <w:r w:rsidRPr="00BD520C">
        <w:rPr>
          <w:b/>
          <w:sz w:val="18"/>
          <w:szCs w:val="18"/>
          <w:lang w:val="uk-UA"/>
        </w:rPr>
        <w:t xml:space="preserve">Запуск текстового процесору </w:t>
      </w:r>
    </w:p>
    <w:p w:rsidR="002568CB" w:rsidRPr="00BD520C" w:rsidRDefault="002568CB" w:rsidP="002568CB">
      <w:pPr>
        <w:spacing w:before="0" w:after="0"/>
        <w:ind w:firstLine="709"/>
        <w:jc w:val="both"/>
        <w:rPr>
          <w:sz w:val="18"/>
          <w:szCs w:val="18"/>
          <w:lang w:val="uk-UA"/>
        </w:rPr>
      </w:pPr>
      <w:r w:rsidRPr="00BD520C">
        <w:rPr>
          <w:sz w:val="18"/>
          <w:szCs w:val="18"/>
          <w:lang w:val="uk-UA"/>
        </w:rPr>
        <w:t xml:space="preserve">Для того, щоб запустити текстовий процесор </w:t>
      </w:r>
      <w:r w:rsidRPr="00BD520C">
        <w:rPr>
          <w:sz w:val="18"/>
          <w:szCs w:val="18"/>
        </w:rPr>
        <w:t>Microsoft</w:t>
      </w:r>
      <w:r w:rsidRPr="00BD520C">
        <w:rPr>
          <w:sz w:val="18"/>
          <w:szCs w:val="18"/>
          <w:lang w:val="uk-UA"/>
        </w:rPr>
        <w:t xml:space="preserve"> </w:t>
      </w:r>
      <w:r w:rsidRPr="00BD520C">
        <w:rPr>
          <w:sz w:val="18"/>
          <w:szCs w:val="18"/>
        </w:rPr>
        <w:t>Office</w:t>
      </w:r>
      <w:r w:rsidRPr="00BD520C">
        <w:rPr>
          <w:sz w:val="18"/>
          <w:szCs w:val="18"/>
          <w:lang w:val="uk-UA"/>
        </w:rPr>
        <w:t xml:space="preserve"> </w:t>
      </w:r>
      <w:r w:rsidRPr="00BD520C">
        <w:rPr>
          <w:sz w:val="18"/>
          <w:szCs w:val="18"/>
        </w:rPr>
        <w:t>Word</w:t>
      </w:r>
      <w:r w:rsidRPr="00BD520C">
        <w:rPr>
          <w:sz w:val="18"/>
          <w:szCs w:val="18"/>
          <w:lang w:val="uk-UA"/>
        </w:rPr>
        <w:t xml:space="preserve"> потрібно виконати такі дії: Пуск -&gt; Все программы -&gt; </w:t>
      </w:r>
      <w:r w:rsidRPr="00BD520C">
        <w:rPr>
          <w:sz w:val="18"/>
          <w:szCs w:val="18"/>
        </w:rPr>
        <w:t>Microsoft</w:t>
      </w:r>
      <w:r w:rsidRPr="00BD520C">
        <w:rPr>
          <w:sz w:val="18"/>
          <w:szCs w:val="18"/>
          <w:lang w:val="uk-UA"/>
        </w:rPr>
        <w:t xml:space="preserve"> </w:t>
      </w:r>
      <w:r w:rsidRPr="00BD520C">
        <w:rPr>
          <w:sz w:val="18"/>
          <w:szCs w:val="18"/>
        </w:rPr>
        <w:t>Office</w:t>
      </w:r>
      <w:r w:rsidRPr="00BD520C">
        <w:rPr>
          <w:sz w:val="18"/>
          <w:szCs w:val="18"/>
          <w:lang w:val="uk-UA"/>
        </w:rPr>
        <w:t xml:space="preserve"> -&gt; </w:t>
      </w:r>
      <w:r w:rsidRPr="00BD520C">
        <w:rPr>
          <w:sz w:val="18"/>
          <w:szCs w:val="18"/>
        </w:rPr>
        <w:t>Microsoft</w:t>
      </w:r>
      <w:r w:rsidRPr="00BD520C">
        <w:rPr>
          <w:sz w:val="18"/>
          <w:szCs w:val="18"/>
          <w:lang w:val="uk-UA"/>
        </w:rPr>
        <w:t xml:space="preserve"> </w:t>
      </w:r>
      <w:r w:rsidRPr="00BD520C">
        <w:rPr>
          <w:sz w:val="18"/>
          <w:szCs w:val="18"/>
        </w:rPr>
        <w:t>Office</w:t>
      </w:r>
      <w:r w:rsidRPr="00BD520C">
        <w:rPr>
          <w:sz w:val="18"/>
          <w:szCs w:val="18"/>
          <w:lang w:val="uk-UA"/>
        </w:rPr>
        <w:t xml:space="preserve"> </w:t>
      </w:r>
      <w:r w:rsidRPr="00BD520C">
        <w:rPr>
          <w:sz w:val="18"/>
          <w:szCs w:val="18"/>
        </w:rPr>
        <w:t>Word</w:t>
      </w:r>
      <w:r w:rsidRPr="00BD520C">
        <w:rPr>
          <w:sz w:val="18"/>
          <w:szCs w:val="18"/>
          <w:lang w:val="uk-UA"/>
        </w:rPr>
        <w:t xml:space="preserve">. </w:t>
      </w:r>
    </w:p>
    <w:p w:rsidR="002568CB" w:rsidRPr="00BD520C" w:rsidRDefault="002568CB" w:rsidP="002568CB">
      <w:pPr>
        <w:spacing w:before="0" w:after="0"/>
        <w:ind w:firstLine="709"/>
        <w:jc w:val="both"/>
        <w:rPr>
          <w:b/>
          <w:sz w:val="18"/>
          <w:szCs w:val="18"/>
          <w:lang w:val="uk-UA"/>
        </w:rPr>
      </w:pPr>
      <w:r w:rsidRPr="00BD520C">
        <w:rPr>
          <w:b/>
          <w:sz w:val="18"/>
          <w:szCs w:val="18"/>
          <w:lang w:val="uk-UA"/>
        </w:rPr>
        <w:t xml:space="preserve">Структура вікна </w:t>
      </w:r>
    </w:p>
    <w:p w:rsidR="002568CB" w:rsidRPr="00BD520C" w:rsidRDefault="002568CB" w:rsidP="002568CB">
      <w:pPr>
        <w:spacing w:before="0" w:after="0"/>
        <w:ind w:firstLine="709"/>
        <w:jc w:val="both"/>
        <w:rPr>
          <w:sz w:val="18"/>
          <w:szCs w:val="18"/>
          <w:lang w:val="uk-UA"/>
        </w:rPr>
      </w:pPr>
      <w:r w:rsidRPr="00BD520C">
        <w:rPr>
          <w:sz w:val="18"/>
          <w:szCs w:val="18"/>
          <w:lang w:val="uk-UA"/>
        </w:rPr>
        <w:t xml:space="preserve">Вікно програми </w:t>
      </w:r>
      <w:r w:rsidRPr="00BD520C">
        <w:rPr>
          <w:sz w:val="18"/>
          <w:szCs w:val="18"/>
        </w:rPr>
        <w:t>Microsoft</w:t>
      </w:r>
      <w:r w:rsidRPr="00BD520C">
        <w:rPr>
          <w:sz w:val="18"/>
          <w:szCs w:val="18"/>
          <w:lang w:val="uk-UA"/>
        </w:rPr>
        <w:t xml:space="preserve"> </w:t>
      </w:r>
      <w:r w:rsidRPr="00BD520C">
        <w:rPr>
          <w:sz w:val="18"/>
          <w:szCs w:val="18"/>
        </w:rPr>
        <w:t>Office</w:t>
      </w:r>
      <w:r w:rsidRPr="00BD520C">
        <w:rPr>
          <w:sz w:val="18"/>
          <w:szCs w:val="18"/>
          <w:lang w:val="uk-UA"/>
        </w:rPr>
        <w:t xml:space="preserve"> </w:t>
      </w:r>
      <w:r w:rsidRPr="00BD520C">
        <w:rPr>
          <w:sz w:val="18"/>
          <w:szCs w:val="18"/>
        </w:rPr>
        <w:t>Word</w:t>
      </w:r>
      <w:r w:rsidRPr="00BD520C">
        <w:rPr>
          <w:sz w:val="18"/>
          <w:szCs w:val="18"/>
          <w:lang w:val="uk-UA"/>
        </w:rPr>
        <w:t xml:space="preserve"> має такий вигляд:</w:t>
      </w:r>
    </w:p>
    <w:p w:rsidR="002568CB" w:rsidRPr="00BD520C" w:rsidRDefault="002568CB" w:rsidP="00BD520C">
      <w:pPr>
        <w:spacing w:before="0" w:after="0"/>
        <w:jc w:val="center"/>
        <w:rPr>
          <w:sz w:val="18"/>
          <w:szCs w:val="18"/>
        </w:rPr>
      </w:pPr>
      <w:r w:rsidRPr="00BD520C">
        <w:rPr>
          <w:noProof/>
          <w:sz w:val="18"/>
          <w:szCs w:val="18"/>
          <w:lang w:val="uk-UA" w:eastAsia="uk-UA"/>
        </w:rPr>
        <w:lastRenderedPageBreak/>
        <w:drawing>
          <wp:inline distT="0" distB="0" distL="0" distR="0" wp14:anchorId="70440CAB" wp14:editId="7DA6F859">
            <wp:extent cx="3997040" cy="2527540"/>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273" cy="2527687"/>
                    </a:xfrm>
                    <a:prstGeom prst="rect">
                      <a:avLst/>
                    </a:prstGeom>
                    <a:noFill/>
                    <a:ln>
                      <a:noFill/>
                    </a:ln>
                  </pic:spPr>
                </pic:pic>
              </a:graphicData>
            </a:graphic>
          </wp:inline>
        </w:drawing>
      </w:r>
    </w:p>
    <w:p w:rsidR="002568CB" w:rsidRPr="00BD520C" w:rsidRDefault="002568CB" w:rsidP="002568CB">
      <w:pPr>
        <w:spacing w:before="0" w:after="0"/>
        <w:ind w:firstLine="709"/>
        <w:jc w:val="center"/>
        <w:rPr>
          <w:sz w:val="18"/>
          <w:szCs w:val="18"/>
        </w:rPr>
      </w:pPr>
      <w:r w:rsidRPr="00BD520C">
        <w:rPr>
          <w:sz w:val="18"/>
          <w:szCs w:val="18"/>
        </w:rPr>
        <w:t xml:space="preserve">1 - кнопка “Office”; 2 - панель швидкого доступу; 3 - рядок заголовку; 4 - </w:t>
      </w:r>
      <w:proofErr w:type="gramStart"/>
      <w:r w:rsidRPr="00BD520C">
        <w:rPr>
          <w:sz w:val="18"/>
          <w:szCs w:val="18"/>
        </w:rPr>
        <w:t>стр</w:t>
      </w:r>
      <w:proofErr w:type="gramEnd"/>
      <w:r w:rsidRPr="00BD520C">
        <w:rPr>
          <w:sz w:val="18"/>
          <w:szCs w:val="18"/>
        </w:rPr>
        <w:t>ічка меню інструментів; 5 - робоче поле; 6 – масштаб; 7 - режими сторінки; 8 - рядок стану</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sz w:val="18"/>
          <w:szCs w:val="18"/>
        </w:rPr>
      </w:pPr>
      <w:r w:rsidRPr="00BD520C">
        <w:rPr>
          <w:sz w:val="18"/>
          <w:szCs w:val="18"/>
        </w:rPr>
        <w:t xml:space="preserve">Вікно “Office” </w:t>
      </w:r>
      <w:proofErr w:type="gramStart"/>
      <w:r w:rsidRPr="00BD520C">
        <w:rPr>
          <w:sz w:val="18"/>
          <w:szCs w:val="18"/>
        </w:rPr>
        <w:t>містить</w:t>
      </w:r>
      <w:proofErr w:type="gramEnd"/>
      <w:r w:rsidRPr="00BD520C">
        <w:rPr>
          <w:sz w:val="18"/>
          <w:szCs w:val="18"/>
        </w:rPr>
        <w:t xml:space="preserve"> дві панелі. Зліва відображаються основні задачі по роботі з файлами, справа при наведенні покажчика миші на одну з команд відображаються опції, відповідні цим задачам. Наприклад, при наведенні покажчика миші на команду Save А</w:t>
      </w:r>
      <w:proofErr w:type="gramStart"/>
      <w:r w:rsidRPr="00BD520C">
        <w:rPr>
          <w:sz w:val="18"/>
          <w:szCs w:val="18"/>
        </w:rPr>
        <w:t>s</w:t>
      </w:r>
      <w:proofErr w:type="gramEnd"/>
      <w:r w:rsidRPr="00BD520C">
        <w:rPr>
          <w:sz w:val="18"/>
          <w:szCs w:val="18"/>
        </w:rPr>
        <w:t xml:space="preserve"> (Сохранить как) відображаються параметри: Документ Word, Шаблон Word, Документ Word 97-2003 та і</w:t>
      </w:r>
      <w:proofErr w:type="gramStart"/>
      <w:r w:rsidRPr="00BD520C">
        <w:rPr>
          <w:sz w:val="18"/>
          <w:szCs w:val="18"/>
        </w:rPr>
        <w:t>н</w:t>
      </w:r>
      <w:proofErr w:type="gramEnd"/>
      <w:r w:rsidRPr="00BD520C">
        <w:rPr>
          <w:sz w:val="18"/>
          <w:szCs w:val="18"/>
        </w:rPr>
        <w:t>.</w:t>
      </w:r>
    </w:p>
    <w:p w:rsidR="002568CB" w:rsidRPr="00BD520C" w:rsidRDefault="002568CB" w:rsidP="002568CB">
      <w:pPr>
        <w:spacing w:before="0" w:after="0"/>
        <w:ind w:firstLine="709"/>
        <w:jc w:val="both"/>
        <w:rPr>
          <w:sz w:val="18"/>
          <w:szCs w:val="18"/>
        </w:rPr>
      </w:pPr>
      <w:r w:rsidRPr="00BD520C">
        <w:rPr>
          <w:sz w:val="18"/>
          <w:szCs w:val="18"/>
        </w:rPr>
        <w:t xml:space="preserve">Панель швидкого доступу: її кнопки використовують для виклику того або іншого діалогового вікна або виконання відповідної команди. Якщо </w:t>
      </w:r>
      <w:proofErr w:type="gramStart"/>
      <w:r w:rsidRPr="00BD520C">
        <w:rPr>
          <w:sz w:val="18"/>
          <w:szCs w:val="18"/>
        </w:rPr>
        <w:t>п</w:t>
      </w:r>
      <w:proofErr w:type="gramEnd"/>
      <w:r w:rsidRPr="00BD520C">
        <w:rPr>
          <w:sz w:val="18"/>
          <w:szCs w:val="18"/>
        </w:rPr>
        <w:t xml:space="preserve">ідвести покажчик миші до будь-якої кнопки Панелі швидкого доступу, то з'явиться спливаюча підказка з назвою, а іноді – і з коротким описом функціональності даної кнопки. </w:t>
      </w:r>
      <w:proofErr w:type="gramStart"/>
      <w:r w:rsidRPr="00BD520C">
        <w:rPr>
          <w:sz w:val="18"/>
          <w:szCs w:val="18"/>
        </w:rPr>
        <w:t>Правіше</w:t>
      </w:r>
      <w:proofErr w:type="gramEnd"/>
      <w:r w:rsidRPr="00BD520C">
        <w:rPr>
          <w:sz w:val="18"/>
          <w:szCs w:val="18"/>
        </w:rPr>
        <w:t xml:space="preserve"> від Панелі швидкого доступу розташована кнопка із зображенням маленького трикутника. Якщо її натиснути, то відобразиться меню, в якому клацанням кнопкою миші вибирають ті команди, кнопки яких повинні бути присутніми на Панелі швидкого доступу; так само прибирають непотрібні кнопки з панелі. </w:t>
      </w:r>
    </w:p>
    <w:p w:rsidR="002568CB" w:rsidRPr="00BD520C" w:rsidRDefault="002568CB" w:rsidP="002568CB">
      <w:pPr>
        <w:spacing w:before="0" w:after="0"/>
        <w:ind w:firstLine="709"/>
        <w:jc w:val="both"/>
        <w:rPr>
          <w:sz w:val="18"/>
          <w:szCs w:val="18"/>
        </w:rPr>
      </w:pPr>
      <w:proofErr w:type="gramStart"/>
      <w:r w:rsidRPr="00BD520C">
        <w:rPr>
          <w:sz w:val="18"/>
          <w:szCs w:val="18"/>
        </w:rPr>
        <w:t>Стр</w:t>
      </w:r>
      <w:proofErr w:type="gramEnd"/>
      <w:r w:rsidRPr="00BD520C">
        <w:rPr>
          <w:sz w:val="18"/>
          <w:szCs w:val="18"/>
        </w:rPr>
        <w:t xml:space="preserve">ічка меню інструментів. Простота та зручність використання стрічки найбільшою мірою виявляються під час роботи. Трьома частинами </w:t>
      </w:r>
      <w:proofErr w:type="gramStart"/>
      <w:r w:rsidRPr="00BD520C">
        <w:rPr>
          <w:sz w:val="18"/>
          <w:szCs w:val="18"/>
        </w:rPr>
        <w:t>стр</w:t>
      </w:r>
      <w:proofErr w:type="gramEnd"/>
      <w:r w:rsidRPr="00BD520C">
        <w:rPr>
          <w:sz w:val="18"/>
          <w:szCs w:val="18"/>
        </w:rPr>
        <w:t>ічки є вкладки, групи та команди.</w:t>
      </w:r>
    </w:p>
    <w:p w:rsidR="002568CB" w:rsidRPr="00BD520C" w:rsidRDefault="002568CB" w:rsidP="002568CB">
      <w:pPr>
        <w:spacing w:before="0" w:after="0"/>
        <w:jc w:val="center"/>
        <w:rPr>
          <w:sz w:val="18"/>
          <w:szCs w:val="18"/>
        </w:rPr>
      </w:pPr>
      <w:r w:rsidRPr="00BD520C">
        <w:rPr>
          <w:noProof/>
          <w:sz w:val="18"/>
          <w:szCs w:val="18"/>
          <w:lang w:val="uk-UA" w:eastAsia="uk-UA"/>
        </w:rPr>
        <w:lastRenderedPageBreak/>
        <w:drawing>
          <wp:inline distT="0" distB="0" distL="0" distR="0" wp14:anchorId="099274D5" wp14:editId="5298C4A7">
            <wp:extent cx="3657126" cy="1201027"/>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165" t="20452" r="2257" b="31427"/>
                    <a:stretch/>
                  </pic:blipFill>
                  <pic:spPr bwMode="auto">
                    <a:xfrm>
                      <a:off x="0" y="0"/>
                      <a:ext cx="3653635" cy="1199880"/>
                    </a:xfrm>
                    <a:prstGeom prst="rect">
                      <a:avLst/>
                    </a:prstGeom>
                    <a:ln>
                      <a:noFill/>
                    </a:ln>
                    <a:extLst>
                      <a:ext uri="{53640926-AAD7-44D8-BBD7-CCE9431645EC}">
                        <a14:shadowObscured xmlns:a14="http://schemas.microsoft.com/office/drawing/2010/main"/>
                      </a:ext>
                    </a:extLst>
                  </pic:spPr>
                </pic:pic>
              </a:graphicData>
            </a:graphic>
          </wp:inline>
        </w:drawing>
      </w:r>
    </w:p>
    <w:p w:rsidR="002568CB" w:rsidRPr="00BD520C" w:rsidRDefault="002568CB" w:rsidP="002568CB">
      <w:pPr>
        <w:spacing w:before="0" w:after="0"/>
        <w:ind w:firstLine="709"/>
        <w:jc w:val="both"/>
        <w:rPr>
          <w:sz w:val="18"/>
          <w:szCs w:val="18"/>
        </w:rPr>
      </w:pPr>
      <w:r w:rsidRPr="00BD520C">
        <w:rPr>
          <w:sz w:val="18"/>
          <w:szCs w:val="18"/>
        </w:rPr>
        <w:t xml:space="preserve">Кожна вкладка </w:t>
      </w:r>
      <w:proofErr w:type="gramStart"/>
      <w:r w:rsidRPr="00BD520C">
        <w:rPr>
          <w:sz w:val="18"/>
          <w:szCs w:val="18"/>
        </w:rPr>
        <w:t>стр</w:t>
      </w:r>
      <w:proofErr w:type="gramEnd"/>
      <w:r w:rsidRPr="00BD520C">
        <w:rPr>
          <w:sz w:val="18"/>
          <w:szCs w:val="18"/>
        </w:rPr>
        <w:t xml:space="preserve">ічки включає однотипні і функціонально схожі елементи управління, які об'єднані в групи. Уздовж верхньої частини </w:t>
      </w:r>
      <w:proofErr w:type="gramStart"/>
      <w:r w:rsidRPr="00BD520C">
        <w:rPr>
          <w:sz w:val="18"/>
          <w:szCs w:val="18"/>
        </w:rPr>
        <w:t>стр</w:t>
      </w:r>
      <w:proofErr w:type="gramEnd"/>
      <w:r w:rsidRPr="00BD520C">
        <w:rPr>
          <w:sz w:val="18"/>
          <w:szCs w:val="18"/>
        </w:rPr>
        <w:t xml:space="preserve">ічки розташовано сім основних вкладок. Кожна передбачена для окремого виду робіт. Зокрема, вкладка Головна містить групи Буфер обміну, Шрифт, Абзац і Стилі. У деяких групах, правіше від назви, є невеликого розміру кнопка із </w:t>
      </w:r>
      <w:proofErr w:type="gramStart"/>
      <w:r w:rsidRPr="00BD520C">
        <w:rPr>
          <w:sz w:val="18"/>
          <w:szCs w:val="18"/>
        </w:rPr>
        <w:t>стр</w:t>
      </w:r>
      <w:proofErr w:type="gramEnd"/>
      <w:r w:rsidRPr="00BD520C">
        <w:rPr>
          <w:sz w:val="18"/>
          <w:szCs w:val="18"/>
        </w:rPr>
        <w:t xml:space="preserve">ілкою, натиснувши яку ви відкриєте відповідний режим роботи (для однієї групи – меню з командами, для іншої – діалогове вікно). Командою є кнопка, поле для введення інформації або меню. </w:t>
      </w:r>
    </w:p>
    <w:p w:rsidR="002568CB" w:rsidRPr="00BD520C" w:rsidRDefault="002568CB" w:rsidP="002568CB">
      <w:pPr>
        <w:spacing w:before="0" w:after="0"/>
        <w:ind w:firstLine="709"/>
        <w:jc w:val="both"/>
        <w:rPr>
          <w:b/>
          <w:sz w:val="18"/>
          <w:szCs w:val="18"/>
        </w:rPr>
      </w:pPr>
      <w:r w:rsidRPr="00BD520C">
        <w:rPr>
          <w:b/>
          <w:sz w:val="18"/>
          <w:szCs w:val="18"/>
        </w:rPr>
        <w:t>Діалогові вікна у групах</w:t>
      </w:r>
    </w:p>
    <w:p w:rsidR="002568CB" w:rsidRPr="00BD520C" w:rsidRDefault="002568CB" w:rsidP="002568CB">
      <w:pPr>
        <w:spacing w:before="0" w:after="0"/>
        <w:ind w:firstLine="709"/>
        <w:jc w:val="both"/>
        <w:rPr>
          <w:b/>
          <w:sz w:val="18"/>
          <w:szCs w:val="18"/>
        </w:rPr>
      </w:pPr>
    </w:p>
    <w:p w:rsidR="002568CB" w:rsidRPr="00BD520C" w:rsidRDefault="002568CB" w:rsidP="002568CB">
      <w:pPr>
        <w:spacing w:before="0" w:after="0"/>
        <w:jc w:val="center"/>
        <w:rPr>
          <w:b/>
          <w:sz w:val="18"/>
          <w:szCs w:val="18"/>
        </w:rPr>
      </w:pPr>
      <w:r w:rsidRPr="00BD520C">
        <w:rPr>
          <w:b/>
          <w:noProof/>
          <w:sz w:val="18"/>
          <w:szCs w:val="18"/>
          <w:lang w:val="uk-UA" w:eastAsia="uk-UA"/>
        </w:rPr>
        <w:drawing>
          <wp:inline distT="0" distB="0" distL="0" distR="0" wp14:anchorId="49BD1A20" wp14:editId="76A02732">
            <wp:extent cx="2389517" cy="12259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1428" cy="1226887"/>
                    </a:xfrm>
                    <a:prstGeom prst="rect">
                      <a:avLst/>
                    </a:prstGeom>
                    <a:noFill/>
                    <a:ln>
                      <a:noFill/>
                    </a:ln>
                  </pic:spPr>
                </pic:pic>
              </a:graphicData>
            </a:graphic>
          </wp:inline>
        </w:drawing>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sz w:val="18"/>
          <w:szCs w:val="18"/>
        </w:rPr>
      </w:pPr>
      <w:r w:rsidRPr="00BD520C">
        <w:rPr>
          <w:sz w:val="18"/>
          <w:szCs w:val="18"/>
        </w:rPr>
        <w:t xml:space="preserve">У певних групах міститься невелика діагональна </w:t>
      </w:r>
      <w:proofErr w:type="gramStart"/>
      <w:r w:rsidRPr="00BD520C">
        <w:rPr>
          <w:sz w:val="18"/>
          <w:szCs w:val="18"/>
        </w:rPr>
        <w:t>стр</w:t>
      </w:r>
      <w:proofErr w:type="gramEnd"/>
      <w:r w:rsidRPr="00BD520C">
        <w:rPr>
          <w:sz w:val="18"/>
          <w:szCs w:val="18"/>
        </w:rPr>
        <w:t xml:space="preserve">ілка у правому нижньому кутку </w:t>
      </w:r>
      <w:r w:rsidRPr="00BD520C">
        <w:rPr>
          <w:noProof/>
          <w:sz w:val="18"/>
          <w:szCs w:val="18"/>
          <w:lang w:val="uk-UA" w:eastAsia="uk-UA"/>
        </w:rPr>
        <w:drawing>
          <wp:inline distT="0" distB="0" distL="0" distR="0" wp14:anchorId="790CA6BE" wp14:editId="7565B158">
            <wp:extent cx="201282" cy="15527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4" cy="154305"/>
                    </a:xfrm>
                    <a:prstGeom prst="rect">
                      <a:avLst/>
                    </a:prstGeom>
                    <a:noFill/>
                    <a:ln>
                      <a:noFill/>
                    </a:ln>
                  </pic:spPr>
                </pic:pic>
              </a:graphicData>
            </a:graphic>
          </wp:inline>
        </w:drawing>
      </w:r>
      <w:r w:rsidRPr="00BD520C">
        <w:rPr>
          <w:sz w:val="18"/>
          <w:szCs w:val="18"/>
        </w:rPr>
        <w:t xml:space="preserve">. Стрілка називається запускачем діалогового вікна. За її натискання відображаються інші параметри, </w:t>
      </w:r>
      <w:proofErr w:type="gramStart"/>
      <w:r w:rsidRPr="00BD520C">
        <w:rPr>
          <w:sz w:val="18"/>
          <w:szCs w:val="18"/>
        </w:rPr>
        <w:t>пов'язан</w:t>
      </w:r>
      <w:proofErr w:type="gramEnd"/>
      <w:r w:rsidRPr="00BD520C">
        <w:rPr>
          <w:sz w:val="18"/>
          <w:szCs w:val="18"/>
        </w:rPr>
        <w:t>і з цією групою. Зазвичай такі параметри відображаються у вигляді діалогового вікна.</w:t>
      </w:r>
    </w:p>
    <w:p w:rsidR="002568CB" w:rsidRPr="00BD520C" w:rsidRDefault="002568CB" w:rsidP="002568CB">
      <w:pPr>
        <w:spacing w:before="0" w:after="0"/>
        <w:ind w:firstLine="709"/>
        <w:jc w:val="both"/>
        <w:rPr>
          <w:b/>
          <w:sz w:val="18"/>
          <w:szCs w:val="18"/>
          <w:lang w:val="en-US"/>
        </w:rPr>
      </w:pPr>
    </w:p>
    <w:p w:rsidR="002568CB" w:rsidRPr="00BD520C" w:rsidRDefault="002568CB" w:rsidP="002568CB">
      <w:pPr>
        <w:spacing w:before="0" w:after="0"/>
        <w:ind w:firstLine="709"/>
        <w:jc w:val="both"/>
        <w:rPr>
          <w:b/>
          <w:sz w:val="18"/>
          <w:szCs w:val="18"/>
          <w:lang w:val="uk-UA"/>
        </w:rPr>
      </w:pPr>
      <w:r w:rsidRPr="00BD520C">
        <w:rPr>
          <w:b/>
          <w:sz w:val="18"/>
          <w:szCs w:val="18"/>
        </w:rPr>
        <w:t>Структура документ</w:t>
      </w:r>
      <w:r w:rsidRPr="00BD520C">
        <w:rPr>
          <w:b/>
          <w:sz w:val="18"/>
          <w:szCs w:val="18"/>
          <w:lang w:val="uk-UA"/>
        </w:rPr>
        <w:t>у</w:t>
      </w:r>
    </w:p>
    <w:p w:rsidR="002568CB" w:rsidRPr="00BD520C" w:rsidRDefault="002568CB" w:rsidP="002568CB">
      <w:pPr>
        <w:spacing w:before="0" w:after="0"/>
        <w:ind w:firstLine="709"/>
        <w:jc w:val="both"/>
        <w:rPr>
          <w:sz w:val="18"/>
          <w:szCs w:val="18"/>
        </w:rPr>
      </w:pPr>
      <w:r w:rsidRPr="00BD520C">
        <w:rPr>
          <w:sz w:val="18"/>
          <w:szCs w:val="18"/>
        </w:rPr>
        <w:t xml:space="preserve">Незважаючи на велику </w:t>
      </w:r>
      <w:proofErr w:type="gramStart"/>
      <w:r w:rsidRPr="00BD520C">
        <w:rPr>
          <w:sz w:val="18"/>
          <w:szCs w:val="18"/>
        </w:rPr>
        <w:t>р</w:t>
      </w:r>
      <w:proofErr w:type="gramEnd"/>
      <w:r w:rsidRPr="00BD520C">
        <w:rPr>
          <w:sz w:val="18"/>
          <w:szCs w:val="18"/>
        </w:rPr>
        <w:t xml:space="preserve">ізноманітність створюваних та використовуваних документів, можна виділити загальні складові документа. </w:t>
      </w:r>
    </w:p>
    <w:p w:rsidR="002568CB" w:rsidRPr="00BD520C" w:rsidRDefault="002568CB" w:rsidP="002568CB">
      <w:pPr>
        <w:spacing w:before="0" w:after="0"/>
        <w:ind w:firstLine="709"/>
        <w:jc w:val="both"/>
        <w:rPr>
          <w:b/>
          <w:sz w:val="18"/>
          <w:szCs w:val="18"/>
          <w:lang w:val="uk-UA"/>
        </w:rPr>
      </w:pPr>
    </w:p>
    <w:p w:rsidR="002568CB" w:rsidRPr="00BD520C" w:rsidRDefault="002568CB" w:rsidP="002568CB">
      <w:pPr>
        <w:spacing w:before="0" w:after="0"/>
        <w:ind w:firstLine="709"/>
        <w:jc w:val="both"/>
        <w:rPr>
          <w:b/>
          <w:sz w:val="18"/>
          <w:szCs w:val="18"/>
        </w:rPr>
      </w:pPr>
      <w:r w:rsidRPr="00BD520C">
        <w:rPr>
          <w:b/>
          <w:sz w:val="18"/>
          <w:szCs w:val="18"/>
        </w:rPr>
        <w:t>Тіло документ</w:t>
      </w:r>
      <w:r w:rsidRPr="00BD520C">
        <w:rPr>
          <w:b/>
          <w:sz w:val="18"/>
          <w:szCs w:val="18"/>
          <w:lang w:val="uk-UA"/>
        </w:rPr>
        <w:t>у</w:t>
      </w:r>
      <w:r w:rsidRPr="00BD520C">
        <w:rPr>
          <w:b/>
          <w:sz w:val="18"/>
          <w:szCs w:val="18"/>
        </w:rPr>
        <w:t xml:space="preserve"> </w:t>
      </w:r>
    </w:p>
    <w:p w:rsidR="002568CB" w:rsidRPr="00BD520C" w:rsidRDefault="002568CB" w:rsidP="002568CB">
      <w:pPr>
        <w:spacing w:before="0" w:after="0"/>
        <w:ind w:firstLine="709"/>
        <w:jc w:val="both"/>
        <w:rPr>
          <w:sz w:val="18"/>
          <w:szCs w:val="18"/>
        </w:rPr>
      </w:pPr>
      <w:r w:rsidRPr="00BD520C">
        <w:rPr>
          <w:sz w:val="18"/>
          <w:szCs w:val="18"/>
        </w:rPr>
        <w:t>Основна частина документа, яка відображає змі</w:t>
      </w:r>
      <w:proofErr w:type="gramStart"/>
      <w:r w:rsidRPr="00BD520C">
        <w:rPr>
          <w:sz w:val="18"/>
          <w:szCs w:val="18"/>
        </w:rPr>
        <w:t>ст</w:t>
      </w:r>
      <w:proofErr w:type="gramEnd"/>
      <w:r w:rsidRPr="00BD520C">
        <w:rPr>
          <w:sz w:val="18"/>
          <w:szCs w:val="18"/>
        </w:rPr>
        <w:t xml:space="preserve">, мету створення документа, може містити текстові відомості, графічні зображення, таблиці. </w:t>
      </w:r>
    </w:p>
    <w:p w:rsidR="002568CB" w:rsidRPr="00BD520C" w:rsidRDefault="002568CB" w:rsidP="002568CB">
      <w:pPr>
        <w:spacing w:before="0" w:after="0"/>
        <w:ind w:firstLine="709"/>
        <w:jc w:val="both"/>
        <w:rPr>
          <w:sz w:val="18"/>
          <w:szCs w:val="18"/>
        </w:rPr>
      </w:pPr>
      <w:r w:rsidRPr="00BD520C">
        <w:rPr>
          <w:sz w:val="18"/>
          <w:szCs w:val="18"/>
        </w:rPr>
        <w:t>Текст – відображає основний змі</w:t>
      </w:r>
      <w:proofErr w:type="gramStart"/>
      <w:r w:rsidRPr="00BD520C">
        <w:rPr>
          <w:sz w:val="18"/>
          <w:szCs w:val="18"/>
        </w:rPr>
        <w:t>ст</w:t>
      </w:r>
      <w:proofErr w:type="gramEnd"/>
      <w:r w:rsidRPr="00BD520C">
        <w:rPr>
          <w:sz w:val="18"/>
          <w:szCs w:val="18"/>
        </w:rPr>
        <w:t xml:space="preserve"> документа. </w:t>
      </w:r>
    </w:p>
    <w:p w:rsidR="002568CB" w:rsidRPr="00BD520C" w:rsidRDefault="002568CB" w:rsidP="002568CB">
      <w:pPr>
        <w:spacing w:before="0" w:after="0"/>
        <w:ind w:firstLine="709"/>
        <w:jc w:val="both"/>
        <w:rPr>
          <w:sz w:val="18"/>
          <w:szCs w:val="18"/>
        </w:rPr>
      </w:pPr>
      <w:r w:rsidRPr="00BD520C">
        <w:rPr>
          <w:sz w:val="18"/>
          <w:szCs w:val="18"/>
        </w:rPr>
        <w:t xml:space="preserve">Малюнок – використовують для ілюстрування основного змісту документа з метою унаочнення (графіки, діаграми) або привабливості, естетичного сприйняття. </w:t>
      </w:r>
    </w:p>
    <w:p w:rsidR="002568CB" w:rsidRPr="00BD520C" w:rsidRDefault="002568CB" w:rsidP="002568CB">
      <w:pPr>
        <w:spacing w:before="0" w:after="0"/>
        <w:ind w:firstLine="709"/>
        <w:jc w:val="both"/>
        <w:rPr>
          <w:sz w:val="18"/>
          <w:szCs w:val="18"/>
        </w:rPr>
      </w:pPr>
      <w:r w:rsidRPr="00BD520C">
        <w:rPr>
          <w:sz w:val="18"/>
          <w:szCs w:val="18"/>
        </w:rPr>
        <w:t xml:space="preserve">Таблиця – структурування, групування для ілюстрування або аналізу поданих </w:t>
      </w:r>
      <w:proofErr w:type="gramStart"/>
      <w:r w:rsidRPr="00BD520C">
        <w:rPr>
          <w:sz w:val="18"/>
          <w:szCs w:val="18"/>
        </w:rPr>
        <w:t>у</w:t>
      </w:r>
      <w:proofErr w:type="gramEnd"/>
      <w:r w:rsidRPr="00BD520C">
        <w:rPr>
          <w:sz w:val="18"/>
          <w:szCs w:val="18"/>
        </w:rPr>
        <w:t xml:space="preserve"> документі даних. </w:t>
      </w:r>
    </w:p>
    <w:p w:rsidR="002568CB" w:rsidRPr="00BD520C" w:rsidRDefault="002568CB" w:rsidP="002568CB">
      <w:pPr>
        <w:spacing w:before="0" w:after="0"/>
        <w:ind w:firstLine="709"/>
        <w:jc w:val="both"/>
        <w:rPr>
          <w:sz w:val="18"/>
          <w:szCs w:val="18"/>
        </w:rPr>
      </w:pPr>
      <w:r w:rsidRPr="00BD520C">
        <w:rPr>
          <w:sz w:val="18"/>
          <w:szCs w:val="18"/>
        </w:rPr>
        <w:t xml:space="preserve">Заголовок – </w:t>
      </w:r>
      <w:proofErr w:type="gramStart"/>
      <w:r w:rsidRPr="00BD520C">
        <w:rPr>
          <w:sz w:val="18"/>
          <w:szCs w:val="18"/>
        </w:rPr>
        <w:t>структурна</w:t>
      </w:r>
      <w:proofErr w:type="gramEnd"/>
      <w:r w:rsidRPr="00BD520C">
        <w:rPr>
          <w:sz w:val="18"/>
          <w:szCs w:val="18"/>
        </w:rPr>
        <w:t xml:space="preserve"> одиниця документа для логічного структурування поданих у документі відомостей. Як правило, заголовки поділяють на кілька </w:t>
      </w:r>
      <w:proofErr w:type="gramStart"/>
      <w:r w:rsidRPr="00BD520C">
        <w:rPr>
          <w:sz w:val="18"/>
          <w:szCs w:val="18"/>
        </w:rPr>
        <w:t>р</w:t>
      </w:r>
      <w:proofErr w:type="gramEnd"/>
      <w:r w:rsidRPr="00BD520C">
        <w:rPr>
          <w:sz w:val="18"/>
          <w:szCs w:val="18"/>
        </w:rPr>
        <w:t xml:space="preserve">івнів. </w:t>
      </w:r>
    </w:p>
    <w:p w:rsidR="002568CB" w:rsidRPr="00BD520C" w:rsidRDefault="002568CB" w:rsidP="002568CB">
      <w:pPr>
        <w:spacing w:before="0" w:after="0"/>
        <w:ind w:firstLine="709"/>
        <w:jc w:val="both"/>
        <w:rPr>
          <w:b/>
          <w:sz w:val="18"/>
          <w:szCs w:val="18"/>
        </w:rPr>
      </w:pPr>
      <w:r w:rsidRPr="00BD520C">
        <w:rPr>
          <w:b/>
          <w:sz w:val="18"/>
          <w:szCs w:val="18"/>
        </w:rPr>
        <w:lastRenderedPageBreak/>
        <w:t xml:space="preserve">Колонтитул </w:t>
      </w:r>
    </w:p>
    <w:p w:rsidR="002568CB" w:rsidRPr="00BD520C" w:rsidRDefault="002568CB" w:rsidP="002568CB">
      <w:pPr>
        <w:spacing w:before="0" w:after="0"/>
        <w:ind w:firstLine="709"/>
        <w:jc w:val="both"/>
        <w:rPr>
          <w:sz w:val="18"/>
          <w:szCs w:val="18"/>
        </w:rPr>
      </w:pPr>
      <w:r w:rsidRPr="00BD520C">
        <w:rPr>
          <w:sz w:val="18"/>
          <w:szCs w:val="18"/>
        </w:rPr>
        <w:t xml:space="preserve">Спільна частина будь-якого документа, що </w:t>
      </w:r>
      <w:proofErr w:type="gramStart"/>
      <w:r w:rsidRPr="00BD520C">
        <w:rPr>
          <w:sz w:val="18"/>
          <w:szCs w:val="18"/>
        </w:rPr>
        <w:t>містить</w:t>
      </w:r>
      <w:proofErr w:type="gramEnd"/>
      <w:r w:rsidRPr="00BD520C">
        <w:rPr>
          <w:sz w:val="18"/>
          <w:szCs w:val="18"/>
        </w:rPr>
        <w:t xml:space="preserve"> загальні відомості про документ і може повторюватися на усіх парних або непарних сторінках. Колонтитули переважно містять відомості про автора, назву розділу, номер сторінки, дату створення тощо. Колонтитули розміщують угорі або внизу сторінки. </w:t>
      </w:r>
    </w:p>
    <w:p w:rsidR="002568CB" w:rsidRPr="00BD520C" w:rsidRDefault="002568CB" w:rsidP="002568CB">
      <w:pPr>
        <w:spacing w:before="0" w:after="0"/>
        <w:ind w:firstLine="709"/>
        <w:jc w:val="both"/>
        <w:rPr>
          <w:b/>
          <w:sz w:val="18"/>
          <w:szCs w:val="18"/>
        </w:rPr>
      </w:pPr>
      <w:r w:rsidRPr="00BD520C">
        <w:rPr>
          <w:b/>
          <w:sz w:val="18"/>
          <w:szCs w:val="18"/>
        </w:rPr>
        <w:t xml:space="preserve">Посилання </w:t>
      </w:r>
    </w:p>
    <w:p w:rsidR="002568CB" w:rsidRPr="00BD520C" w:rsidRDefault="002568CB" w:rsidP="002568CB">
      <w:pPr>
        <w:spacing w:before="0" w:after="0"/>
        <w:ind w:firstLine="709"/>
        <w:jc w:val="both"/>
        <w:rPr>
          <w:sz w:val="18"/>
          <w:szCs w:val="18"/>
        </w:rPr>
      </w:pPr>
      <w:r w:rsidRPr="00BD520C">
        <w:rPr>
          <w:sz w:val="18"/>
          <w:szCs w:val="18"/>
        </w:rPr>
        <w:t xml:space="preserve">Додаткові пояснення </w:t>
      </w:r>
      <w:proofErr w:type="gramStart"/>
      <w:r w:rsidRPr="00BD520C">
        <w:rPr>
          <w:sz w:val="18"/>
          <w:szCs w:val="18"/>
        </w:rPr>
        <w:t>спец</w:t>
      </w:r>
      <w:proofErr w:type="gramEnd"/>
      <w:r w:rsidRPr="00BD520C">
        <w:rPr>
          <w:sz w:val="18"/>
          <w:szCs w:val="18"/>
        </w:rPr>
        <w:t xml:space="preserve">іально позначених слів, речень, абзаців. Розміщують посилання внизу сторінки або у кінці документа. </w:t>
      </w:r>
    </w:p>
    <w:p w:rsidR="002568CB" w:rsidRPr="00BD520C" w:rsidRDefault="002568CB" w:rsidP="002568CB">
      <w:pPr>
        <w:spacing w:before="0" w:after="0"/>
        <w:ind w:firstLine="709"/>
        <w:jc w:val="both"/>
        <w:rPr>
          <w:b/>
          <w:sz w:val="18"/>
          <w:szCs w:val="18"/>
        </w:rPr>
      </w:pPr>
      <w:r w:rsidRPr="00BD520C">
        <w:rPr>
          <w:b/>
          <w:sz w:val="18"/>
          <w:szCs w:val="18"/>
        </w:rPr>
        <w:t>Змі</w:t>
      </w:r>
      <w:proofErr w:type="gramStart"/>
      <w:r w:rsidRPr="00BD520C">
        <w:rPr>
          <w:b/>
          <w:sz w:val="18"/>
          <w:szCs w:val="18"/>
        </w:rPr>
        <w:t>ст</w:t>
      </w:r>
      <w:proofErr w:type="gramEnd"/>
      <w:r w:rsidRPr="00BD520C">
        <w:rPr>
          <w:b/>
          <w:sz w:val="18"/>
          <w:szCs w:val="18"/>
        </w:rPr>
        <w:t xml:space="preserve"> </w:t>
      </w:r>
    </w:p>
    <w:p w:rsidR="002568CB" w:rsidRPr="00BD520C" w:rsidRDefault="002568CB" w:rsidP="002568CB">
      <w:pPr>
        <w:spacing w:before="0" w:after="0"/>
        <w:ind w:firstLine="709"/>
        <w:jc w:val="both"/>
        <w:rPr>
          <w:sz w:val="18"/>
          <w:szCs w:val="18"/>
        </w:rPr>
      </w:pPr>
      <w:r w:rsidRPr="00BD520C">
        <w:rPr>
          <w:sz w:val="18"/>
          <w:szCs w:val="18"/>
        </w:rPr>
        <w:t>Перелік заголовкі</w:t>
      </w:r>
      <w:proofErr w:type="gramStart"/>
      <w:r w:rsidRPr="00BD520C">
        <w:rPr>
          <w:sz w:val="18"/>
          <w:szCs w:val="18"/>
        </w:rPr>
        <w:t>в</w:t>
      </w:r>
      <w:proofErr w:type="gramEnd"/>
      <w:r w:rsidRPr="00BD520C">
        <w:rPr>
          <w:sz w:val="18"/>
          <w:szCs w:val="18"/>
        </w:rPr>
        <w:t xml:space="preserve"> </w:t>
      </w:r>
      <w:proofErr w:type="gramStart"/>
      <w:r w:rsidRPr="00BD520C">
        <w:rPr>
          <w:sz w:val="18"/>
          <w:szCs w:val="18"/>
        </w:rPr>
        <w:t>документа</w:t>
      </w:r>
      <w:proofErr w:type="gramEnd"/>
      <w:r w:rsidRPr="00BD520C">
        <w:rPr>
          <w:sz w:val="18"/>
          <w:szCs w:val="18"/>
        </w:rPr>
        <w:t xml:space="preserve"> із вказуванням сторінок, на яких вони розміщуються. </w:t>
      </w:r>
    </w:p>
    <w:p w:rsidR="002568CB" w:rsidRPr="00BD520C" w:rsidRDefault="002568CB" w:rsidP="002568CB">
      <w:pPr>
        <w:spacing w:before="0" w:after="0"/>
        <w:jc w:val="center"/>
        <w:rPr>
          <w:b/>
          <w:sz w:val="18"/>
          <w:szCs w:val="18"/>
        </w:rPr>
      </w:pPr>
      <w:r w:rsidRPr="00BD520C">
        <w:rPr>
          <w:b/>
          <w:sz w:val="18"/>
          <w:szCs w:val="18"/>
        </w:rPr>
        <w:t>Основні прийоми роботи з текстовим документом</w:t>
      </w:r>
    </w:p>
    <w:p w:rsidR="002568CB" w:rsidRPr="00BD520C" w:rsidRDefault="002568CB" w:rsidP="002568CB">
      <w:pPr>
        <w:spacing w:before="0" w:after="0"/>
        <w:ind w:firstLine="709"/>
        <w:jc w:val="both"/>
        <w:rPr>
          <w:b/>
          <w:sz w:val="18"/>
          <w:szCs w:val="18"/>
        </w:rPr>
      </w:pPr>
      <w:r w:rsidRPr="00BD520C">
        <w:rPr>
          <w:b/>
          <w:sz w:val="18"/>
          <w:szCs w:val="18"/>
        </w:rPr>
        <w:t xml:space="preserve">Створення нового документу </w:t>
      </w:r>
    </w:p>
    <w:p w:rsidR="002568CB" w:rsidRPr="00BD520C" w:rsidRDefault="002568CB" w:rsidP="002568CB">
      <w:pPr>
        <w:spacing w:before="0" w:after="0"/>
        <w:ind w:firstLine="709"/>
        <w:jc w:val="both"/>
        <w:rPr>
          <w:sz w:val="18"/>
          <w:szCs w:val="18"/>
        </w:rPr>
      </w:pPr>
      <w:proofErr w:type="gramStart"/>
      <w:r w:rsidRPr="00BD520C">
        <w:rPr>
          <w:sz w:val="18"/>
          <w:szCs w:val="18"/>
        </w:rPr>
        <w:t>П</w:t>
      </w:r>
      <w:proofErr w:type="gramEnd"/>
      <w:r w:rsidRPr="00BD520C">
        <w:rPr>
          <w:sz w:val="18"/>
          <w:szCs w:val="18"/>
        </w:rPr>
        <w:t>ісля завантаження Microsoft Office Word автоматично буде створено новий документ. Щоб створити новий файл Word, натисніть Кнопку «Office», і в меню, що з'явилося, виконаєте команду Створити (або комбінаці</w:t>
      </w:r>
      <w:proofErr w:type="gramStart"/>
      <w:r w:rsidRPr="00BD520C">
        <w:rPr>
          <w:sz w:val="18"/>
          <w:szCs w:val="18"/>
        </w:rPr>
        <w:t>я</w:t>
      </w:r>
      <w:proofErr w:type="gramEnd"/>
      <w:r w:rsidRPr="00BD520C">
        <w:rPr>
          <w:sz w:val="18"/>
          <w:szCs w:val="18"/>
        </w:rPr>
        <w:t xml:space="preserve"> клавіш Ctrl+O). В результаті відкриється вікно, в якому потрібно вказати режим створення нового документа. Ви можете створити документ або </w:t>
      </w:r>
      <w:proofErr w:type="gramStart"/>
      <w:r w:rsidRPr="00BD520C">
        <w:rPr>
          <w:sz w:val="18"/>
          <w:szCs w:val="18"/>
        </w:rPr>
        <w:t>на</w:t>
      </w:r>
      <w:proofErr w:type="gramEnd"/>
      <w:r w:rsidRPr="00BD520C">
        <w:rPr>
          <w:sz w:val="18"/>
          <w:szCs w:val="18"/>
        </w:rPr>
        <w:t xml:space="preserve"> основі шаблону, або без нього.</w:t>
      </w:r>
    </w:p>
    <w:p w:rsidR="002568CB" w:rsidRPr="00BD520C" w:rsidRDefault="002568CB" w:rsidP="002568CB">
      <w:pPr>
        <w:spacing w:before="0" w:after="0"/>
        <w:ind w:firstLine="709"/>
        <w:jc w:val="both"/>
        <w:rPr>
          <w:b/>
          <w:sz w:val="18"/>
          <w:szCs w:val="18"/>
        </w:rPr>
      </w:pPr>
      <w:r w:rsidRPr="00BD520C">
        <w:rPr>
          <w:b/>
          <w:sz w:val="18"/>
          <w:szCs w:val="18"/>
        </w:rPr>
        <w:t xml:space="preserve">Текстовий курсор </w:t>
      </w:r>
    </w:p>
    <w:p w:rsidR="002568CB" w:rsidRPr="00BD520C" w:rsidRDefault="002568CB" w:rsidP="002568CB">
      <w:pPr>
        <w:spacing w:before="0" w:after="0"/>
        <w:ind w:firstLine="709"/>
        <w:jc w:val="both"/>
        <w:rPr>
          <w:sz w:val="18"/>
          <w:szCs w:val="18"/>
        </w:rPr>
      </w:pPr>
      <w:r w:rsidRPr="00BD520C">
        <w:rPr>
          <w:sz w:val="18"/>
          <w:szCs w:val="18"/>
        </w:rPr>
        <w:t>Це вертикальна риска</w:t>
      </w:r>
      <w:proofErr w:type="gramStart"/>
      <w:r w:rsidRPr="00BD520C">
        <w:rPr>
          <w:sz w:val="18"/>
          <w:szCs w:val="18"/>
        </w:rPr>
        <w:t xml:space="preserve"> (|) </w:t>
      </w:r>
      <w:proofErr w:type="gramEnd"/>
      <w:r w:rsidRPr="00BD520C">
        <w:rPr>
          <w:sz w:val="18"/>
          <w:szCs w:val="18"/>
        </w:rPr>
        <w:t xml:space="preserve">у робочій області, що вказує місце введення або редагування тексту. Для переміщення курсору використовуються </w:t>
      </w:r>
      <w:proofErr w:type="gramStart"/>
      <w:r w:rsidRPr="00BD520C">
        <w:rPr>
          <w:sz w:val="18"/>
          <w:szCs w:val="18"/>
        </w:rPr>
        <w:t>клав</w:t>
      </w:r>
      <w:proofErr w:type="gramEnd"/>
      <w:r w:rsidRPr="00BD520C">
        <w:rPr>
          <w:sz w:val="18"/>
          <w:szCs w:val="18"/>
        </w:rPr>
        <w:t xml:space="preserve">іші керування курсором або мишка. Для переміщення курсору введення за допомогою мишки слід установити курсор </w:t>
      </w:r>
      <w:proofErr w:type="gramStart"/>
      <w:r w:rsidRPr="00BD520C">
        <w:rPr>
          <w:sz w:val="18"/>
          <w:szCs w:val="18"/>
        </w:rPr>
        <w:t>у потр</w:t>
      </w:r>
      <w:proofErr w:type="gramEnd"/>
      <w:r w:rsidRPr="00BD520C">
        <w:rPr>
          <w:sz w:val="18"/>
          <w:szCs w:val="18"/>
        </w:rPr>
        <w:t xml:space="preserve">ібну позицію та натиснути ліву кнопку мишки. </w:t>
      </w:r>
    </w:p>
    <w:p w:rsidR="002568CB" w:rsidRPr="00BD520C" w:rsidRDefault="002568CB" w:rsidP="002568CB">
      <w:pPr>
        <w:spacing w:before="0" w:after="0"/>
        <w:ind w:firstLine="709"/>
        <w:jc w:val="both"/>
        <w:rPr>
          <w:b/>
          <w:sz w:val="18"/>
          <w:szCs w:val="18"/>
        </w:rPr>
      </w:pPr>
      <w:r w:rsidRPr="00BD520C">
        <w:rPr>
          <w:b/>
          <w:sz w:val="18"/>
          <w:szCs w:val="18"/>
        </w:rPr>
        <w:t xml:space="preserve">Введення тексту </w:t>
      </w:r>
    </w:p>
    <w:p w:rsidR="002568CB" w:rsidRPr="00BD520C" w:rsidRDefault="002568CB" w:rsidP="002568CB">
      <w:pPr>
        <w:spacing w:before="0" w:after="0"/>
        <w:ind w:firstLine="709"/>
        <w:jc w:val="both"/>
        <w:rPr>
          <w:sz w:val="18"/>
          <w:szCs w:val="18"/>
        </w:rPr>
      </w:pPr>
      <w:r w:rsidRPr="00BD520C">
        <w:rPr>
          <w:sz w:val="18"/>
          <w:szCs w:val="18"/>
        </w:rPr>
        <w:t xml:space="preserve">Здійснюється в місце знаходження (позицію) </w:t>
      </w:r>
      <w:proofErr w:type="gramStart"/>
      <w:r w:rsidRPr="00BD520C">
        <w:rPr>
          <w:sz w:val="18"/>
          <w:szCs w:val="18"/>
        </w:rPr>
        <w:t>текстового</w:t>
      </w:r>
      <w:proofErr w:type="gramEnd"/>
      <w:r w:rsidRPr="00BD520C">
        <w:rPr>
          <w:sz w:val="18"/>
          <w:szCs w:val="18"/>
        </w:rPr>
        <w:t xml:space="preserve"> курсору. Для введення тексту необхідно створити новий або відкрити існуючий документ, встановити курсор у місці введення або редагування документа і, використовуючи клавіатуру, ввести новий текст, виконати зміни </w:t>
      </w:r>
      <w:proofErr w:type="gramStart"/>
      <w:r w:rsidRPr="00BD520C">
        <w:rPr>
          <w:sz w:val="18"/>
          <w:szCs w:val="18"/>
        </w:rPr>
        <w:t>у</w:t>
      </w:r>
      <w:proofErr w:type="gramEnd"/>
      <w:r w:rsidRPr="00BD520C">
        <w:rPr>
          <w:sz w:val="18"/>
          <w:szCs w:val="18"/>
        </w:rPr>
        <w:t xml:space="preserve"> </w:t>
      </w:r>
      <w:proofErr w:type="gramStart"/>
      <w:r w:rsidRPr="00BD520C">
        <w:rPr>
          <w:sz w:val="18"/>
          <w:szCs w:val="18"/>
        </w:rPr>
        <w:t>документ</w:t>
      </w:r>
      <w:proofErr w:type="gramEnd"/>
      <w:r w:rsidRPr="00BD520C">
        <w:rPr>
          <w:sz w:val="18"/>
          <w:szCs w:val="18"/>
        </w:rPr>
        <w:t xml:space="preserve">і, використовуючи правила: </w:t>
      </w:r>
    </w:p>
    <w:p w:rsidR="002568CB" w:rsidRPr="00BD520C" w:rsidRDefault="002568CB" w:rsidP="002568CB">
      <w:pPr>
        <w:spacing w:before="0" w:after="0"/>
        <w:ind w:firstLine="709"/>
        <w:jc w:val="both"/>
        <w:rPr>
          <w:sz w:val="18"/>
          <w:szCs w:val="18"/>
        </w:rPr>
      </w:pPr>
      <w:r w:rsidRPr="00BD520C">
        <w:rPr>
          <w:sz w:val="18"/>
          <w:szCs w:val="18"/>
        </w:rPr>
        <w:t xml:space="preserve">• текст вводиться у вікно поточного документа за допомогою </w:t>
      </w:r>
      <w:proofErr w:type="gramStart"/>
      <w:r w:rsidRPr="00BD520C">
        <w:rPr>
          <w:sz w:val="18"/>
          <w:szCs w:val="18"/>
        </w:rPr>
        <w:t>клав</w:t>
      </w:r>
      <w:proofErr w:type="gramEnd"/>
      <w:r w:rsidRPr="00BD520C">
        <w:rPr>
          <w:sz w:val="18"/>
          <w:szCs w:val="18"/>
        </w:rPr>
        <w:t xml:space="preserve">іатури; </w:t>
      </w:r>
    </w:p>
    <w:p w:rsidR="002568CB" w:rsidRPr="00BD520C" w:rsidRDefault="002568CB" w:rsidP="002568CB">
      <w:pPr>
        <w:spacing w:before="0" w:after="0"/>
        <w:ind w:firstLine="709"/>
        <w:jc w:val="both"/>
        <w:rPr>
          <w:sz w:val="18"/>
          <w:szCs w:val="18"/>
        </w:rPr>
      </w:pPr>
      <w:r w:rsidRPr="00BD520C">
        <w:rPr>
          <w:sz w:val="18"/>
          <w:szCs w:val="18"/>
        </w:rPr>
        <w:t xml:space="preserve">• текст завжди вводиться в позицію, де </w:t>
      </w:r>
      <w:proofErr w:type="gramStart"/>
      <w:r w:rsidRPr="00BD520C">
        <w:rPr>
          <w:sz w:val="18"/>
          <w:szCs w:val="18"/>
        </w:rPr>
        <w:t>м</w:t>
      </w:r>
      <w:proofErr w:type="gramEnd"/>
      <w:r w:rsidRPr="00BD520C">
        <w:rPr>
          <w:sz w:val="18"/>
          <w:szCs w:val="18"/>
        </w:rPr>
        <w:t xml:space="preserve">іститься курсор; </w:t>
      </w:r>
    </w:p>
    <w:p w:rsidR="002568CB" w:rsidRPr="00BD520C" w:rsidRDefault="002568CB" w:rsidP="002568CB">
      <w:pPr>
        <w:spacing w:before="0" w:after="0"/>
        <w:ind w:firstLine="709"/>
        <w:jc w:val="both"/>
        <w:rPr>
          <w:sz w:val="18"/>
          <w:szCs w:val="18"/>
        </w:rPr>
      </w:pPr>
      <w:r w:rsidRPr="00BD520C">
        <w:rPr>
          <w:sz w:val="18"/>
          <w:szCs w:val="18"/>
        </w:rPr>
        <w:t xml:space="preserve">• символи, що вводяться, з'являються в </w:t>
      </w:r>
      <w:proofErr w:type="gramStart"/>
      <w:r w:rsidRPr="00BD520C">
        <w:rPr>
          <w:sz w:val="18"/>
          <w:szCs w:val="18"/>
        </w:rPr>
        <w:t>м</w:t>
      </w:r>
      <w:proofErr w:type="gramEnd"/>
      <w:r w:rsidRPr="00BD520C">
        <w:rPr>
          <w:sz w:val="18"/>
          <w:szCs w:val="18"/>
        </w:rPr>
        <w:t>ісці розташування курсору;</w:t>
      </w:r>
    </w:p>
    <w:p w:rsidR="002568CB" w:rsidRPr="00BD520C" w:rsidRDefault="002568CB" w:rsidP="002568CB">
      <w:pPr>
        <w:spacing w:before="0" w:after="0"/>
        <w:ind w:firstLine="709"/>
        <w:jc w:val="both"/>
        <w:rPr>
          <w:sz w:val="18"/>
          <w:szCs w:val="18"/>
        </w:rPr>
      </w:pPr>
      <w:r w:rsidRPr="00BD520C">
        <w:rPr>
          <w:sz w:val="18"/>
          <w:szCs w:val="18"/>
        </w:rPr>
        <w:t>• при досягненні правого краю сторінки текст автоматично переноситься на новий рядок;</w:t>
      </w:r>
    </w:p>
    <w:p w:rsidR="002568CB" w:rsidRPr="00BD520C" w:rsidRDefault="002568CB" w:rsidP="002568CB">
      <w:pPr>
        <w:spacing w:before="0" w:after="0"/>
        <w:ind w:firstLine="709"/>
        <w:jc w:val="both"/>
        <w:rPr>
          <w:sz w:val="18"/>
          <w:szCs w:val="18"/>
        </w:rPr>
      </w:pPr>
      <w:r w:rsidRPr="00BD520C">
        <w:rPr>
          <w:sz w:val="18"/>
          <w:szCs w:val="18"/>
        </w:rPr>
        <w:t xml:space="preserve">• натискання </w:t>
      </w:r>
      <w:proofErr w:type="gramStart"/>
      <w:r w:rsidRPr="00BD520C">
        <w:rPr>
          <w:sz w:val="18"/>
          <w:szCs w:val="18"/>
        </w:rPr>
        <w:t>на клав</w:t>
      </w:r>
      <w:proofErr w:type="gramEnd"/>
      <w:r w:rsidRPr="00BD520C">
        <w:rPr>
          <w:sz w:val="18"/>
          <w:szCs w:val="18"/>
        </w:rPr>
        <w:t xml:space="preserve">ішу Enter створює новий абзац. </w:t>
      </w:r>
    </w:p>
    <w:p w:rsidR="002568CB" w:rsidRPr="00BD520C" w:rsidRDefault="002568CB" w:rsidP="002568CB">
      <w:pPr>
        <w:spacing w:before="0" w:after="0"/>
        <w:ind w:firstLine="709"/>
        <w:jc w:val="both"/>
        <w:rPr>
          <w:sz w:val="18"/>
          <w:szCs w:val="18"/>
        </w:rPr>
      </w:pPr>
      <w:r w:rsidRPr="00BD520C">
        <w:rPr>
          <w:sz w:val="18"/>
          <w:szCs w:val="18"/>
        </w:rPr>
        <w:t>Введення тексту здійснюється в одному з двох режимі</w:t>
      </w:r>
      <w:proofErr w:type="gramStart"/>
      <w:r w:rsidRPr="00BD520C">
        <w:rPr>
          <w:sz w:val="18"/>
          <w:szCs w:val="18"/>
        </w:rPr>
        <w:t>в</w:t>
      </w:r>
      <w:proofErr w:type="gramEnd"/>
      <w:r w:rsidRPr="00BD520C">
        <w:rPr>
          <w:sz w:val="18"/>
          <w:szCs w:val="18"/>
        </w:rPr>
        <w:t xml:space="preserve"> вставки або заміни. </w:t>
      </w:r>
      <w:proofErr w:type="gramStart"/>
      <w:r w:rsidRPr="00BD520C">
        <w:rPr>
          <w:sz w:val="18"/>
          <w:szCs w:val="18"/>
        </w:rPr>
        <w:t>У</w:t>
      </w:r>
      <w:proofErr w:type="gramEnd"/>
      <w:r w:rsidRPr="00BD520C">
        <w:rPr>
          <w:sz w:val="18"/>
          <w:szCs w:val="18"/>
        </w:rPr>
        <w:t xml:space="preserve"> </w:t>
      </w:r>
      <w:proofErr w:type="gramStart"/>
      <w:r w:rsidRPr="00BD520C">
        <w:rPr>
          <w:sz w:val="18"/>
          <w:szCs w:val="18"/>
        </w:rPr>
        <w:t>режим</w:t>
      </w:r>
      <w:proofErr w:type="gramEnd"/>
      <w:r w:rsidRPr="00BD520C">
        <w:rPr>
          <w:sz w:val="18"/>
          <w:szCs w:val="18"/>
        </w:rPr>
        <w:t xml:space="preserve">і вставки при введенні нового тексту текст, що міститься в документі, зміщується праворуч від місця введення. </w:t>
      </w:r>
      <w:proofErr w:type="gramStart"/>
      <w:r w:rsidRPr="00BD520C">
        <w:rPr>
          <w:sz w:val="18"/>
          <w:szCs w:val="18"/>
        </w:rPr>
        <w:t>У</w:t>
      </w:r>
      <w:proofErr w:type="gramEnd"/>
      <w:r w:rsidRPr="00BD520C">
        <w:rPr>
          <w:sz w:val="18"/>
          <w:szCs w:val="18"/>
        </w:rPr>
        <w:t xml:space="preserve"> </w:t>
      </w:r>
      <w:proofErr w:type="gramStart"/>
      <w:r w:rsidRPr="00BD520C">
        <w:rPr>
          <w:sz w:val="18"/>
          <w:szCs w:val="18"/>
        </w:rPr>
        <w:t>режим</w:t>
      </w:r>
      <w:proofErr w:type="gramEnd"/>
      <w:r w:rsidRPr="00BD520C">
        <w:rPr>
          <w:sz w:val="18"/>
          <w:szCs w:val="18"/>
        </w:rPr>
        <w:t xml:space="preserve">і заміни старий текст замінюється новим. Перемикання між режимами здійснюється клавішею Insert або подвійним натисканням на індикаторі ЗАМ </w:t>
      </w:r>
      <w:proofErr w:type="gramStart"/>
      <w:r w:rsidRPr="00BD520C">
        <w:rPr>
          <w:sz w:val="18"/>
          <w:szCs w:val="18"/>
        </w:rPr>
        <w:t>у</w:t>
      </w:r>
      <w:proofErr w:type="gramEnd"/>
      <w:r w:rsidRPr="00BD520C">
        <w:rPr>
          <w:sz w:val="18"/>
          <w:szCs w:val="18"/>
        </w:rPr>
        <w:t xml:space="preserve"> рядку стану. За замовчуванням текст вводиться </w:t>
      </w:r>
      <w:proofErr w:type="gramStart"/>
      <w:r w:rsidRPr="00BD520C">
        <w:rPr>
          <w:sz w:val="18"/>
          <w:szCs w:val="18"/>
        </w:rPr>
        <w:t>у</w:t>
      </w:r>
      <w:proofErr w:type="gramEnd"/>
      <w:r w:rsidRPr="00BD520C">
        <w:rPr>
          <w:sz w:val="18"/>
          <w:szCs w:val="18"/>
        </w:rPr>
        <w:t xml:space="preserve"> </w:t>
      </w:r>
      <w:proofErr w:type="gramStart"/>
      <w:r w:rsidRPr="00BD520C">
        <w:rPr>
          <w:sz w:val="18"/>
          <w:szCs w:val="18"/>
        </w:rPr>
        <w:t>режим</w:t>
      </w:r>
      <w:proofErr w:type="gramEnd"/>
      <w:r w:rsidRPr="00BD520C">
        <w:rPr>
          <w:sz w:val="18"/>
          <w:szCs w:val="18"/>
        </w:rPr>
        <w:t xml:space="preserve">і вставки. Поточний режим відображається </w:t>
      </w:r>
      <w:proofErr w:type="gramStart"/>
      <w:r w:rsidRPr="00BD520C">
        <w:rPr>
          <w:sz w:val="18"/>
          <w:szCs w:val="18"/>
        </w:rPr>
        <w:t>в</w:t>
      </w:r>
      <w:proofErr w:type="gramEnd"/>
      <w:r w:rsidRPr="00BD520C">
        <w:rPr>
          <w:sz w:val="18"/>
          <w:szCs w:val="18"/>
        </w:rPr>
        <w:t xml:space="preserve"> рядку стану. </w:t>
      </w:r>
    </w:p>
    <w:p w:rsidR="002568CB" w:rsidRPr="00BD520C" w:rsidRDefault="002568CB" w:rsidP="002568CB">
      <w:pPr>
        <w:spacing w:before="0" w:after="0"/>
        <w:ind w:firstLine="709"/>
        <w:jc w:val="both"/>
        <w:rPr>
          <w:sz w:val="18"/>
          <w:szCs w:val="18"/>
        </w:rPr>
      </w:pPr>
      <w:r w:rsidRPr="00BD520C">
        <w:rPr>
          <w:b/>
          <w:sz w:val="18"/>
          <w:szCs w:val="18"/>
        </w:rPr>
        <w:t>Правила набору тексту</w:t>
      </w:r>
      <w:r w:rsidRPr="00BD520C">
        <w:rPr>
          <w:sz w:val="18"/>
          <w:szCs w:val="18"/>
        </w:rPr>
        <w:t xml:space="preserve">: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між словами обов’язково ставиться пропуск (лише один);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перехід на новий рядок в процесі набору тексту відбувається автоматично;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щоб перейти на новий абзац, потрібно натиснути клавішу ENTER;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після розділового знаку обов’язково ставиться пропуск;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перед розділовим знаком пропуск не ставиться;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lastRenderedPageBreak/>
        <w:t>знак «дефіс» ставиться без пропусків;</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знак «апостроф» ставиться без пропусків;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знак «тире» ставиться з пропусками до і після знаку: розрізняється звичайне тире для числових проміжків (наприклад, IV – ХІ ст., 2006 – 2007 рр.) та типографське або довге тире — для усіх інших випадків;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слова, які заключені в лапки чи дужки не повинні відділятися від них пропусками; </w:t>
      </w:r>
    </w:p>
    <w:p w:rsidR="002568CB" w:rsidRPr="00BD520C" w:rsidRDefault="002568CB" w:rsidP="002568CB">
      <w:pPr>
        <w:pStyle w:val="a5"/>
        <w:numPr>
          <w:ilvl w:val="0"/>
          <w:numId w:val="3"/>
        </w:numPr>
        <w:tabs>
          <w:tab w:val="left" w:pos="993"/>
        </w:tabs>
        <w:spacing w:after="0" w:line="240" w:lineRule="auto"/>
        <w:ind w:left="0" w:firstLine="709"/>
        <w:jc w:val="both"/>
        <w:rPr>
          <w:rFonts w:ascii="Times New Roman" w:hAnsi="Times New Roman" w:cs="Times New Roman"/>
          <w:sz w:val="18"/>
          <w:szCs w:val="18"/>
        </w:rPr>
      </w:pPr>
      <w:r w:rsidRPr="00BD520C">
        <w:rPr>
          <w:rFonts w:ascii="Times New Roman" w:hAnsi="Times New Roman" w:cs="Times New Roman"/>
          <w:sz w:val="18"/>
          <w:szCs w:val="18"/>
        </w:rPr>
        <w:t xml:space="preserve">для введення римських цифр використовуються великі літери латинського алфавіту C, D, I, L, M, V, X (наприкдад, ХVI ст.). </w:t>
      </w:r>
    </w:p>
    <w:p w:rsidR="002568CB" w:rsidRPr="00BD520C" w:rsidRDefault="002568CB" w:rsidP="002568CB">
      <w:pPr>
        <w:spacing w:before="0" w:after="0"/>
        <w:ind w:firstLine="709"/>
        <w:jc w:val="both"/>
        <w:rPr>
          <w:b/>
          <w:sz w:val="18"/>
          <w:szCs w:val="18"/>
        </w:rPr>
      </w:pPr>
      <w:r w:rsidRPr="00BD520C">
        <w:rPr>
          <w:b/>
          <w:sz w:val="18"/>
          <w:szCs w:val="18"/>
        </w:rPr>
        <w:t>Виділення символів і групи символі</w:t>
      </w:r>
      <w:proofErr w:type="gramStart"/>
      <w:r w:rsidRPr="00BD520C">
        <w:rPr>
          <w:b/>
          <w:sz w:val="18"/>
          <w:szCs w:val="18"/>
        </w:rPr>
        <w:t>в</w:t>
      </w:r>
      <w:proofErr w:type="gramEnd"/>
      <w:r w:rsidRPr="00BD520C">
        <w:rPr>
          <w:b/>
          <w:sz w:val="18"/>
          <w:szCs w:val="18"/>
        </w:rPr>
        <w:t xml:space="preserve"> </w:t>
      </w:r>
    </w:p>
    <w:p w:rsidR="002568CB" w:rsidRPr="00BD520C" w:rsidRDefault="002568CB" w:rsidP="002568CB">
      <w:pPr>
        <w:spacing w:before="0" w:after="0"/>
        <w:ind w:firstLine="709"/>
        <w:jc w:val="both"/>
        <w:rPr>
          <w:sz w:val="18"/>
          <w:szCs w:val="18"/>
        </w:rPr>
      </w:pPr>
      <w:r w:rsidRPr="00BD520C">
        <w:rPr>
          <w:sz w:val="18"/>
          <w:szCs w:val="18"/>
        </w:rPr>
        <w:t xml:space="preserve">В текстовому процесорі операції зміни шрифту застосовуються до виділеного фрагменту тексту чи, </w:t>
      </w:r>
      <w:proofErr w:type="gramStart"/>
      <w:r w:rsidRPr="00BD520C">
        <w:rPr>
          <w:sz w:val="18"/>
          <w:szCs w:val="18"/>
        </w:rPr>
        <w:t>при</w:t>
      </w:r>
      <w:proofErr w:type="gramEnd"/>
      <w:r w:rsidRPr="00BD520C">
        <w:rPr>
          <w:sz w:val="18"/>
          <w:szCs w:val="18"/>
        </w:rPr>
        <w:t xml:space="preserve"> відсутності виділення, до слова, на якому розміщується курсор. За допомогою миші можна виділити символ, слово або групу слів. Для того, щоб виділити фрагмент тексту (символ, слово або групу слів), потрібно на його початку натиснути ліву клавішу миші і, не відпускаючи її, перетягнути </w:t>
      </w:r>
      <w:proofErr w:type="gramStart"/>
      <w:r w:rsidRPr="00BD520C">
        <w:rPr>
          <w:sz w:val="18"/>
          <w:szCs w:val="18"/>
        </w:rPr>
        <w:t>до</w:t>
      </w:r>
      <w:proofErr w:type="gramEnd"/>
      <w:r w:rsidRPr="00BD520C">
        <w:rPr>
          <w:sz w:val="18"/>
          <w:szCs w:val="18"/>
        </w:rPr>
        <w:t xml:space="preserve"> кінця фрагменту. </w:t>
      </w:r>
      <w:proofErr w:type="gramStart"/>
      <w:r w:rsidRPr="00BD520C">
        <w:rPr>
          <w:sz w:val="18"/>
          <w:szCs w:val="18"/>
        </w:rPr>
        <w:t>Кр</w:t>
      </w:r>
      <w:proofErr w:type="gramEnd"/>
      <w:r w:rsidRPr="00BD520C">
        <w:rPr>
          <w:sz w:val="18"/>
          <w:szCs w:val="18"/>
        </w:rPr>
        <w:t xml:space="preserve">ім того, можна виділити фрагмент тексту, користуючись клавішами управління курсором. При цьому потрібно утримувати натиснутою </w:t>
      </w:r>
      <w:proofErr w:type="gramStart"/>
      <w:r w:rsidRPr="00BD520C">
        <w:rPr>
          <w:sz w:val="18"/>
          <w:szCs w:val="18"/>
        </w:rPr>
        <w:t>клав</w:t>
      </w:r>
      <w:proofErr w:type="gramEnd"/>
      <w:r w:rsidRPr="00BD520C">
        <w:rPr>
          <w:sz w:val="18"/>
          <w:szCs w:val="18"/>
        </w:rPr>
        <w:t xml:space="preserve">ішу Shift. </w:t>
      </w:r>
    </w:p>
    <w:p w:rsidR="002568CB" w:rsidRPr="00BD520C" w:rsidRDefault="002568CB" w:rsidP="002568CB">
      <w:pPr>
        <w:spacing w:before="0" w:after="0"/>
        <w:ind w:firstLine="709"/>
        <w:jc w:val="both"/>
        <w:rPr>
          <w:sz w:val="18"/>
          <w:szCs w:val="18"/>
        </w:rPr>
      </w:pPr>
      <w:r w:rsidRPr="00BD520C">
        <w:rPr>
          <w:sz w:val="18"/>
          <w:szCs w:val="18"/>
        </w:rPr>
        <w:t xml:space="preserve">Зауважимо, що елементами текстового документа також є </w:t>
      </w:r>
      <w:proofErr w:type="gramStart"/>
      <w:r w:rsidRPr="00BD520C">
        <w:rPr>
          <w:sz w:val="18"/>
          <w:szCs w:val="18"/>
        </w:rPr>
        <w:t>р</w:t>
      </w:r>
      <w:proofErr w:type="gramEnd"/>
      <w:r w:rsidRPr="00BD520C">
        <w:rPr>
          <w:sz w:val="18"/>
          <w:szCs w:val="18"/>
        </w:rPr>
        <w:t xml:space="preserve">ізні об’єкти: малюнки, таблиці, діаграми тощо. В </w:t>
      </w:r>
      <w:proofErr w:type="gramStart"/>
      <w:r w:rsidRPr="00BD520C">
        <w:rPr>
          <w:sz w:val="18"/>
          <w:szCs w:val="18"/>
        </w:rPr>
        <w:t>текстовому</w:t>
      </w:r>
      <w:proofErr w:type="gramEnd"/>
      <w:r w:rsidRPr="00BD520C">
        <w:rPr>
          <w:sz w:val="18"/>
          <w:szCs w:val="18"/>
        </w:rPr>
        <w:t xml:space="preserve"> процесорі будь-яку дію можна застосовувати лише до виділеного елемента (символів, об’єктів). Тому, обов’язково необхідно спочатку вибрати (виділити) елемент, а вже поті</w:t>
      </w:r>
      <w:proofErr w:type="gramStart"/>
      <w:r w:rsidRPr="00BD520C">
        <w:rPr>
          <w:sz w:val="18"/>
          <w:szCs w:val="18"/>
        </w:rPr>
        <w:t>м</w:t>
      </w:r>
      <w:proofErr w:type="gramEnd"/>
      <w:r w:rsidRPr="00BD520C">
        <w:rPr>
          <w:sz w:val="18"/>
          <w:szCs w:val="18"/>
        </w:rPr>
        <w:t xml:space="preserve"> виконати дії (команди, наприклад, форматування символів). </w:t>
      </w:r>
    </w:p>
    <w:p w:rsidR="002568CB" w:rsidRPr="00BD520C" w:rsidRDefault="002568CB" w:rsidP="002568CB">
      <w:pPr>
        <w:spacing w:before="0" w:after="0"/>
        <w:ind w:firstLine="709"/>
        <w:jc w:val="both"/>
        <w:rPr>
          <w:sz w:val="18"/>
          <w:szCs w:val="18"/>
        </w:rPr>
      </w:pPr>
      <w:r w:rsidRPr="00BD520C">
        <w:rPr>
          <w:sz w:val="18"/>
          <w:szCs w:val="18"/>
        </w:rPr>
        <w:t>Для виділення всіх елементів документу можна скористатися комбінацією клавіш Ctrl</w:t>
      </w:r>
      <w:proofErr w:type="gramStart"/>
      <w:r w:rsidRPr="00BD520C">
        <w:rPr>
          <w:sz w:val="18"/>
          <w:szCs w:val="18"/>
        </w:rPr>
        <w:t>+А</w:t>
      </w:r>
      <w:proofErr w:type="gramEnd"/>
      <w:r w:rsidRPr="00BD520C">
        <w:rPr>
          <w:sz w:val="18"/>
          <w:szCs w:val="18"/>
        </w:rPr>
        <w:t xml:space="preserve"> (лат.). </w:t>
      </w:r>
    </w:p>
    <w:p w:rsidR="002568CB" w:rsidRPr="00BD520C" w:rsidRDefault="002568CB" w:rsidP="002568CB">
      <w:pPr>
        <w:spacing w:before="0" w:after="0"/>
        <w:ind w:firstLine="709"/>
        <w:jc w:val="both"/>
        <w:rPr>
          <w:b/>
          <w:sz w:val="18"/>
          <w:szCs w:val="18"/>
        </w:rPr>
      </w:pPr>
      <w:r w:rsidRPr="00BD520C">
        <w:rPr>
          <w:b/>
          <w:sz w:val="18"/>
          <w:szCs w:val="18"/>
        </w:rPr>
        <w:t xml:space="preserve">Відміна дії помилкових команд </w:t>
      </w:r>
    </w:p>
    <w:p w:rsidR="002568CB" w:rsidRPr="00BD520C" w:rsidRDefault="002568CB" w:rsidP="002568CB">
      <w:pPr>
        <w:spacing w:before="0" w:after="0"/>
        <w:ind w:firstLine="709"/>
        <w:jc w:val="both"/>
        <w:rPr>
          <w:sz w:val="18"/>
          <w:szCs w:val="18"/>
        </w:rPr>
      </w:pPr>
      <w:r w:rsidRPr="00BD520C">
        <w:rPr>
          <w:sz w:val="18"/>
          <w:szCs w:val="18"/>
        </w:rPr>
        <w:t xml:space="preserve">Текстовий процесор Word забезпечує свого роду «страховку» від таких помилок. Він </w:t>
      </w:r>
      <w:proofErr w:type="gramStart"/>
      <w:r w:rsidRPr="00BD520C">
        <w:rPr>
          <w:sz w:val="18"/>
          <w:szCs w:val="18"/>
        </w:rPr>
        <w:t>дозволяє в</w:t>
      </w:r>
      <w:proofErr w:type="gramEnd"/>
      <w:r w:rsidRPr="00BD520C">
        <w:rPr>
          <w:sz w:val="18"/>
          <w:szCs w:val="18"/>
        </w:rPr>
        <w:t xml:space="preserve">ідмінити дію помилкових команд і відновити стан документу, що передував неправильним операціям. Відміну останньої виконаної команди виконують клавіатурною комбінацією CTRL+Z або відповідною командою на вкладці. Серія відмін </w:t>
      </w:r>
      <w:proofErr w:type="gramStart"/>
      <w:r w:rsidRPr="00BD520C">
        <w:rPr>
          <w:sz w:val="18"/>
          <w:szCs w:val="18"/>
        </w:rPr>
        <w:t>дозволяє в</w:t>
      </w:r>
      <w:proofErr w:type="gramEnd"/>
      <w:r w:rsidRPr="00BD520C">
        <w:rPr>
          <w:sz w:val="18"/>
          <w:szCs w:val="18"/>
        </w:rPr>
        <w:t xml:space="preserve">ідмінити дію декількох попередніх команд. </w:t>
      </w:r>
    </w:p>
    <w:p w:rsidR="002568CB" w:rsidRPr="00BD520C" w:rsidRDefault="002568CB" w:rsidP="002568CB">
      <w:pPr>
        <w:spacing w:before="0" w:after="0"/>
        <w:ind w:firstLine="709"/>
        <w:jc w:val="both"/>
        <w:rPr>
          <w:b/>
          <w:sz w:val="18"/>
          <w:szCs w:val="18"/>
          <w:lang w:val="uk-UA"/>
        </w:rPr>
      </w:pPr>
    </w:p>
    <w:p w:rsidR="002568CB" w:rsidRPr="00BD520C" w:rsidRDefault="002568CB" w:rsidP="002568CB">
      <w:pPr>
        <w:spacing w:before="0" w:after="0"/>
        <w:ind w:firstLine="709"/>
        <w:jc w:val="both"/>
        <w:rPr>
          <w:b/>
          <w:sz w:val="18"/>
          <w:szCs w:val="18"/>
        </w:rPr>
      </w:pPr>
      <w:r w:rsidRPr="00BD520C">
        <w:rPr>
          <w:b/>
          <w:sz w:val="18"/>
          <w:szCs w:val="18"/>
        </w:rPr>
        <w:t xml:space="preserve">Робота з фрагментами тексту </w:t>
      </w:r>
    </w:p>
    <w:p w:rsidR="002568CB" w:rsidRPr="00BD520C" w:rsidRDefault="002568CB" w:rsidP="002568CB">
      <w:pPr>
        <w:spacing w:before="0" w:after="0"/>
        <w:ind w:firstLine="709"/>
        <w:jc w:val="both"/>
        <w:rPr>
          <w:sz w:val="18"/>
          <w:szCs w:val="18"/>
        </w:rPr>
      </w:pPr>
      <w:r w:rsidRPr="00BD520C">
        <w:rPr>
          <w:sz w:val="18"/>
          <w:szCs w:val="18"/>
        </w:rPr>
        <w:t xml:space="preserve">Для видалення, копіювання і переміщення фрагментів тексту відповідний фрагмент </w:t>
      </w:r>
      <w:proofErr w:type="gramStart"/>
      <w:r w:rsidRPr="00BD520C">
        <w:rPr>
          <w:sz w:val="18"/>
          <w:szCs w:val="18"/>
        </w:rPr>
        <w:t>повинен</w:t>
      </w:r>
      <w:proofErr w:type="gramEnd"/>
      <w:r w:rsidRPr="00BD520C">
        <w:rPr>
          <w:sz w:val="18"/>
          <w:szCs w:val="18"/>
        </w:rPr>
        <w:t xml:space="preserve"> бути спочатку виділений. Виділений фрагмент видаляють натискуванням </w:t>
      </w:r>
      <w:proofErr w:type="gramStart"/>
      <w:r w:rsidRPr="00BD520C">
        <w:rPr>
          <w:sz w:val="18"/>
          <w:szCs w:val="18"/>
        </w:rPr>
        <w:t>клав</w:t>
      </w:r>
      <w:proofErr w:type="gramEnd"/>
      <w:r w:rsidRPr="00BD520C">
        <w:rPr>
          <w:sz w:val="18"/>
          <w:szCs w:val="18"/>
        </w:rPr>
        <w:t xml:space="preserve">іші Delete. </w:t>
      </w:r>
    </w:p>
    <w:p w:rsidR="002568CB" w:rsidRPr="00BD520C" w:rsidRDefault="002568CB" w:rsidP="002568CB">
      <w:pPr>
        <w:spacing w:before="0" w:after="0"/>
        <w:ind w:firstLine="709"/>
        <w:jc w:val="both"/>
        <w:rPr>
          <w:b/>
          <w:sz w:val="18"/>
          <w:szCs w:val="18"/>
        </w:rPr>
      </w:pPr>
      <w:r w:rsidRPr="00BD520C">
        <w:rPr>
          <w:b/>
          <w:sz w:val="18"/>
          <w:szCs w:val="18"/>
        </w:rPr>
        <w:t xml:space="preserve">Переміщення фрагменту можна здійснити: </w:t>
      </w:r>
    </w:p>
    <w:p w:rsidR="002568CB" w:rsidRPr="00BD520C" w:rsidRDefault="002568CB" w:rsidP="002568CB">
      <w:pPr>
        <w:pStyle w:val="a5"/>
        <w:numPr>
          <w:ilvl w:val="0"/>
          <w:numId w:val="4"/>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методом перетягування;  </w:t>
      </w:r>
    </w:p>
    <w:p w:rsidR="002568CB" w:rsidRPr="00BD520C" w:rsidRDefault="002568CB" w:rsidP="002568CB">
      <w:pPr>
        <w:pStyle w:val="a5"/>
        <w:numPr>
          <w:ilvl w:val="0"/>
          <w:numId w:val="4"/>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за допомогою команд Вырезать - Вставить на вкладці Главная в групі Буфер обміну; </w:t>
      </w:r>
    </w:p>
    <w:p w:rsidR="002568CB" w:rsidRPr="00BD520C" w:rsidRDefault="002568CB" w:rsidP="002568CB">
      <w:pPr>
        <w:pStyle w:val="a5"/>
        <w:numPr>
          <w:ilvl w:val="0"/>
          <w:numId w:val="4"/>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комбінацією клавіш Вырезать (Ctrl+X), Вставить (Ctrl+V). </w:t>
      </w:r>
    </w:p>
    <w:p w:rsidR="002568CB" w:rsidRPr="00BD520C" w:rsidRDefault="002568CB" w:rsidP="002568CB">
      <w:pPr>
        <w:spacing w:before="0" w:after="0"/>
        <w:ind w:firstLine="709"/>
        <w:jc w:val="both"/>
        <w:rPr>
          <w:sz w:val="18"/>
          <w:szCs w:val="18"/>
        </w:rPr>
      </w:pPr>
      <w:r w:rsidRPr="00BD520C">
        <w:rPr>
          <w:b/>
          <w:sz w:val="18"/>
          <w:szCs w:val="18"/>
        </w:rPr>
        <w:t>Скопіювати фрагмент тексту можна:</w:t>
      </w:r>
      <w:r w:rsidRPr="00BD520C">
        <w:rPr>
          <w:sz w:val="18"/>
          <w:szCs w:val="18"/>
        </w:rPr>
        <w:t xml:space="preserve">  </w:t>
      </w:r>
    </w:p>
    <w:p w:rsidR="002568CB" w:rsidRPr="00BD520C" w:rsidRDefault="002568CB" w:rsidP="002568CB">
      <w:pPr>
        <w:pStyle w:val="a5"/>
        <w:numPr>
          <w:ilvl w:val="0"/>
          <w:numId w:val="5"/>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перетягуючи з клавішею Ctrl; </w:t>
      </w:r>
    </w:p>
    <w:p w:rsidR="002568CB" w:rsidRPr="00BD520C" w:rsidRDefault="002568CB" w:rsidP="002568CB">
      <w:pPr>
        <w:pStyle w:val="a5"/>
        <w:numPr>
          <w:ilvl w:val="0"/>
          <w:numId w:val="5"/>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за допомогою команд Копировать - Вставить на вкладці Главная в групі Буфер обміну;  </w:t>
      </w:r>
    </w:p>
    <w:p w:rsidR="002568CB" w:rsidRPr="00BD520C" w:rsidRDefault="002568CB" w:rsidP="002568CB">
      <w:pPr>
        <w:pStyle w:val="a5"/>
        <w:numPr>
          <w:ilvl w:val="0"/>
          <w:numId w:val="5"/>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комбінацією клавіш Копировать (Ctrl+C), Вставить (Ctrl+V). </w:t>
      </w:r>
    </w:p>
    <w:p w:rsidR="002568CB" w:rsidRPr="00BD520C" w:rsidRDefault="002568CB" w:rsidP="002568CB">
      <w:pPr>
        <w:spacing w:before="0" w:after="0"/>
        <w:ind w:firstLine="709"/>
        <w:jc w:val="both"/>
        <w:rPr>
          <w:b/>
          <w:sz w:val="18"/>
          <w:szCs w:val="18"/>
        </w:rPr>
      </w:pPr>
      <w:r w:rsidRPr="00BD520C">
        <w:rPr>
          <w:b/>
          <w:sz w:val="18"/>
          <w:szCs w:val="18"/>
        </w:rPr>
        <w:t xml:space="preserve">Форматування параметрів сторінки </w:t>
      </w:r>
    </w:p>
    <w:p w:rsidR="002568CB" w:rsidRPr="00BD520C" w:rsidRDefault="002568CB" w:rsidP="002568CB">
      <w:pPr>
        <w:spacing w:before="0" w:after="0"/>
        <w:ind w:firstLine="709"/>
        <w:jc w:val="both"/>
        <w:rPr>
          <w:sz w:val="18"/>
          <w:szCs w:val="18"/>
        </w:rPr>
      </w:pPr>
      <w:r w:rsidRPr="00BD520C">
        <w:rPr>
          <w:sz w:val="18"/>
          <w:szCs w:val="18"/>
        </w:rPr>
        <w:lastRenderedPageBreak/>
        <w:t>Форматування параметрів сторінки – це можливість визначити розмітку сторінок для одн</w:t>
      </w:r>
      <w:proofErr w:type="gramStart"/>
      <w:r w:rsidRPr="00BD520C">
        <w:rPr>
          <w:sz w:val="18"/>
          <w:szCs w:val="18"/>
        </w:rPr>
        <w:t>о-</w:t>
      </w:r>
      <w:proofErr w:type="gramEnd"/>
      <w:r w:rsidRPr="00BD520C">
        <w:rPr>
          <w:sz w:val="18"/>
          <w:szCs w:val="18"/>
        </w:rPr>
        <w:t xml:space="preserve"> і багатосторінкових документів, а також формати паперу. Для отримання доступу до цієї команди потрібно перейти на вкладку Разметка страницы, натиснути діагональну </w:t>
      </w:r>
      <w:proofErr w:type="gramStart"/>
      <w:r w:rsidRPr="00BD520C">
        <w:rPr>
          <w:sz w:val="18"/>
          <w:szCs w:val="18"/>
        </w:rPr>
        <w:t>стр</w:t>
      </w:r>
      <w:proofErr w:type="gramEnd"/>
      <w:r w:rsidRPr="00BD520C">
        <w:rPr>
          <w:sz w:val="18"/>
          <w:szCs w:val="18"/>
        </w:rPr>
        <w:t>ілку у правому нижньому кутку групи Параметры страницы, внаслідок чого з’явиться діалогове вікно Параметры страницы, в якому є три розділи (закладки): Поля, Размер бумаги, Источник бумаги.</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jc w:val="center"/>
        <w:rPr>
          <w:noProof/>
          <w:sz w:val="18"/>
          <w:szCs w:val="18"/>
          <w:lang w:eastAsia="uk-UA"/>
        </w:rPr>
      </w:pPr>
      <w:r w:rsidRPr="00BD520C">
        <w:rPr>
          <w:noProof/>
          <w:sz w:val="18"/>
          <w:szCs w:val="18"/>
          <w:lang w:val="uk-UA" w:eastAsia="uk-UA"/>
        </w:rPr>
        <w:drawing>
          <wp:inline distT="0" distB="0" distL="0" distR="0" wp14:anchorId="59517394" wp14:editId="24CBE349">
            <wp:extent cx="1886065" cy="2209733"/>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89040" cy="2213219"/>
                    </a:xfrm>
                    <a:prstGeom prst="rect">
                      <a:avLst/>
                    </a:prstGeom>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ind w:firstLine="709"/>
        <w:jc w:val="both"/>
        <w:rPr>
          <w:sz w:val="18"/>
          <w:szCs w:val="18"/>
        </w:rPr>
      </w:pPr>
      <w:r w:rsidRPr="00BD520C">
        <w:rPr>
          <w:sz w:val="18"/>
          <w:szCs w:val="18"/>
        </w:rPr>
        <w:t>В офісній роботі використовується декілька стандартних розмі</w:t>
      </w:r>
      <w:proofErr w:type="gramStart"/>
      <w:r w:rsidRPr="00BD520C">
        <w:rPr>
          <w:sz w:val="18"/>
          <w:szCs w:val="18"/>
        </w:rPr>
        <w:t>р</w:t>
      </w:r>
      <w:proofErr w:type="gramEnd"/>
      <w:r w:rsidRPr="00BD520C">
        <w:rPr>
          <w:sz w:val="18"/>
          <w:szCs w:val="18"/>
        </w:rPr>
        <w:t xml:space="preserve">ів паперу. До цих розмірів </w:t>
      </w:r>
      <w:proofErr w:type="gramStart"/>
      <w:r w:rsidRPr="00BD520C">
        <w:rPr>
          <w:sz w:val="18"/>
          <w:szCs w:val="18"/>
        </w:rPr>
        <w:t>в</w:t>
      </w:r>
      <w:proofErr w:type="gramEnd"/>
      <w:r w:rsidRPr="00BD520C">
        <w:rPr>
          <w:sz w:val="18"/>
          <w:szCs w:val="18"/>
        </w:rPr>
        <w:t xml:space="preserve">ідносяться: A4 (21 см </w:t>
      </w:r>
      <w:proofErr w:type="gramStart"/>
      <w:r w:rsidRPr="00BD520C">
        <w:rPr>
          <w:sz w:val="18"/>
          <w:szCs w:val="18"/>
        </w:rPr>
        <w:t>по</w:t>
      </w:r>
      <w:proofErr w:type="gramEnd"/>
      <w:r w:rsidRPr="00BD520C">
        <w:rPr>
          <w:sz w:val="18"/>
          <w:szCs w:val="18"/>
        </w:rPr>
        <w:t xml:space="preserve"> </w:t>
      </w:r>
      <w:proofErr w:type="gramStart"/>
      <w:r w:rsidRPr="00BD520C">
        <w:rPr>
          <w:sz w:val="18"/>
          <w:szCs w:val="18"/>
        </w:rPr>
        <w:t>ширин</w:t>
      </w:r>
      <w:proofErr w:type="gramEnd"/>
      <w:r w:rsidRPr="00BD520C">
        <w:rPr>
          <w:sz w:val="18"/>
          <w:szCs w:val="18"/>
        </w:rPr>
        <w:t>і і 29,7 см по висоті), A5 (14,8 см по ширині і 21 см по висоті), A3 (29,7 см по ширині і 42 см по висоті). Основним при роботі ми будемо вважати А</w:t>
      </w:r>
      <w:proofErr w:type="gramStart"/>
      <w:r w:rsidRPr="00BD520C">
        <w:rPr>
          <w:sz w:val="18"/>
          <w:szCs w:val="18"/>
        </w:rPr>
        <w:t>4</w:t>
      </w:r>
      <w:proofErr w:type="gramEnd"/>
      <w:r w:rsidRPr="00BD520C">
        <w:rPr>
          <w:sz w:val="18"/>
          <w:szCs w:val="18"/>
        </w:rPr>
        <w:t xml:space="preserve">. </w:t>
      </w:r>
    </w:p>
    <w:p w:rsidR="002568CB" w:rsidRPr="00BD520C" w:rsidRDefault="002568CB" w:rsidP="002568CB">
      <w:pPr>
        <w:spacing w:before="0" w:after="0"/>
        <w:ind w:firstLine="709"/>
        <w:jc w:val="both"/>
        <w:rPr>
          <w:sz w:val="18"/>
          <w:szCs w:val="18"/>
        </w:rPr>
      </w:pPr>
      <w:r w:rsidRPr="00BD520C">
        <w:rPr>
          <w:sz w:val="18"/>
          <w:szCs w:val="18"/>
        </w:rPr>
        <w:t>Word дозволяє працювати з двома видами орієнтації, тобто розміщення паперу: Книжна (якщо висота сторінки більша за ширину) і Альбомна (навпаки). Розмі</w:t>
      </w:r>
      <w:proofErr w:type="gramStart"/>
      <w:r w:rsidRPr="00BD520C">
        <w:rPr>
          <w:sz w:val="18"/>
          <w:szCs w:val="18"/>
        </w:rPr>
        <w:t>р</w:t>
      </w:r>
      <w:proofErr w:type="gramEnd"/>
      <w:r w:rsidRPr="00BD520C">
        <w:rPr>
          <w:sz w:val="18"/>
          <w:szCs w:val="18"/>
        </w:rPr>
        <w:t xml:space="preserve"> листка встановлюються у розділі Размер бумаги. </w:t>
      </w:r>
    </w:p>
    <w:p w:rsidR="002568CB" w:rsidRPr="00BD520C" w:rsidRDefault="002568CB" w:rsidP="002568CB">
      <w:pPr>
        <w:spacing w:before="0" w:after="0"/>
        <w:ind w:firstLine="709"/>
        <w:jc w:val="both"/>
        <w:rPr>
          <w:sz w:val="18"/>
          <w:szCs w:val="18"/>
        </w:rPr>
      </w:pPr>
      <w:r w:rsidRPr="00BD520C">
        <w:rPr>
          <w:sz w:val="18"/>
          <w:szCs w:val="18"/>
        </w:rPr>
        <w:t xml:space="preserve">В будь-якій книжці є відступи від </w:t>
      </w:r>
      <w:proofErr w:type="gramStart"/>
      <w:r w:rsidRPr="00BD520C">
        <w:rPr>
          <w:sz w:val="18"/>
          <w:szCs w:val="18"/>
        </w:rPr>
        <w:t>країв</w:t>
      </w:r>
      <w:proofErr w:type="gramEnd"/>
      <w:r w:rsidRPr="00BD520C">
        <w:rPr>
          <w:sz w:val="18"/>
          <w:szCs w:val="18"/>
        </w:rPr>
        <w:t xml:space="preserve"> сторінок. </w:t>
      </w:r>
      <w:proofErr w:type="gramStart"/>
      <w:r w:rsidRPr="00BD520C">
        <w:rPr>
          <w:sz w:val="18"/>
          <w:szCs w:val="18"/>
        </w:rPr>
        <w:t>Ц</w:t>
      </w:r>
      <w:proofErr w:type="gramEnd"/>
      <w:r w:rsidRPr="00BD520C">
        <w:rPr>
          <w:sz w:val="18"/>
          <w:szCs w:val="18"/>
        </w:rPr>
        <w:t xml:space="preserve">і відступи називають полями. Розміри цих полів необхідно встановити на першому етапі роботи з текстовим документом. Є 4 поля: Верхнее, Нижнее, Левое, Правое. Також листки можна зшивати і для того, щоб </w:t>
      </w:r>
      <w:proofErr w:type="gramStart"/>
      <w:r w:rsidRPr="00BD520C">
        <w:rPr>
          <w:sz w:val="18"/>
          <w:szCs w:val="18"/>
        </w:rPr>
        <w:t>це не</w:t>
      </w:r>
      <w:proofErr w:type="gramEnd"/>
      <w:r w:rsidRPr="00BD520C">
        <w:rPr>
          <w:sz w:val="18"/>
          <w:szCs w:val="18"/>
        </w:rPr>
        <w:t xml:space="preserve"> впливало на поля існує спеціальне поле, яке встановлюється зверху або зліва і називається Переплет. В цьому випадку текст </w:t>
      </w:r>
      <w:proofErr w:type="gramStart"/>
      <w:r w:rsidRPr="00BD520C">
        <w:rPr>
          <w:sz w:val="18"/>
          <w:szCs w:val="18"/>
        </w:rPr>
        <w:t>на</w:t>
      </w:r>
      <w:proofErr w:type="gramEnd"/>
      <w:r w:rsidRPr="00BD520C">
        <w:rPr>
          <w:sz w:val="18"/>
          <w:szCs w:val="18"/>
        </w:rPr>
        <w:t xml:space="preserve"> </w:t>
      </w:r>
      <w:proofErr w:type="gramStart"/>
      <w:r w:rsidRPr="00BD520C">
        <w:rPr>
          <w:sz w:val="18"/>
          <w:szCs w:val="18"/>
        </w:rPr>
        <w:t>листку</w:t>
      </w:r>
      <w:proofErr w:type="gramEnd"/>
      <w:r w:rsidRPr="00BD520C">
        <w:rPr>
          <w:sz w:val="18"/>
          <w:szCs w:val="18"/>
        </w:rPr>
        <w:t xml:space="preserve"> буде розміщуватись: ліве поле + переплет. Розмі</w:t>
      </w:r>
      <w:proofErr w:type="gramStart"/>
      <w:r w:rsidRPr="00BD520C">
        <w:rPr>
          <w:sz w:val="18"/>
          <w:szCs w:val="18"/>
        </w:rPr>
        <w:t>р</w:t>
      </w:r>
      <w:proofErr w:type="gramEnd"/>
      <w:r w:rsidRPr="00BD520C">
        <w:rPr>
          <w:sz w:val="18"/>
          <w:szCs w:val="18"/>
        </w:rPr>
        <w:t xml:space="preserve"> і вид полів, переплет встановлюються у розділі Поля. Встановлені параметри можуть бути змінені в процесі роботи над документом. </w:t>
      </w:r>
    </w:p>
    <w:p w:rsidR="002568CB" w:rsidRPr="00BD520C" w:rsidRDefault="002568CB" w:rsidP="004420AB">
      <w:pPr>
        <w:spacing w:before="0" w:after="0"/>
        <w:ind w:firstLine="709"/>
        <w:rPr>
          <w:b/>
          <w:sz w:val="18"/>
          <w:szCs w:val="18"/>
        </w:rPr>
      </w:pPr>
      <w:r w:rsidRPr="00BD520C">
        <w:rPr>
          <w:b/>
          <w:sz w:val="18"/>
          <w:szCs w:val="18"/>
        </w:rPr>
        <w:t>Шрифт</w:t>
      </w:r>
    </w:p>
    <w:p w:rsidR="002568CB" w:rsidRPr="00BD520C" w:rsidRDefault="002568CB" w:rsidP="002568CB">
      <w:pPr>
        <w:spacing w:before="0" w:after="0"/>
        <w:ind w:firstLine="709"/>
        <w:jc w:val="both"/>
        <w:rPr>
          <w:sz w:val="18"/>
          <w:szCs w:val="18"/>
        </w:rPr>
      </w:pPr>
      <w:r w:rsidRPr="00BD520C">
        <w:rPr>
          <w:sz w:val="18"/>
          <w:szCs w:val="18"/>
        </w:rPr>
        <w:t xml:space="preserve">Шрифт – це неозначуване поняття. Шрифт має характеристики: </w:t>
      </w:r>
    </w:p>
    <w:p w:rsidR="002568CB" w:rsidRPr="00BD520C" w:rsidRDefault="002568CB" w:rsidP="002568CB">
      <w:pPr>
        <w:pStyle w:val="a5"/>
        <w:numPr>
          <w:ilvl w:val="0"/>
          <w:numId w:val="6"/>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Кегль – розмір, вимірюється у пунктах (пт або pt) . Наприклад 72 пт – 2,54 см – 1 дюйм. </w:t>
      </w:r>
    </w:p>
    <w:p w:rsidR="002568CB" w:rsidRPr="00BD520C" w:rsidRDefault="002568CB" w:rsidP="002568CB">
      <w:pPr>
        <w:pStyle w:val="a5"/>
        <w:numPr>
          <w:ilvl w:val="0"/>
          <w:numId w:val="6"/>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Гарнітура – стиль написання: Курсив (нахилений), Полужирный, Полужирный курсив, Обычный. </w:t>
      </w:r>
    </w:p>
    <w:p w:rsidR="002568CB" w:rsidRPr="00BD520C" w:rsidRDefault="002568CB" w:rsidP="002568CB">
      <w:pPr>
        <w:pStyle w:val="a5"/>
        <w:numPr>
          <w:ilvl w:val="0"/>
          <w:numId w:val="6"/>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Назва (категорія+особливості). </w:t>
      </w:r>
    </w:p>
    <w:p w:rsidR="002568CB" w:rsidRPr="00BD520C" w:rsidRDefault="002568CB" w:rsidP="002568CB">
      <w:pPr>
        <w:spacing w:before="0" w:after="0"/>
        <w:ind w:firstLine="709"/>
        <w:jc w:val="both"/>
        <w:rPr>
          <w:sz w:val="18"/>
          <w:szCs w:val="18"/>
        </w:rPr>
      </w:pPr>
      <w:r w:rsidRPr="00BD520C">
        <w:rPr>
          <w:sz w:val="18"/>
          <w:szCs w:val="18"/>
        </w:rPr>
        <w:t xml:space="preserve">Поділяють шрифти на типи за категоріями: </w:t>
      </w:r>
    </w:p>
    <w:p w:rsidR="002568CB" w:rsidRPr="00BD520C" w:rsidRDefault="002568CB" w:rsidP="002568CB">
      <w:pPr>
        <w:pStyle w:val="a5"/>
        <w:numPr>
          <w:ilvl w:val="0"/>
          <w:numId w:val="7"/>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lastRenderedPageBreak/>
        <w:t xml:space="preserve">шрифти з засічками (наприклад, Times New Roman); </w:t>
      </w:r>
    </w:p>
    <w:p w:rsidR="002568CB" w:rsidRPr="00BD520C" w:rsidRDefault="002568CB" w:rsidP="002568CB">
      <w:pPr>
        <w:pStyle w:val="a5"/>
        <w:numPr>
          <w:ilvl w:val="0"/>
          <w:numId w:val="7"/>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рублені шрифти (наприклад, </w:t>
      </w:r>
      <w:r w:rsidRPr="00BD520C">
        <w:rPr>
          <w:rFonts w:ascii="Arial" w:hAnsi="Arial" w:cs="Arial"/>
          <w:sz w:val="18"/>
          <w:szCs w:val="18"/>
        </w:rPr>
        <w:t>Arial</w:t>
      </w:r>
      <w:r w:rsidRPr="00BD520C">
        <w:rPr>
          <w:rFonts w:ascii="Times New Roman" w:hAnsi="Times New Roman" w:cs="Times New Roman"/>
          <w:sz w:val="18"/>
          <w:szCs w:val="18"/>
        </w:rPr>
        <w:t xml:space="preserve">). </w:t>
      </w:r>
    </w:p>
    <w:p w:rsidR="002568CB" w:rsidRPr="00BD520C" w:rsidRDefault="002568CB" w:rsidP="002568CB">
      <w:pPr>
        <w:spacing w:before="0" w:after="0"/>
        <w:ind w:firstLine="709"/>
        <w:jc w:val="both"/>
        <w:rPr>
          <w:sz w:val="18"/>
          <w:szCs w:val="18"/>
        </w:rPr>
      </w:pPr>
      <w:r w:rsidRPr="00BD520C">
        <w:rPr>
          <w:sz w:val="18"/>
          <w:szCs w:val="18"/>
          <w:lang w:val="uk-UA"/>
        </w:rPr>
        <w:t xml:space="preserve">Підкатегорія – моноширинні шрифти, наприклад </w:t>
      </w:r>
      <w:r w:rsidRPr="00BD520C">
        <w:rPr>
          <w:rFonts w:ascii="Courier New" w:hAnsi="Courier New" w:cs="Courier New"/>
          <w:sz w:val="18"/>
          <w:szCs w:val="18"/>
        </w:rPr>
        <w:t>Courier</w:t>
      </w:r>
      <w:r w:rsidRPr="00BD520C">
        <w:rPr>
          <w:rFonts w:ascii="Courier New" w:hAnsi="Courier New" w:cs="Courier New"/>
          <w:sz w:val="18"/>
          <w:szCs w:val="18"/>
          <w:lang w:val="uk-UA"/>
        </w:rPr>
        <w:t xml:space="preserve"> </w:t>
      </w:r>
      <w:r w:rsidRPr="00BD520C">
        <w:rPr>
          <w:rFonts w:ascii="Courier New" w:hAnsi="Courier New" w:cs="Courier New"/>
          <w:sz w:val="18"/>
          <w:szCs w:val="18"/>
        </w:rPr>
        <w:t>New</w:t>
      </w:r>
      <w:r w:rsidRPr="00BD520C">
        <w:rPr>
          <w:sz w:val="18"/>
          <w:szCs w:val="18"/>
          <w:lang w:val="uk-UA"/>
        </w:rPr>
        <w:t xml:space="preserve">. </w:t>
      </w:r>
      <w:r w:rsidRPr="00BD520C">
        <w:rPr>
          <w:sz w:val="18"/>
          <w:szCs w:val="18"/>
        </w:rPr>
        <w:t xml:space="preserve">В таких шрифтах символи мають однакову ширину. </w:t>
      </w:r>
    </w:p>
    <w:p w:rsidR="002568CB" w:rsidRPr="00BD520C" w:rsidRDefault="002568CB" w:rsidP="002568CB">
      <w:pPr>
        <w:spacing w:before="0" w:after="0"/>
        <w:ind w:firstLine="709"/>
        <w:jc w:val="both"/>
        <w:rPr>
          <w:sz w:val="18"/>
          <w:szCs w:val="18"/>
          <w:lang w:val="en-US"/>
        </w:rPr>
      </w:pPr>
      <w:r w:rsidRPr="00BD520C">
        <w:rPr>
          <w:sz w:val="18"/>
          <w:szCs w:val="18"/>
        </w:rPr>
        <w:t xml:space="preserve">Грецькі букви знаходяться </w:t>
      </w:r>
      <w:proofErr w:type="gramStart"/>
      <w:r w:rsidRPr="00BD520C">
        <w:rPr>
          <w:sz w:val="18"/>
          <w:szCs w:val="18"/>
        </w:rPr>
        <w:t>у</w:t>
      </w:r>
      <w:proofErr w:type="gramEnd"/>
      <w:r w:rsidRPr="00BD520C">
        <w:rPr>
          <w:sz w:val="18"/>
          <w:szCs w:val="18"/>
        </w:rPr>
        <w:t xml:space="preserve"> шрифті з назвою </w:t>
      </w:r>
      <w:r w:rsidRPr="00BD520C">
        <w:rPr>
          <w:sz w:val="18"/>
          <w:szCs w:val="18"/>
          <w:lang w:val="en-US"/>
        </w:rPr>
        <w:t xml:space="preserve">Symbol: </w:t>
      </w:r>
      <w:r w:rsidRPr="00BD520C">
        <w:rPr>
          <w:sz w:val="18"/>
          <w:szCs w:val="18"/>
        </w:rPr>
        <w:t>α</w:t>
      </w:r>
      <w:r w:rsidRPr="00BD520C">
        <w:rPr>
          <w:sz w:val="18"/>
          <w:szCs w:val="18"/>
          <w:lang w:val="en-US"/>
        </w:rPr>
        <w:t xml:space="preserve">, </w:t>
      </w:r>
      <w:r w:rsidRPr="00BD520C">
        <w:rPr>
          <w:sz w:val="18"/>
          <w:szCs w:val="18"/>
        </w:rPr>
        <w:t>β</w:t>
      </w:r>
      <w:r w:rsidRPr="00BD520C">
        <w:rPr>
          <w:sz w:val="18"/>
          <w:szCs w:val="18"/>
          <w:lang w:val="en-US"/>
        </w:rPr>
        <w:t xml:space="preserve">, </w:t>
      </w:r>
      <w:r w:rsidRPr="00BD520C">
        <w:rPr>
          <w:sz w:val="18"/>
          <w:szCs w:val="18"/>
        </w:rPr>
        <w:t>ϕ</w:t>
      </w:r>
      <w:r w:rsidRPr="00BD520C">
        <w:rPr>
          <w:sz w:val="18"/>
          <w:szCs w:val="18"/>
          <w:lang w:val="en-US"/>
        </w:rPr>
        <w:t xml:space="preserve">, µ, </w:t>
      </w:r>
      <w:r w:rsidRPr="00BD520C">
        <w:rPr>
          <w:sz w:val="18"/>
          <w:szCs w:val="18"/>
        </w:rPr>
        <w:t>θ</w:t>
      </w:r>
      <w:r w:rsidRPr="00BD520C">
        <w:rPr>
          <w:sz w:val="18"/>
          <w:szCs w:val="18"/>
          <w:lang w:val="en-US"/>
        </w:rPr>
        <w:t xml:space="preserve">, Ω, </w:t>
      </w:r>
      <w:r w:rsidRPr="00BD520C">
        <w:rPr>
          <w:sz w:val="18"/>
          <w:szCs w:val="18"/>
        </w:rPr>
        <w:t>Ψ</w:t>
      </w:r>
      <w:r w:rsidRPr="00BD520C">
        <w:rPr>
          <w:sz w:val="18"/>
          <w:szCs w:val="18"/>
          <w:lang w:val="en-US"/>
        </w:rPr>
        <w:t xml:space="preserve">. </w:t>
      </w:r>
    </w:p>
    <w:p w:rsidR="002568CB" w:rsidRPr="00BD520C" w:rsidRDefault="002568CB" w:rsidP="002568CB">
      <w:pPr>
        <w:spacing w:before="0" w:after="0"/>
        <w:ind w:firstLine="709"/>
        <w:jc w:val="both"/>
        <w:rPr>
          <w:sz w:val="18"/>
          <w:szCs w:val="18"/>
          <w:lang w:val="en-US"/>
        </w:rPr>
      </w:pPr>
    </w:p>
    <w:p w:rsidR="004420AB" w:rsidRDefault="004420AB" w:rsidP="002568CB">
      <w:pPr>
        <w:spacing w:before="0" w:after="0"/>
        <w:jc w:val="center"/>
        <w:rPr>
          <w:b/>
          <w:sz w:val="18"/>
          <w:szCs w:val="18"/>
          <w:lang w:val="uk-UA"/>
        </w:rPr>
      </w:pPr>
    </w:p>
    <w:p w:rsidR="004420AB" w:rsidRDefault="004420AB" w:rsidP="002568CB">
      <w:pPr>
        <w:spacing w:before="0" w:after="0"/>
        <w:jc w:val="center"/>
        <w:rPr>
          <w:b/>
          <w:sz w:val="18"/>
          <w:szCs w:val="18"/>
          <w:lang w:val="uk-UA"/>
        </w:rPr>
      </w:pPr>
    </w:p>
    <w:p w:rsidR="002568CB" w:rsidRPr="00BD520C" w:rsidRDefault="002568CB" w:rsidP="004420AB">
      <w:pPr>
        <w:spacing w:before="0" w:after="0"/>
        <w:ind w:firstLine="709"/>
        <w:rPr>
          <w:sz w:val="18"/>
          <w:szCs w:val="18"/>
        </w:rPr>
      </w:pPr>
      <w:r w:rsidRPr="00BD520C">
        <w:rPr>
          <w:b/>
          <w:sz w:val="18"/>
          <w:szCs w:val="18"/>
        </w:rPr>
        <w:t>Встановлення типу, розміру і стилю шрифта</w:t>
      </w:r>
    </w:p>
    <w:p w:rsidR="002568CB" w:rsidRPr="00BD520C" w:rsidRDefault="002568CB" w:rsidP="002568CB">
      <w:pPr>
        <w:spacing w:before="0" w:after="0"/>
        <w:ind w:firstLine="709"/>
        <w:jc w:val="both"/>
        <w:rPr>
          <w:sz w:val="18"/>
          <w:szCs w:val="18"/>
        </w:rPr>
      </w:pPr>
      <w:r w:rsidRPr="00BD520C">
        <w:rPr>
          <w:sz w:val="18"/>
          <w:szCs w:val="18"/>
        </w:rPr>
        <w:t>Змінити шрифт можна за допомогою вкладки Головна або діалогового вікна Шрифт. В розкриваю чому списку Шрифт вибирають тип шрифту, в списку Размер шрифта задають розмі</w:t>
      </w:r>
      <w:proofErr w:type="gramStart"/>
      <w:r w:rsidRPr="00BD520C">
        <w:rPr>
          <w:sz w:val="18"/>
          <w:szCs w:val="18"/>
        </w:rPr>
        <w:t>р</w:t>
      </w:r>
      <w:proofErr w:type="gramEnd"/>
      <w:r w:rsidRPr="00BD520C">
        <w:rPr>
          <w:sz w:val="18"/>
          <w:szCs w:val="18"/>
        </w:rPr>
        <w:t xml:space="preserve"> символів, а кнопками Полужирный (Ctrl+B), Курсив (Ctrl+I), Подчеркнутый (Ctrl+U) змінюють стиль їх написання. Всі три кнопки можна використовувати одночасно. </w:t>
      </w:r>
      <w:proofErr w:type="gramStart"/>
      <w:r w:rsidRPr="00BD520C">
        <w:rPr>
          <w:sz w:val="18"/>
          <w:szCs w:val="18"/>
        </w:rPr>
        <w:t>Кр</w:t>
      </w:r>
      <w:proofErr w:type="gramEnd"/>
      <w:r w:rsidRPr="00BD520C">
        <w:rPr>
          <w:sz w:val="18"/>
          <w:szCs w:val="18"/>
        </w:rPr>
        <w:t>ім цих кнопок є ще кнопки для зміни кольору літер, зміни кольору виділення тексту, зміни розміру шрифту та інші.</w:t>
      </w:r>
    </w:p>
    <w:p w:rsidR="002568CB" w:rsidRPr="00BD520C" w:rsidRDefault="002568CB" w:rsidP="002568CB">
      <w:pPr>
        <w:spacing w:before="0" w:after="0"/>
        <w:jc w:val="center"/>
        <w:rPr>
          <w:sz w:val="18"/>
          <w:szCs w:val="18"/>
        </w:rPr>
      </w:pPr>
      <w:r w:rsidRPr="00BD520C">
        <w:rPr>
          <w:noProof/>
          <w:sz w:val="18"/>
          <w:szCs w:val="18"/>
          <w:lang w:val="uk-UA" w:eastAsia="uk-UA"/>
        </w:rPr>
        <w:drawing>
          <wp:inline distT="0" distB="0" distL="0" distR="0" wp14:anchorId="3CDB3E49" wp14:editId="41F15D65">
            <wp:extent cx="3150296"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406" t="26948" r="1955" b="20360"/>
                    <a:stretch/>
                  </pic:blipFill>
                  <pic:spPr bwMode="auto">
                    <a:xfrm>
                      <a:off x="0" y="0"/>
                      <a:ext cx="3151870" cy="1372285"/>
                    </a:xfrm>
                    <a:prstGeom prst="rect">
                      <a:avLst/>
                    </a:prstGeom>
                    <a:ln>
                      <a:noFill/>
                    </a:ln>
                    <a:extLst>
                      <a:ext uri="{53640926-AAD7-44D8-BBD7-CCE9431645EC}">
                        <a14:shadowObscured xmlns:a14="http://schemas.microsoft.com/office/drawing/2010/main"/>
                      </a:ext>
                    </a:extLst>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ind w:firstLine="709"/>
        <w:jc w:val="both"/>
        <w:rPr>
          <w:sz w:val="18"/>
          <w:szCs w:val="18"/>
        </w:rPr>
      </w:pPr>
      <w:r w:rsidRPr="00BD520C">
        <w:rPr>
          <w:b/>
          <w:sz w:val="18"/>
          <w:szCs w:val="18"/>
        </w:rPr>
        <w:t>Діалогове вікно Шрифт.</w:t>
      </w:r>
      <w:r w:rsidRPr="00BD520C">
        <w:rPr>
          <w:sz w:val="18"/>
          <w:szCs w:val="18"/>
        </w:rPr>
        <w:t xml:space="preserve"> В нижній частині цього діалогового вікна наводиться приклад тексту, написаного </w:t>
      </w:r>
      <w:proofErr w:type="gramStart"/>
      <w:r w:rsidRPr="00BD520C">
        <w:rPr>
          <w:sz w:val="18"/>
          <w:szCs w:val="18"/>
        </w:rPr>
        <w:t>у</w:t>
      </w:r>
      <w:proofErr w:type="gramEnd"/>
      <w:r w:rsidRPr="00BD520C">
        <w:rPr>
          <w:sz w:val="18"/>
          <w:szCs w:val="18"/>
        </w:rPr>
        <w:t xml:space="preserve"> відповідності з заданими параметрами шрифту.</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jc w:val="center"/>
        <w:rPr>
          <w:sz w:val="18"/>
          <w:szCs w:val="18"/>
        </w:rPr>
      </w:pPr>
      <w:r w:rsidRPr="00BD520C">
        <w:rPr>
          <w:noProof/>
          <w:sz w:val="18"/>
          <w:szCs w:val="18"/>
          <w:lang w:val="uk-UA" w:eastAsia="uk-UA"/>
        </w:rPr>
        <w:lastRenderedPageBreak/>
        <w:drawing>
          <wp:inline distT="0" distB="0" distL="0" distR="0" wp14:anchorId="6398D497" wp14:editId="79208A15">
            <wp:extent cx="2771688" cy="30364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72021" cy="3036864"/>
                    </a:xfrm>
                    <a:prstGeom prst="rect">
                      <a:avLst/>
                    </a:prstGeom>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ind w:firstLine="709"/>
        <w:jc w:val="both"/>
        <w:rPr>
          <w:sz w:val="18"/>
          <w:szCs w:val="18"/>
        </w:rPr>
      </w:pPr>
      <w:r w:rsidRPr="00BD520C">
        <w:rPr>
          <w:b/>
          <w:sz w:val="18"/>
          <w:szCs w:val="18"/>
        </w:rPr>
        <w:t>Вкладка №1 “Шрифт”</w:t>
      </w:r>
      <w:r w:rsidRPr="00BD520C">
        <w:rPr>
          <w:sz w:val="18"/>
          <w:szCs w:val="18"/>
        </w:rPr>
        <w:t xml:space="preserve"> </w:t>
      </w:r>
    </w:p>
    <w:p w:rsidR="002568CB" w:rsidRPr="00BD520C" w:rsidRDefault="002568CB" w:rsidP="002568CB">
      <w:pPr>
        <w:spacing w:before="0" w:after="0"/>
        <w:ind w:firstLine="709"/>
        <w:jc w:val="both"/>
        <w:rPr>
          <w:sz w:val="18"/>
          <w:szCs w:val="18"/>
        </w:rPr>
      </w:pPr>
      <w:r w:rsidRPr="00BD520C">
        <w:rPr>
          <w:sz w:val="18"/>
          <w:szCs w:val="18"/>
        </w:rPr>
        <w:t xml:space="preserve">1. Вибираємо тип шрифту зі списку Шрифт. </w:t>
      </w:r>
    </w:p>
    <w:p w:rsidR="002568CB" w:rsidRPr="00BD520C" w:rsidRDefault="002568CB" w:rsidP="002568CB">
      <w:pPr>
        <w:spacing w:before="0" w:after="0"/>
        <w:ind w:firstLine="709"/>
        <w:jc w:val="both"/>
        <w:rPr>
          <w:sz w:val="18"/>
          <w:szCs w:val="18"/>
        </w:rPr>
      </w:pPr>
      <w:r w:rsidRPr="00BD520C">
        <w:rPr>
          <w:sz w:val="18"/>
          <w:szCs w:val="18"/>
        </w:rPr>
        <w:t>2. Вибираємо стиль написання зі списку Начертание (Обычный, Курсив, Полужирный, Полужирный курсив).</w:t>
      </w:r>
    </w:p>
    <w:p w:rsidR="002568CB" w:rsidRPr="00BD520C" w:rsidRDefault="002568CB" w:rsidP="002568CB">
      <w:pPr>
        <w:spacing w:before="0" w:after="0"/>
        <w:ind w:firstLine="709"/>
        <w:jc w:val="both"/>
        <w:rPr>
          <w:sz w:val="18"/>
          <w:szCs w:val="18"/>
        </w:rPr>
      </w:pPr>
      <w:r w:rsidRPr="00BD520C">
        <w:rPr>
          <w:sz w:val="18"/>
          <w:szCs w:val="18"/>
        </w:rPr>
        <w:t>3. Вибираємо розмі</w:t>
      </w:r>
      <w:proofErr w:type="gramStart"/>
      <w:r w:rsidRPr="00BD520C">
        <w:rPr>
          <w:sz w:val="18"/>
          <w:szCs w:val="18"/>
        </w:rPr>
        <w:t>р</w:t>
      </w:r>
      <w:proofErr w:type="gramEnd"/>
      <w:r w:rsidRPr="00BD520C">
        <w:rPr>
          <w:sz w:val="18"/>
          <w:szCs w:val="18"/>
        </w:rPr>
        <w:t xml:space="preserve"> шрифту зі списку Размер. (Наприклад, 10 пт, 14 пт, 18 пт, 26 пт). </w:t>
      </w:r>
    </w:p>
    <w:p w:rsidR="002568CB" w:rsidRPr="00BD520C" w:rsidRDefault="002568CB" w:rsidP="002568CB">
      <w:pPr>
        <w:spacing w:before="0" w:after="0"/>
        <w:ind w:firstLine="709"/>
        <w:jc w:val="both"/>
        <w:rPr>
          <w:sz w:val="18"/>
          <w:szCs w:val="18"/>
        </w:rPr>
      </w:pPr>
      <w:r w:rsidRPr="00BD520C">
        <w:rPr>
          <w:sz w:val="18"/>
          <w:szCs w:val="18"/>
        </w:rPr>
        <w:t xml:space="preserve">4. Розкриваючий список Подчеркивание надає нестандартні варіанти </w:t>
      </w:r>
      <w:proofErr w:type="gramStart"/>
      <w:r w:rsidRPr="00BD520C">
        <w:rPr>
          <w:sz w:val="18"/>
          <w:szCs w:val="18"/>
        </w:rPr>
        <w:t>п</w:t>
      </w:r>
      <w:proofErr w:type="gramEnd"/>
      <w:r w:rsidRPr="00BD520C">
        <w:rPr>
          <w:sz w:val="18"/>
          <w:szCs w:val="18"/>
        </w:rPr>
        <w:t xml:space="preserve">ідкреслення тексту (наприклад, подвійною рискою чи пунктиром). </w:t>
      </w:r>
    </w:p>
    <w:p w:rsidR="002568CB" w:rsidRPr="00BD520C" w:rsidRDefault="002568CB" w:rsidP="002568CB">
      <w:pPr>
        <w:spacing w:before="0" w:after="0"/>
        <w:ind w:firstLine="709"/>
        <w:jc w:val="both"/>
        <w:rPr>
          <w:sz w:val="18"/>
          <w:szCs w:val="18"/>
        </w:rPr>
      </w:pPr>
      <w:r w:rsidRPr="00BD520C">
        <w:rPr>
          <w:sz w:val="18"/>
          <w:szCs w:val="18"/>
        </w:rPr>
        <w:t>5. Колі</w:t>
      </w:r>
      <w:proofErr w:type="gramStart"/>
      <w:r w:rsidRPr="00BD520C">
        <w:rPr>
          <w:sz w:val="18"/>
          <w:szCs w:val="18"/>
        </w:rPr>
        <w:t>р</w:t>
      </w:r>
      <w:proofErr w:type="gramEnd"/>
      <w:r w:rsidRPr="00BD520C">
        <w:rPr>
          <w:sz w:val="18"/>
          <w:szCs w:val="18"/>
        </w:rPr>
        <w:t xml:space="preserve"> відображення тексту змінюють в списку Цвет текста. </w:t>
      </w:r>
    </w:p>
    <w:p w:rsidR="002568CB" w:rsidRPr="00BD520C" w:rsidRDefault="002568CB" w:rsidP="002568CB">
      <w:pPr>
        <w:spacing w:before="0" w:after="0"/>
        <w:ind w:firstLine="709"/>
        <w:jc w:val="both"/>
        <w:rPr>
          <w:sz w:val="18"/>
          <w:szCs w:val="18"/>
        </w:rPr>
      </w:pPr>
      <w:r w:rsidRPr="00BD520C">
        <w:rPr>
          <w:sz w:val="18"/>
          <w:szCs w:val="18"/>
        </w:rPr>
        <w:t>6. Колі</w:t>
      </w:r>
      <w:proofErr w:type="gramStart"/>
      <w:r w:rsidRPr="00BD520C">
        <w:rPr>
          <w:sz w:val="18"/>
          <w:szCs w:val="18"/>
        </w:rPr>
        <w:t>р</w:t>
      </w:r>
      <w:proofErr w:type="gramEnd"/>
      <w:r w:rsidRPr="00BD520C">
        <w:rPr>
          <w:sz w:val="18"/>
          <w:szCs w:val="18"/>
        </w:rPr>
        <w:t xml:space="preserve"> підкреслення вибирають зі списку Цвет подчёркивания. </w:t>
      </w:r>
    </w:p>
    <w:p w:rsidR="002568CB" w:rsidRPr="00BD520C" w:rsidRDefault="002568CB" w:rsidP="002568CB">
      <w:pPr>
        <w:spacing w:before="0" w:after="0"/>
        <w:ind w:firstLine="709"/>
        <w:jc w:val="both"/>
        <w:rPr>
          <w:sz w:val="18"/>
          <w:szCs w:val="18"/>
        </w:rPr>
      </w:pPr>
      <w:r w:rsidRPr="00BD520C">
        <w:rPr>
          <w:sz w:val="18"/>
          <w:szCs w:val="18"/>
        </w:rPr>
        <w:t xml:space="preserve">7. Нестандартні ефекти оформлення тексту задають встановленням прапорців на панелі Видоизменение. </w:t>
      </w:r>
    </w:p>
    <w:p w:rsidR="002568CB" w:rsidRDefault="002568CB" w:rsidP="002568CB">
      <w:pPr>
        <w:spacing w:before="0" w:after="0"/>
        <w:ind w:firstLine="709"/>
        <w:jc w:val="both"/>
        <w:rPr>
          <w:sz w:val="18"/>
          <w:szCs w:val="18"/>
          <w:lang w:val="uk-UA"/>
        </w:rPr>
      </w:pPr>
    </w:p>
    <w:p w:rsidR="002568CB" w:rsidRPr="00BD520C" w:rsidRDefault="002568CB" w:rsidP="002568CB">
      <w:pPr>
        <w:spacing w:before="0" w:after="0"/>
        <w:ind w:firstLine="709"/>
        <w:jc w:val="both"/>
        <w:rPr>
          <w:b/>
          <w:sz w:val="18"/>
          <w:szCs w:val="18"/>
        </w:rPr>
      </w:pPr>
      <w:r w:rsidRPr="00BD520C">
        <w:rPr>
          <w:b/>
          <w:sz w:val="18"/>
          <w:szCs w:val="18"/>
        </w:rPr>
        <w:t>Вкладка №2 “</w:t>
      </w:r>
      <w:r w:rsidR="004420AB">
        <w:rPr>
          <w:b/>
          <w:sz w:val="18"/>
          <w:szCs w:val="18"/>
          <w:lang w:val="uk-UA"/>
        </w:rPr>
        <w:t>І</w:t>
      </w:r>
      <w:r w:rsidRPr="00BD520C">
        <w:rPr>
          <w:b/>
          <w:sz w:val="18"/>
          <w:szCs w:val="18"/>
        </w:rPr>
        <w:t>нтервал”</w:t>
      </w:r>
    </w:p>
    <w:p w:rsidR="002568CB" w:rsidRPr="00BD520C" w:rsidRDefault="002568CB" w:rsidP="002568CB">
      <w:pPr>
        <w:spacing w:before="0" w:after="0"/>
        <w:ind w:firstLine="709"/>
        <w:jc w:val="both"/>
        <w:rPr>
          <w:sz w:val="18"/>
          <w:szCs w:val="18"/>
        </w:rPr>
      </w:pPr>
      <w:r w:rsidRPr="00BD520C">
        <w:rPr>
          <w:sz w:val="18"/>
          <w:szCs w:val="18"/>
        </w:rPr>
        <w:t xml:space="preserve">1. Масштаб (за замовчуванням автоматично). </w:t>
      </w:r>
    </w:p>
    <w:p w:rsidR="004420AB" w:rsidRDefault="002568CB" w:rsidP="002568CB">
      <w:pPr>
        <w:spacing w:before="0" w:after="0"/>
        <w:ind w:firstLine="709"/>
        <w:jc w:val="both"/>
        <w:rPr>
          <w:sz w:val="18"/>
          <w:szCs w:val="18"/>
          <w:lang w:val="uk-UA"/>
        </w:rPr>
      </w:pPr>
      <w:r w:rsidRPr="00BD520C">
        <w:rPr>
          <w:sz w:val="18"/>
          <w:szCs w:val="18"/>
        </w:rPr>
        <w:t xml:space="preserve">2. Интервал (обычный, разреженный, уплотненный) вимірюється в пунктах. </w:t>
      </w:r>
    </w:p>
    <w:p w:rsidR="002568CB" w:rsidRPr="00BD520C" w:rsidRDefault="002568CB" w:rsidP="002568CB">
      <w:pPr>
        <w:spacing w:before="0" w:after="0"/>
        <w:ind w:firstLine="709"/>
        <w:jc w:val="both"/>
        <w:rPr>
          <w:sz w:val="18"/>
          <w:szCs w:val="18"/>
        </w:rPr>
      </w:pPr>
      <w:r w:rsidRPr="00BD520C">
        <w:rPr>
          <w:sz w:val="18"/>
          <w:szCs w:val="18"/>
        </w:rPr>
        <w:t xml:space="preserve">3. Смещение відносно базової </w:t>
      </w:r>
      <w:proofErr w:type="gramStart"/>
      <w:r w:rsidRPr="00BD520C">
        <w:rPr>
          <w:sz w:val="18"/>
          <w:szCs w:val="18"/>
        </w:rPr>
        <w:t>л</w:t>
      </w:r>
      <w:proofErr w:type="gramEnd"/>
      <w:r w:rsidRPr="00BD520C">
        <w:rPr>
          <w:sz w:val="18"/>
          <w:szCs w:val="18"/>
        </w:rPr>
        <w:t>інії (нет, вверх, вниз) вимірюється в пунктах.</w:t>
      </w:r>
    </w:p>
    <w:p w:rsidR="002568CB" w:rsidRPr="00BD520C" w:rsidRDefault="002568CB" w:rsidP="002568CB">
      <w:pPr>
        <w:spacing w:before="0" w:after="0"/>
        <w:ind w:firstLine="709"/>
        <w:jc w:val="both"/>
        <w:rPr>
          <w:sz w:val="18"/>
          <w:szCs w:val="18"/>
        </w:rPr>
      </w:pPr>
      <w:r w:rsidRPr="00BD520C">
        <w:rPr>
          <w:sz w:val="18"/>
          <w:szCs w:val="18"/>
        </w:rPr>
        <w:t xml:space="preserve">4. Кернинг для знаков размером: (Автоматична настройка кернінга, тобто зменшення інтервалів між деякими парами знаків. При кернінгу знаки в словах здаються розміщеними більш </w:t>
      </w:r>
      <w:proofErr w:type="gramStart"/>
      <w:r w:rsidRPr="00BD520C">
        <w:rPr>
          <w:sz w:val="18"/>
          <w:szCs w:val="18"/>
        </w:rPr>
        <w:t>р</w:t>
      </w:r>
      <w:proofErr w:type="gramEnd"/>
      <w:r w:rsidRPr="00BD520C">
        <w:rPr>
          <w:sz w:val="18"/>
          <w:szCs w:val="18"/>
        </w:rPr>
        <w:t xml:space="preserve">івномірно. </w:t>
      </w:r>
      <w:proofErr w:type="gramStart"/>
      <w:r w:rsidRPr="00BD520C">
        <w:rPr>
          <w:sz w:val="18"/>
          <w:szCs w:val="18"/>
        </w:rPr>
        <w:t xml:space="preserve">Кернінги виконуються тільки для шрифтів True Type). </w:t>
      </w:r>
      <w:proofErr w:type="gramEnd"/>
    </w:p>
    <w:p w:rsidR="002568CB" w:rsidRDefault="002568CB" w:rsidP="002568CB">
      <w:pPr>
        <w:spacing w:before="0" w:after="0"/>
        <w:ind w:firstLine="709"/>
        <w:jc w:val="both"/>
        <w:rPr>
          <w:sz w:val="18"/>
          <w:szCs w:val="18"/>
          <w:lang w:val="uk-UA"/>
        </w:rPr>
      </w:pPr>
    </w:p>
    <w:p w:rsidR="00C44F0D" w:rsidRPr="00C44F0D" w:rsidRDefault="00C44F0D" w:rsidP="002568CB">
      <w:pPr>
        <w:spacing w:before="0" w:after="0"/>
        <w:ind w:firstLine="709"/>
        <w:jc w:val="both"/>
        <w:rPr>
          <w:sz w:val="18"/>
          <w:szCs w:val="18"/>
          <w:lang w:val="uk-UA"/>
        </w:rPr>
      </w:pPr>
    </w:p>
    <w:p w:rsidR="004420AB" w:rsidRDefault="004420AB" w:rsidP="002568CB">
      <w:pPr>
        <w:spacing w:before="0" w:after="0"/>
        <w:jc w:val="center"/>
        <w:rPr>
          <w:b/>
          <w:sz w:val="18"/>
          <w:szCs w:val="18"/>
          <w:lang w:val="uk-UA"/>
        </w:rPr>
      </w:pPr>
    </w:p>
    <w:p w:rsidR="002568CB" w:rsidRPr="00BD520C" w:rsidRDefault="002568CB" w:rsidP="002568CB">
      <w:pPr>
        <w:spacing w:before="0" w:after="0"/>
        <w:jc w:val="center"/>
        <w:rPr>
          <w:b/>
          <w:sz w:val="18"/>
          <w:szCs w:val="18"/>
        </w:rPr>
      </w:pPr>
      <w:r w:rsidRPr="00BD520C">
        <w:rPr>
          <w:b/>
          <w:sz w:val="18"/>
          <w:szCs w:val="18"/>
        </w:rPr>
        <w:lastRenderedPageBreak/>
        <w:t>Вставка спеціальних символі</w:t>
      </w:r>
      <w:proofErr w:type="gramStart"/>
      <w:r w:rsidRPr="00BD520C">
        <w:rPr>
          <w:b/>
          <w:sz w:val="18"/>
          <w:szCs w:val="18"/>
        </w:rPr>
        <w:t>в</w:t>
      </w:r>
      <w:proofErr w:type="gramEnd"/>
    </w:p>
    <w:p w:rsidR="002568CB" w:rsidRPr="00BD520C" w:rsidRDefault="002568CB" w:rsidP="002568CB">
      <w:pPr>
        <w:spacing w:before="0" w:after="0"/>
        <w:ind w:firstLine="709"/>
        <w:jc w:val="both"/>
        <w:rPr>
          <w:sz w:val="18"/>
          <w:szCs w:val="18"/>
        </w:rPr>
      </w:pPr>
      <w:proofErr w:type="gramStart"/>
      <w:r w:rsidRPr="00BD520C">
        <w:rPr>
          <w:sz w:val="18"/>
          <w:szCs w:val="18"/>
        </w:rPr>
        <w:t>П</w:t>
      </w:r>
      <w:proofErr w:type="gramEnd"/>
      <w:r w:rsidRPr="00BD520C">
        <w:rPr>
          <w:sz w:val="18"/>
          <w:szCs w:val="18"/>
        </w:rPr>
        <w:t xml:space="preserve">ід час опрацювання текстових документів часто виникає потреба ввести спеціальні символи, які відсутні на клавіатурі. Для цього потрібно на вкладці Вставка в групі Символы вибрати випадаючий список Символы, де вибрати потрібний символ, чи відкрити діалогове вікно Символы з цього списку за допомогою команди Другие символы. </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jc w:val="center"/>
        <w:rPr>
          <w:sz w:val="18"/>
          <w:szCs w:val="18"/>
        </w:rPr>
      </w:pPr>
      <w:r w:rsidRPr="00BD520C">
        <w:rPr>
          <w:noProof/>
          <w:sz w:val="18"/>
          <w:szCs w:val="18"/>
          <w:lang w:val="uk-UA" w:eastAsia="uk-UA"/>
        </w:rPr>
        <w:drawing>
          <wp:inline distT="0" distB="0" distL="0" distR="0" wp14:anchorId="2F9ECD74" wp14:editId="7A3CAD09">
            <wp:extent cx="2910475" cy="1955016"/>
            <wp:effectExtent l="0" t="0" r="444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10064" cy="1954740"/>
                    </a:xfrm>
                    <a:prstGeom prst="rect">
                      <a:avLst/>
                    </a:prstGeom>
                  </pic:spPr>
                </pic:pic>
              </a:graphicData>
            </a:graphic>
          </wp:inline>
        </w:drawing>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sz w:val="18"/>
          <w:szCs w:val="18"/>
        </w:rPr>
      </w:pPr>
      <w:r w:rsidRPr="00BD520C">
        <w:rPr>
          <w:sz w:val="18"/>
          <w:szCs w:val="18"/>
        </w:rPr>
        <w:t>Далі:</w:t>
      </w:r>
    </w:p>
    <w:p w:rsidR="002568CB" w:rsidRPr="00BD520C" w:rsidRDefault="002568CB" w:rsidP="002568CB">
      <w:pPr>
        <w:pStyle w:val="a5"/>
        <w:numPr>
          <w:ilvl w:val="0"/>
          <w:numId w:val="9"/>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у списку Шрифт вибрати шрифт символу; </w:t>
      </w:r>
    </w:p>
    <w:p w:rsidR="002568CB" w:rsidRPr="00BD520C" w:rsidRDefault="002568CB" w:rsidP="002568CB">
      <w:pPr>
        <w:pStyle w:val="a5"/>
        <w:numPr>
          <w:ilvl w:val="0"/>
          <w:numId w:val="9"/>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використовуючи смугу прокручування, знайти необхідний символ; </w:t>
      </w:r>
    </w:p>
    <w:p w:rsidR="002568CB" w:rsidRPr="00BD520C" w:rsidRDefault="002568CB" w:rsidP="002568CB">
      <w:pPr>
        <w:pStyle w:val="a5"/>
        <w:numPr>
          <w:ilvl w:val="0"/>
          <w:numId w:val="9"/>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обрати необхідний символ за допомогою курсору; </w:t>
      </w:r>
    </w:p>
    <w:p w:rsidR="002568CB" w:rsidRPr="00BD520C" w:rsidRDefault="002568CB" w:rsidP="002568CB">
      <w:pPr>
        <w:pStyle w:val="a5"/>
        <w:numPr>
          <w:ilvl w:val="0"/>
          <w:numId w:val="9"/>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натиснути на кнопку ОК. </w:t>
      </w:r>
    </w:p>
    <w:p w:rsidR="002568CB" w:rsidRPr="00BD520C" w:rsidRDefault="002568CB" w:rsidP="002568CB">
      <w:pPr>
        <w:spacing w:before="0" w:after="0"/>
        <w:ind w:firstLine="709"/>
        <w:jc w:val="both"/>
        <w:rPr>
          <w:b/>
          <w:sz w:val="18"/>
          <w:szCs w:val="18"/>
        </w:rPr>
      </w:pPr>
    </w:p>
    <w:p w:rsidR="002568CB" w:rsidRPr="00BD520C" w:rsidRDefault="002568CB" w:rsidP="002568CB">
      <w:pPr>
        <w:spacing w:before="0" w:after="0"/>
        <w:ind w:firstLine="709"/>
        <w:jc w:val="both"/>
        <w:rPr>
          <w:sz w:val="18"/>
          <w:szCs w:val="18"/>
        </w:rPr>
      </w:pPr>
      <w:r w:rsidRPr="00BD520C">
        <w:rPr>
          <w:b/>
          <w:sz w:val="18"/>
          <w:szCs w:val="18"/>
        </w:rPr>
        <w:t>Зберігання документі</w:t>
      </w:r>
      <w:proofErr w:type="gramStart"/>
      <w:r w:rsidRPr="00BD520C">
        <w:rPr>
          <w:b/>
          <w:sz w:val="18"/>
          <w:szCs w:val="18"/>
        </w:rPr>
        <w:t>в</w:t>
      </w:r>
      <w:proofErr w:type="gramEnd"/>
      <w:r w:rsidRPr="00BD520C">
        <w:rPr>
          <w:sz w:val="18"/>
          <w:szCs w:val="18"/>
        </w:rPr>
        <w:t xml:space="preserve"> </w:t>
      </w:r>
    </w:p>
    <w:p w:rsidR="002568CB" w:rsidRPr="00BD520C" w:rsidRDefault="002568CB" w:rsidP="002568CB">
      <w:pPr>
        <w:spacing w:before="0" w:after="0"/>
        <w:ind w:firstLine="709"/>
        <w:jc w:val="both"/>
        <w:rPr>
          <w:sz w:val="18"/>
          <w:szCs w:val="18"/>
        </w:rPr>
      </w:pPr>
      <w:r w:rsidRPr="00BD520C">
        <w:rPr>
          <w:sz w:val="18"/>
          <w:szCs w:val="18"/>
        </w:rPr>
        <w:t>1. Натисніть Кнопку “Office” (або комбінація клавіш Ctrl+S, або кнопка</w:t>
      </w:r>
      <w:proofErr w:type="gramStart"/>
      <w:r w:rsidRPr="00BD520C">
        <w:rPr>
          <w:sz w:val="18"/>
          <w:szCs w:val="18"/>
        </w:rPr>
        <w:t xml:space="preserve"> С</w:t>
      </w:r>
      <w:proofErr w:type="gramEnd"/>
      <w:r w:rsidRPr="00BD520C">
        <w:rPr>
          <w:sz w:val="18"/>
          <w:szCs w:val="18"/>
        </w:rPr>
        <w:t>охранить (дискета)) та виберіть пункт Сохранить чи Сохранить как.</w:t>
      </w:r>
    </w:p>
    <w:p w:rsidR="002568CB" w:rsidRPr="00BD520C" w:rsidRDefault="002568CB" w:rsidP="002568CB">
      <w:pPr>
        <w:spacing w:before="0" w:after="0"/>
        <w:ind w:firstLine="709"/>
        <w:jc w:val="both"/>
        <w:rPr>
          <w:sz w:val="18"/>
          <w:szCs w:val="18"/>
        </w:rPr>
      </w:pPr>
      <w:r w:rsidRPr="00BD520C">
        <w:rPr>
          <w:sz w:val="18"/>
          <w:szCs w:val="18"/>
        </w:rPr>
        <w:t xml:space="preserve">2. </w:t>
      </w:r>
      <w:proofErr w:type="gramStart"/>
      <w:r w:rsidRPr="00BD520C">
        <w:rPr>
          <w:sz w:val="18"/>
          <w:szCs w:val="18"/>
        </w:rPr>
        <w:t>П</w:t>
      </w:r>
      <w:proofErr w:type="gramEnd"/>
      <w:r w:rsidRPr="00BD520C">
        <w:rPr>
          <w:sz w:val="18"/>
          <w:szCs w:val="18"/>
        </w:rPr>
        <w:t xml:space="preserve">ісля відкриття діалогового вікна збереження документу, щоб зберегти файл в іншу папку, знайдіть і відкрийте необхідну папку. </w:t>
      </w:r>
    </w:p>
    <w:p w:rsidR="002568CB" w:rsidRPr="00BD520C" w:rsidRDefault="002568CB" w:rsidP="002568CB">
      <w:pPr>
        <w:spacing w:before="0" w:after="0"/>
        <w:ind w:firstLine="709"/>
        <w:jc w:val="both"/>
        <w:rPr>
          <w:sz w:val="18"/>
          <w:szCs w:val="18"/>
        </w:rPr>
      </w:pPr>
      <w:r w:rsidRPr="00BD520C">
        <w:rPr>
          <w:sz w:val="18"/>
          <w:szCs w:val="18"/>
        </w:rPr>
        <w:t>3. Введіть і</w:t>
      </w:r>
      <w:proofErr w:type="gramStart"/>
      <w:r w:rsidRPr="00BD520C">
        <w:rPr>
          <w:sz w:val="18"/>
          <w:szCs w:val="18"/>
        </w:rPr>
        <w:t>м’я</w:t>
      </w:r>
      <w:proofErr w:type="gramEnd"/>
      <w:r w:rsidRPr="00BD520C">
        <w:rPr>
          <w:sz w:val="18"/>
          <w:szCs w:val="18"/>
        </w:rPr>
        <w:t xml:space="preserve"> документа в полі Имя файла. </w:t>
      </w:r>
    </w:p>
    <w:p w:rsidR="002568CB" w:rsidRPr="00BD520C" w:rsidRDefault="002568CB" w:rsidP="002568CB">
      <w:pPr>
        <w:spacing w:before="0" w:after="0"/>
        <w:ind w:firstLine="709"/>
        <w:jc w:val="both"/>
        <w:rPr>
          <w:sz w:val="18"/>
          <w:szCs w:val="18"/>
        </w:rPr>
      </w:pPr>
      <w:r w:rsidRPr="00BD520C">
        <w:rPr>
          <w:sz w:val="18"/>
          <w:szCs w:val="18"/>
        </w:rPr>
        <w:t>4. Натисніть кнопку</w:t>
      </w:r>
      <w:proofErr w:type="gramStart"/>
      <w:r w:rsidRPr="00BD520C">
        <w:rPr>
          <w:sz w:val="18"/>
          <w:szCs w:val="18"/>
        </w:rPr>
        <w:t xml:space="preserve"> С</w:t>
      </w:r>
      <w:proofErr w:type="gramEnd"/>
      <w:r w:rsidRPr="00BD520C">
        <w:rPr>
          <w:sz w:val="18"/>
          <w:szCs w:val="18"/>
        </w:rPr>
        <w:t>охранить.</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b/>
          <w:sz w:val="18"/>
          <w:szCs w:val="18"/>
        </w:rPr>
      </w:pPr>
      <w:r w:rsidRPr="00BD520C">
        <w:rPr>
          <w:b/>
          <w:sz w:val="18"/>
          <w:szCs w:val="18"/>
        </w:rPr>
        <w:t xml:space="preserve">Завдання: </w:t>
      </w:r>
    </w:p>
    <w:p w:rsidR="002568CB" w:rsidRPr="00BD520C" w:rsidRDefault="002568CB" w:rsidP="002568CB">
      <w:pPr>
        <w:pStyle w:val="a5"/>
        <w:numPr>
          <w:ilvl w:val="0"/>
          <w:numId w:val="1"/>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Завантажити текстовий процесор Microsoft Office Word. Ознайомитися з інтерфейсом програми. </w:t>
      </w:r>
    </w:p>
    <w:p w:rsidR="002568CB" w:rsidRPr="00BD520C" w:rsidRDefault="002568CB" w:rsidP="002568CB">
      <w:pPr>
        <w:pStyle w:val="a5"/>
        <w:numPr>
          <w:ilvl w:val="0"/>
          <w:numId w:val="1"/>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Змінити параметри сторінки: А4, ліве поле – 3 см, праве поле – 1,5 см, зверху і знизу – 1 см., книжкова орієнтація. </w:t>
      </w:r>
    </w:p>
    <w:p w:rsidR="002568CB" w:rsidRPr="00BD520C" w:rsidRDefault="002568CB" w:rsidP="002568CB">
      <w:pPr>
        <w:pStyle w:val="a5"/>
        <w:numPr>
          <w:ilvl w:val="0"/>
          <w:numId w:val="1"/>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Набрати текст (свою автобіографію) в редакторі. Поекспериментувати зі зміною розміру, типу, кольору та стилю шрифту.</w:t>
      </w:r>
    </w:p>
    <w:p w:rsidR="002568CB" w:rsidRPr="00BD520C" w:rsidRDefault="002568CB" w:rsidP="002568CB">
      <w:pPr>
        <w:pStyle w:val="a5"/>
        <w:numPr>
          <w:ilvl w:val="0"/>
          <w:numId w:val="1"/>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Вставити в документ малюнок (текст повинен його обтікати). </w:t>
      </w:r>
    </w:p>
    <w:p w:rsidR="002568CB" w:rsidRPr="00BD520C" w:rsidRDefault="002568CB" w:rsidP="002568CB">
      <w:pPr>
        <w:pStyle w:val="a5"/>
        <w:numPr>
          <w:ilvl w:val="0"/>
          <w:numId w:val="1"/>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 xml:space="preserve">В редакторі формул </w:t>
      </w:r>
      <w:r w:rsidRPr="00BD520C">
        <w:rPr>
          <w:rFonts w:ascii="Times New Roman" w:hAnsi="Times New Roman" w:cs="Times New Roman"/>
          <w:sz w:val="18"/>
          <w:szCs w:val="18"/>
          <w:lang w:val="en-US"/>
        </w:rPr>
        <w:t>Microsoft</w:t>
      </w:r>
      <w:r w:rsidRPr="00BD520C">
        <w:rPr>
          <w:rFonts w:ascii="Times New Roman" w:hAnsi="Times New Roman" w:cs="Times New Roman"/>
          <w:sz w:val="18"/>
          <w:szCs w:val="18"/>
        </w:rPr>
        <w:t xml:space="preserve"> </w:t>
      </w:r>
      <w:r w:rsidRPr="00BD520C">
        <w:rPr>
          <w:rFonts w:ascii="Times New Roman" w:hAnsi="Times New Roman" w:cs="Times New Roman"/>
          <w:sz w:val="18"/>
          <w:szCs w:val="18"/>
          <w:lang w:val="en-US"/>
        </w:rPr>
        <w:t>Equation</w:t>
      </w:r>
      <w:r w:rsidRPr="00BD520C">
        <w:rPr>
          <w:rFonts w:ascii="Times New Roman" w:hAnsi="Times New Roman" w:cs="Times New Roman"/>
          <w:sz w:val="18"/>
          <w:szCs w:val="18"/>
        </w:rPr>
        <w:t xml:space="preserve"> набрати формулу згідно варіанту. </w:t>
      </w:r>
    </w:p>
    <w:p w:rsidR="002568CB" w:rsidRPr="00BD520C" w:rsidRDefault="002568CB" w:rsidP="002568CB">
      <w:pPr>
        <w:spacing w:before="0" w:after="0"/>
        <w:jc w:val="both"/>
        <w:rPr>
          <w:sz w:val="18"/>
          <w:szCs w:val="18"/>
          <w:lang w:val="uk-UA"/>
        </w:rPr>
      </w:pPr>
    </w:p>
    <w:p w:rsidR="00C44F0D" w:rsidRDefault="00C44F0D" w:rsidP="002568CB">
      <w:pPr>
        <w:spacing w:before="0" w:after="0"/>
        <w:jc w:val="center"/>
        <w:rPr>
          <w:b/>
          <w:sz w:val="18"/>
          <w:szCs w:val="18"/>
          <w:lang w:val="uk-UA"/>
        </w:rPr>
      </w:pPr>
    </w:p>
    <w:p w:rsidR="002568CB" w:rsidRPr="00BD520C" w:rsidRDefault="002568CB" w:rsidP="002568CB">
      <w:pPr>
        <w:spacing w:before="0" w:after="0"/>
        <w:jc w:val="center"/>
        <w:rPr>
          <w:b/>
          <w:sz w:val="18"/>
          <w:szCs w:val="18"/>
        </w:rPr>
      </w:pPr>
      <w:r w:rsidRPr="00BD520C">
        <w:rPr>
          <w:b/>
          <w:sz w:val="18"/>
          <w:szCs w:val="18"/>
        </w:rPr>
        <w:lastRenderedPageBreak/>
        <w:t>Варіанти завдань</w:t>
      </w:r>
    </w:p>
    <w:p w:rsidR="002568CB" w:rsidRPr="00BD520C" w:rsidRDefault="002568CB" w:rsidP="002568CB">
      <w:pPr>
        <w:spacing w:before="0" w:after="0"/>
        <w:jc w:val="center"/>
        <w:rPr>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93"/>
      </w:tblGrid>
      <w:tr w:rsidR="002568CB" w:rsidRPr="00BD520C" w:rsidTr="004420AB">
        <w:trPr>
          <w:jc w:val="center"/>
        </w:trPr>
        <w:tc>
          <w:tcPr>
            <w:tcW w:w="1242" w:type="dxa"/>
          </w:tcPr>
          <w:p w:rsidR="002568CB" w:rsidRPr="004420AB" w:rsidRDefault="002568CB" w:rsidP="004420AB">
            <w:pPr>
              <w:pStyle w:val="a5"/>
              <w:spacing w:after="0" w:line="240" w:lineRule="auto"/>
              <w:ind w:left="0"/>
              <w:jc w:val="center"/>
              <w:rPr>
                <w:rFonts w:ascii="Times New Roman" w:hAnsi="Times New Roman" w:cs="Times New Roman"/>
                <w:sz w:val="18"/>
                <w:szCs w:val="18"/>
              </w:rPr>
            </w:pPr>
            <w:r w:rsidRPr="004420AB">
              <w:rPr>
                <w:rFonts w:ascii="Times New Roman" w:hAnsi="Times New Roman" w:cs="Times New Roman"/>
                <w:sz w:val="18"/>
                <w:szCs w:val="18"/>
              </w:rPr>
              <w:t>Номер варіанту</w:t>
            </w:r>
          </w:p>
        </w:tc>
        <w:tc>
          <w:tcPr>
            <w:tcW w:w="5693" w:type="dxa"/>
          </w:tcPr>
          <w:p w:rsidR="002568CB" w:rsidRPr="00BD520C" w:rsidRDefault="002568CB" w:rsidP="004420AB">
            <w:pPr>
              <w:spacing w:before="0" w:after="0"/>
              <w:jc w:val="center"/>
              <w:rPr>
                <w:b/>
                <w:sz w:val="18"/>
                <w:szCs w:val="18"/>
              </w:rPr>
            </w:pPr>
            <w:r w:rsidRPr="004420AB">
              <w:rPr>
                <w:sz w:val="18"/>
                <w:szCs w:val="18"/>
              </w:rPr>
              <w:t>Формула</w:t>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b/>
                <w:sz w:val="18"/>
                <w:szCs w:val="18"/>
              </w:rPr>
            </w:pPr>
            <w:r w:rsidRPr="00BD520C">
              <w:rPr>
                <w:noProof/>
                <w:sz w:val="18"/>
                <w:szCs w:val="18"/>
                <w:lang w:val="uk-UA" w:eastAsia="uk-UA"/>
              </w:rPr>
              <w:drawing>
                <wp:inline distT="0" distB="0" distL="0" distR="0" wp14:anchorId="47EC80ED" wp14:editId="571ADC5D">
                  <wp:extent cx="1431985" cy="351005"/>
                  <wp:effectExtent l="0" t="0" r="0" b="0"/>
                  <wp:docPr id="13" name="Рисунок 13" descr="http://1.bp.blogspot.com/-PKyRmcBwDhE/UV-Cz245VoI/AAAAAAAADlM/JwT9LIBkYoM/s1600/formula_fou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PKyRmcBwDhE/UV-Cz245VoI/AAAAAAAADlM/JwT9LIBkYoM/s1600/formula_fouri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684" cy="350931"/>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b/>
                <w:sz w:val="18"/>
                <w:szCs w:val="18"/>
              </w:rPr>
            </w:pPr>
            <w:r w:rsidRPr="00BD520C">
              <w:rPr>
                <w:noProof/>
                <w:sz w:val="18"/>
                <w:szCs w:val="18"/>
                <w:lang w:val="uk-UA" w:eastAsia="uk-UA"/>
              </w:rPr>
              <w:drawing>
                <wp:inline distT="0" distB="0" distL="0" distR="0" wp14:anchorId="3C84B493" wp14:editId="4A104E9B">
                  <wp:extent cx="845389" cy="345254"/>
                  <wp:effectExtent l="0" t="0" r="0" b="0"/>
                  <wp:docPr id="14" name="Рисунок 14" descr="http://habrastorage.org/storage2/bbf/073/f26/bbf073f261f8e725f4c3032022e69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brastorage.org/storage2/bbf/073/f26/bbf073f261f8e725f4c3032022e69ab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18" t="9236" r="4137" b="20171"/>
                          <a:stretch/>
                        </pic:blipFill>
                        <pic:spPr bwMode="auto">
                          <a:xfrm>
                            <a:off x="0" y="0"/>
                            <a:ext cx="848494" cy="3465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b/>
                <w:sz w:val="18"/>
                <w:szCs w:val="18"/>
              </w:rPr>
            </w:pPr>
            <w:r w:rsidRPr="00BD520C">
              <w:rPr>
                <w:noProof/>
                <w:sz w:val="18"/>
                <w:szCs w:val="18"/>
                <w:lang w:val="uk-UA" w:eastAsia="uk-UA"/>
              </w:rPr>
              <w:drawing>
                <wp:inline distT="0" distB="0" distL="0" distR="0" wp14:anchorId="6EA47D07" wp14:editId="375D64E3">
                  <wp:extent cx="523814" cy="284671"/>
                  <wp:effectExtent l="0" t="0" r="0" b="1270"/>
                  <wp:docPr id="15" name="Рисунок 15" descr="http://www.bestreferat.ru/images/paper/89/42/2554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streferat.ru/images/paper/89/42/2554289.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744" cy="285176"/>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b/>
                <w:sz w:val="18"/>
                <w:szCs w:val="18"/>
              </w:rPr>
            </w:pPr>
            <w:r w:rsidRPr="00BD520C">
              <w:rPr>
                <w:noProof/>
                <w:sz w:val="18"/>
                <w:szCs w:val="18"/>
                <w:lang w:val="uk-UA" w:eastAsia="uk-UA"/>
              </w:rPr>
              <w:drawing>
                <wp:inline distT="0" distB="0" distL="0" distR="0" wp14:anchorId="14F42F4F" wp14:editId="76C7B12E">
                  <wp:extent cx="1078302" cy="455962"/>
                  <wp:effectExtent l="0" t="0" r="7620" b="1270"/>
                  <wp:docPr id="16" name="Рисунок 16" descr="http://rudocs.exdat.com/data/81/80763/80763_html_md0f8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docs.exdat.com/data/81/80763/80763_html_md0f8323.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7789" cy="455745"/>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b/>
                <w:sz w:val="18"/>
                <w:szCs w:val="18"/>
              </w:rPr>
            </w:pPr>
            <w:r w:rsidRPr="00BD520C">
              <w:rPr>
                <w:noProof/>
                <w:sz w:val="18"/>
                <w:szCs w:val="18"/>
                <w:lang w:val="uk-UA" w:eastAsia="uk-UA"/>
              </w:rPr>
              <w:drawing>
                <wp:inline distT="0" distB="0" distL="0" distR="0" wp14:anchorId="65E5167D" wp14:editId="209C9F17">
                  <wp:extent cx="2192388" cy="629729"/>
                  <wp:effectExtent l="0" t="0" r="0" b="0"/>
                  <wp:docPr id="17" name="Рисунок 17" descr="http://deniden.com/wp-content/uploads/2013/08/mat-formu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niden.com/wp-content/uploads/2013/08/mat-formuli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8958" cy="634489"/>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b/>
                <w:sz w:val="18"/>
                <w:szCs w:val="18"/>
              </w:rPr>
            </w:pPr>
            <w:r w:rsidRPr="00BD520C">
              <w:rPr>
                <w:noProof/>
                <w:sz w:val="18"/>
                <w:szCs w:val="18"/>
                <w:lang w:val="uk-UA" w:eastAsia="uk-UA"/>
              </w:rPr>
              <w:drawing>
                <wp:inline distT="0" distB="0" distL="0" distR="0" wp14:anchorId="338FFB7D" wp14:editId="35AFC4D9">
                  <wp:extent cx="1113456" cy="388188"/>
                  <wp:effectExtent l="0" t="0" r="0" b="0"/>
                  <wp:docPr id="18" name="Рисунок 18" descr="http://fs.nashaucheba.ru/tw_files2/urls_2/431/d-430375/430375_html_39110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s.nashaucheba.ru/tw_files2/urls_2/431/d-430375/430375_html_3911067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6972" cy="392900"/>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b/>
                <w:sz w:val="18"/>
                <w:szCs w:val="18"/>
              </w:rPr>
            </w:pPr>
            <w:r w:rsidRPr="00BD520C">
              <w:rPr>
                <w:noProof/>
                <w:sz w:val="18"/>
                <w:szCs w:val="18"/>
                <w:lang w:val="uk-UA" w:eastAsia="uk-UA"/>
              </w:rPr>
              <w:drawing>
                <wp:inline distT="0" distB="0" distL="0" distR="0" wp14:anchorId="331F9BE3" wp14:editId="5EAC323F">
                  <wp:extent cx="1057923" cy="575969"/>
                  <wp:effectExtent l="0" t="0" r="8890" b="0"/>
                  <wp:docPr id="19" name="Рисунок 19" descr="http://www.moluch.ru/archive/48/6023/images/m66035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oluch.ru/archive/48/6023/images/m66035305.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4348" cy="579467"/>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0F10927A" wp14:editId="09D001E7">
                  <wp:extent cx="1590872" cy="408593"/>
                  <wp:effectExtent l="0" t="0" r="0" b="0"/>
                  <wp:docPr id="20" name="Рисунок 20" descr="http://rudocs.exdat.com/data/13/12652/12652_html_50b10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udocs.exdat.com/data/13/12652/12652_html_50b10693.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2785" cy="411653"/>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0BE5BB82" wp14:editId="075733BC">
                  <wp:extent cx="1850396" cy="362309"/>
                  <wp:effectExtent l="0" t="0" r="0" b="0"/>
                  <wp:docPr id="21" name="Рисунок 21" descr="http://ru.convdocs.org/pars_docs/refs/104/103314/103314_html_m2b5c4d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u.convdocs.org/pars_docs/refs/104/103314/103314_html_m2b5c4de4.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5577" cy="363324"/>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37686E0B" wp14:editId="3C525F0F">
                  <wp:extent cx="2083566" cy="414068"/>
                  <wp:effectExtent l="0" t="0" r="0" b="5080"/>
                  <wp:docPr id="23" name="Рисунок 23" descr="http://sov.opredelim.com/tw_files2/urls_1673/2/d-1249/7z-docs/8_html_6b75ab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v.opredelim.com/tw_files2/urls_1673/2/d-1249/7z-docs/8_html_6b75ab58.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7935" cy="414936"/>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3F158BBB" wp14:editId="389E5123">
                  <wp:extent cx="664234" cy="405416"/>
                  <wp:effectExtent l="0" t="0" r="2540" b="0"/>
                  <wp:docPr id="24" name="Рисунок 24" descr="http://dop1952.ru/mycms/uploads/miryukova/schem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op1952.ru/mycms/uploads/miryukova/scheme9.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444" cy="406155"/>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2C9B7B24" wp14:editId="63CFDC3B">
                  <wp:extent cx="914958" cy="398602"/>
                  <wp:effectExtent l="0" t="0" r="0" b="1905"/>
                  <wp:docPr id="25" name="Рисунок 25" descr="http://rudocs.exdat.com/data/81/80946/80946_html_m59cc60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udocs.exdat.com/data/81/80946/80946_html_m59cc60f8.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8821" cy="400285"/>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3840C091" wp14:editId="27283B31">
                  <wp:extent cx="1750330" cy="552090"/>
                  <wp:effectExtent l="0" t="0" r="2540" b="635"/>
                  <wp:docPr id="26" name="Рисунок 26" descr="http://deniden.com/wp-content/uploads/2013/08/mat-formu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eniden.com/wp-content/uploads/2013/08/mat-formuli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937"/>
                          <a:stretch/>
                        </pic:blipFill>
                        <pic:spPr bwMode="auto">
                          <a:xfrm>
                            <a:off x="0" y="0"/>
                            <a:ext cx="1751065" cy="5523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4D738956" wp14:editId="64688D78">
                  <wp:extent cx="1483740" cy="370935"/>
                  <wp:effectExtent l="0" t="0" r="2540" b="0"/>
                  <wp:docPr id="27" name="Рисунок 27" descr="http://www.rusdoc.ru/articles/phpmathpublisher__matematicheskie_formuly_v_html/17999/images/math_965.5_d7522ba8b8476c39a83ca648eb084b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usdoc.ru/articles/phpmathpublisher__matematicheskie_formuly_v_html/17999/images/math_965.5_d7522ba8b8476c39a83ca648eb084b6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2270" cy="370567"/>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1A081DA5" wp14:editId="44660FBE">
                  <wp:extent cx="1778609" cy="603849"/>
                  <wp:effectExtent l="0" t="0" r="0" b="6350"/>
                  <wp:docPr id="28" name="Рисунок 28" descr="http://sysadminblog.ru/uploads/images/00/00/01/2010/05/13/9e3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ysadminblog.ru/uploads/images/00/00/01/2010/05/13/9e3e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8000" cy="603642"/>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1A76CCD5" wp14:editId="5A9CD4EE">
                  <wp:extent cx="760775" cy="543464"/>
                  <wp:effectExtent l="0" t="0" r="1270" b="9525"/>
                  <wp:docPr id="29" name="Рисунок 29" descr="http://ru.convdocs.org/pars_docs/refs/6/5501/5501_html_23628f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u.convdocs.org/pars_docs/refs/6/5501/5501_html_23628fb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1712" cy="544133"/>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4DA18839" wp14:editId="48F3E3C6">
                  <wp:extent cx="1539896" cy="491706"/>
                  <wp:effectExtent l="0" t="0" r="3175" b="3810"/>
                  <wp:docPr id="30" name="Рисунок 30" descr="http://www.vestar.ru/imgs/2626/formu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vestar.ru/imgs/2626/formula.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1935" cy="495550"/>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4F760071" wp14:editId="7CFBBCE6">
                  <wp:extent cx="2260121" cy="400007"/>
                  <wp:effectExtent l="0" t="0" r="0" b="635"/>
                  <wp:docPr id="31" name="Рисунок 31" descr="http://www.sibgazovik.ru/news/association/2009-05-27/formu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ibgazovik.ru/news/association/2009-05-27/formul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0222" cy="400025"/>
                          </a:xfrm>
                          <a:prstGeom prst="rect">
                            <a:avLst/>
                          </a:prstGeom>
                          <a:noFill/>
                          <a:ln>
                            <a:noFill/>
                          </a:ln>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608AB931" wp14:editId="44EF6D89">
                  <wp:extent cx="1673683" cy="475082"/>
                  <wp:effectExtent l="0" t="0" r="3175" b="1270"/>
                  <wp:docPr id="33" name="Рисунок 33" descr="http://htmleditors.ru/List3B/MathTypeHelp/Form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tmleditors.ru/List3B/MathTypeHelp/Formula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375" t="46569" r="23183"/>
                          <a:stretch/>
                        </pic:blipFill>
                        <pic:spPr bwMode="auto">
                          <a:xfrm>
                            <a:off x="0" y="0"/>
                            <a:ext cx="1681007" cy="4771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8CB" w:rsidRPr="00BD520C" w:rsidTr="004420AB">
        <w:trPr>
          <w:jc w:val="center"/>
        </w:trPr>
        <w:tc>
          <w:tcPr>
            <w:tcW w:w="1242" w:type="dxa"/>
          </w:tcPr>
          <w:p w:rsidR="002568CB" w:rsidRPr="004420AB" w:rsidRDefault="002568CB" w:rsidP="004420AB">
            <w:pPr>
              <w:pStyle w:val="a5"/>
              <w:numPr>
                <w:ilvl w:val="0"/>
                <w:numId w:val="10"/>
              </w:numPr>
              <w:spacing w:after="0" w:line="240" w:lineRule="auto"/>
              <w:ind w:left="0" w:firstLine="0"/>
              <w:jc w:val="center"/>
              <w:rPr>
                <w:rFonts w:ascii="Times New Roman" w:hAnsi="Times New Roman" w:cs="Times New Roman"/>
                <w:sz w:val="18"/>
                <w:szCs w:val="18"/>
              </w:rPr>
            </w:pPr>
          </w:p>
        </w:tc>
        <w:tc>
          <w:tcPr>
            <w:tcW w:w="5693" w:type="dxa"/>
          </w:tcPr>
          <w:p w:rsidR="002568CB" w:rsidRPr="00BD520C" w:rsidRDefault="002568CB" w:rsidP="004420AB">
            <w:pPr>
              <w:spacing w:before="0" w:after="0"/>
              <w:jc w:val="center"/>
              <w:rPr>
                <w:noProof/>
                <w:sz w:val="18"/>
                <w:szCs w:val="18"/>
                <w:lang w:eastAsia="uk-UA"/>
              </w:rPr>
            </w:pPr>
            <w:r w:rsidRPr="00BD520C">
              <w:rPr>
                <w:noProof/>
                <w:sz w:val="18"/>
                <w:szCs w:val="18"/>
                <w:lang w:val="uk-UA" w:eastAsia="uk-UA"/>
              </w:rPr>
              <w:drawing>
                <wp:inline distT="0" distB="0" distL="0" distR="0" wp14:anchorId="3049E75A" wp14:editId="1E3D4595">
                  <wp:extent cx="2264893" cy="383749"/>
                  <wp:effectExtent l="0" t="0" r="0" b="0"/>
                  <wp:docPr id="34" name="Рисунок 34" descr="http://refdb.ru/images/705/1409329/536a6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efdb.ru/images/705/1409329/536a6062.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4925" cy="385449"/>
                          </a:xfrm>
                          <a:prstGeom prst="rect">
                            <a:avLst/>
                          </a:prstGeom>
                          <a:noFill/>
                          <a:ln>
                            <a:noFill/>
                          </a:ln>
                        </pic:spPr>
                      </pic:pic>
                    </a:graphicData>
                  </a:graphic>
                </wp:inline>
              </w:drawing>
            </w:r>
          </w:p>
        </w:tc>
      </w:tr>
    </w:tbl>
    <w:p w:rsidR="002568CB" w:rsidRPr="00BD520C" w:rsidRDefault="002568CB" w:rsidP="002568CB">
      <w:pPr>
        <w:spacing w:before="0" w:after="0"/>
        <w:jc w:val="center"/>
        <w:rPr>
          <w:b/>
          <w:sz w:val="18"/>
          <w:szCs w:val="18"/>
        </w:rPr>
      </w:pP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jc w:val="center"/>
        <w:rPr>
          <w:b/>
          <w:sz w:val="18"/>
          <w:szCs w:val="18"/>
        </w:rPr>
      </w:pPr>
      <w:r w:rsidRPr="00BD520C">
        <w:rPr>
          <w:b/>
          <w:sz w:val="18"/>
          <w:szCs w:val="18"/>
        </w:rPr>
        <w:t>Лабораторна робота 2</w:t>
      </w:r>
    </w:p>
    <w:p w:rsidR="002568CB" w:rsidRPr="00BD520C" w:rsidRDefault="002568CB" w:rsidP="002568CB">
      <w:pPr>
        <w:spacing w:before="0" w:after="0"/>
        <w:ind w:firstLine="709"/>
        <w:jc w:val="both"/>
        <w:rPr>
          <w:b/>
          <w:sz w:val="18"/>
          <w:szCs w:val="18"/>
        </w:rPr>
      </w:pPr>
    </w:p>
    <w:p w:rsidR="002568CB" w:rsidRPr="00BD520C" w:rsidRDefault="002568CB" w:rsidP="002568CB">
      <w:pPr>
        <w:spacing w:before="0" w:after="0"/>
        <w:ind w:firstLine="709"/>
        <w:jc w:val="both"/>
        <w:rPr>
          <w:sz w:val="18"/>
          <w:szCs w:val="18"/>
        </w:rPr>
      </w:pPr>
      <w:r w:rsidRPr="00BD520C">
        <w:rPr>
          <w:b/>
          <w:sz w:val="18"/>
          <w:szCs w:val="18"/>
        </w:rPr>
        <w:t xml:space="preserve">Тема: </w:t>
      </w:r>
      <w:r w:rsidRPr="00BD520C">
        <w:rPr>
          <w:sz w:val="18"/>
          <w:szCs w:val="18"/>
        </w:rPr>
        <w:t>Робота з прикладним програмним забезпеченням. Табличний процесор MS Excel</w:t>
      </w:r>
    </w:p>
    <w:p w:rsidR="002568CB" w:rsidRPr="00BD520C" w:rsidRDefault="002568CB" w:rsidP="002568CB">
      <w:pPr>
        <w:spacing w:before="0" w:after="0"/>
        <w:ind w:firstLine="709"/>
        <w:jc w:val="both"/>
        <w:rPr>
          <w:sz w:val="18"/>
          <w:szCs w:val="18"/>
        </w:rPr>
      </w:pPr>
      <w:r w:rsidRPr="00BD520C">
        <w:rPr>
          <w:b/>
          <w:sz w:val="18"/>
          <w:szCs w:val="18"/>
        </w:rPr>
        <w:t xml:space="preserve">Мета: </w:t>
      </w:r>
      <w:r w:rsidRPr="00BD520C">
        <w:rPr>
          <w:sz w:val="18"/>
          <w:szCs w:val="18"/>
        </w:rPr>
        <w:t xml:space="preserve">ознайомитися з </w:t>
      </w:r>
      <w:proofErr w:type="gramStart"/>
      <w:r w:rsidRPr="00BD520C">
        <w:rPr>
          <w:sz w:val="18"/>
          <w:szCs w:val="18"/>
        </w:rPr>
        <w:t>прикладною</w:t>
      </w:r>
      <w:proofErr w:type="gramEnd"/>
      <w:r w:rsidRPr="00BD520C">
        <w:rPr>
          <w:sz w:val="18"/>
          <w:szCs w:val="18"/>
        </w:rPr>
        <w:t xml:space="preserve"> програмою MS Excel та з основними поняттями електронних таблиць; засвоїти основні прийоми заповнення та редагування таблиць; навчитися виконувати обчислення за допомогою формул. </w:t>
      </w:r>
    </w:p>
    <w:p w:rsidR="002568CB" w:rsidRPr="00BD520C" w:rsidRDefault="002568CB" w:rsidP="002568CB">
      <w:pPr>
        <w:spacing w:before="0" w:after="0"/>
        <w:ind w:firstLine="709"/>
        <w:jc w:val="both"/>
        <w:rPr>
          <w:b/>
          <w:sz w:val="18"/>
          <w:szCs w:val="18"/>
        </w:rPr>
      </w:pPr>
    </w:p>
    <w:p w:rsidR="002568CB" w:rsidRPr="00BD520C" w:rsidRDefault="002568CB" w:rsidP="002568CB">
      <w:pPr>
        <w:spacing w:before="0" w:after="0"/>
        <w:ind w:firstLine="709"/>
        <w:jc w:val="both"/>
        <w:rPr>
          <w:b/>
          <w:sz w:val="18"/>
          <w:szCs w:val="18"/>
        </w:rPr>
      </w:pPr>
      <w:r w:rsidRPr="00BD520C">
        <w:rPr>
          <w:b/>
          <w:sz w:val="18"/>
          <w:szCs w:val="18"/>
        </w:rPr>
        <w:t>Теоретичні відомості</w:t>
      </w:r>
    </w:p>
    <w:p w:rsidR="002568CB" w:rsidRPr="00BD520C" w:rsidRDefault="002568CB" w:rsidP="002568CB">
      <w:pPr>
        <w:shd w:val="clear" w:color="auto" w:fill="FFFFFF"/>
        <w:tabs>
          <w:tab w:val="left" w:pos="426"/>
          <w:tab w:val="left" w:pos="709"/>
        </w:tabs>
        <w:spacing w:before="0" w:after="0"/>
        <w:ind w:right="-131" w:firstLine="709"/>
        <w:jc w:val="both"/>
        <w:rPr>
          <w:color w:val="000000"/>
          <w:spacing w:val="-1"/>
          <w:sz w:val="18"/>
          <w:szCs w:val="18"/>
        </w:rPr>
      </w:pPr>
      <w:r w:rsidRPr="00BD520C">
        <w:rPr>
          <w:color w:val="000000"/>
          <w:spacing w:val="11"/>
          <w:sz w:val="18"/>
          <w:szCs w:val="18"/>
          <w:lang w:val="en-US"/>
        </w:rPr>
        <w:t>Microsoft</w:t>
      </w:r>
      <w:r w:rsidRPr="00BD520C">
        <w:rPr>
          <w:color w:val="000000"/>
          <w:spacing w:val="11"/>
          <w:sz w:val="18"/>
          <w:szCs w:val="18"/>
        </w:rPr>
        <w:t xml:space="preserve"> </w:t>
      </w:r>
      <w:r w:rsidRPr="00BD520C">
        <w:rPr>
          <w:color w:val="000000"/>
          <w:spacing w:val="11"/>
          <w:sz w:val="18"/>
          <w:szCs w:val="18"/>
          <w:lang w:val="en-US"/>
        </w:rPr>
        <w:t>Excel</w:t>
      </w:r>
      <w:r w:rsidRPr="00BD520C">
        <w:rPr>
          <w:color w:val="000000"/>
          <w:spacing w:val="11"/>
          <w:sz w:val="18"/>
          <w:szCs w:val="18"/>
        </w:rPr>
        <w:t xml:space="preserve"> – одна з найбільш потужних програм для створення </w:t>
      </w:r>
      <w:r w:rsidRPr="00BD520C">
        <w:rPr>
          <w:color w:val="000000"/>
          <w:spacing w:val="-1"/>
          <w:sz w:val="18"/>
          <w:szCs w:val="18"/>
        </w:rPr>
        <w:t xml:space="preserve">електронних таблиць та роботи з ними. </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pacing w:val="-2"/>
          <w:sz w:val="18"/>
          <w:szCs w:val="18"/>
        </w:rPr>
        <w:t xml:space="preserve">Можливості </w:t>
      </w:r>
      <w:r w:rsidRPr="00BD520C">
        <w:rPr>
          <w:color w:val="000000"/>
          <w:spacing w:val="-2"/>
          <w:sz w:val="18"/>
          <w:szCs w:val="18"/>
          <w:lang w:val="en-US"/>
        </w:rPr>
        <w:t>Microsoft</w:t>
      </w:r>
      <w:r w:rsidRPr="00BD520C">
        <w:rPr>
          <w:color w:val="000000"/>
          <w:spacing w:val="-2"/>
          <w:sz w:val="18"/>
          <w:szCs w:val="18"/>
        </w:rPr>
        <w:t xml:space="preserve"> </w:t>
      </w:r>
      <w:r w:rsidRPr="00BD520C">
        <w:rPr>
          <w:color w:val="000000"/>
          <w:spacing w:val="-2"/>
          <w:sz w:val="18"/>
          <w:szCs w:val="18"/>
          <w:lang w:val="en-US"/>
        </w:rPr>
        <w:t>Excel</w:t>
      </w:r>
      <w:r w:rsidRPr="00BD520C">
        <w:rPr>
          <w:color w:val="000000"/>
          <w:spacing w:val="-2"/>
          <w:sz w:val="18"/>
          <w:szCs w:val="18"/>
        </w:rPr>
        <w:t>:</w:t>
      </w:r>
    </w:p>
    <w:p w:rsidR="002568CB" w:rsidRPr="00BD520C" w:rsidRDefault="002568CB" w:rsidP="002568CB">
      <w:pPr>
        <w:widowControl w:val="0"/>
        <w:numPr>
          <w:ilvl w:val="0"/>
          <w:numId w:val="11"/>
        </w:numPr>
        <w:shd w:val="clear" w:color="auto" w:fill="FFFFFF"/>
        <w:tabs>
          <w:tab w:val="left" w:pos="426"/>
          <w:tab w:val="left" w:pos="709"/>
          <w:tab w:val="left" w:pos="1447"/>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ефективний аналіз даних;</w:t>
      </w:r>
    </w:p>
    <w:p w:rsidR="002568CB" w:rsidRPr="00BD520C" w:rsidRDefault="002568CB" w:rsidP="002568CB">
      <w:pPr>
        <w:widowControl w:val="0"/>
        <w:numPr>
          <w:ilvl w:val="0"/>
          <w:numId w:val="11"/>
        </w:numPr>
        <w:shd w:val="clear" w:color="auto" w:fill="FFFFFF"/>
        <w:tabs>
          <w:tab w:val="left" w:pos="426"/>
          <w:tab w:val="left" w:pos="709"/>
          <w:tab w:val="left" w:pos="1447"/>
        </w:tabs>
        <w:suppressAutoHyphens w:val="0"/>
        <w:autoSpaceDE w:val="0"/>
        <w:adjustRightInd w:val="0"/>
        <w:spacing w:before="0" w:after="0"/>
        <w:ind w:right="-131" w:firstLine="709"/>
        <w:jc w:val="both"/>
        <w:textAlignment w:val="auto"/>
        <w:rPr>
          <w:color w:val="000000"/>
          <w:sz w:val="18"/>
          <w:szCs w:val="18"/>
        </w:rPr>
      </w:pPr>
      <w:proofErr w:type="gramStart"/>
      <w:r w:rsidRPr="00BD520C">
        <w:rPr>
          <w:color w:val="000000"/>
          <w:spacing w:val="-1"/>
          <w:sz w:val="18"/>
          <w:szCs w:val="18"/>
        </w:rPr>
        <w:t>широк</w:t>
      </w:r>
      <w:proofErr w:type="gramEnd"/>
      <w:r w:rsidRPr="00BD520C">
        <w:rPr>
          <w:color w:val="000000"/>
          <w:spacing w:val="-1"/>
          <w:sz w:val="18"/>
          <w:szCs w:val="18"/>
        </w:rPr>
        <w:t>і засоби форматування та відображення даних;</w:t>
      </w:r>
    </w:p>
    <w:p w:rsidR="002568CB" w:rsidRPr="00BD520C" w:rsidRDefault="002568CB" w:rsidP="002568CB">
      <w:pPr>
        <w:widowControl w:val="0"/>
        <w:numPr>
          <w:ilvl w:val="0"/>
          <w:numId w:val="11"/>
        </w:numPr>
        <w:shd w:val="clear" w:color="auto" w:fill="FFFFFF"/>
        <w:tabs>
          <w:tab w:val="left" w:pos="426"/>
          <w:tab w:val="left" w:pos="709"/>
          <w:tab w:val="left" w:pos="1447"/>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1"/>
          <w:sz w:val="18"/>
          <w:szCs w:val="18"/>
        </w:rPr>
        <w:t>спі</w:t>
      </w:r>
      <w:proofErr w:type="gramStart"/>
      <w:r w:rsidRPr="00BD520C">
        <w:rPr>
          <w:color w:val="000000"/>
          <w:spacing w:val="-1"/>
          <w:sz w:val="18"/>
          <w:szCs w:val="18"/>
        </w:rPr>
        <w:t>льне</w:t>
      </w:r>
      <w:proofErr w:type="gramEnd"/>
      <w:r w:rsidRPr="00BD520C">
        <w:rPr>
          <w:color w:val="000000"/>
          <w:spacing w:val="-1"/>
          <w:sz w:val="18"/>
          <w:szCs w:val="18"/>
        </w:rPr>
        <w:t xml:space="preserve"> використання даних та робота над документами;</w:t>
      </w:r>
    </w:p>
    <w:p w:rsidR="002568CB" w:rsidRPr="00BD520C" w:rsidRDefault="002568CB" w:rsidP="002568CB">
      <w:pPr>
        <w:widowControl w:val="0"/>
        <w:numPr>
          <w:ilvl w:val="0"/>
          <w:numId w:val="11"/>
        </w:numPr>
        <w:shd w:val="clear" w:color="auto" w:fill="FFFFFF"/>
        <w:tabs>
          <w:tab w:val="left" w:pos="426"/>
          <w:tab w:val="left" w:pos="709"/>
          <w:tab w:val="left" w:pos="1447"/>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 xml:space="preserve">обмін даними та інформацією через мережу </w:t>
      </w:r>
      <w:r w:rsidRPr="00BD520C">
        <w:rPr>
          <w:color w:val="000000"/>
          <w:spacing w:val="-2"/>
          <w:sz w:val="18"/>
          <w:szCs w:val="18"/>
          <w:lang w:val="en-US"/>
        </w:rPr>
        <w:t>Internet</w:t>
      </w:r>
      <w:r w:rsidRPr="00BD520C">
        <w:rPr>
          <w:color w:val="000000"/>
          <w:spacing w:val="-2"/>
          <w:sz w:val="18"/>
          <w:szCs w:val="18"/>
        </w:rPr>
        <w:t>;</w:t>
      </w:r>
    </w:p>
    <w:p w:rsidR="002568CB" w:rsidRPr="00BD520C" w:rsidRDefault="002568CB" w:rsidP="002568CB">
      <w:pPr>
        <w:widowControl w:val="0"/>
        <w:numPr>
          <w:ilvl w:val="0"/>
          <w:numId w:val="11"/>
        </w:numPr>
        <w:shd w:val="clear" w:color="auto" w:fill="FFFFFF"/>
        <w:tabs>
          <w:tab w:val="left" w:pos="426"/>
          <w:tab w:val="left" w:pos="709"/>
          <w:tab w:val="left" w:pos="1447"/>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1"/>
          <w:sz w:val="18"/>
          <w:szCs w:val="18"/>
        </w:rPr>
        <w:t>механізм автокорекції формул дозволяє автоматично розпізнавати</w:t>
      </w:r>
      <w:r w:rsidRPr="00BD520C">
        <w:rPr>
          <w:color w:val="000000"/>
          <w:spacing w:val="1"/>
          <w:sz w:val="18"/>
          <w:szCs w:val="18"/>
        </w:rPr>
        <w:br/>
      </w:r>
      <w:r w:rsidRPr="00BD520C">
        <w:rPr>
          <w:color w:val="000000"/>
          <w:spacing w:val="-1"/>
          <w:sz w:val="18"/>
          <w:szCs w:val="18"/>
        </w:rPr>
        <w:t xml:space="preserve">та виправляти помилки при </w:t>
      </w:r>
      <w:proofErr w:type="gramStart"/>
      <w:r w:rsidRPr="00BD520C">
        <w:rPr>
          <w:color w:val="000000"/>
          <w:spacing w:val="-1"/>
          <w:sz w:val="18"/>
          <w:szCs w:val="18"/>
        </w:rPr>
        <w:t>введен</w:t>
      </w:r>
      <w:proofErr w:type="gramEnd"/>
      <w:r w:rsidRPr="00BD520C">
        <w:rPr>
          <w:color w:val="000000"/>
          <w:spacing w:val="-1"/>
          <w:sz w:val="18"/>
          <w:szCs w:val="18"/>
        </w:rPr>
        <w:t>і формул;</w:t>
      </w:r>
    </w:p>
    <w:p w:rsidR="002568CB" w:rsidRPr="00BD520C" w:rsidRDefault="002568CB" w:rsidP="002568CB">
      <w:pPr>
        <w:widowControl w:val="0"/>
        <w:numPr>
          <w:ilvl w:val="0"/>
          <w:numId w:val="11"/>
        </w:numPr>
        <w:shd w:val="clear" w:color="auto" w:fill="FFFFFF"/>
        <w:tabs>
          <w:tab w:val="left" w:pos="426"/>
          <w:tab w:val="left" w:pos="709"/>
          <w:tab w:val="left" w:pos="1447"/>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використання природної мови для написання формул;</w:t>
      </w:r>
    </w:p>
    <w:p w:rsidR="002568CB" w:rsidRPr="00BD520C" w:rsidRDefault="002568CB" w:rsidP="002568CB">
      <w:pPr>
        <w:widowControl w:val="0"/>
        <w:numPr>
          <w:ilvl w:val="0"/>
          <w:numId w:val="11"/>
        </w:numPr>
        <w:shd w:val="clear" w:color="auto" w:fill="FFFFFF"/>
        <w:tabs>
          <w:tab w:val="left" w:pos="426"/>
          <w:tab w:val="left" w:pos="709"/>
          <w:tab w:val="left" w:pos="1447"/>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забезпечує можливість одночасної роботи декількох користувачі</w:t>
      </w:r>
      <w:proofErr w:type="gramStart"/>
      <w:r w:rsidRPr="00BD520C">
        <w:rPr>
          <w:color w:val="000000"/>
          <w:spacing w:val="2"/>
          <w:sz w:val="18"/>
          <w:szCs w:val="18"/>
        </w:rPr>
        <w:t>в</w:t>
      </w:r>
      <w:proofErr w:type="gramEnd"/>
      <w:r w:rsidRPr="00BD520C">
        <w:rPr>
          <w:color w:val="000000"/>
          <w:spacing w:val="2"/>
          <w:sz w:val="18"/>
          <w:szCs w:val="18"/>
        </w:rPr>
        <w:br/>
      </w:r>
      <w:r w:rsidRPr="00BD520C">
        <w:rPr>
          <w:color w:val="000000"/>
          <w:spacing w:val="-3"/>
          <w:sz w:val="18"/>
          <w:szCs w:val="18"/>
        </w:rPr>
        <w:lastRenderedPageBreak/>
        <w:t>над одним документом.</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b/>
          <w:bCs/>
          <w:color w:val="000000"/>
          <w:spacing w:val="1"/>
          <w:sz w:val="18"/>
          <w:szCs w:val="18"/>
        </w:rPr>
        <w:t xml:space="preserve">Запуск </w:t>
      </w:r>
      <w:r w:rsidRPr="00BD520C">
        <w:rPr>
          <w:b/>
          <w:bCs/>
          <w:color w:val="000000"/>
          <w:spacing w:val="1"/>
          <w:sz w:val="18"/>
          <w:szCs w:val="18"/>
          <w:lang w:val="en-US"/>
        </w:rPr>
        <w:t>Microsoft</w:t>
      </w:r>
      <w:r w:rsidRPr="00BD520C">
        <w:rPr>
          <w:b/>
          <w:bCs/>
          <w:color w:val="000000"/>
          <w:spacing w:val="1"/>
          <w:sz w:val="18"/>
          <w:szCs w:val="18"/>
        </w:rPr>
        <w:t xml:space="preserve"> </w:t>
      </w:r>
      <w:r w:rsidRPr="00BD520C">
        <w:rPr>
          <w:b/>
          <w:bCs/>
          <w:color w:val="000000"/>
          <w:spacing w:val="1"/>
          <w:sz w:val="18"/>
          <w:szCs w:val="18"/>
          <w:lang w:val="en-US"/>
        </w:rPr>
        <w:t>Excel</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pacing w:val="-1"/>
          <w:sz w:val="18"/>
          <w:szCs w:val="18"/>
        </w:rPr>
        <w:t>Для цього можна використати один з наступних способі</w:t>
      </w:r>
      <w:proofErr w:type="gramStart"/>
      <w:r w:rsidRPr="00BD520C">
        <w:rPr>
          <w:color w:val="000000"/>
          <w:spacing w:val="-1"/>
          <w:sz w:val="18"/>
          <w:szCs w:val="18"/>
        </w:rPr>
        <w:t>в</w:t>
      </w:r>
      <w:proofErr w:type="gramEnd"/>
      <w:r w:rsidRPr="00BD520C">
        <w:rPr>
          <w:color w:val="000000"/>
          <w:spacing w:val="-1"/>
          <w:sz w:val="18"/>
          <w:szCs w:val="18"/>
        </w:rPr>
        <w:t>:</w:t>
      </w:r>
    </w:p>
    <w:p w:rsidR="002568CB" w:rsidRPr="00BD520C" w:rsidRDefault="002568CB" w:rsidP="002568CB">
      <w:pPr>
        <w:widowControl w:val="0"/>
        <w:numPr>
          <w:ilvl w:val="0"/>
          <w:numId w:val="12"/>
        </w:numPr>
        <w:shd w:val="clear" w:color="auto" w:fill="FFFFFF"/>
        <w:tabs>
          <w:tab w:val="left" w:pos="426"/>
          <w:tab w:val="left" w:pos="709"/>
          <w:tab w:val="left" w:pos="1066"/>
        </w:tabs>
        <w:suppressAutoHyphens w:val="0"/>
        <w:autoSpaceDE w:val="0"/>
        <w:adjustRightInd w:val="0"/>
        <w:spacing w:before="0" w:after="0"/>
        <w:ind w:right="-131" w:firstLine="709"/>
        <w:jc w:val="both"/>
        <w:textAlignment w:val="auto"/>
        <w:rPr>
          <w:color w:val="000000"/>
          <w:spacing w:val="-26"/>
          <w:sz w:val="18"/>
          <w:szCs w:val="18"/>
        </w:rPr>
      </w:pPr>
      <w:proofErr w:type="gramStart"/>
      <w:r w:rsidRPr="00BD520C">
        <w:rPr>
          <w:color w:val="000000"/>
          <w:spacing w:val="6"/>
          <w:sz w:val="18"/>
          <w:szCs w:val="18"/>
        </w:rPr>
        <w:t>На панелі задач натисніть кнопку Пуск, у стартовому меню оберіть</w:t>
      </w:r>
      <w:r w:rsidRPr="00BD520C">
        <w:rPr>
          <w:color w:val="000000"/>
          <w:spacing w:val="6"/>
          <w:sz w:val="18"/>
          <w:szCs w:val="18"/>
        </w:rPr>
        <w:br/>
      </w:r>
      <w:r w:rsidRPr="00BD520C">
        <w:rPr>
          <w:color w:val="000000"/>
          <w:spacing w:val="-2"/>
          <w:sz w:val="18"/>
          <w:szCs w:val="18"/>
        </w:rPr>
        <w:t xml:space="preserve">Програми і далі </w:t>
      </w:r>
      <w:r w:rsidRPr="00BD520C">
        <w:rPr>
          <w:color w:val="000000"/>
          <w:spacing w:val="-2"/>
          <w:sz w:val="18"/>
          <w:szCs w:val="18"/>
          <w:lang w:val="en-US"/>
        </w:rPr>
        <w:t>Microsoft</w:t>
      </w:r>
      <w:r w:rsidRPr="00BD520C">
        <w:rPr>
          <w:color w:val="000000"/>
          <w:spacing w:val="-2"/>
          <w:sz w:val="18"/>
          <w:szCs w:val="18"/>
        </w:rPr>
        <w:t xml:space="preserve"> </w:t>
      </w:r>
      <w:r w:rsidRPr="00BD520C">
        <w:rPr>
          <w:color w:val="000000"/>
          <w:spacing w:val="-2"/>
          <w:sz w:val="18"/>
          <w:szCs w:val="18"/>
          <w:lang w:val="en-US"/>
        </w:rPr>
        <w:t>Excel</w:t>
      </w:r>
      <w:r w:rsidRPr="00BD520C">
        <w:rPr>
          <w:color w:val="000000"/>
          <w:spacing w:val="-2"/>
          <w:sz w:val="18"/>
          <w:szCs w:val="18"/>
        </w:rPr>
        <w:t>.</w:t>
      </w:r>
      <w:proofErr w:type="gramEnd"/>
    </w:p>
    <w:p w:rsidR="002568CB" w:rsidRPr="00BD520C" w:rsidRDefault="002568CB" w:rsidP="002568CB">
      <w:pPr>
        <w:widowControl w:val="0"/>
        <w:numPr>
          <w:ilvl w:val="0"/>
          <w:numId w:val="12"/>
        </w:numPr>
        <w:shd w:val="clear" w:color="auto" w:fill="FFFFFF"/>
        <w:tabs>
          <w:tab w:val="left" w:pos="426"/>
          <w:tab w:val="left" w:pos="709"/>
          <w:tab w:val="left" w:pos="1066"/>
        </w:tabs>
        <w:suppressAutoHyphens w:val="0"/>
        <w:autoSpaceDE w:val="0"/>
        <w:adjustRightInd w:val="0"/>
        <w:spacing w:before="0" w:after="0"/>
        <w:ind w:right="-131" w:firstLine="709"/>
        <w:jc w:val="both"/>
        <w:textAlignment w:val="auto"/>
        <w:rPr>
          <w:color w:val="000000"/>
          <w:spacing w:val="-16"/>
          <w:sz w:val="18"/>
          <w:szCs w:val="18"/>
        </w:rPr>
      </w:pPr>
      <w:r w:rsidRPr="00BD520C">
        <w:rPr>
          <w:color w:val="000000"/>
          <w:spacing w:val="6"/>
          <w:sz w:val="18"/>
          <w:szCs w:val="18"/>
        </w:rPr>
        <w:t xml:space="preserve">Двічі натисніть мишкою на </w:t>
      </w:r>
      <w:proofErr w:type="gramStart"/>
      <w:r w:rsidRPr="00BD520C">
        <w:rPr>
          <w:color w:val="000000"/>
          <w:spacing w:val="6"/>
          <w:sz w:val="18"/>
          <w:szCs w:val="18"/>
        </w:rPr>
        <w:t>п</w:t>
      </w:r>
      <w:proofErr w:type="gramEnd"/>
      <w:r w:rsidRPr="00BD520C">
        <w:rPr>
          <w:color w:val="000000"/>
          <w:spacing w:val="6"/>
          <w:sz w:val="18"/>
          <w:szCs w:val="18"/>
        </w:rPr>
        <w:t xml:space="preserve">іктограмі </w:t>
      </w:r>
      <w:r w:rsidRPr="00BD520C">
        <w:rPr>
          <w:color w:val="000000"/>
          <w:spacing w:val="6"/>
          <w:sz w:val="18"/>
          <w:szCs w:val="18"/>
          <w:lang w:val="en-US"/>
        </w:rPr>
        <w:t>Microsoft</w:t>
      </w:r>
      <w:r w:rsidRPr="00BD520C">
        <w:rPr>
          <w:color w:val="000000"/>
          <w:spacing w:val="6"/>
          <w:sz w:val="18"/>
          <w:szCs w:val="18"/>
        </w:rPr>
        <w:t xml:space="preserve"> </w:t>
      </w:r>
      <w:r w:rsidRPr="00BD520C">
        <w:rPr>
          <w:color w:val="000000"/>
          <w:spacing w:val="6"/>
          <w:sz w:val="18"/>
          <w:szCs w:val="18"/>
          <w:lang w:val="en-US"/>
        </w:rPr>
        <w:t>Excel</w:t>
      </w:r>
      <w:r w:rsidRPr="00BD520C">
        <w:rPr>
          <w:color w:val="000000"/>
          <w:spacing w:val="6"/>
          <w:sz w:val="18"/>
          <w:szCs w:val="18"/>
        </w:rPr>
        <w:t xml:space="preserve"> на робочому</w:t>
      </w:r>
      <w:r w:rsidRPr="00BD520C">
        <w:rPr>
          <w:color w:val="000000"/>
          <w:spacing w:val="6"/>
          <w:sz w:val="18"/>
          <w:szCs w:val="18"/>
        </w:rPr>
        <w:br/>
      </w:r>
      <w:r w:rsidRPr="00BD520C">
        <w:rPr>
          <w:color w:val="000000"/>
          <w:spacing w:val="-6"/>
          <w:sz w:val="18"/>
          <w:szCs w:val="18"/>
        </w:rPr>
        <w:t>столі.</w:t>
      </w:r>
    </w:p>
    <w:p w:rsidR="002568CB" w:rsidRPr="00BD520C" w:rsidRDefault="002568CB" w:rsidP="002568CB">
      <w:pPr>
        <w:widowControl w:val="0"/>
        <w:numPr>
          <w:ilvl w:val="0"/>
          <w:numId w:val="12"/>
        </w:numPr>
        <w:shd w:val="clear" w:color="auto" w:fill="FFFFFF"/>
        <w:tabs>
          <w:tab w:val="left" w:pos="426"/>
          <w:tab w:val="left" w:pos="709"/>
          <w:tab w:val="left" w:pos="1066"/>
        </w:tabs>
        <w:suppressAutoHyphens w:val="0"/>
        <w:autoSpaceDE w:val="0"/>
        <w:adjustRightInd w:val="0"/>
        <w:spacing w:before="0" w:after="0"/>
        <w:ind w:right="-131" w:firstLine="709"/>
        <w:jc w:val="both"/>
        <w:textAlignment w:val="auto"/>
        <w:rPr>
          <w:color w:val="000000"/>
          <w:spacing w:val="-12"/>
          <w:sz w:val="18"/>
          <w:szCs w:val="18"/>
        </w:rPr>
      </w:pPr>
      <w:r w:rsidRPr="00BD520C">
        <w:rPr>
          <w:color w:val="000000"/>
          <w:spacing w:val="3"/>
          <w:sz w:val="18"/>
          <w:szCs w:val="18"/>
        </w:rPr>
        <w:t>За допомогою команди</w:t>
      </w:r>
      <w:proofErr w:type="gramStart"/>
      <w:r w:rsidRPr="00BD520C">
        <w:rPr>
          <w:color w:val="000000"/>
          <w:spacing w:val="3"/>
          <w:sz w:val="18"/>
          <w:szCs w:val="18"/>
        </w:rPr>
        <w:t xml:space="preserve"> В</w:t>
      </w:r>
      <w:proofErr w:type="gramEnd"/>
      <w:r w:rsidRPr="00BD520C">
        <w:rPr>
          <w:color w:val="000000"/>
          <w:spacing w:val="3"/>
          <w:sz w:val="18"/>
          <w:szCs w:val="18"/>
        </w:rPr>
        <w:t xml:space="preserve">ыполнить стартового меню. </w:t>
      </w:r>
    </w:p>
    <w:p w:rsidR="002568CB" w:rsidRPr="00BD520C" w:rsidRDefault="002568CB" w:rsidP="002568CB">
      <w:pPr>
        <w:shd w:val="clear" w:color="auto" w:fill="FFFFFF"/>
        <w:tabs>
          <w:tab w:val="left" w:pos="426"/>
          <w:tab w:val="left" w:pos="709"/>
          <w:tab w:val="left" w:pos="1001"/>
        </w:tabs>
        <w:spacing w:before="0" w:after="0"/>
        <w:ind w:right="-131" w:firstLine="709"/>
        <w:jc w:val="both"/>
        <w:rPr>
          <w:b/>
          <w:color w:val="000000"/>
          <w:spacing w:val="-6"/>
          <w:sz w:val="18"/>
          <w:szCs w:val="18"/>
        </w:rPr>
      </w:pPr>
    </w:p>
    <w:p w:rsidR="002568CB" w:rsidRPr="00BD520C" w:rsidRDefault="002568CB" w:rsidP="002568CB">
      <w:pPr>
        <w:shd w:val="clear" w:color="auto" w:fill="FFFFFF"/>
        <w:tabs>
          <w:tab w:val="left" w:pos="426"/>
          <w:tab w:val="left" w:pos="709"/>
          <w:tab w:val="left" w:pos="1001"/>
        </w:tabs>
        <w:spacing w:before="0" w:after="0"/>
        <w:ind w:right="-131" w:firstLine="709"/>
        <w:jc w:val="both"/>
        <w:rPr>
          <w:sz w:val="18"/>
          <w:szCs w:val="18"/>
        </w:rPr>
      </w:pPr>
      <w:r w:rsidRPr="00BD520C">
        <w:rPr>
          <w:b/>
          <w:bCs/>
          <w:color w:val="000000"/>
          <w:spacing w:val="18"/>
          <w:sz w:val="18"/>
          <w:szCs w:val="18"/>
        </w:rPr>
        <w:t xml:space="preserve">Вікно програми </w:t>
      </w:r>
      <w:r w:rsidRPr="00BD520C">
        <w:rPr>
          <w:b/>
          <w:bCs/>
          <w:color w:val="000000"/>
          <w:spacing w:val="18"/>
          <w:sz w:val="18"/>
          <w:szCs w:val="18"/>
          <w:lang w:val="en-US"/>
        </w:rPr>
        <w:t>Microsoft</w:t>
      </w:r>
      <w:r w:rsidRPr="00BD520C">
        <w:rPr>
          <w:b/>
          <w:bCs/>
          <w:color w:val="000000"/>
          <w:spacing w:val="18"/>
          <w:sz w:val="18"/>
          <w:szCs w:val="18"/>
        </w:rPr>
        <w:t xml:space="preserve"> </w:t>
      </w:r>
      <w:r w:rsidRPr="00BD520C">
        <w:rPr>
          <w:b/>
          <w:bCs/>
          <w:color w:val="000000"/>
          <w:spacing w:val="18"/>
          <w:sz w:val="18"/>
          <w:szCs w:val="18"/>
          <w:lang w:val="en-US"/>
        </w:rPr>
        <w:t>Excel</w:t>
      </w:r>
      <w:r w:rsidRPr="00BD520C">
        <w:rPr>
          <w:b/>
          <w:bCs/>
          <w:color w:val="000000"/>
          <w:spacing w:val="18"/>
          <w:sz w:val="18"/>
          <w:szCs w:val="18"/>
        </w:rPr>
        <w:t xml:space="preserve"> </w:t>
      </w:r>
      <w:proofErr w:type="gramStart"/>
      <w:r w:rsidRPr="00BD520C">
        <w:rPr>
          <w:b/>
          <w:bCs/>
          <w:color w:val="000000"/>
          <w:spacing w:val="18"/>
          <w:sz w:val="18"/>
          <w:szCs w:val="18"/>
        </w:rPr>
        <w:t>містить</w:t>
      </w:r>
      <w:proofErr w:type="gramEnd"/>
      <w:r w:rsidRPr="00BD520C">
        <w:rPr>
          <w:b/>
          <w:bCs/>
          <w:color w:val="000000"/>
          <w:spacing w:val="18"/>
          <w:sz w:val="18"/>
          <w:szCs w:val="18"/>
        </w:rPr>
        <w:t>:</w:t>
      </w:r>
    </w:p>
    <w:p w:rsidR="002568CB" w:rsidRPr="00BD520C" w:rsidRDefault="002568CB" w:rsidP="002568CB">
      <w:pPr>
        <w:widowControl w:val="0"/>
        <w:numPr>
          <w:ilvl w:val="0"/>
          <w:numId w:val="13"/>
        </w:numPr>
        <w:shd w:val="clear" w:color="auto" w:fill="FFFFFF"/>
        <w:tabs>
          <w:tab w:val="left" w:pos="426"/>
          <w:tab w:val="left" w:pos="709"/>
          <w:tab w:val="left" w:pos="1094"/>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 xml:space="preserve">системне меню </w:t>
      </w:r>
      <w:r w:rsidRPr="00BD520C">
        <w:rPr>
          <w:color w:val="000000"/>
          <w:spacing w:val="-2"/>
          <w:sz w:val="18"/>
          <w:szCs w:val="18"/>
          <w:lang w:val="en-US"/>
        </w:rPr>
        <w:t>Microsoft Excel;</w:t>
      </w:r>
    </w:p>
    <w:p w:rsidR="002568CB" w:rsidRPr="00BD520C" w:rsidRDefault="002568CB" w:rsidP="002568CB">
      <w:pPr>
        <w:widowControl w:val="0"/>
        <w:numPr>
          <w:ilvl w:val="0"/>
          <w:numId w:val="13"/>
        </w:numPr>
        <w:shd w:val="clear" w:color="auto" w:fill="FFFFFF"/>
        <w:tabs>
          <w:tab w:val="left" w:pos="426"/>
          <w:tab w:val="left" w:pos="709"/>
          <w:tab w:val="left" w:pos="1094"/>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рядок заголовку;</w:t>
      </w:r>
    </w:p>
    <w:p w:rsidR="002568CB" w:rsidRPr="00BD520C" w:rsidRDefault="002568CB" w:rsidP="002568CB">
      <w:pPr>
        <w:widowControl w:val="0"/>
        <w:numPr>
          <w:ilvl w:val="0"/>
          <w:numId w:val="13"/>
        </w:numPr>
        <w:shd w:val="clear" w:color="auto" w:fill="FFFFFF"/>
        <w:tabs>
          <w:tab w:val="left" w:pos="426"/>
          <w:tab w:val="left" w:pos="709"/>
          <w:tab w:val="left" w:pos="1094"/>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рядок меню;</w:t>
      </w:r>
    </w:p>
    <w:p w:rsidR="002568CB" w:rsidRPr="00BD520C" w:rsidRDefault="002568CB" w:rsidP="002568CB">
      <w:pPr>
        <w:widowControl w:val="0"/>
        <w:numPr>
          <w:ilvl w:val="0"/>
          <w:numId w:val="13"/>
        </w:numPr>
        <w:shd w:val="clear" w:color="auto" w:fill="FFFFFF"/>
        <w:tabs>
          <w:tab w:val="left" w:pos="426"/>
          <w:tab w:val="left" w:pos="709"/>
          <w:tab w:val="left" w:pos="1094"/>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панелі інструментів;</w:t>
      </w:r>
    </w:p>
    <w:p w:rsidR="002568CB" w:rsidRPr="00BD520C" w:rsidRDefault="002568CB" w:rsidP="002568CB">
      <w:pPr>
        <w:widowControl w:val="0"/>
        <w:numPr>
          <w:ilvl w:val="0"/>
          <w:numId w:val="13"/>
        </w:numPr>
        <w:shd w:val="clear" w:color="auto" w:fill="FFFFFF"/>
        <w:tabs>
          <w:tab w:val="left" w:pos="426"/>
          <w:tab w:val="left" w:pos="709"/>
          <w:tab w:val="left" w:pos="1094"/>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рядок формул;</w:t>
      </w:r>
    </w:p>
    <w:p w:rsidR="002568CB" w:rsidRPr="00BD520C" w:rsidRDefault="002568CB" w:rsidP="002568CB">
      <w:pPr>
        <w:widowControl w:val="0"/>
        <w:numPr>
          <w:ilvl w:val="0"/>
          <w:numId w:val="13"/>
        </w:numPr>
        <w:shd w:val="clear" w:color="auto" w:fill="FFFFFF"/>
        <w:tabs>
          <w:tab w:val="left" w:pos="426"/>
          <w:tab w:val="left" w:pos="709"/>
          <w:tab w:val="left" w:pos="1094"/>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3"/>
          <w:sz w:val="18"/>
          <w:szCs w:val="18"/>
        </w:rPr>
        <w:t>рядок стану.</w:t>
      </w:r>
    </w:p>
    <w:p w:rsidR="002568CB" w:rsidRPr="00BD520C" w:rsidRDefault="002568CB" w:rsidP="002568CB">
      <w:pPr>
        <w:widowControl w:val="0"/>
        <w:shd w:val="clear" w:color="auto" w:fill="FFFFFF"/>
        <w:tabs>
          <w:tab w:val="left" w:pos="426"/>
          <w:tab w:val="left" w:pos="709"/>
          <w:tab w:val="left" w:pos="1094"/>
        </w:tabs>
        <w:autoSpaceDE w:val="0"/>
        <w:adjustRightInd w:val="0"/>
        <w:spacing w:before="0" w:after="0"/>
        <w:ind w:right="-131" w:firstLine="709"/>
        <w:jc w:val="both"/>
        <w:rPr>
          <w:color w:val="000000"/>
          <w:spacing w:val="-3"/>
          <w:sz w:val="18"/>
          <w:szCs w:val="18"/>
        </w:rPr>
      </w:pPr>
    </w:p>
    <w:p w:rsidR="002568CB" w:rsidRPr="00BD520C" w:rsidRDefault="002568CB" w:rsidP="002568CB">
      <w:pPr>
        <w:spacing w:before="0" w:after="0"/>
        <w:ind w:firstLine="709"/>
        <w:jc w:val="both"/>
        <w:rPr>
          <w:color w:val="000000"/>
          <w:sz w:val="18"/>
          <w:szCs w:val="18"/>
          <w:lang w:eastAsia="uk-UA"/>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13"/>
        <w:gridCol w:w="6506"/>
      </w:tblGrid>
      <w:tr w:rsidR="002568CB" w:rsidRPr="00BD520C" w:rsidTr="002568CB">
        <w:trPr>
          <w:gridAfter w:val="1"/>
          <w:wAfter w:w="9525" w:type="dxa"/>
          <w:trHeight w:val="135"/>
          <w:tblCellSpacing w:w="0" w:type="dxa"/>
        </w:trPr>
        <w:tc>
          <w:tcPr>
            <w:tcW w:w="540" w:type="dxa"/>
            <w:vAlign w:val="center"/>
            <w:hideMark/>
          </w:tcPr>
          <w:p w:rsidR="002568CB" w:rsidRPr="00BD520C" w:rsidRDefault="002568CB" w:rsidP="002568CB">
            <w:pPr>
              <w:spacing w:before="0" w:after="0"/>
              <w:ind w:firstLine="709"/>
              <w:jc w:val="both"/>
              <w:rPr>
                <w:sz w:val="18"/>
                <w:szCs w:val="18"/>
                <w:lang w:eastAsia="uk-UA"/>
              </w:rPr>
            </w:pPr>
          </w:p>
        </w:tc>
      </w:tr>
      <w:tr w:rsidR="002568CB" w:rsidRPr="00BD520C" w:rsidTr="002568CB">
        <w:trPr>
          <w:tblCellSpacing w:w="0" w:type="dxa"/>
        </w:trPr>
        <w:tc>
          <w:tcPr>
            <w:tcW w:w="0" w:type="auto"/>
            <w:vAlign w:val="center"/>
            <w:hideMark/>
          </w:tcPr>
          <w:p w:rsidR="002568CB" w:rsidRPr="00BD520C" w:rsidRDefault="002568CB" w:rsidP="002568CB">
            <w:pPr>
              <w:spacing w:before="0" w:after="0"/>
              <w:ind w:firstLine="709"/>
              <w:jc w:val="both"/>
              <w:rPr>
                <w:sz w:val="18"/>
                <w:szCs w:val="18"/>
                <w:lang w:eastAsia="uk-UA"/>
              </w:rPr>
            </w:pPr>
          </w:p>
        </w:tc>
        <w:tc>
          <w:tcPr>
            <w:tcW w:w="9525" w:type="dxa"/>
            <w:vAlign w:val="center"/>
            <w:hideMark/>
          </w:tcPr>
          <w:p w:rsidR="002568CB" w:rsidRPr="00BD520C" w:rsidRDefault="002568CB" w:rsidP="002568CB">
            <w:pPr>
              <w:spacing w:before="0" w:after="0"/>
              <w:ind w:left="-540"/>
              <w:jc w:val="center"/>
              <w:rPr>
                <w:sz w:val="18"/>
                <w:szCs w:val="18"/>
                <w:lang w:eastAsia="uk-UA"/>
              </w:rPr>
            </w:pPr>
            <w:r w:rsidRPr="00BD520C">
              <w:rPr>
                <w:noProof/>
                <w:sz w:val="18"/>
                <w:szCs w:val="18"/>
                <w:lang w:val="uk-UA" w:eastAsia="uk-UA"/>
              </w:rPr>
              <w:drawing>
                <wp:inline distT="0" distB="0" distL="0" distR="0" wp14:anchorId="355042AF" wp14:editId="631B1667">
                  <wp:extent cx="3250402" cy="2544536"/>
                  <wp:effectExtent l="0" t="0" r="7620" b="8255"/>
                  <wp:docPr id="204" name="Рисунок 204" descr="http://kukh.ho.ua/kurs/OIT/m2/PR_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kukh.ho.ua/kurs/OIT/m2/PR_7.files/image002.gif"/>
                          <pic:cNvPicPr>
                            <a:picLocks noChangeAspect="1" noChangeArrowheads="1"/>
                          </pic:cNvPicPr>
                        </pic:nvPicPr>
                        <pic:blipFill rotWithShape="1">
                          <a:blip r:embed="rId36">
                            <a:extLst>
                              <a:ext uri="{28A0092B-C50C-407E-A947-70E740481C1C}">
                                <a14:useLocalDpi xmlns:a14="http://schemas.microsoft.com/office/drawing/2010/main" val="0"/>
                              </a:ext>
                            </a:extLst>
                          </a:blip>
                          <a:srcRect b="5296"/>
                          <a:stretch/>
                        </pic:blipFill>
                        <pic:spPr bwMode="auto">
                          <a:xfrm>
                            <a:off x="0" y="0"/>
                            <a:ext cx="3247720" cy="25424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568CB" w:rsidRPr="00BD520C" w:rsidRDefault="002568CB" w:rsidP="002568CB">
      <w:pPr>
        <w:spacing w:before="0" w:after="0"/>
        <w:ind w:firstLine="709"/>
        <w:jc w:val="both"/>
        <w:rPr>
          <w:color w:val="000000"/>
          <w:sz w:val="18"/>
          <w:szCs w:val="18"/>
          <w:lang w:eastAsia="uk-UA"/>
        </w:rPr>
      </w:pPr>
      <w:r w:rsidRPr="00BD520C">
        <w:rPr>
          <w:color w:val="000000"/>
          <w:sz w:val="18"/>
          <w:szCs w:val="18"/>
          <w:lang w:eastAsia="uk-UA"/>
        </w:rPr>
        <w:t xml:space="preserve"> </w:t>
      </w:r>
    </w:p>
    <w:p w:rsidR="002568CB" w:rsidRPr="00BD520C" w:rsidRDefault="002568CB" w:rsidP="004420AB">
      <w:pPr>
        <w:spacing w:before="0" w:after="0"/>
        <w:ind w:firstLine="709"/>
        <w:jc w:val="center"/>
        <w:rPr>
          <w:color w:val="000000"/>
          <w:sz w:val="18"/>
          <w:szCs w:val="18"/>
          <w:lang w:eastAsia="uk-UA"/>
        </w:rPr>
      </w:pPr>
      <w:r w:rsidRPr="00BD520C">
        <w:rPr>
          <w:noProof/>
          <w:color w:val="000000"/>
          <w:sz w:val="18"/>
          <w:szCs w:val="18"/>
          <w:lang w:val="uk-UA" w:eastAsia="uk-UA"/>
        </w:rPr>
        <w:lastRenderedPageBreak/>
        <w:drawing>
          <wp:inline distT="0" distB="0" distL="0" distR="0" wp14:anchorId="6A967639" wp14:editId="29425C79">
            <wp:extent cx="3795623" cy="1772853"/>
            <wp:effectExtent l="0" t="0" r="0" b="0"/>
            <wp:docPr id="217" name="Рисунок 217" descr="C:\Users\НАТАЛОЧКА\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НАТАЛОЧКА\Desktop\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8126" cy="1774022"/>
                    </a:xfrm>
                    <a:prstGeom prst="rect">
                      <a:avLst/>
                    </a:prstGeom>
                    <a:noFill/>
                    <a:ln>
                      <a:noFill/>
                    </a:ln>
                  </pic:spPr>
                </pic:pic>
              </a:graphicData>
            </a:graphic>
          </wp:inline>
        </w:drawing>
      </w:r>
    </w:p>
    <w:p w:rsidR="002568CB" w:rsidRPr="00BD520C" w:rsidRDefault="002568CB" w:rsidP="002568CB">
      <w:pPr>
        <w:spacing w:before="0" w:after="0"/>
        <w:ind w:firstLine="709"/>
        <w:jc w:val="both"/>
        <w:rPr>
          <w:b/>
          <w:sz w:val="18"/>
          <w:szCs w:val="18"/>
        </w:rPr>
      </w:pPr>
      <w:r w:rsidRPr="00BD520C">
        <w:rPr>
          <w:color w:val="000000"/>
          <w:sz w:val="18"/>
          <w:szCs w:val="18"/>
          <w:lang w:eastAsia="uk-UA"/>
        </w:rPr>
        <w:t xml:space="preserve"> </w:t>
      </w:r>
      <w:r w:rsidRPr="00BD520C">
        <w:rPr>
          <w:b/>
          <w:noProof/>
          <w:sz w:val="18"/>
          <w:szCs w:val="18"/>
          <w:lang w:val="uk-UA" w:eastAsia="uk-UA"/>
        </w:rPr>
        <w:drawing>
          <wp:inline distT="0" distB="0" distL="0" distR="0" wp14:anchorId="7A52E700" wp14:editId="5974DC84">
            <wp:extent cx="3700732" cy="1803007"/>
            <wp:effectExtent l="0" t="0" r="0"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472"/>
                    <a:stretch/>
                  </pic:blipFill>
                  <pic:spPr bwMode="auto">
                    <a:xfrm>
                      <a:off x="0" y="0"/>
                      <a:ext cx="3700283" cy="1802788"/>
                    </a:xfrm>
                    <a:prstGeom prst="rect">
                      <a:avLst/>
                    </a:prstGeom>
                    <a:noFill/>
                    <a:ln>
                      <a:noFill/>
                    </a:ln>
                    <a:extLst>
                      <a:ext uri="{53640926-AAD7-44D8-BBD7-CCE9431645EC}">
                        <a14:shadowObscured xmlns:a14="http://schemas.microsoft.com/office/drawing/2010/main"/>
                      </a:ext>
                    </a:extLst>
                  </pic:spPr>
                </pic:pic>
              </a:graphicData>
            </a:graphic>
          </wp:inline>
        </w:drawing>
      </w:r>
    </w:p>
    <w:p w:rsidR="002568CB" w:rsidRPr="00BD520C" w:rsidRDefault="002568CB" w:rsidP="002568CB">
      <w:pPr>
        <w:spacing w:before="0" w:after="0"/>
        <w:jc w:val="center"/>
        <w:rPr>
          <w:sz w:val="18"/>
          <w:szCs w:val="18"/>
        </w:rPr>
      </w:pPr>
      <w:r w:rsidRPr="00BD520C">
        <w:rPr>
          <w:sz w:val="18"/>
          <w:szCs w:val="18"/>
        </w:rPr>
        <w:t>Рис 1. Робоче вікно Microsoft Excel</w:t>
      </w:r>
    </w:p>
    <w:p w:rsidR="002568CB" w:rsidRPr="00BD520C" w:rsidRDefault="002568CB" w:rsidP="002568CB">
      <w:pPr>
        <w:shd w:val="clear" w:color="auto" w:fill="FFFFFF"/>
        <w:tabs>
          <w:tab w:val="left" w:pos="426"/>
          <w:tab w:val="left" w:pos="709"/>
        </w:tabs>
        <w:spacing w:before="0" w:after="0"/>
        <w:ind w:right="-131" w:firstLine="709"/>
        <w:jc w:val="both"/>
        <w:rPr>
          <w:color w:val="000000"/>
          <w:spacing w:val="2"/>
          <w:sz w:val="18"/>
          <w:szCs w:val="18"/>
        </w:rPr>
      </w:pPr>
    </w:p>
    <w:p w:rsidR="002568CB" w:rsidRPr="00BD520C" w:rsidRDefault="002568CB" w:rsidP="002568CB">
      <w:pPr>
        <w:shd w:val="clear" w:color="auto" w:fill="FFFFFF"/>
        <w:tabs>
          <w:tab w:val="left" w:pos="426"/>
          <w:tab w:val="left" w:pos="709"/>
        </w:tabs>
        <w:spacing w:before="0" w:after="0"/>
        <w:ind w:right="-131" w:firstLine="709"/>
        <w:jc w:val="both"/>
        <w:rPr>
          <w:b/>
          <w:sz w:val="18"/>
          <w:szCs w:val="18"/>
        </w:rPr>
      </w:pPr>
      <w:r w:rsidRPr="00BD520C">
        <w:rPr>
          <w:b/>
          <w:color w:val="000000"/>
          <w:spacing w:val="2"/>
          <w:sz w:val="18"/>
          <w:szCs w:val="18"/>
        </w:rPr>
        <w:t>Основні поняття електронних таблиць</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i/>
          <w:iCs/>
          <w:color w:val="000000"/>
          <w:sz w:val="18"/>
          <w:szCs w:val="18"/>
        </w:rPr>
        <w:t xml:space="preserve">Робоче поле </w:t>
      </w:r>
      <w:r w:rsidRPr="00BD520C">
        <w:rPr>
          <w:color w:val="000000"/>
          <w:sz w:val="18"/>
          <w:szCs w:val="18"/>
        </w:rPr>
        <w:t>електронної таблиці складається з рядкі</w:t>
      </w:r>
      <w:proofErr w:type="gramStart"/>
      <w:r w:rsidRPr="00BD520C">
        <w:rPr>
          <w:color w:val="000000"/>
          <w:sz w:val="18"/>
          <w:szCs w:val="18"/>
        </w:rPr>
        <w:t>в</w:t>
      </w:r>
      <w:proofErr w:type="gramEnd"/>
      <w:r w:rsidRPr="00BD520C">
        <w:rPr>
          <w:color w:val="000000"/>
          <w:sz w:val="18"/>
          <w:szCs w:val="18"/>
        </w:rPr>
        <w:t xml:space="preserve"> та стовпчиків. Максимальна кількість рядків – 65536, стовпчиків – 256. Кожний перетин рядка </w:t>
      </w:r>
      <w:r w:rsidRPr="00BD520C">
        <w:rPr>
          <w:color w:val="000000"/>
          <w:spacing w:val="-1"/>
          <w:sz w:val="18"/>
          <w:szCs w:val="18"/>
        </w:rPr>
        <w:t xml:space="preserve">та стовпчика утворює комірку, </w:t>
      </w:r>
      <w:proofErr w:type="gramStart"/>
      <w:r w:rsidRPr="00BD520C">
        <w:rPr>
          <w:color w:val="000000"/>
          <w:spacing w:val="-1"/>
          <w:sz w:val="18"/>
          <w:szCs w:val="18"/>
        </w:rPr>
        <w:t>в</w:t>
      </w:r>
      <w:proofErr w:type="gramEnd"/>
      <w:r w:rsidRPr="00BD520C">
        <w:rPr>
          <w:color w:val="000000"/>
          <w:spacing w:val="-1"/>
          <w:sz w:val="18"/>
          <w:szCs w:val="18"/>
        </w:rPr>
        <w:t xml:space="preserve"> яку можна вводити необхідні дані.</w:t>
      </w:r>
    </w:p>
    <w:p w:rsidR="002568CB" w:rsidRPr="00BD520C" w:rsidRDefault="002568CB" w:rsidP="002568CB">
      <w:pPr>
        <w:shd w:val="clear" w:color="auto" w:fill="FFFFFF"/>
        <w:tabs>
          <w:tab w:val="left" w:pos="426"/>
          <w:tab w:val="left" w:pos="709"/>
        </w:tabs>
        <w:spacing w:before="0" w:after="0"/>
        <w:ind w:firstLine="709"/>
        <w:jc w:val="both"/>
        <w:rPr>
          <w:sz w:val="18"/>
          <w:szCs w:val="18"/>
        </w:rPr>
      </w:pPr>
      <w:r w:rsidRPr="00BD520C">
        <w:rPr>
          <w:i/>
          <w:color w:val="000000"/>
          <w:spacing w:val="5"/>
          <w:sz w:val="18"/>
          <w:szCs w:val="18"/>
        </w:rPr>
        <w:t xml:space="preserve">Номер рядку </w:t>
      </w:r>
      <w:r w:rsidRPr="00BD520C">
        <w:rPr>
          <w:color w:val="000000"/>
          <w:spacing w:val="5"/>
          <w:sz w:val="18"/>
          <w:szCs w:val="18"/>
        </w:rPr>
        <w:t xml:space="preserve">визначає ряд в електронній таблиці, він позначається на </w:t>
      </w:r>
      <w:proofErr w:type="gramStart"/>
      <w:r w:rsidRPr="00BD520C">
        <w:rPr>
          <w:color w:val="000000"/>
          <w:spacing w:val="-2"/>
          <w:sz w:val="18"/>
          <w:szCs w:val="18"/>
        </w:rPr>
        <w:t>л</w:t>
      </w:r>
      <w:proofErr w:type="gramEnd"/>
      <w:r w:rsidRPr="00BD520C">
        <w:rPr>
          <w:color w:val="000000"/>
          <w:spacing w:val="-2"/>
          <w:sz w:val="18"/>
          <w:szCs w:val="18"/>
        </w:rPr>
        <w:t>івій межі робочого поля.</w:t>
      </w:r>
    </w:p>
    <w:p w:rsidR="002568CB" w:rsidRPr="00BD520C" w:rsidRDefault="002568CB" w:rsidP="002568CB">
      <w:pPr>
        <w:shd w:val="clear" w:color="auto" w:fill="FFFFFF"/>
        <w:tabs>
          <w:tab w:val="left" w:pos="426"/>
          <w:tab w:val="left" w:pos="709"/>
        </w:tabs>
        <w:spacing w:before="0" w:after="0"/>
        <w:ind w:firstLine="709"/>
        <w:jc w:val="both"/>
        <w:rPr>
          <w:sz w:val="18"/>
          <w:szCs w:val="18"/>
        </w:rPr>
      </w:pPr>
      <w:r w:rsidRPr="00BD520C">
        <w:rPr>
          <w:i/>
          <w:color w:val="000000"/>
          <w:spacing w:val="1"/>
          <w:sz w:val="18"/>
          <w:szCs w:val="18"/>
        </w:rPr>
        <w:t xml:space="preserve">Літера стовпця </w:t>
      </w:r>
      <w:r w:rsidRPr="00BD520C">
        <w:rPr>
          <w:color w:val="000000"/>
          <w:spacing w:val="1"/>
          <w:sz w:val="18"/>
          <w:szCs w:val="18"/>
        </w:rPr>
        <w:t xml:space="preserve">визначає колонку в електронній таблиці. </w:t>
      </w:r>
    </w:p>
    <w:p w:rsidR="002568CB" w:rsidRPr="00BD520C" w:rsidRDefault="002568CB" w:rsidP="002568CB">
      <w:pPr>
        <w:shd w:val="clear" w:color="auto" w:fill="FFFFFF"/>
        <w:tabs>
          <w:tab w:val="left" w:pos="426"/>
          <w:tab w:val="left" w:pos="709"/>
        </w:tabs>
        <w:spacing w:before="0" w:after="0"/>
        <w:ind w:firstLine="709"/>
        <w:jc w:val="both"/>
        <w:rPr>
          <w:sz w:val="18"/>
          <w:szCs w:val="18"/>
        </w:rPr>
      </w:pPr>
      <w:r w:rsidRPr="00BD520C">
        <w:rPr>
          <w:i/>
          <w:color w:val="000000"/>
          <w:spacing w:val="1"/>
          <w:sz w:val="18"/>
          <w:szCs w:val="18"/>
        </w:rPr>
        <w:t xml:space="preserve">Покажчик комірки </w:t>
      </w:r>
      <w:r w:rsidRPr="00BD520C">
        <w:rPr>
          <w:color w:val="000000"/>
          <w:spacing w:val="1"/>
          <w:sz w:val="18"/>
          <w:szCs w:val="18"/>
        </w:rPr>
        <w:t xml:space="preserve">позначається прямокутником та позначає активну </w:t>
      </w:r>
      <w:r w:rsidRPr="00BD520C">
        <w:rPr>
          <w:color w:val="000000"/>
          <w:spacing w:val="-1"/>
          <w:sz w:val="18"/>
          <w:szCs w:val="18"/>
        </w:rPr>
        <w:t xml:space="preserve">комірку, що утворюється на перетині </w:t>
      </w:r>
      <w:proofErr w:type="gramStart"/>
      <w:r w:rsidRPr="00BD520C">
        <w:rPr>
          <w:color w:val="000000"/>
          <w:spacing w:val="-1"/>
          <w:sz w:val="18"/>
          <w:szCs w:val="18"/>
        </w:rPr>
        <w:t>активного</w:t>
      </w:r>
      <w:proofErr w:type="gramEnd"/>
      <w:r w:rsidRPr="00BD520C">
        <w:rPr>
          <w:color w:val="000000"/>
          <w:spacing w:val="-1"/>
          <w:sz w:val="18"/>
          <w:szCs w:val="18"/>
        </w:rPr>
        <w:t xml:space="preserve"> рядку та активного стовпця.</w:t>
      </w:r>
    </w:p>
    <w:p w:rsidR="002568CB" w:rsidRPr="00BD520C" w:rsidRDefault="002568CB" w:rsidP="002568CB">
      <w:pPr>
        <w:shd w:val="clear" w:color="auto" w:fill="FFFFFF"/>
        <w:tabs>
          <w:tab w:val="left" w:pos="426"/>
          <w:tab w:val="left" w:pos="709"/>
        </w:tabs>
        <w:spacing w:before="0" w:after="0"/>
        <w:ind w:firstLine="709"/>
        <w:jc w:val="both"/>
        <w:rPr>
          <w:sz w:val="18"/>
          <w:szCs w:val="18"/>
        </w:rPr>
      </w:pPr>
      <w:r w:rsidRPr="00BD520C">
        <w:rPr>
          <w:i/>
          <w:color w:val="000000"/>
          <w:spacing w:val="-1"/>
          <w:sz w:val="18"/>
          <w:szCs w:val="18"/>
        </w:rPr>
        <w:t xml:space="preserve">Блок </w:t>
      </w:r>
      <w:r w:rsidRPr="00BD520C">
        <w:rPr>
          <w:color w:val="000000"/>
          <w:spacing w:val="-1"/>
          <w:sz w:val="18"/>
          <w:szCs w:val="18"/>
        </w:rPr>
        <w:t>– прямокутна область суміжних комірок. Адреса блоку складається з координат протилежних куті</w:t>
      </w:r>
      <w:proofErr w:type="gramStart"/>
      <w:r w:rsidRPr="00BD520C">
        <w:rPr>
          <w:color w:val="000000"/>
          <w:spacing w:val="-1"/>
          <w:sz w:val="18"/>
          <w:szCs w:val="18"/>
        </w:rPr>
        <w:t>в</w:t>
      </w:r>
      <w:proofErr w:type="gramEnd"/>
      <w:r w:rsidRPr="00BD520C">
        <w:rPr>
          <w:color w:val="000000"/>
          <w:spacing w:val="-1"/>
          <w:sz w:val="18"/>
          <w:szCs w:val="18"/>
        </w:rPr>
        <w:t xml:space="preserve">, які розділяються двокрапкою: </w:t>
      </w:r>
      <w:r w:rsidRPr="00BD520C">
        <w:rPr>
          <w:b/>
          <w:color w:val="000000"/>
          <w:spacing w:val="-1"/>
          <w:sz w:val="18"/>
          <w:szCs w:val="18"/>
        </w:rPr>
        <w:t>В13:С19.</w:t>
      </w:r>
    </w:p>
    <w:p w:rsidR="002568CB" w:rsidRPr="00BD520C" w:rsidRDefault="002568CB" w:rsidP="002568CB">
      <w:pPr>
        <w:spacing w:before="0" w:after="0"/>
        <w:ind w:firstLine="709"/>
        <w:jc w:val="both"/>
        <w:rPr>
          <w:color w:val="000000"/>
          <w:spacing w:val="-1"/>
          <w:sz w:val="18"/>
          <w:szCs w:val="18"/>
        </w:rPr>
      </w:pPr>
      <w:r w:rsidRPr="00BD520C">
        <w:rPr>
          <w:color w:val="000000"/>
          <w:spacing w:val="5"/>
          <w:sz w:val="18"/>
          <w:szCs w:val="18"/>
        </w:rPr>
        <w:t xml:space="preserve">Кожна робоча книга складається </w:t>
      </w:r>
      <w:r w:rsidRPr="00BD520C">
        <w:rPr>
          <w:i/>
          <w:color w:val="000000"/>
          <w:spacing w:val="5"/>
          <w:sz w:val="18"/>
          <w:szCs w:val="18"/>
        </w:rPr>
        <w:t xml:space="preserve">з робочих листів </w:t>
      </w:r>
      <w:r w:rsidRPr="00BD520C">
        <w:rPr>
          <w:color w:val="000000"/>
          <w:spacing w:val="5"/>
          <w:sz w:val="18"/>
          <w:szCs w:val="18"/>
        </w:rPr>
        <w:t xml:space="preserve">(до 16 листів). На екрані відображено тільки один активний (верхній) лист. Нижня частина </w:t>
      </w:r>
      <w:r w:rsidRPr="00BD520C">
        <w:rPr>
          <w:color w:val="000000"/>
          <w:spacing w:val="2"/>
          <w:sz w:val="18"/>
          <w:szCs w:val="18"/>
        </w:rPr>
        <w:t xml:space="preserve">кожного листа </w:t>
      </w:r>
      <w:proofErr w:type="gramStart"/>
      <w:r w:rsidRPr="00BD520C">
        <w:rPr>
          <w:color w:val="000000"/>
          <w:spacing w:val="2"/>
          <w:sz w:val="18"/>
          <w:szCs w:val="18"/>
        </w:rPr>
        <w:t>містить</w:t>
      </w:r>
      <w:proofErr w:type="gramEnd"/>
      <w:r w:rsidRPr="00BD520C">
        <w:rPr>
          <w:color w:val="000000"/>
          <w:spacing w:val="2"/>
          <w:sz w:val="18"/>
          <w:szCs w:val="18"/>
        </w:rPr>
        <w:t xml:space="preserve"> ярлички, при натисненні на які мишею можна перейти </w:t>
      </w:r>
      <w:r w:rsidRPr="00BD520C">
        <w:rPr>
          <w:color w:val="000000"/>
          <w:spacing w:val="-1"/>
          <w:sz w:val="18"/>
          <w:szCs w:val="18"/>
        </w:rPr>
        <w:t>до будь-якого іншого листа.</w:t>
      </w:r>
    </w:p>
    <w:p w:rsidR="002568CB" w:rsidRPr="00BD520C" w:rsidRDefault="002568CB" w:rsidP="002568CB">
      <w:pPr>
        <w:spacing w:before="0" w:after="0"/>
        <w:jc w:val="center"/>
        <w:rPr>
          <w:b/>
          <w:sz w:val="18"/>
          <w:szCs w:val="18"/>
        </w:rPr>
      </w:pPr>
      <w:r w:rsidRPr="00BD520C">
        <w:rPr>
          <w:noProof/>
          <w:sz w:val="18"/>
          <w:szCs w:val="18"/>
          <w:lang w:val="uk-UA" w:eastAsia="uk-UA"/>
        </w:rPr>
        <w:lastRenderedPageBreak/>
        <w:drawing>
          <wp:inline distT="0" distB="0" distL="0" distR="0" wp14:anchorId="733C94FC" wp14:editId="762C6A00">
            <wp:extent cx="3893824" cy="3372928"/>
            <wp:effectExtent l="0" t="0" r="0" b="0"/>
            <wp:docPr id="86" name="Рисунок 86" descr="C:\Users\НАТАЛОЧКА\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НАТАЛОЧКА\AppData\Local\Microsoft\Windows\Temporary Internet Files\Content.Word\Новый рисунок.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075" cy="3376611"/>
                    </a:xfrm>
                    <a:prstGeom prst="rect">
                      <a:avLst/>
                    </a:prstGeom>
                    <a:noFill/>
                    <a:ln>
                      <a:noFill/>
                    </a:ln>
                  </pic:spPr>
                </pic:pic>
              </a:graphicData>
            </a:graphic>
          </wp:inline>
        </w:drawing>
      </w:r>
    </w:p>
    <w:p w:rsidR="002568CB" w:rsidRPr="00BD520C" w:rsidRDefault="002568CB" w:rsidP="002568CB">
      <w:pPr>
        <w:spacing w:before="0" w:after="0"/>
        <w:ind w:firstLine="709"/>
        <w:jc w:val="both"/>
        <w:rPr>
          <w:b/>
          <w:sz w:val="18"/>
          <w:szCs w:val="18"/>
        </w:rPr>
      </w:pPr>
    </w:p>
    <w:p w:rsidR="002568CB" w:rsidRPr="00BD520C" w:rsidRDefault="002568CB" w:rsidP="002568CB">
      <w:pPr>
        <w:spacing w:before="0" w:after="0"/>
        <w:jc w:val="center"/>
        <w:rPr>
          <w:sz w:val="18"/>
          <w:szCs w:val="18"/>
        </w:rPr>
      </w:pPr>
      <w:r w:rsidRPr="00BD520C">
        <w:rPr>
          <w:sz w:val="18"/>
          <w:szCs w:val="18"/>
        </w:rPr>
        <w:t>Рис 2. Робочий лист Microsoft Excel</w:t>
      </w:r>
    </w:p>
    <w:p w:rsidR="002568CB" w:rsidRPr="00BD520C" w:rsidRDefault="002568CB" w:rsidP="002568CB">
      <w:pPr>
        <w:tabs>
          <w:tab w:val="left" w:pos="426"/>
          <w:tab w:val="left" w:pos="709"/>
        </w:tabs>
        <w:spacing w:before="0" w:after="0"/>
        <w:ind w:firstLine="709"/>
        <w:jc w:val="both"/>
        <w:rPr>
          <w:b/>
          <w:sz w:val="18"/>
          <w:szCs w:val="18"/>
        </w:rPr>
      </w:pPr>
    </w:p>
    <w:p w:rsidR="002568CB" w:rsidRPr="00BD520C" w:rsidRDefault="002568CB" w:rsidP="002568CB">
      <w:pPr>
        <w:spacing w:before="0" w:after="0"/>
        <w:ind w:firstLine="709"/>
        <w:jc w:val="both"/>
        <w:rPr>
          <w:sz w:val="18"/>
          <w:szCs w:val="18"/>
        </w:rPr>
      </w:pPr>
      <w:r w:rsidRPr="00BD520C">
        <w:rPr>
          <w:sz w:val="18"/>
          <w:szCs w:val="18"/>
        </w:rPr>
        <w:t>У верхній частині екрана розміщена панель меню, а нижче – панель інструменті</w:t>
      </w:r>
      <w:proofErr w:type="gramStart"/>
      <w:r w:rsidRPr="00BD520C">
        <w:rPr>
          <w:sz w:val="18"/>
          <w:szCs w:val="18"/>
        </w:rPr>
        <w:t>в</w:t>
      </w:r>
      <w:proofErr w:type="gramEnd"/>
      <w:r w:rsidRPr="00BD520C">
        <w:rPr>
          <w:sz w:val="18"/>
          <w:szCs w:val="18"/>
        </w:rPr>
        <w:t xml:space="preserve"> Стандартна. Кожна кнопка панелі інструментів </w:t>
      </w:r>
      <w:proofErr w:type="gramStart"/>
      <w:r w:rsidRPr="00BD520C">
        <w:rPr>
          <w:sz w:val="18"/>
          <w:szCs w:val="18"/>
        </w:rPr>
        <w:t>в</w:t>
      </w:r>
      <w:proofErr w:type="gramEnd"/>
      <w:r w:rsidRPr="00BD520C">
        <w:rPr>
          <w:sz w:val="18"/>
          <w:szCs w:val="18"/>
        </w:rPr>
        <w:t>ідповідає команді меню або одному з діалогових вікон. За допомогою кнопок панелі інструменті</w:t>
      </w:r>
      <w:proofErr w:type="gramStart"/>
      <w:r w:rsidRPr="00BD520C">
        <w:rPr>
          <w:sz w:val="18"/>
          <w:szCs w:val="18"/>
        </w:rPr>
        <w:t>в</w:t>
      </w:r>
      <w:proofErr w:type="gramEnd"/>
      <w:r w:rsidRPr="00BD520C">
        <w:rPr>
          <w:sz w:val="18"/>
          <w:szCs w:val="18"/>
        </w:rPr>
        <w:t xml:space="preserve"> </w:t>
      </w:r>
      <w:proofErr w:type="gramStart"/>
      <w:r w:rsidRPr="00BD520C">
        <w:rPr>
          <w:sz w:val="18"/>
          <w:szCs w:val="18"/>
        </w:rPr>
        <w:t>Стандартна</w:t>
      </w:r>
      <w:proofErr w:type="gramEnd"/>
      <w:r w:rsidRPr="00BD520C">
        <w:rPr>
          <w:sz w:val="18"/>
          <w:szCs w:val="18"/>
        </w:rPr>
        <w:t xml:space="preserve"> можна відкривати та закривати робочі книги, вирізати, копіювати і вставляти об'єкти, відміняти виконані дії, виконувати процедури настройки і змінювати масштаб відображення поточної книги. Для того, щоб виконати команду, достатньо натиснути мишкою </w:t>
      </w:r>
      <w:proofErr w:type="gramStart"/>
      <w:r w:rsidRPr="00BD520C">
        <w:rPr>
          <w:sz w:val="18"/>
          <w:szCs w:val="18"/>
        </w:rPr>
        <w:t>на</w:t>
      </w:r>
      <w:proofErr w:type="gramEnd"/>
      <w:r w:rsidRPr="00BD520C">
        <w:rPr>
          <w:sz w:val="18"/>
          <w:szCs w:val="18"/>
        </w:rPr>
        <w:t xml:space="preserve"> відповідній кнопці панелі інструментів. </w:t>
      </w:r>
    </w:p>
    <w:p w:rsidR="002568CB" w:rsidRPr="00BD520C" w:rsidRDefault="002568CB" w:rsidP="002568CB">
      <w:pPr>
        <w:spacing w:before="0" w:after="0"/>
        <w:ind w:firstLine="709"/>
        <w:jc w:val="both"/>
        <w:rPr>
          <w:sz w:val="18"/>
          <w:szCs w:val="18"/>
        </w:rPr>
      </w:pPr>
      <w:proofErr w:type="gramStart"/>
      <w:r w:rsidRPr="00BD520C">
        <w:rPr>
          <w:sz w:val="18"/>
          <w:szCs w:val="18"/>
        </w:rPr>
        <w:t>П</w:t>
      </w:r>
      <w:proofErr w:type="gramEnd"/>
      <w:r w:rsidRPr="00BD520C">
        <w:rPr>
          <w:sz w:val="18"/>
          <w:szCs w:val="18"/>
        </w:rPr>
        <w:t>ід панеллю інструментів Стандартна розташована панель інструментів Форматування. За її допомогою можна настроїти параметри відображення тексту та чисел.</w:t>
      </w:r>
    </w:p>
    <w:p w:rsidR="002568CB" w:rsidRPr="00BD520C" w:rsidRDefault="002568CB" w:rsidP="004420AB">
      <w:pPr>
        <w:spacing w:before="0" w:after="0"/>
        <w:jc w:val="center"/>
        <w:rPr>
          <w:b/>
          <w:sz w:val="18"/>
          <w:szCs w:val="18"/>
        </w:rPr>
      </w:pPr>
      <w:r w:rsidRPr="00BD520C">
        <w:rPr>
          <w:b/>
          <w:noProof/>
          <w:sz w:val="18"/>
          <w:szCs w:val="18"/>
          <w:lang w:val="uk-UA" w:eastAsia="uk-UA"/>
        </w:rPr>
        <w:lastRenderedPageBreak/>
        <w:drawing>
          <wp:inline distT="0" distB="0" distL="0" distR="0" wp14:anchorId="20EB75EB" wp14:editId="04176BDA">
            <wp:extent cx="3183147" cy="1479226"/>
            <wp:effectExtent l="0" t="0" r="0" b="698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9613" cy="1482231"/>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r w:rsidRPr="00BD520C">
        <w:rPr>
          <w:sz w:val="18"/>
          <w:szCs w:val="18"/>
        </w:rPr>
        <w:t>Рис 3. Панель інструменті</w:t>
      </w:r>
      <w:proofErr w:type="gramStart"/>
      <w:r w:rsidRPr="00BD520C">
        <w:rPr>
          <w:sz w:val="18"/>
          <w:szCs w:val="18"/>
        </w:rPr>
        <w:t>в</w:t>
      </w:r>
      <w:proofErr w:type="gramEnd"/>
      <w:r w:rsidRPr="00BD520C">
        <w:rPr>
          <w:sz w:val="18"/>
          <w:szCs w:val="18"/>
        </w:rPr>
        <w:t xml:space="preserve"> Стандартна</w:t>
      </w:r>
    </w:p>
    <w:p w:rsidR="002568CB" w:rsidRPr="00BD520C" w:rsidRDefault="002568CB" w:rsidP="002568CB">
      <w:pPr>
        <w:spacing w:before="0" w:after="0"/>
        <w:jc w:val="center"/>
        <w:rPr>
          <w:b/>
          <w:sz w:val="18"/>
          <w:szCs w:val="18"/>
        </w:rPr>
      </w:pPr>
      <w:r w:rsidRPr="00BD520C">
        <w:rPr>
          <w:b/>
          <w:noProof/>
          <w:sz w:val="18"/>
          <w:szCs w:val="18"/>
          <w:lang w:val="uk-UA" w:eastAsia="uk-UA"/>
        </w:rPr>
        <w:drawing>
          <wp:inline distT="0" distB="0" distL="0" distR="0" wp14:anchorId="11913582" wp14:editId="0ABE6F42">
            <wp:extent cx="3312544" cy="1909584"/>
            <wp:effectExtent l="0" t="0" r="254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1809" cy="1909160"/>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r w:rsidRPr="00BD520C">
        <w:rPr>
          <w:sz w:val="18"/>
          <w:szCs w:val="18"/>
        </w:rPr>
        <w:t>Рис 4. Панель інструментів Форматування</w:t>
      </w:r>
    </w:p>
    <w:p w:rsidR="002568CB" w:rsidRPr="00BD520C" w:rsidRDefault="002568CB" w:rsidP="002568CB">
      <w:pPr>
        <w:shd w:val="clear" w:color="auto" w:fill="FFFFFF"/>
        <w:tabs>
          <w:tab w:val="left" w:pos="426"/>
          <w:tab w:val="left" w:pos="709"/>
        </w:tabs>
        <w:spacing w:before="0" w:after="0"/>
        <w:ind w:right="-131" w:firstLine="709"/>
        <w:jc w:val="both"/>
        <w:rPr>
          <w:color w:val="000000"/>
          <w:spacing w:val="24"/>
          <w:sz w:val="18"/>
          <w:szCs w:val="18"/>
        </w:rPr>
      </w:pPr>
    </w:p>
    <w:p w:rsidR="002568CB" w:rsidRPr="00BD520C" w:rsidRDefault="002568CB" w:rsidP="002568CB">
      <w:pPr>
        <w:shd w:val="clear" w:color="auto" w:fill="FFFFFF"/>
        <w:tabs>
          <w:tab w:val="left" w:pos="426"/>
          <w:tab w:val="left" w:pos="709"/>
        </w:tabs>
        <w:spacing w:before="0" w:after="0"/>
        <w:ind w:right="-131" w:firstLine="709"/>
        <w:jc w:val="both"/>
        <w:rPr>
          <w:b/>
          <w:sz w:val="18"/>
          <w:szCs w:val="18"/>
        </w:rPr>
      </w:pPr>
      <w:r w:rsidRPr="00BD520C">
        <w:rPr>
          <w:b/>
          <w:color w:val="000000"/>
          <w:sz w:val="18"/>
          <w:szCs w:val="18"/>
        </w:rPr>
        <w:t>Виділення елементі</w:t>
      </w:r>
      <w:proofErr w:type="gramStart"/>
      <w:r w:rsidRPr="00BD520C">
        <w:rPr>
          <w:b/>
          <w:color w:val="000000"/>
          <w:sz w:val="18"/>
          <w:szCs w:val="18"/>
        </w:rPr>
        <w:t>в</w:t>
      </w:r>
      <w:proofErr w:type="gramEnd"/>
      <w:r w:rsidRPr="00BD520C">
        <w:rPr>
          <w:b/>
          <w:color w:val="000000"/>
          <w:sz w:val="18"/>
          <w:szCs w:val="18"/>
        </w:rPr>
        <w:t xml:space="preserve"> таблиці</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proofErr w:type="gramStart"/>
      <w:r w:rsidRPr="00BD520C">
        <w:rPr>
          <w:color w:val="000000"/>
          <w:spacing w:val="-1"/>
          <w:sz w:val="18"/>
          <w:szCs w:val="18"/>
          <w:u w:val="single"/>
        </w:rPr>
        <w:t>Для</w:t>
      </w:r>
      <w:proofErr w:type="gramEnd"/>
      <w:r w:rsidRPr="00BD520C">
        <w:rPr>
          <w:color w:val="000000"/>
          <w:spacing w:val="-1"/>
          <w:sz w:val="18"/>
          <w:szCs w:val="18"/>
          <w:u w:val="single"/>
        </w:rPr>
        <w:t xml:space="preserve"> виділення за допомогою миші:</w:t>
      </w:r>
    </w:p>
    <w:p w:rsidR="002568CB" w:rsidRPr="00BD520C" w:rsidRDefault="002568CB" w:rsidP="003B0D2A">
      <w:pPr>
        <w:pStyle w:val="a5"/>
        <w:numPr>
          <w:ilvl w:val="0"/>
          <w:numId w:val="15"/>
        </w:numPr>
        <w:shd w:val="clear" w:color="auto" w:fill="FFFFFF"/>
        <w:tabs>
          <w:tab w:val="left" w:pos="426"/>
          <w:tab w:val="left" w:pos="709"/>
        </w:tabs>
        <w:spacing w:after="0" w:line="240" w:lineRule="auto"/>
        <w:ind w:right="-131"/>
        <w:jc w:val="both"/>
        <w:rPr>
          <w:rFonts w:ascii="Times New Roman" w:hAnsi="Times New Roman" w:cs="Times New Roman"/>
          <w:sz w:val="18"/>
          <w:szCs w:val="18"/>
        </w:rPr>
      </w:pPr>
      <w:r w:rsidRPr="00BD520C">
        <w:rPr>
          <w:rFonts w:ascii="Times New Roman" w:hAnsi="Times New Roman" w:cs="Times New Roman"/>
          <w:b/>
          <w:color w:val="000000"/>
          <w:sz w:val="18"/>
          <w:szCs w:val="18"/>
        </w:rPr>
        <w:t>стовпця</w:t>
      </w:r>
      <w:r w:rsidRPr="00BD520C">
        <w:rPr>
          <w:rFonts w:ascii="Times New Roman" w:hAnsi="Times New Roman" w:cs="Times New Roman"/>
          <w:i/>
          <w:color w:val="000000"/>
          <w:sz w:val="18"/>
          <w:szCs w:val="18"/>
        </w:rPr>
        <w:t xml:space="preserve"> </w:t>
      </w:r>
      <w:r w:rsidRPr="00BD520C">
        <w:rPr>
          <w:rFonts w:ascii="Times New Roman" w:hAnsi="Times New Roman" w:cs="Times New Roman"/>
          <w:color w:val="000000"/>
          <w:sz w:val="18"/>
          <w:szCs w:val="18"/>
        </w:rPr>
        <w:t>– натиснути на літері-імені стовпця;</w:t>
      </w:r>
    </w:p>
    <w:p w:rsidR="002568CB" w:rsidRPr="00BD520C" w:rsidRDefault="002568CB" w:rsidP="003B0D2A">
      <w:pPr>
        <w:pStyle w:val="a5"/>
        <w:numPr>
          <w:ilvl w:val="0"/>
          <w:numId w:val="15"/>
        </w:numPr>
        <w:shd w:val="clear" w:color="auto" w:fill="FFFFFF"/>
        <w:tabs>
          <w:tab w:val="left" w:pos="426"/>
          <w:tab w:val="left" w:pos="709"/>
        </w:tabs>
        <w:spacing w:after="0" w:line="240" w:lineRule="auto"/>
        <w:ind w:right="-131"/>
        <w:jc w:val="both"/>
        <w:rPr>
          <w:rFonts w:ascii="Times New Roman" w:hAnsi="Times New Roman" w:cs="Times New Roman"/>
          <w:sz w:val="18"/>
          <w:szCs w:val="18"/>
        </w:rPr>
      </w:pPr>
      <w:r w:rsidRPr="00BD520C">
        <w:rPr>
          <w:rFonts w:ascii="Times New Roman" w:hAnsi="Times New Roman" w:cs="Times New Roman"/>
          <w:b/>
          <w:color w:val="000000"/>
          <w:spacing w:val="1"/>
          <w:sz w:val="18"/>
          <w:szCs w:val="18"/>
        </w:rPr>
        <w:t>рядка</w:t>
      </w:r>
      <w:r w:rsidRPr="00BD520C">
        <w:rPr>
          <w:rFonts w:ascii="Times New Roman" w:hAnsi="Times New Roman" w:cs="Times New Roman"/>
          <w:i/>
          <w:color w:val="000000"/>
          <w:spacing w:val="1"/>
          <w:sz w:val="18"/>
          <w:szCs w:val="18"/>
        </w:rPr>
        <w:t xml:space="preserve"> </w:t>
      </w:r>
      <w:r w:rsidRPr="00BD520C">
        <w:rPr>
          <w:rFonts w:ascii="Times New Roman" w:hAnsi="Times New Roman" w:cs="Times New Roman"/>
          <w:color w:val="000000"/>
          <w:spacing w:val="1"/>
          <w:sz w:val="18"/>
          <w:szCs w:val="18"/>
        </w:rPr>
        <w:t>– натиснути на номері рядка;</w:t>
      </w:r>
    </w:p>
    <w:p w:rsidR="002568CB" w:rsidRPr="00BD520C" w:rsidRDefault="002568CB" w:rsidP="003B0D2A">
      <w:pPr>
        <w:pStyle w:val="a5"/>
        <w:numPr>
          <w:ilvl w:val="0"/>
          <w:numId w:val="15"/>
        </w:numPr>
        <w:shd w:val="clear" w:color="auto" w:fill="FFFFFF"/>
        <w:tabs>
          <w:tab w:val="left" w:pos="426"/>
          <w:tab w:val="left" w:pos="709"/>
        </w:tabs>
        <w:spacing w:after="0" w:line="240" w:lineRule="auto"/>
        <w:ind w:right="-131"/>
        <w:jc w:val="both"/>
        <w:rPr>
          <w:rFonts w:ascii="Times New Roman" w:hAnsi="Times New Roman" w:cs="Times New Roman"/>
          <w:sz w:val="18"/>
          <w:szCs w:val="18"/>
        </w:rPr>
      </w:pPr>
      <w:r w:rsidRPr="00BD520C">
        <w:rPr>
          <w:rFonts w:ascii="Times New Roman" w:hAnsi="Times New Roman" w:cs="Times New Roman"/>
          <w:b/>
          <w:color w:val="000000"/>
          <w:spacing w:val="3"/>
          <w:sz w:val="18"/>
          <w:szCs w:val="18"/>
        </w:rPr>
        <w:t>блоку</w:t>
      </w:r>
      <w:r w:rsidRPr="00BD520C">
        <w:rPr>
          <w:rFonts w:ascii="Times New Roman" w:hAnsi="Times New Roman" w:cs="Times New Roman"/>
          <w:i/>
          <w:color w:val="000000"/>
          <w:spacing w:val="3"/>
          <w:sz w:val="18"/>
          <w:szCs w:val="18"/>
        </w:rPr>
        <w:t xml:space="preserve"> – </w:t>
      </w:r>
      <w:r w:rsidRPr="00BD520C">
        <w:rPr>
          <w:rFonts w:ascii="Times New Roman" w:hAnsi="Times New Roman" w:cs="Times New Roman"/>
          <w:color w:val="000000"/>
          <w:spacing w:val="3"/>
          <w:sz w:val="18"/>
          <w:szCs w:val="18"/>
        </w:rPr>
        <w:t xml:space="preserve">натиснути на початковій комірці блоку та, не відпускаючи </w:t>
      </w:r>
      <w:r w:rsidRPr="00BD520C">
        <w:rPr>
          <w:rFonts w:ascii="Times New Roman" w:hAnsi="Times New Roman" w:cs="Times New Roman"/>
          <w:color w:val="000000"/>
          <w:spacing w:val="-2"/>
          <w:sz w:val="18"/>
          <w:szCs w:val="18"/>
        </w:rPr>
        <w:t>кнопку миші, перетягнути її на останню, протилежну, комірку;</w:t>
      </w:r>
    </w:p>
    <w:p w:rsidR="002568CB" w:rsidRPr="00BD520C" w:rsidRDefault="002568CB" w:rsidP="003B0D2A">
      <w:pPr>
        <w:pStyle w:val="a5"/>
        <w:numPr>
          <w:ilvl w:val="0"/>
          <w:numId w:val="15"/>
        </w:numPr>
        <w:shd w:val="clear" w:color="auto" w:fill="FFFFFF"/>
        <w:tabs>
          <w:tab w:val="left" w:pos="426"/>
          <w:tab w:val="left" w:pos="709"/>
        </w:tabs>
        <w:spacing w:after="0" w:line="240" w:lineRule="auto"/>
        <w:ind w:right="-131"/>
        <w:jc w:val="both"/>
        <w:rPr>
          <w:rFonts w:ascii="Times New Roman" w:hAnsi="Times New Roman" w:cs="Times New Roman"/>
          <w:sz w:val="18"/>
          <w:szCs w:val="18"/>
        </w:rPr>
      </w:pPr>
      <w:r w:rsidRPr="00BD520C">
        <w:rPr>
          <w:rFonts w:ascii="Times New Roman" w:hAnsi="Times New Roman" w:cs="Times New Roman"/>
          <w:b/>
          <w:color w:val="000000"/>
          <w:spacing w:val="5"/>
          <w:sz w:val="18"/>
          <w:szCs w:val="18"/>
        </w:rPr>
        <w:t xml:space="preserve">робочого листа </w:t>
      </w:r>
      <w:r w:rsidRPr="00BD520C">
        <w:rPr>
          <w:rFonts w:ascii="Times New Roman" w:hAnsi="Times New Roman" w:cs="Times New Roman"/>
          <w:i/>
          <w:color w:val="000000"/>
          <w:spacing w:val="5"/>
          <w:sz w:val="18"/>
          <w:szCs w:val="18"/>
        </w:rPr>
        <w:t xml:space="preserve">– </w:t>
      </w:r>
      <w:r w:rsidRPr="00BD520C">
        <w:rPr>
          <w:rFonts w:ascii="Times New Roman" w:hAnsi="Times New Roman" w:cs="Times New Roman"/>
          <w:color w:val="000000"/>
          <w:spacing w:val="5"/>
          <w:sz w:val="18"/>
          <w:szCs w:val="18"/>
        </w:rPr>
        <w:t xml:space="preserve">натиснути на перетині імен стовпців та номерів </w:t>
      </w:r>
      <w:r w:rsidRPr="00BD520C">
        <w:rPr>
          <w:rFonts w:ascii="Times New Roman" w:hAnsi="Times New Roman" w:cs="Times New Roman"/>
          <w:color w:val="000000"/>
          <w:spacing w:val="-1"/>
          <w:sz w:val="18"/>
          <w:szCs w:val="18"/>
        </w:rPr>
        <w:t>рядків (лівий верхній кут таблиці).</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proofErr w:type="gramStart"/>
      <w:r w:rsidRPr="00BD520C">
        <w:rPr>
          <w:color w:val="000000"/>
          <w:spacing w:val="-2"/>
          <w:sz w:val="18"/>
          <w:szCs w:val="18"/>
          <w:u w:val="single"/>
        </w:rPr>
        <w:t>Для</w:t>
      </w:r>
      <w:proofErr w:type="gramEnd"/>
      <w:r w:rsidRPr="00BD520C">
        <w:rPr>
          <w:color w:val="000000"/>
          <w:spacing w:val="-2"/>
          <w:sz w:val="18"/>
          <w:szCs w:val="18"/>
          <w:u w:val="single"/>
        </w:rPr>
        <w:t xml:space="preserve"> виділення блоку за допомогою клавіатури:</w:t>
      </w:r>
    </w:p>
    <w:p w:rsidR="002568CB" w:rsidRPr="00BD520C" w:rsidRDefault="002568CB" w:rsidP="003B0D2A">
      <w:pPr>
        <w:numPr>
          <w:ilvl w:val="0"/>
          <w:numId w:val="16"/>
        </w:numPr>
        <w:shd w:val="clear" w:color="auto" w:fill="FFFFFF"/>
        <w:tabs>
          <w:tab w:val="left" w:pos="426"/>
          <w:tab w:val="left" w:pos="709"/>
        </w:tabs>
        <w:suppressAutoHyphens w:val="0"/>
        <w:autoSpaceDN/>
        <w:spacing w:before="0" w:after="0"/>
        <w:ind w:right="-131"/>
        <w:jc w:val="both"/>
        <w:textAlignment w:val="auto"/>
        <w:rPr>
          <w:color w:val="000000"/>
          <w:sz w:val="18"/>
          <w:szCs w:val="18"/>
        </w:rPr>
      </w:pPr>
      <w:r w:rsidRPr="00BD520C">
        <w:rPr>
          <w:color w:val="000000"/>
          <w:sz w:val="18"/>
          <w:szCs w:val="18"/>
        </w:rPr>
        <w:t xml:space="preserve">натиснути клавішу </w:t>
      </w:r>
      <w:r w:rsidRPr="00BD520C">
        <w:rPr>
          <w:b/>
          <w:color w:val="000000"/>
          <w:sz w:val="18"/>
          <w:szCs w:val="18"/>
          <w:lang w:val="en-US"/>
        </w:rPr>
        <w:t>Shift</w:t>
      </w:r>
      <w:r w:rsidRPr="00BD520C">
        <w:rPr>
          <w:color w:val="000000"/>
          <w:sz w:val="18"/>
          <w:szCs w:val="18"/>
        </w:rPr>
        <w:t xml:space="preserve"> та утримуючи її, натиснути </w:t>
      </w:r>
      <w:proofErr w:type="gramStart"/>
      <w:r w:rsidRPr="00BD520C">
        <w:rPr>
          <w:color w:val="000000"/>
          <w:sz w:val="18"/>
          <w:szCs w:val="18"/>
        </w:rPr>
        <w:t>на</w:t>
      </w:r>
      <w:proofErr w:type="gramEnd"/>
      <w:r w:rsidRPr="00BD520C">
        <w:rPr>
          <w:color w:val="000000"/>
          <w:sz w:val="18"/>
          <w:szCs w:val="18"/>
        </w:rPr>
        <w:t xml:space="preserve"> відповідні клавіші</w:t>
      </w:r>
      <w:r w:rsidRPr="00BD520C">
        <w:rPr>
          <w:color w:val="000000"/>
          <w:sz w:val="18"/>
          <w:szCs w:val="18"/>
        </w:rPr>
        <w:br/>
      </w:r>
      <w:r w:rsidRPr="00BD520C">
        <w:rPr>
          <w:color w:val="000000"/>
          <w:spacing w:val="-3"/>
          <w:sz w:val="18"/>
          <w:szCs w:val="18"/>
        </w:rPr>
        <w:t>переміщення курсору;</w:t>
      </w:r>
    </w:p>
    <w:p w:rsidR="002568CB" w:rsidRPr="00BD520C" w:rsidRDefault="002568CB" w:rsidP="003B0D2A">
      <w:pPr>
        <w:numPr>
          <w:ilvl w:val="0"/>
          <w:numId w:val="16"/>
        </w:numPr>
        <w:shd w:val="clear" w:color="auto" w:fill="FFFFFF"/>
        <w:tabs>
          <w:tab w:val="left" w:pos="426"/>
          <w:tab w:val="left" w:pos="709"/>
        </w:tabs>
        <w:suppressAutoHyphens w:val="0"/>
        <w:autoSpaceDN/>
        <w:spacing w:before="0" w:after="0"/>
        <w:ind w:right="-131"/>
        <w:jc w:val="both"/>
        <w:textAlignment w:val="auto"/>
        <w:rPr>
          <w:color w:val="000000"/>
          <w:sz w:val="18"/>
          <w:szCs w:val="18"/>
        </w:rPr>
      </w:pPr>
      <w:r w:rsidRPr="00BD520C">
        <w:rPr>
          <w:color w:val="000000"/>
          <w:spacing w:val="9"/>
          <w:sz w:val="18"/>
          <w:szCs w:val="18"/>
        </w:rPr>
        <w:t xml:space="preserve">натиснути клавішу </w:t>
      </w:r>
      <w:r w:rsidRPr="00BD520C">
        <w:rPr>
          <w:b/>
          <w:color w:val="000000"/>
          <w:spacing w:val="9"/>
          <w:sz w:val="18"/>
          <w:szCs w:val="18"/>
          <w:lang w:val="en-US"/>
        </w:rPr>
        <w:t>F</w:t>
      </w:r>
      <w:r w:rsidRPr="00BD520C">
        <w:rPr>
          <w:b/>
          <w:color w:val="000000"/>
          <w:spacing w:val="9"/>
          <w:sz w:val="18"/>
          <w:szCs w:val="18"/>
        </w:rPr>
        <w:t>8</w:t>
      </w:r>
      <w:r w:rsidRPr="00BD520C">
        <w:rPr>
          <w:color w:val="000000"/>
          <w:spacing w:val="9"/>
          <w:sz w:val="18"/>
          <w:szCs w:val="18"/>
        </w:rPr>
        <w:t xml:space="preserve">, увійти </w:t>
      </w:r>
      <w:proofErr w:type="gramStart"/>
      <w:r w:rsidRPr="00BD520C">
        <w:rPr>
          <w:color w:val="000000"/>
          <w:spacing w:val="9"/>
          <w:sz w:val="18"/>
          <w:szCs w:val="18"/>
        </w:rPr>
        <w:t>у</w:t>
      </w:r>
      <w:proofErr w:type="gramEnd"/>
      <w:r w:rsidRPr="00BD520C">
        <w:rPr>
          <w:color w:val="000000"/>
          <w:spacing w:val="9"/>
          <w:sz w:val="18"/>
          <w:szCs w:val="18"/>
        </w:rPr>
        <w:t xml:space="preserve"> режим </w:t>
      </w:r>
      <w:r w:rsidRPr="00BD520C">
        <w:rPr>
          <w:i/>
          <w:color w:val="000000"/>
          <w:spacing w:val="9"/>
          <w:sz w:val="18"/>
          <w:szCs w:val="18"/>
        </w:rPr>
        <w:t xml:space="preserve">виділення </w:t>
      </w:r>
      <w:r w:rsidRPr="00BD520C">
        <w:rPr>
          <w:color w:val="000000"/>
          <w:spacing w:val="9"/>
          <w:sz w:val="18"/>
          <w:szCs w:val="18"/>
        </w:rPr>
        <w:t>та виділити блок за</w:t>
      </w:r>
      <w:r w:rsidRPr="00BD520C">
        <w:rPr>
          <w:color w:val="000000"/>
          <w:spacing w:val="9"/>
          <w:sz w:val="18"/>
          <w:szCs w:val="18"/>
        </w:rPr>
        <w:br/>
      </w:r>
      <w:r w:rsidRPr="00BD520C">
        <w:rPr>
          <w:color w:val="000000"/>
          <w:spacing w:val="-2"/>
          <w:sz w:val="18"/>
          <w:szCs w:val="18"/>
        </w:rPr>
        <w:t>допомогою клавіш переміщення курсору.</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pacing w:val="-2"/>
          <w:sz w:val="18"/>
          <w:szCs w:val="18"/>
          <w:u w:val="single"/>
        </w:rPr>
        <w:t>Для виділення декількох несуміжних блокі</w:t>
      </w:r>
      <w:proofErr w:type="gramStart"/>
      <w:r w:rsidRPr="00BD520C">
        <w:rPr>
          <w:color w:val="000000"/>
          <w:spacing w:val="-2"/>
          <w:sz w:val="18"/>
          <w:szCs w:val="18"/>
          <w:u w:val="single"/>
        </w:rPr>
        <w:t>в</w:t>
      </w:r>
      <w:proofErr w:type="gramEnd"/>
      <w:r w:rsidRPr="00BD520C">
        <w:rPr>
          <w:color w:val="000000"/>
          <w:spacing w:val="-2"/>
          <w:sz w:val="18"/>
          <w:szCs w:val="18"/>
          <w:u w:val="single"/>
        </w:rPr>
        <w:t>:</w:t>
      </w:r>
    </w:p>
    <w:p w:rsidR="002568CB" w:rsidRPr="00BD520C" w:rsidRDefault="002568CB" w:rsidP="003B0D2A">
      <w:pPr>
        <w:numPr>
          <w:ilvl w:val="0"/>
          <w:numId w:val="17"/>
        </w:numPr>
        <w:shd w:val="clear" w:color="auto" w:fill="FFFFFF"/>
        <w:tabs>
          <w:tab w:val="left" w:pos="426"/>
          <w:tab w:val="left" w:pos="709"/>
        </w:tabs>
        <w:suppressAutoHyphens w:val="0"/>
        <w:autoSpaceDN/>
        <w:spacing w:before="0" w:after="0"/>
        <w:ind w:right="-131"/>
        <w:jc w:val="both"/>
        <w:textAlignment w:val="auto"/>
        <w:rPr>
          <w:color w:val="000000"/>
          <w:sz w:val="18"/>
          <w:szCs w:val="18"/>
        </w:rPr>
      </w:pPr>
      <w:r w:rsidRPr="00BD520C">
        <w:rPr>
          <w:color w:val="000000"/>
          <w:spacing w:val="-1"/>
          <w:sz w:val="18"/>
          <w:szCs w:val="18"/>
        </w:rPr>
        <w:t>виділити першу комірку або блок суміжних комірок;</w:t>
      </w:r>
    </w:p>
    <w:p w:rsidR="002568CB" w:rsidRPr="00BD520C" w:rsidRDefault="002568CB" w:rsidP="003B0D2A">
      <w:pPr>
        <w:numPr>
          <w:ilvl w:val="0"/>
          <w:numId w:val="17"/>
        </w:numPr>
        <w:shd w:val="clear" w:color="auto" w:fill="FFFFFF"/>
        <w:tabs>
          <w:tab w:val="left" w:pos="426"/>
          <w:tab w:val="left" w:pos="709"/>
        </w:tabs>
        <w:suppressAutoHyphens w:val="0"/>
        <w:autoSpaceDN/>
        <w:spacing w:before="0" w:after="0"/>
        <w:ind w:right="-131"/>
        <w:jc w:val="both"/>
        <w:textAlignment w:val="auto"/>
        <w:rPr>
          <w:color w:val="000000"/>
          <w:sz w:val="18"/>
          <w:szCs w:val="18"/>
        </w:rPr>
      </w:pPr>
      <w:r w:rsidRPr="00BD520C">
        <w:rPr>
          <w:color w:val="000000"/>
          <w:sz w:val="18"/>
          <w:szCs w:val="18"/>
        </w:rPr>
        <w:t xml:space="preserve">натиснути та утримувати </w:t>
      </w:r>
      <w:proofErr w:type="gramStart"/>
      <w:r w:rsidRPr="00BD520C">
        <w:rPr>
          <w:color w:val="000000"/>
          <w:sz w:val="18"/>
          <w:szCs w:val="18"/>
        </w:rPr>
        <w:t>клав</w:t>
      </w:r>
      <w:proofErr w:type="gramEnd"/>
      <w:r w:rsidRPr="00BD520C">
        <w:rPr>
          <w:color w:val="000000"/>
          <w:sz w:val="18"/>
          <w:szCs w:val="18"/>
        </w:rPr>
        <w:t xml:space="preserve">ішу </w:t>
      </w:r>
      <w:r w:rsidRPr="00BD520C">
        <w:rPr>
          <w:b/>
          <w:color w:val="000000"/>
          <w:sz w:val="18"/>
          <w:szCs w:val="18"/>
          <w:lang w:val="en-US"/>
        </w:rPr>
        <w:t>Ctrl</w:t>
      </w:r>
      <w:r w:rsidRPr="00BD520C">
        <w:rPr>
          <w:b/>
          <w:color w:val="000000"/>
          <w:sz w:val="18"/>
          <w:szCs w:val="18"/>
        </w:rPr>
        <w:t>;</w:t>
      </w:r>
    </w:p>
    <w:p w:rsidR="002568CB" w:rsidRPr="00BD520C" w:rsidRDefault="002568CB" w:rsidP="003B0D2A">
      <w:pPr>
        <w:numPr>
          <w:ilvl w:val="0"/>
          <w:numId w:val="17"/>
        </w:numPr>
        <w:shd w:val="clear" w:color="auto" w:fill="FFFFFF"/>
        <w:tabs>
          <w:tab w:val="left" w:pos="426"/>
          <w:tab w:val="left" w:pos="709"/>
        </w:tabs>
        <w:suppressAutoHyphens w:val="0"/>
        <w:autoSpaceDN/>
        <w:spacing w:before="0" w:after="0"/>
        <w:ind w:right="-131"/>
        <w:jc w:val="both"/>
        <w:textAlignment w:val="auto"/>
        <w:rPr>
          <w:color w:val="000000"/>
          <w:sz w:val="18"/>
          <w:szCs w:val="18"/>
        </w:rPr>
      </w:pPr>
      <w:r w:rsidRPr="00BD520C">
        <w:rPr>
          <w:color w:val="000000"/>
          <w:spacing w:val="-2"/>
          <w:sz w:val="18"/>
          <w:szCs w:val="18"/>
        </w:rPr>
        <w:lastRenderedPageBreak/>
        <w:t>виділити наступну комірку або блок;</w:t>
      </w:r>
    </w:p>
    <w:p w:rsidR="002568CB" w:rsidRPr="00BD520C" w:rsidRDefault="002568CB" w:rsidP="003B0D2A">
      <w:pPr>
        <w:numPr>
          <w:ilvl w:val="0"/>
          <w:numId w:val="17"/>
        </w:numPr>
        <w:shd w:val="clear" w:color="auto" w:fill="FFFFFF"/>
        <w:tabs>
          <w:tab w:val="left" w:pos="426"/>
          <w:tab w:val="left" w:pos="709"/>
        </w:tabs>
        <w:suppressAutoHyphens w:val="0"/>
        <w:autoSpaceDN/>
        <w:spacing w:before="0" w:after="0"/>
        <w:ind w:right="-131"/>
        <w:jc w:val="both"/>
        <w:textAlignment w:val="auto"/>
        <w:rPr>
          <w:color w:val="000000"/>
          <w:sz w:val="18"/>
          <w:szCs w:val="18"/>
        </w:rPr>
      </w:pPr>
      <w:r w:rsidRPr="00BD520C">
        <w:rPr>
          <w:color w:val="000000"/>
          <w:spacing w:val="1"/>
          <w:sz w:val="18"/>
          <w:szCs w:val="18"/>
        </w:rPr>
        <w:t xml:space="preserve">відпустити </w:t>
      </w:r>
      <w:proofErr w:type="gramStart"/>
      <w:r w:rsidRPr="00BD520C">
        <w:rPr>
          <w:color w:val="000000"/>
          <w:spacing w:val="1"/>
          <w:sz w:val="18"/>
          <w:szCs w:val="18"/>
        </w:rPr>
        <w:t>клав</w:t>
      </w:r>
      <w:proofErr w:type="gramEnd"/>
      <w:r w:rsidRPr="00BD520C">
        <w:rPr>
          <w:color w:val="000000"/>
          <w:spacing w:val="1"/>
          <w:sz w:val="18"/>
          <w:szCs w:val="18"/>
        </w:rPr>
        <w:t xml:space="preserve">ішу </w:t>
      </w:r>
      <w:r w:rsidRPr="00BD520C">
        <w:rPr>
          <w:b/>
          <w:color w:val="000000"/>
          <w:spacing w:val="1"/>
          <w:sz w:val="18"/>
          <w:szCs w:val="18"/>
          <w:lang w:val="en-US"/>
        </w:rPr>
        <w:t>Ctrl</w:t>
      </w:r>
      <w:r w:rsidRPr="00BD520C">
        <w:rPr>
          <w:color w:val="000000"/>
          <w:spacing w:val="1"/>
          <w:sz w:val="18"/>
          <w:szCs w:val="18"/>
        </w:rPr>
        <w:t xml:space="preserve"> і т.д.</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proofErr w:type="gramStart"/>
      <w:r w:rsidRPr="00BD520C">
        <w:rPr>
          <w:color w:val="000000"/>
          <w:spacing w:val="10"/>
          <w:sz w:val="18"/>
          <w:szCs w:val="18"/>
        </w:rPr>
        <w:t>Для</w:t>
      </w:r>
      <w:proofErr w:type="gramEnd"/>
      <w:r w:rsidRPr="00BD520C">
        <w:rPr>
          <w:color w:val="000000"/>
          <w:spacing w:val="10"/>
          <w:sz w:val="18"/>
          <w:szCs w:val="18"/>
        </w:rPr>
        <w:t xml:space="preserve"> </w:t>
      </w:r>
      <w:proofErr w:type="gramStart"/>
      <w:r w:rsidRPr="00BD520C">
        <w:rPr>
          <w:i/>
          <w:color w:val="000000"/>
          <w:spacing w:val="10"/>
          <w:sz w:val="18"/>
          <w:szCs w:val="18"/>
        </w:rPr>
        <w:t>в</w:t>
      </w:r>
      <w:proofErr w:type="gramEnd"/>
      <w:r w:rsidRPr="00BD520C">
        <w:rPr>
          <w:i/>
          <w:color w:val="000000"/>
          <w:spacing w:val="10"/>
          <w:sz w:val="18"/>
          <w:szCs w:val="18"/>
        </w:rPr>
        <w:t xml:space="preserve">ідміни виділення </w:t>
      </w:r>
      <w:r w:rsidRPr="00BD520C">
        <w:rPr>
          <w:color w:val="000000"/>
          <w:spacing w:val="10"/>
          <w:sz w:val="18"/>
          <w:szCs w:val="18"/>
        </w:rPr>
        <w:t xml:space="preserve">достатньо натиснути на будь-якій невиділеній </w:t>
      </w:r>
      <w:r w:rsidRPr="00BD520C">
        <w:rPr>
          <w:color w:val="000000"/>
          <w:spacing w:val="-1"/>
          <w:sz w:val="18"/>
          <w:szCs w:val="18"/>
        </w:rPr>
        <w:t>ділянці робочого листа. Нове виділення знімає попередн</w:t>
      </w:r>
      <w:proofErr w:type="gramStart"/>
      <w:r w:rsidRPr="00BD520C">
        <w:rPr>
          <w:color w:val="000000"/>
          <w:spacing w:val="-1"/>
          <w:sz w:val="18"/>
          <w:szCs w:val="18"/>
        </w:rPr>
        <w:t>є.</w:t>
      </w:r>
      <w:proofErr w:type="gramEnd"/>
    </w:p>
    <w:p w:rsidR="002568CB" w:rsidRPr="00BD520C" w:rsidRDefault="002568CB" w:rsidP="002568CB">
      <w:pPr>
        <w:tabs>
          <w:tab w:val="left" w:pos="426"/>
          <w:tab w:val="left" w:pos="709"/>
        </w:tabs>
        <w:spacing w:before="0" w:after="0"/>
        <w:ind w:right="-131" w:firstLine="709"/>
        <w:jc w:val="both"/>
        <w:rPr>
          <w:b/>
          <w:sz w:val="18"/>
          <w:szCs w:val="18"/>
        </w:rPr>
      </w:pPr>
      <w:r w:rsidRPr="00BD520C">
        <w:rPr>
          <w:b/>
          <w:sz w:val="18"/>
          <w:szCs w:val="18"/>
        </w:rPr>
        <w:t>Основні правила заповнення таблиць</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pacing w:val="1"/>
          <w:sz w:val="18"/>
          <w:szCs w:val="18"/>
        </w:rPr>
        <w:t xml:space="preserve">В </w:t>
      </w:r>
      <w:r w:rsidRPr="00BD520C">
        <w:rPr>
          <w:color w:val="000000"/>
          <w:spacing w:val="1"/>
          <w:sz w:val="18"/>
          <w:szCs w:val="18"/>
          <w:lang w:val="en-US"/>
        </w:rPr>
        <w:t>Excel</w:t>
      </w:r>
      <w:r w:rsidRPr="00BD520C">
        <w:rPr>
          <w:color w:val="000000"/>
          <w:spacing w:val="1"/>
          <w:sz w:val="18"/>
          <w:szCs w:val="18"/>
        </w:rPr>
        <w:t xml:space="preserve"> існує три типи даних, які вводяться </w:t>
      </w:r>
      <w:proofErr w:type="gramStart"/>
      <w:r w:rsidRPr="00BD520C">
        <w:rPr>
          <w:color w:val="000000"/>
          <w:spacing w:val="1"/>
          <w:sz w:val="18"/>
          <w:szCs w:val="18"/>
        </w:rPr>
        <w:t>у</w:t>
      </w:r>
      <w:proofErr w:type="gramEnd"/>
      <w:r w:rsidRPr="00BD520C">
        <w:rPr>
          <w:color w:val="000000"/>
          <w:spacing w:val="1"/>
          <w:sz w:val="18"/>
          <w:szCs w:val="18"/>
        </w:rPr>
        <w:t xml:space="preserve"> </w:t>
      </w:r>
      <w:proofErr w:type="gramStart"/>
      <w:r w:rsidRPr="00BD520C">
        <w:rPr>
          <w:color w:val="000000"/>
          <w:spacing w:val="1"/>
          <w:sz w:val="18"/>
          <w:szCs w:val="18"/>
        </w:rPr>
        <w:t>ком</w:t>
      </w:r>
      <w:proofErr w:type="gramEnd"/>
      <w:r w:rsidRPr="00BD520C">
        <w:rPr>
          <w:color w:val="000000"/>
          <w:spacing w:val="1"/>
          <w:sz w:val="18"/>
          <w:szCs w:val="18"/>
        </w:rPr>
        <w:t xml:space="preserve">ірки таблиці: </w:t>
      </w:r>
      <w:r w:rsidRPr="00BD520C">
        <w:rPr>
          <w:i/>
          <w:iCs/>
          <w:color w:val="000000"/>
          <w:spacing w:val="1"/>
          <w:sz w:val="18"/>
          <w:szCs w:val="18"/>
        </w:rPr>
        <w:t xml:space="preserve">текст, </w:t>
      </w:r>
      <w:r w:rsidRPr="00BD520C">
        <w:rPr>
          <w:i/>
          <w:iCs/>
          <w:color w:val="000000"/>
          <w:spacing w:val="-2"/>
          <w:sz w:val="18"/>
          <w:szCs w:val="18"/>
        </w:rPr>
        <w:t>число та формула.</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pacing w:val="5"/>
          <w:sz w:val="18"/>
          <w:szCs w:val="18"/>
        </w:rPr>
        <w:t xml:space="preserve">Для введення даних треба переміститися у обрану комірку, ввести </w:t>
      </w:r>
      <w:r w:rsidRPr="00BD520C">
        <w:rPr>
          <w:color w:val="000000"/>
          <w:spacing w:val="6"/>
          <w:sz w:val="18"/>
          <w:szCs w:val="18"/>
        </w:rPr>
        <w:t xml:space="preserve">необхідні дані та натиснути </w:t>
      </w:r>
      <w:r w:rsidRPr="00BD520C">
        <w:rPr>
          <w:b/>
          <w:bCs/>
          <w:color w:val="000000"/>
          <w:spacing w:val="6"/>
          <w:sz w:val="18"/>
          <w:szCs w:val="18"/>
          <w:lang w:val="en-US"/>
        </w:rPr>
        <w:t>Enter</w:t>
      </w:r>
      <w:r w:rsidRPr="00BD520C">
        <w:rPr>
          <w:b/>
          <w:bCs/>
          <w:color w:val="000000"/>
          <w:spacing w:val="6"/>
          <w:sz w:val="18"/>
          <w:szCs w:val="18"/>
        </w:rPr>
        <w:t xml:space="preserve"> </w:t>
      </w:r>
      <w:r w:rsidRPr="00BD520C">
        <w:rPr>
          <w:color w:val="000000"/>
          <w:spacing w:val="6"/>
          <w:sz w:val="18"/>
          <w:szCs w:val="18"/>
        </w:rPr>
        <w:t xml:space="preserve">(вказівник комірки зміститься на одну </w:t>
      </w:r>
      <w:r w:rsidRPr="00BD520C">
        <w:rPr>
          <w:color w:val="000000"/>
          <w:spacing w:val="-1"/>
          <w:sz w:val="18"/>
          <w:szCs w:val="18"/>
        </w:rPr>
        <w:t xml:space="preserve">позицію вниз) або </w:t>
      </w:r>
      <w:proofErr w:type="gramStart"/>
      <w:r w:rsidRPr="00BD520C">
        <w:rPr>
          <w:color w:val="000000"/>
          <w:spacing w:val="-1"/>
          <w:sz w:val="18"/>
          <w:szCs w:val="18"/>
        </w:rPr>
        <w:t>будь-яку</w:t>
      </w:r>
      <w:proofErr w:type="gramEnd"/>
      <w:r w:rsidRPr="00BD520C">
        <w:rPr>
          <w:color w:val="000000"/>
          <w:spacing w:val="-1"/>
          <w:sz w:val="18"/>
          <w:szCs w:val="18"/>
        </w:rPr>
        <w:t xml:space="preserve"> клавішу переміщення курсору (вказівник комірки </w:t>
      </w:r>
      <w:r w:rsidRPr="00BD520C">
        <w:rPr>
          <w:color w:val="000000"/>
          <w:spacing w:val="-2"/>
          <w:sz w:val="18"/>
          <w:szCs w:val="18"/>
        </w:rPr>
        <w:t>зміститься на сусідню позицію у обраному напрямку).</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pacing w:val="4"/>
          <w:sz w:val="18"/>
          <w:szCs w:val="18"/>
        </w:rPr>
        <w:t xml:space="preserve">При введенні даних вони відображаються у рядку формул, де також </w:t>
      </w:r>
      <w:r w:rsidRPr="00BD520C">
        <w:rPr>
          <w:color w:val="000000"/>
          <w:spacing w:val="-2"/>
          <w:sz w:val="18"/>
          <w:szCs w:val="18"/>
        </w:rPr>
        <w:t xml:space="preserve">будуть представлені кнопки для відміни або </w:t>
      </w:r>
      <w:proofErr w:type="gramStart"/>
      <w:r w:rsidRPr="00BD520C">
        <w:rPr>
          <w:color w:val="000000"/>
          <w:spacing w:val="-2"/>
          <w:sz w:val="18"/>
          <w:szCs w:val="18"/>
        </w:rPr>
        <w:t>п</w:t>
      </w:r>
      <w:proofErr w:type="gramEnd"/>
      <w:r w:rsidRPr="00BD520C">
        <w:rPr>
          <w:color w:val="000000"/>
          <w:spacing w:val="-2"/>
          <w:sz w:val="18"/>
          <w:szCs w:val="18"/>
        </w:rPr>
        <w:t xml:space="preserve">ідтвердження поточного введення </w:t>
      </w:r>
      <w:r w:rsidRPr="00BD520C">
        <w:rPr>
          <w:color w:val="000000"/>
          <w:spacing w:val="-5"/>
          <w:sz w:val="18"/>
          <w:szCs w:val="18"/>
        </w:rPr>
        <w:t>даних.</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pacing w:val="-1"/>
          <w:sz w:val="18"/>
          <w:szCs w:val="18"/>
        </w:rPr>
        <w:t xml:space="preserve">Якщо перший символ – літера або знак «'», то </w:t>
      </w:r>
      <w:r w:rsidRPr="00BD520C">
        <w:rPr>
          <w:color w:val="000000"/>
          <w:spacing w:val="-1"/>
          <w:sz w:val="18"/>
          <w:szCs w:val="18"/>
          <w:lang w:val="en-US"/>
        </w:rPr>
        <w:t>Excel</w:t>
      </w:r>
      <w:r w:rsidRPr="00BD520C">
        <w:rPr>
          <w:color w:val="000000"/>
          <w:spacing w:val="-1"/>
          <w:sz w:val="18"/>
          <w:szCs w:val="18"/>
        </w:rPr>
        <w:t xml:space="preserve"> вважа</w:t>
      </w:r>
      <w:proofErr w:type="gramStart"/>
      <w:r w:rsidRPr="00BD520C">
        <w:rPr>
          <w:color w:val="000000"/>
          <w:spacing w:val="-1"/>
          <w:sz w:val="18"/>
          <w:szCs w:val="18"/>
        </w:rPr>
        <w:t>є,</w:t>
      </w:r>
      <w:proofErr w:type="gramEnd"/>
      <w:r w:rsidRPr="00BD520C">
        <w:rPr>
          <w:color w:val="000000"/>
          <w:spacing w:val="-1"/>
          <w:sz w:val="18"/>
          <w:szCs w:val="18"/>
        </w:rPr>
        <w:t xml:space="preserve"> що вводиться </w:t>
      </w:r>
      <w:r w:rsidRPr="00BD520C">
        <w:rPr>
          <w:i/>
          <w:iCs/>
          <w:color w:val="000000"/>
          <w:spacing w:val="7"/>
          <w:sz w:val="18"/>
          <w:szCs w:val="18"/>
        </w:rPr>
        <w:t xml:space="preserve">Текст. </w:t>
      </w:r>
      <w:r w:rsidRPr="00BD520C">
        <w:rPr>
          <w:color w:val="000000"/>
          <w:spacing w:val="7"/>
          <w:sz w:val="18"/>
          <w:szCs w:val="18"/>
        </w:rPr>
        <w:t>Якщо перший символ – цифра, або знак «=»</w:t>
      </w:r>
      <w:proofErr w:type="gramStart"/>
      <w:r w:rsidRPr="00BD520C">
        <w:rPr>
          <w:color w:val="000000"/>
          <w:spacing w:val="7"/>
          <w:sz w:val="18"/>
          <w:szCs w:val="18"/>
        </w:rPr>
        <w:t>,т</w:t>
      </w:r>
      <w:proofErr w:type="gramEnd"/>
      <w:r w:rsidRPr="00BD520C">
        <w:rPr>
          <w:color w:val="000000"/>
          <w:spacing w:val="7"/>
          <w:sz w:val="18"/>
          <w:szCs w:val="18"/>
        </w:rPr>
        <w:t xml:space="preserve">о </w:t>
      </w:r>
      <w:r w:rsidRPr="00BD520C">
        <w:rPr>
          <w:color w:val="000000"/>
          <w:spacing w:val="7"/>
          <w:sz w:val="18"/>
          <w:szCs w:val="18"/>
          <w:lang w:val="en-US"/>
        </w:rPr>
        <w:t>Excel</w:t>
      </w:r>
      <w:r w:rsidRPr="00BD520C">
        <w:rPr>
          <w:color w:val="000000"/>
          <w:spacing w:val="7"/>
          <w:sz w:val="18"/>
          <w:szCs w:val="18"/>
        </w:rPr>
        <w:t xml:space="preserve"> вважає, що </w:t>
      </w:r>
      <w:r w:rsidRPr="00BD520C">
        <w:rPr>
          <w:color w:val="000000"/>
          <w:spacing w:val="-1"/>
          <w:sz w:val="18"/>
          <w:szCs w:val="18"/>
        </w:rPr>
        <w:t xml:space="preserve">вводиться </w:t>
      </w:r>
      <w:r w:rsidRPr="00BD520C">
        <w:rPr>
          <w:i/>
          <w:iCs/>
          <w:color w:val="000000"/>
          <w:spacing w:val="-1"/>
          <w:sz w:val="18"/>
          <w:szCs w:val="18"/>
        </w:rPr>
        <w:t>число або формула.</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z w:val="18"/>
          <w:szCs w:val="18"/>
        </w:rPr>
        <w:t xml:space="preserve">При введенні даних </w:t>
      </w:r>
      <w:proofErr w:type="gramStart"/>
      <w:r w:rsidRPr="00BD520C">
        <w:rPr>
          <w:color w:val="000000"/>
          <w:sz w:val="18"/>
          <w:szCs w:val="18"/>
        </w:rPr>
        <w:t>у</w:t>
      </w:r>
      <w:proofErr w:type="gramEnd"/>
      <w:r w:rsidRPr="00BD520C">
        <w:rPr>
          <w:color w:val="000000"/>
          <w:sz w:val="18"/>
          <w:szCs w:val="18"/>
        </w:rPr>
        <w:t xml:space="preserve"> комірку програма дозволяє заздалегідь задати їх </w:t>
      </w:r>
      <w:r w:rsidRPr="00BD520C">
        <w:rPr>
          <w:color w:val="000000"/>
          <w:spacing w:val="-6"/>
          <w:sz w:val="18"/>
          <w:szCs w:val="18"/>
        </w:rPr>
        <w:t>формат:</w:t>
      </w:r>
    </w:p>
    <w:p w:rsidR="002568CB" w:rsidRPr="00BD520C" w:rsidRDefault="002568CB" w:rsidP="003B0D2A">
      <w:pPr>
        <w:widowControl w:val="0"/>
        <w:numPr>
          <w:ilvl w:val="0"/>
          <w:numId w:val="14"/>
        </w:numPr>
        <w:shd w:val="clear" w:color="auto" w:fill="FFFFFF"/>
        <w:tabs>
          <w:tab w:val="left" w:pos="426"/>
          <w:tab w:val="left" w:pos="709"/>
          <w:tab w:val="left" w:pos="965"/>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3"/>
          <w:sz w:val="18"/>
          <w:szCs w:val="18"/>
        </w:rPr>
        <w:t>натиснути правою кнопкою мишки на комірці та вибрати у меню, що</w:t>
      </w:r>
      <w:r w:rsidRPr="00BD520C">
        <w:rPr>
          <w:color w:val="000000"/>
          <w:spacing w:val="3"/>
          <w:sz w:val="18"/>
          <w:szCs w:val="18"/>
        </w:rPr>
        <w:br/>
      </w:r>
      <w:r w:rsidRPr="00BD520C">
        <w:rPr>
          <w:color w:val="000000"/>
          <w:spacing w:val="-1"/>
          <w:sz w:val="18"/>
          <w:szCs w:val="18"/>
        </w:rPr>
        <w:t xml:space="preserve">з'явилося, пункт </w:t>
      </w:r>
      <w:r w:rsidRPr="00BD520C">
        <w:rPr>
          <w:b/>
          <w:bCs/>
          <w:color w:val="000000"/>
          <w:spacing w:val="-1"/>
          <w:sz w:val="18"/>
          <w:szCs w:val="18"/>
        </w:rPr>
        <w:t xml:space="preserve">Формат ячеек </w:t>
      </w:r>
      <w:r w:rsidRPr="00BD520C">
        <w:rPr>
          <w:color w:val="000000"/>
          <w:spacing w:val="-1"/>
          <w:sz w:val="18"/>
          <w:szCs w:val="18"/>
        </w:rPr>
        <w:t>або</w:t>
      </w:r>
    </w:p>
    <w:p w:rsidR="002568CB" w:rsidRPr="00BD520C" w:rsidRDefault="002568CB" w:rsidP="003B0D2A">
      <w:pPr>
        <w:widowControl w:val="0"/>
        <w:numPr>
          <w:ilvl w:val="0"/>
          <w:numId w:val="14"/>
        </w:numPr>
        <w:shd w:val="clear" w:color="auto" w:fill="FFFFFF"/>
        <w:tabs>
          <w:tab w:val="left" w:pos="426"/>
          <w:tab w:val="left" w:pos="709"/>
          <w:tab w:val="left" w:pos="965"/>
        </w:tabs>
        <w:suppressAutoHyphens w:val="0"/>
        <w:autoSpaceDE w:val="0"/>
        <w:adjustRightInd w:val="0"/>
        <w:spacing w:before="0" w:after="0"/>
        <w:ind w:right="-131" w:firstLine="709"/>
        <w:jc w:val="both"/>
        <w:textAlignment w:val="auto"/>
        <w:rPr>
          <w:color w:val="000000"/>
          <w:sz w:val="18"/>
          <w:szCs w:val="18"/>
        </w:rPr>
      </w:pPr>
      <w:r w:rsidRPr="00BD520C">
        <w:rPr>
          <w:color w:val="000000"/>
          <w:spacing w:val="2"/>
          <w:sz w:val="18"/>
          <w:szCs w:val="18"/>
        </w:rPr>
        <w:t xml:space="preserve">вибрати в меню </w:t>
      </w:r>
      <w:r w:rsidRPr="00BD520C">
        <w:rPr>
          <w:b/>
          <w:bCs/>
          <w:color w:val="000000"/>
          <w:spacing w:val="2"/>
          <w:sz w:val="18"/>
          <w:szCs w:val="18"/>
        </w:rPr>
        <w:t>Формат - Формат ячеек.</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z w:val="18"/>
          <w:szCs w:val="18"/>
        </w:rPr>
        <w:t xml:space="preserve">Якщо у цьому діалоговому вікні вибрати </w:t>
      </w:r>
      <w:r w:rsidRPr="00BD520C">
        <w:rPr>
          <w:b/>
          <w:bCs/>
          <w:color w:val="000000"/>
          <w:sz w:val="18"/>
          <w:szCs w:val="18"/>
        </w:rPr>
        <w:t xml:space="preserve">Число </w:t>
      </w:r>
      <w:r w:rsidRPr="00BD520C">
        <w:rPr>
          <w:color w:val="000000"/>
          <w:sz w:val="18"/>
          <w:szCs w:val="18"/>
        </w:rPr>
        <w:t xml:space="preserve">можна отримати всі </w:t>
      </w:r>
      <w:r w:rsidRPr="00BD520C">
        <w:rPr>
          <w:color w:val="000000"/>
          <w:spacing w:val="4"/>
          <w:sz w:val="18"/>
          <w:szCs w:val="18"/>
        </w:rPr>
        <w:t xml:space="preserve">можливі види представлення чисел: </w:t>
      </w:r>
      <w:proofErr w:type="gramStart"/>
      <w:r w:rsidRPr="00BD520C">
        <w:rPr>
          <w:i/>
          <w:iCs/>
          <w:color w:val="000000"/>
          <w:spacing w:val="4"/>
          <w:sz w:val="18"/>
          <w:szCs w:val="18"/>
        </w:rPr>
        <w:t>Общий</w:t>
      </w:r>
      <w:proofErr w:type="gramEnd"/>
      <w:r w:rsidRPr="00BD520C">
        <w:rPr>
          <w:i/>
          <w:iCs/>
          <w:color w:val="000000"/>
          <w:spacing w:val="4"/>
          <w:sz w:val="18"/>
          <w:szCs w:val="18"/>
        </w:rPr>
        <w:t xml:space="preserve">, Числовой, Денежный, Дата, </w:t>
      </w:r>
      <w:r w:rsidRPr="00BD520C">
        <w:rPr>
          <w:i/>
          <w:iCs/>
          <w:color w:val="000000"/>
          <w:spacing w:val="-1"/>
          <w:sz w:val="18"/>
          <w:szCs w:val="18"/>
        </w:rPr>
        <w:t xml:space="preserve">Время </w:t>
      </w:r>
      <w:r w:rsidRPr="00BD520C">
        <w:rPr>
          <w:color w:val="000000"/>
          <w:spacing w:val="-1"/>
          <w:sz w:val="18"/>
          <w:szCs w:val="18"/>
        </w:rPr>
        <w:t>та інші.</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b/>
          <w:bCs/>
          <w:iCs/>
          <w:color w:val="000000"/>
          <w:sz w:val="18"/>
          <w:szCs w:val="18"/>
        </w:rPr>
        <w:t>Введення тексту</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z w:val="18"/>
          <w:szCs w:val="18"/>
        </w:rPr>
        <w:t>Текст – це набі</w:t>
      </w:r>
      <w:proofErr w:type="gramStart"/>
      <w:r w:rsidRPr="00BD520C">
        <w:rPr>
          <w:color w:val="000000"/>
          <w:sz w:val="18"/>
          <w:szCs w:val="18"/>
        </w:rPr>
        <w:t>р</w:t>
      </w:r>
      <w:proofErr w:type="gramEnd"/>
      <w:r w:rsidRPr="00BD520C">
        <w:rPr>
          <w:color w:val="000000"/>
          <w:sz w:val="18"/>
          <w:szCs w:val="18"/>
        </w:rPr>
        <w:t xml:space="preserve"> будь-яких символів. Якщо текст починається з числа </w:t>
      </w:r>
      <w:r w:rsidRPr="00BD520C">
        <w:rPr>
          <w:color w:val="000000"/>
          <w:spacing w:val="-2"/>
          <w:sz w:val="18"/>
          <w:szCs w:val="18"/>
        </w:rPr>
        <w:t>необхідно використовувати «'».</w:t>
      </w:r>
    </w:p>
    <w:p w:rsidR="002568CB" w:rsidRPr="00BD520C" w:rsidRDefault="002568CB" w:rsidP="002568CB">
      <w:pPr>
        <w:widowControl w:val="0"/>
        <w:shd w:val="clear" w:color="auto" w:fill="FFFFFF"/>
        <w:tabs>
          <w:tab w:val="left" w:pos="426"/>
          <w:tab w:val="left" w:pos="907"/>
        </w:tabs>
        <w:autoSpaceDE w:val="0"/>
        <w:adjustRightInd w:val="0"/>
        <w:spacing w:before="0" w:after="0"/>
        <w:ind w:right="-131" w:firstLine="709"/>
        <w:jc w:val="both"/>
        <w:rPr>
          <w:color w:val="000000"/>
          <w:sz w:val="18"/>
          <w:szCs w:val="18"/>
        </w:rPr>
      </w:pPr>
      <w:proofErr w:type="gramStart"/>
      <w:r w:rsidRPr="00BD520C">
        <w:rPr>
          <w:color w:val="000000"/>
          <w:spacing w:val="3"/>
          <w:sz w:val="18"/>
          <w:szCs w:val="18"/>
        </w:rPr>
        <w:t>П</w:t>
      </w:r>
      <w:proofErr w:type="gramEnd"/>
      <w:r w:rsidRPr="00BD520C">
        <w:rPr>
          <w:color w:val="000000"/>
          <w:spacing w:val="3"/>
          <w:sz w:val="18"/>
          <w:szCs w:val="18"/>
        </w:rPr>
        <w:t xml:space="preserve">ісля підтвердження введення даних можна відмінити їх </w:t>
      </w:r>
      <w:r w:rsidRPr="00BD520C">
        <w:rPr>
          <w:color w:val="000000"/>
          <w:sz w:val="18"/>
          <w:szCs w:val="18"/>
        </w:rPr>
        <w:t xml:space="preserve">використовуючи команди меню </w:t>
      </w:r>
      <w:r w:rsidRPr="00BD520C">
        <w:rPr>
          <w:b/>
          <w:bCs/>
          <w:color w:val="000000"/>
          <w:sz w:val="18"/>
          <w:szCs w:val="18"/>
        </w:rPr>
        <w:t xml:space="preserve">Правка - Отменить. </w:t>
      </w:r>
      <w:r w:rsidRPr="00BD520C">
        <w:rPr>
          <w:bCs/>
          <w:color w:val="000000"/>
          <w:sz w:val="18"/>
          <w:szCs w:val="18"/>
        </w:rPr>
        <w:t>Н</w:t>
      </w:r>
      <w:r w:rsidRPr="00BD520C">
        <w:rPr>
          <w:color w:val="000000"/>
          <w:spacing w:val="6"/>
          <w:sz w:val="18"/>
          <w:szCs w:val="18"/>
        </w:rPr>
        <w:t xml:space="preserve">атисненням кнопки </w:t>
      </w:r>
      <w:r w:rsidRPr="00BD520C">
        <w:rPr>
          <w:b/>
          <w:bCs/>
          <w:color w:val="000000"/>
          <w:spacing w:val="6"/>
          <w:sz w:val="18"/>
          <w:szCs w:val="18"/>
        </w:rPr>
        <w:t xml:space="preserve">Отмена </w:t>
      </w:r>
      <w:r w:rsidRPr="00BD520C">
        <w:rPr>
          <w:color w:val="000000"/>
          <w:spacing w:val="6"/>
          <w:sz w:val="18"/>
          <w:szCs w:val="18"/>
        </w:rPr>
        <w:t xml:space="preserve">з панелі інструментів Стандартна при </w:t>
      </w:r>
      <w:r w:rsidRPr="00BD520C">
        <w:rPr>
          <w:color w:val="000000"/>
          <w:spacing w:val="2"/>
          <w:sz w:val="18"/>
          <w:szCs w:val="18"/>
        </w:rPr>
        <w:t xml:space="preserve">кожному натисненні кнопки </w:t>
      </w:r>
      <w:r w:rsidRPr="00BD520C">
        <w:rPr>
          <w:b/>
          <w:bCs/>
          <w:color w:val="000000"/>
          <w:spacing w:val="2"/>
          <w:sz w:val="18"/>
          <w:szCs w:val="18"/>
        </w:rPr>
        <w:t xml:space="preserve">Отмена </w:t>
      </w:r>
      <w:proofErr w:type="gramStart"/>
      <w:r w:rsidRPr="00BD520C">
        <w:rPr>
          <w:color w:val="000000"/>
          <w:spacing w:val="2"/>
          <w:sz w:val="18"/>
          <w:szCs w:val="18"/>
        </w:rPr>
        <w:t>посл</w:t>
      </w:r>
      <w:proofErr w:type="gramEnd"/>
      <w:r w:rsidRPr="00BD520C">
        <w:rPr>
          <w:color w:val="000000"/>
          <w:spacing w:val="2"/>
          <w:sz w:val="18"/>
          <w:szCs w:val="18"/>
        </w:rPr>
        <w:t>ідовно відміняється  одна</w:t>
      </w:r>
      <w:r w:rsidRPr="00BD520C">
        <w:rPr>
          <w:color w:val="000000"/>
          <w:spacing w:val="-4"/>
          <w:sz w:val="18"/>
          <w:szCs w:val="18"/>
        </w:rPr>
        <w:t>операція.</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b/>
          <w:bCs/>
          <w:iCs/>
          <w:color w:val="000000"/>
          <w:sz w:val="18"/>
          <w:szCs w:val="18"/>
        </w:rPr>
        <w:t>Введення чисел</w:t>
      </w:r>
    </w:p>
    <w:p w:rsidR="002568CB" w:rsidRPr="00BD520C" w:rsidRDefault="002568CB" w:rsidP="002568CB">
      <w:pPr>
        <w:widowControl w:val="0"/>
        <w:shd w:val="clear" w:color="auto" w:fill="FFFFFF"/>
        <w:tabs>
          <w:tab w:val="left" w:pos="426"/>
          <w:tab w:val="left" w:pos="709"/>
          <w:tab w:val="left" w:pos="907"/>
        </w:tabs>
        <w:autoSpaceDE w:val="0"/>
        <w:adjustRightInd w:val="0"/>
        <w:spacing w:before="0" w:after="0"/>
        <w:ind w:right="-131" w:firstLine="709"/>
        <w:jc w:val="both"/>
        <w:rPr>
          <w:color w:val="000000"/>
          <w:spacing w:val="-2"/>
          <w:sz w:val="18"/>
          <w:szCs w:val="18"/>
        </w:rPr>
      </w:pPr>
      <w:r w:rsidRPr="00BD520C">
        <w:rPr>
          <w:color w:val="000000"/>
          <w:spacing w:val="12"/>
          <w:sz w:val="18"/>
          <w:szCs w:val="18"/>
        </w:rPr>
        <w:t xml:space="preserve">Числа в комірку можна вводити зі знаками “+” (ігнорується при </w:t>
      </w:r>
      <w:r w:rsidRPr="00BD520C">
        <w:rPr>
          <w:color w:val="000000"/>
          <w:spacing w:val="4"/>
          <w:sz w:val="18"/>
          <w:szCs w:val="18"/>
        </w:rPr>
        <w:t xml:space="preserve">введенні), "=","-". </w:t>
      </w:r>
      <w:r w:rsidRPr="00BD520C">
        <w:rPr>
          <w:color w:val="000000"/>
          <w:spacing w:val="9"/>
          <w:sz w:val="18"/>
          <w:szCs w:val="18"/>
        </w:rPr>
        <w:t xml:space="preserve">Якщо числове значення вводиться в круглих дужках то програма </w:t>
      </w:r>
      <w:r w:rsidRPr="00BD520C">
        <w:rPr>
          <w:color w:val="000000"/>
          <w:spacing w:val="-2"/>
          <w:sz w:val="18"/>
          <w:szCs w:val="18"/>
        </w:rPr>
        <w:t xml:space="preserve">автоматично перетворює його </w:t>
      </w:r>
      <w:proofErr w:type="gramStart"/>
      <w:r w:rsidRPr="00BD520C">
        <w:rPr>
          <w:color w:val="000000"/>
          <w:spacing w:val="-2"/>
          <w:sz w:val="18"/>
          <w:szCs w:val="18"/>
        </w:rPr>
        <w:t>у</w:t>
      </w:r>
      <w:proofErr w:type="gramEnd"/>
      <w:r w:rsidRPr="00BD520C">
        <w:rPr>
          <w:color w:val="000000"/>
          <w:spacing w:val="-2"/>
          <w:sz w:val="18"/>
          <w:szCs w:val="18"/>
        </w:rPr>
        <w:t xml:space="preserve"> від'ємне число.</w:t>
      </w:r>
    </w:p>
    <w:p w:rsidR="002568CB" w:rsidRPr="00BD520C" w:rsidRDefault="002568CB" w:rsidP="002568CB">
      <w:pPr>
        <w:widowControl w:val="0"/>
        <w:shd w:val="clear" w:color="auto" w:fill="FFFFFF"/>
        <w:tabs>
          <w:tab w:val="left" w:pos="426"/>
          <w:tab w:val="left" w:pos="709"/>
          <w:tab w:val="left" w:pos="907"/>
        </w:tabs>
        <w:autoSpaceDE w:val="0"/>
        <w:adjustRightInd w:val="0"/>
        <w:spacing w:before="0" w:after="0"/>
        <w:ind w:right="-131" w:firstLine="709"/>
        <w:jc w:val="both"/>
        <w:rPr>
          <w:color w:val="000000"/>
          <w:sz w:val="18"/>
          <w:szCs w:val="18"/>
        </w:rPr>
      </w:pPr>
      <w:r w:rsidRPr="00BD520C">
        <w:rPr>
          <w:color w:val="000000"/>
          <w:spacing w:val="-1"/>
          <w:sz w:val="18"/>
          <w:szCs w:val="18"/>
        </w:rPr>
        <w:t>Якщо вводиться кома, вона сприймається як десяткова.</w:t>
      </w:r>
      <w:r w:rsidRPr="00BD520C">
        <w:rPr>
          <w:color w:val="000000"/>
          <w:sz w:val="18"/>
          <w:szCs w:val="18"/>
        </w:rPr>
        <w:t xml:space="preserve"> </w:t>
      </w:r>
      <w:r w:rsidRPr="00BD520C">
        <w:rPr>
          <w:color w:val="000000"/>
          <w:spacing w:val="2"/>
          <w:sz w:val="18"/>
          <w:szCs w:val="18"/>
        </w:rPr>
        <w:t xml:space="preserve">Якщо при введенні числа не був заданий формат, то за замовчуванням </w:t>
      </w:r>
      <w:r w:rsidRPr="00BD520C">
        <w:rPr>
          <w:color w:val="000000"/>
          <w:spacing w:val="-1"/>
          <w:sz w:val="18"/>
          <w:szCs w:val="18"/>
        </w:rPr>
        <w:t xml:space="preserve">встановлюється формат </w:t>
      </w:r>
      <w:r w:rsidRPr="00BD520C">
        <w:rPr>
          <w:i/>
          <w:iCs/>
          <w:color w:val="000000"/>
          <w:spacing w:val="-1"/>
          <w:sz w:val="18"/>
          <w:szCs w:val="18"/>
        </w:rPr>
        <w:t>Общий.</w:t>
      </w:r>
    </w:p>
    <w:p w:rsidR="002568CB" w:rsidRPr="00BD520C" w:rsidRDefault="002568CB" w:rsidP="002568CB">
      <w:pPr>
        <w:widowControl w:val="0"/>
        <w:shd w:val="clear" w:color="auto" w:fill="FFFFFF"/>
        <w:tabs>
          <w:tab w:val="left" w:pos="426"/>
          <w:tab w:val="left" w:pos="709"/>
          <w:tab w:val="left" w:pos="907"/>
        </w:tabs>
        <w:autoSpaceDE w:val="0"/>
        <w:adjustRightInd w:val="0"/>
        <w:spacing w:before="0" w:after="0"/>
        <w:ind w:right="-131" w:firstLine="709"/>
        <w:jc w:val="both"/>
        <w:rPr>
          <w:color w:val="000000"/>
          <w:sz w:val="18"/>
          <w:szCs w:val="18"/>
        </w:rPr>
      </w:pPr>
      <w:r w:rsidRPr="00BD520C">
        <w:rPr>
          <w:color w:val="000000"/>
          <w:spacing w:val="1"/>
          <w:sz w:val="18"/>
          <w:szCs w:val="18"/>
        </w:rPr>
        <w:t xml:space="preserve">Якщо число повинно бути представлено у експоненційній формі (для </w:t>
      </w:r>
      <w:r w:rsidRPr="00BD520C">
        <w:rPr>
          <w:color w:val="000000"/>
          <w:spacing w:val="4"/>
          <w:sz w:val="18"/>
          <w:szCs w:val="18"/>
        </w:rPr>
        <w:t xml:space="preserve">представлення дуже маленьких або дуже великих чисел) можна </w:t>
      </w:r>
      <w:r w:rsidRPr="00BD520C">
        <w:rPr>
          <w:color w:val="000000"/>
          <w:spacing w:val="9"/>
          <w:sz w:val="18"/>
          <w:szCs w:val="18"/>
        </w:rPr>
        <w:t xml:space="preserve">вказати у виразі літеру Е (маленьку або велику) або встановити </w:t>
      </w:r>
      <w:r w:rsidRPr="00BD520C">
        <w:rPr>
          <w:color w:val="000000"/>
          <w:spacing w:val="-2"/>
          <w:sz w:val="18"/>
          <w:szCs w:val="18"/>
        </w:rPr>
        <w:t>відповідний формат. Наприклад, число 501000000 буде представлено у</w:t>
      </w:r>
      <w:r w:rsidRPr="00BD520C">
        <w:rPr>
          <w:color w:val="000000"/>
          <w:sz w:val="18"/>
          <w:szCs w:val="18"/>
        </w:rPr>
        <w:t xml:space="preserve"> </w:t>
      </w:r>
      <w:r w:rsidRPr="00BD520C">
        <w:rPr>
          <w:color w:val="000000"/>
          <w:spacing w:val="-2"/>
          <w:sz w:val="18"/>
          <w:szCs w:val="18"/>
        </w:rPr>
        <w:t>вигляді 5.01</w:t>
      </w:r>
      <w:proofErr w:type="gramStart"/>
      <w:r w:rsidRPr="00BD520C">
        <w:rPr>
          <w:color w:val="000000"/>
          <w:spacing w:val="-2"/>
          <w:sz w:val="18"/>
          <w:szCs w:val="18"/>
        </w:rPr>
        <w:t>Е</w:t>
      </w:r>
      <w:proofErr w:type="gramEnd"/>
      <w:r w:rsidRPr="00BD520C">
        <w:rPr>
          <w:color w:val="000000"/>
          <w:spacing w:val="-2"/>
          <w:sz w:val="18"/>
          <w:szCs w:val="18"/>
        </w:rPr>
        <w:t>+08, що означає 5,01 *10</w:t>
      </w:r>
      <w:r w:rsidRPr="00BD520C">
        <w:rPr>
          <w:color w:val="000000"/>
          <w:spacing w:val="-2"/>
          <w:sz w:val="18"/>
          <w:szCs w:val="18"/>
          <w:vertAlign w:val="superscript"/>
        </w:rPr>
        <w:t>8</w:t>
      </w:r>
      <w:r w:rsidRPr="00BD520C">
        <w:rPr>
          <w:color w:val="000000"/>
          <w:spacing w:val="-2"/>
          <w:sz w:val="18"/>
          <w:szCs w:val="18"/>
        </w:rPr>
        <w:t>.</w:t>
      </w:r>
    </w:p>
    <w:p w:rsidR="002568CB" w:rsidRPr="00BD520C" w:rsidRDefault="002568CB" w:rsidP="002568CB">
      <w:pPr>
        <w:shd w:val="clear" w:color="auto" w:fill="FFFFFF"/>
        <w:tabs>
          <w:tab w:val="left" w:pos="426"/>
          <w:tab w:val="left" w:pos="709"/>
        </w:tabs>
        <w:spacing w:before="0" w:after="0"/>
        <w:ind w:right="-131" w:firstLine="709"/>
        <w:jc w:val="both"/>
        <w:rPr>
          <w:sz w:val="18"/>
          <w:szCs w:val="18"/>
        </w:rPr>
      </w:pPr>
      <w:r w:rsidRPr="00BD520C">
        <w:rPr>
          <w:color w:val="000000"/>
          <w:spacing w:val="-2"/>
          <w:sz w:val="18"/>
          <w:szCs w:val="18"/>
        </w:rPr>
        <w:t xml:space="preserve">Якщо ширина числа, що введено, </w:t>
      </w:r>
      <w:proofErr w:type="gramStart"/>
      <w:r w:rsidRPr="00BD520C">
        <w:rPr>
          <w:color w:val="000000"/>
          <w:spacing w:val="-2"/>
          <w:sz w:val="18"/>
          <w:szCs w:val="18"/>
        </w:rPr>
        <w:t>б</w:t>
      </w:r>
      <w:proofErr w:type="gramEnd"/>
      <w:r w:rsidRPr="00BD520C">
        <w:rPr>
          <w:color w:val="000000"/>
          <w:spacing w:val="-2"/>
          <w:sz w:val="18"/>
          <w:szCs w:val="18"/>
        </w:rPr>
        <w:t xml:space="preserve">ільше ширини комірки на екрані, то </w:t>
      </w:r>
      <w:r w:rsidRPr="00BD520C">
        <w:rPr>
          <w:color w:val="000000"/>
          <w:sz w:val="18"/>
          <w:szCs w:val="18"/>
        </w:rPr>
        <w:t xml:space="preserve">програма відображає його у експоненційній формі або замість числа </w:t>
      </w:r>
      <w:r w:rsidRPr="00BD520C">
        <w:rPr>
          <w:color w:val="000000"/>
          <w:spacing w:val="1"/>
          <w:sz w:val="18"/>
          <w:szCs w:val="18"/>
        </w:rPr>
        <w:t xml:space="preserve">ставить символи </w:t>
      </w:r>
      <w:r w:rsidRPr="00BD520C">
        <w:rPr>
          <w:b/>
          <w:color w:val="000000"/>
          <w:spacing w:val="1"/>
          <w:sz w:val="18"/>
          <w:szCs w:val="18"/>
        </w:rPr>
        <w:t xml:space="preserve">#### </w:t>
      </w:r>
      <w:r w:rsidRPr="00BD520C">
        <w:rPr>
          <w:color w:val="000000"/>
          <w:spacing w:val="1"/>
          <w:sz w:val="18"/>
          <w:szCs w:val="18"/>
        </w:rPr>
        <w:t xml:space="preserve">(при цьому у пам'яті число буде збережено </w:t>
      </w:r>
      <w:r w:rsidRPr="00BD520C">
        <w:rPr>
          <w:color w:val="000000"/>
          <w:spacing w:val="-4"/>
          <w:sz w:val="18"/>
          <w:szCs w:val="18"/>
        </w:rPr>
        <w:t>повністю).</w:t>
      </w:r>
    </w:p>
    <w:p w:rsidR="002568CB" w:rsidRPr="00BD520C" w:rsidRDefault="002568CB" w:rsidP="002568CB">
      <w:pPr>
        <w:shd w:val="clear" w:color="auto" w:fill="FAFCFF"/>
        <w:spacing w:before="0" w:after="0"/>
        <w:ind w:firstLine="709"/>
        <w:jc w:val="both"/>
        <w:outlineLvl w:val="1"/>
        <w:rPr>
          <w:b/>
          <w:bCs/>
          <w:sz w:val="18"/>
          <w:szCs w:val="18"/>
          <w:lang w:eastAsia="uk-UA"/>
        </w:rPr>
      </w:pPr>
    </w:p>
    <w:p w:rsidR="002568CB" w:rsidRPr="00BD520C" w:rsidRDefault="00E64B9A" w:rsidP="002568CB">
      <w:pPr>
        <w:shd w:val="clear" w:color="auto" w:fill="FAFCFF"/>
        <w:spacing w:before="0" w:after="0"/>
        <w:ind w:firstLine="709"/>
        <w:jc w:val="both"/>
        <w:outlineLvl w:val="1"/>
        <w:rPr>
          <w:b/>
          <w:bCs/>
          <w:sz w:val="18"/>
          <w:szCs w:val="18"/>
          <w:lang w:eastAsia="uk-UA"/>
        </w:rPr>
      </w:pPr>
      <w:hyperlink r:id="rId42" w:tooltip="Постоянная ссылка на Створення та використання формул і функцій Excel" w:history="1">
        <w:r w:rsidR="002568CB" w:rsidRPr="00BD520C">
          <w:rPr>
            <w:b/>
            <w:bCs/>
            <w:sz w:val="18"/>
            <w:szCs w:val="18"/>
            <w:lang w:eastAsia="uk-UA"/>
          </w:rPr>
          <w:t>Створення та використання формул і функцій Excel</w:t>
        </w:r>
      </w:hyperlink>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В Ексель надаються величезні можливості по обробці, як чисел, так і тексту, для чого буде</w:t>
      </w:r>
      <w:r w:rsidRPr="00BD520C">
        <w:rPr>
          <w:rStyle w:val="apple-converted-space"/>
          <w:sz w:val="18"/>
          <w:szCs w:val="18"/>
        </w:rPr>
        <w:t xml:space="preserve"> </w:t>
      </w:r>
      <w:r w:rsidRPr="00BD520C">
        <w:rPr>
          <w:sz w:val="18"/>
          <w:szCs w:val="18"/>
        </w:rPr>
        <w:t>потрібно тільки правильно написати формулу. Розглянемо як зробити формулу в Excel для проведення різних обчислень і обробки даних.</w:t>
      </w:r>
    </w:p>
    <w:p w:rsidR="002568CB" w:rsidRPr="00BD520C" w:rsidRDefault="002568CB" w:rsidP="002568CB">
      <w:pPr>
        <w:pStyle w:val="ae"/>
        <w:shd w:val="clear" w:color="auto" w:fill="FFFFFF"/>
        <w:spacing w:before="0" w:beforeAutospacing="0" w:after="0" w:afterAutospacing="0"/>
        <w:ind w:firstLine="709"/>
        <w:textAlignment w:val="baseline"/>
        <w:rPr>
          <w:sz w:val="18"/>
          <w:szCs w:val="18"/>
        </w:rPr>
      </w:pPr>
      <w:r w:rsidRPr="00BD520C">
        <w:rPr>
          <w:sz w:val="18"/>
          <w:szCs w:val="18"/>
        </w:rPr>
        <w:lastRenderedPageBreak/>
        <w:t>Зробити формулу в Excel можна використовуючи арифметичні оператори, причому при складанні складних формул враховується пріоритет виконання різних операторів:</w:t>
      </w:r>
    </w:p>
    <w:p w:rsidR="002568CB" w:rsidRPr="00BD520C" w:rsidRDefault="002568CB" w:rsidP="002568CB">
      <w:pPr>
        <w:pStyle w:val="ae"/>
        <w:shd w:val="clear" w:color="auto" w:fill="FFFFFF"/>
        <w:spacing w:before="0" w:beforeAutospacing="0" w:after="0" w:afterAutospacing="0"/>
        <w:ind w:left="709"/>
        <w:textAlignment w:val="baseline"/>
        <w:rPr>
          <w:sz w:val="18"/>
          <w:szCs w:val="18"/>
        </w:rPr>
      </w:pPr>
      <w:r w:rsidRPr="00BD520C">
        <w:rPr>
          <w:sz w:val="18"/>
          <w:szCs w:val="18"/>
        </w:rPr>
        <w:t>+ додавання;</w:t>
      </w:r>
      <w:r w:rsidRPr="00BD520C">
        <w:rPr>
          <w:rStyle w:val="apple-converted-space"/>
          <w:sz w:val="18"/>
          <w:szCs w:val="18"/>
        </w:rPr>
        <w:t xml:space="preserve"> </w:t>
      </w:r>
      <w:r w:rsidRPr="00BD520C">
        <w:rPr>
          <w:sz w:val="18"/>
          <w:szCs w:val="18"/>
        </w:rPr>
        <w:br/>
        <w:t>– віднімання;</w:t>
      </w:r>
      <w:r w:rsidRPr="00BD520C">
        <w:rPr>
          <w:sz w:val="18"/>
          <w:szCs w:val="18"/>
        </w:rPr>
        <w:br/>
        <w:t>* множення;</w:t>
      </w:r>
      <w:r w:rsidRPr="00BD520C">
        <w:rPr>
          <w:rStyle w:val="apple-converted-space"/>
          <w:sz w:val="18"/>
          <w:szCs w:val="18"/>
        </w:rPr>
        <w:t xml:space="preserve"> </w:t>
      </w:r>
      <w:r w:rsidRPr="00BD520C">
        <w:rPr>
          <w:sz w:val="18"/>
          <w:szCs w:val="18"/>
        </w:rPr>
        <w:br/>
        <w:t>/ ділення;</w:t>
      </w:r>
      <w:r w:rsidRPr="00BD520C">
        <w:rPr>
          <w:sz w:val="18"/>
          <w:szCs w:val="18"/>
        </w:rPr>
        <w:br/>
        <w:t>^ піднесення до степеня;</w:t>
      </w:r>
      <w:r w:rsidRPr="00BD520C">
        <w:rPr>
          <w:rStyle w:val="apple-converted-space"/>
          <w:sz w:val="18"/>
          <w:szCs w:val="18"/>
        </w:rPr>
        <w:t xml:space="preserve"> </w:t>
      </w:r>
      <w:r w:rsidRPr="00BD520C">
        <w:rPr>
          <w:sz w:val="18"/>
          <w:szCs w:val="18"/>
        </w:rPr>
        <w:br/>
        <w:t>% відсоток.</w:t>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Створення формули в Ексель починається з написання знака рівності «=» у комірці, в якій буде створюватися формула. Наприклад, ввівши в комірці наступну формулу «=2+3», після натискання «Enter» ми побачимо вже результат обчислень цифру «5», а не саму формулу. Але можливості Екселю не обмежуються таким простим способом запису формули. Для проведення обчислень у формулі можна вказувати посилання на інші клітинки, дані в яких повинні використовуватися для розрахунків.</w:t>
      </w:r>
    </w:p>
    <w:p w:rsidR="002568CB" w:rsidRPr="00BD520C" w:rsidRDefault="002568CB" w:rsidP="002568CB">
      <w:pPr>
        <w:pStyle w:val="ae"/>
        <w:shd w:val="clear" w:color="auto" w:fill="FFFFFF"/>
        <w:spacing w:before="0" w:beforeAutospacing="0" w:after="0" w:afterAutospacing="0"/>
        <w:jc w:val="center"/>
        <w:textAlignment w:val="baseline"/>
        <w:rPr>
          <w:sz w:val="18"/>
          <w:szCs w:val="18"/>
        </w:rPr>
      </w:pPr>
      <w:r w:rsidRPr="00BD520C">
        <w:rPr>
          <w:noProof/>
          <w:sz w:val="18"/>
          <w:szCs w:val="18"/>
        </w:rPr>
        <w:drawing>
          <wp:inline distT="0" distB="0" distL="0" distR="0" wp14:anchorId="46BEDED7" wp14:editId="2377A9DC">
            <wp:extent cx="2503227" cy="1059057"/>
            <wp:effectExtent l="0" t="0" r="0" b="8255"/>
            <wp:docPr id="213" name="Рисунок 213" descr="Як зробити формулу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Як зробити формулу в Exc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807" cy="1060148"/>
                    </a:xfrm>
                    <a:prstGeom prst="rect">
                      <a:avLst/>
                    </a:prstGeom>
                    <a:noFill/>
                    <a:ln>
                      <a:noFill/>
                    </a:ln>
                  </pic:spPr>
                </pic:pic>
              </a:graphicData>
            </a:graphic>
          </wp:inline>
        </w:drawing>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p>
    <w:p w:rsidR="002568CB"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В якості простого прикладу можна в різні комірки записати цифри «2» і «3», і створити формулу в Excel в сусідній комірці, де замість цифр будуть посилання на комірки, в яких записані необхідні нам цифри. У вибрану комірку записуємо знак рівності «=», що відразу дасть зрозуміти програмі про наявність формули в даній комірці, і записуємо вираз додавання двох чисел, де замість чисел будуть адреси клітинок з числами. Для більш зручного та безпомилкового введення адреси комірки кращим варіантом буде при наборі формули в Ексель просто клікнути мишею на цю клітинку, і її адреса відразу відобразиться в створюваній формулі. Після цього прописуємо необхідний арифметичний оператор, і вказуємо адресу наступної комірки таким же способом. У прикладі нижче знак рівності в комірці набраний через пробіл, тому не сприймається програмою як формула.</w:t>
      </w:r>
    </w:p>
    <w:p w:rsidR="004420AB" w:rsidRPr="00BD520C" w:rsidRDefault="004420AB" w:rsidP="002568CB">
      <w:pPr>
        <w:pStyle w:val="ae"/>
        <w:shd w:val="clear" w:color="auto" w:fill="FFFFFF"/>
        <w:spacing w:before="0" w:beforeAutospacing="0" w:after="0" w:afterAutospacing="0"/>
        <w:ind w:firstLine="709"/>
        <w:jc w:val="both"/>
        <w:textAlignment w:val="baseline"/>
        <w:rPr>
          <w:sz w:val="18"/>
          <w:szCs w:val="18"/>
        </w:rPr>
      </w:pPr>
    </w:p>
    <w:p w:rsidR="002568CB" w:rsidRPr="00BD520C" w:rsidRDefault="002568CB" w:rsidP="002568CB">
      <w:pPr>
        <w:pStyle w:val="ae"/>
        <w:shd w:val="clear" w:color="auto" w:fill="FFFFFF"/>
        <w:spacing w:before="0" w:beforeAutospacing="0" w:after="0" w:afterAutospacing="0"/>
        <w:jc w:val="center"/>
        <w:textAlignment w:val="baseline"/>
        <w:rPr>
          <w:sz w:val="18"/>
          <w:szCs w:val="18"/>
        </w:rPr>
      </w:pPr>
      <w:r w:rsidRPr="00BD520C">
        <w:rPr>
          <w:noProof/>
          <w:sz w:val="18"/>
          <w:szCs w:val="18"/>
        </w:rPr>
        <w:drawing>
          <wp:inline distT="0" distB="0" distL="0" distR="0" wp14:anchorId="40BC28E6" wp14:editId="0D79E071">
            <wp:extent cx="2742204" cy="1147313"/>
            <wp:effectExtent l="0" t="0" r="1270" b="0"/>
            <wp:docPr id="212" name="Рисунок 212" descr="Як зробити формулу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Як зробити формулу в Exc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989" cy="1148060"/>
                    </a:xfrm>
                    <a:prstGeom prst="rect">
                      <a:avLst/>
                    </a:prstGeom>
                    <a:noFill/>
                    <a:ln>
                      <a:noFill/>
                    </a:ln>
                  </pic:spPr>
                </pic:pic>
              </a:graphicData>
            </a:graphic>
          </wp:inline>
        </w:drawing>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lastRenderedPageBreak/>
        <w:t xml:space="preserve">В Ексель рідко виконують одиничні розрахунки. Як правило, формулу необхідно написати для обробки значень в цілому стовпці таблиці. Щоб спростити введення формул для обробки кожного значення, достатньо в Ексель зробити формулу один раз в одній комірці і розмножити її, перетягаючи на всі необхідні комірки. </w:t>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 xml:space="preserve">Після написання формули слід підвести курсор до правого нижнього кута клітинки, де курсор повинен змінити свій вигляд на чорне перехрестя. Після появи чорного перехрестя необхідно натиснути ліву кнопку миші і перетягнути формули вниз або вгору на потрібну кількість комірок. При цьому в кожній наступній комірці формула буде змінювати свій вигляд, замінюючи адреси комірок на адресу клітинки вище або нижче, в залежності від напрямку перетягування формули. </w:t>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Для більш наочного прикладу зробимо формулу в Ексель, з допомогою якої у нас вийде створити таблицю множення. У першому стовпці запишемо десять разів поспіль цифру «2». У наступному стовпці запишемо числа від «1» до «10». У третьому стовпці зробимо формулу в Excel, де будуть перемножаться значення клітинок, і розмножимо її на десять клітинок у стовпці.</w:t>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p>
    <w:p w:rsidR="002568CB" w:rsidRDefault="002568CB" w:rsidP="002568CB">
      <w:pPr>
        <w:pStyle w:val="ae"/>
        <w:shd w:val="clear" w:color="auto" w:fill="FFFFFF"/>
        <w:spacing w:before="0" w:beforeAutospacing="0" w:after="0" w:afterAutospacing="0"/>
        <w:jc w:val="center"/>
        <w:textAlignment w:val="baseline"/>
        <w:rPr>
          <w:sz w:val="18"/>
          <w:szCs w:val="18"/>
        </w:rPr>
      </w:pPr>
      <w:r w:rsidRPr="00BD520C">
        <w:rPr>
          <w:noProof/>
          <w:sz w:val="18"/>
          <w:szCs w:val="18"/>
        </w:rPr>
        <w:drawing>
          <wp:inline distT="0" distB="0" distL="0" distR="0" wp14:anchorId="17A3FD36" wp14:editId="0935AFE7">
            <wp:extent cx="1777042" cy="1788507"/>
            <wp:effectExtent l="0" t="0" r="0" b="2540"/>
            <wp:docPr id="211" name="Рисунок 211" descr="Як зробити формулу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Як зробити формулу в Exc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8557" cy="1790032"/>
                    </a:xfrm>
                    <a:prstGeom prst="rect">
                      <a:avLst/>
                    </a:prstGeom>
                    <a:noFill/>
                    <a:ln>
                      <a:noFill/>
                    </a:ln>
                  </pic:spPr>
                </pic:pic>
              </a:graphicData>
            </a:graphic>
          </wp:inline>
        </w:drawing>
      </w:r>
    </w:p>
    <w:p w:rsidR="004420AB" w:rsidRPr="00BD520C" w:rsidRDefault="004420AB" w:rsidP="002568CB">
      <w:pPr>
        <w:pStyle w:val="ae"/>
        <w:shd w:val="clear" w:color="auto" w:fill="FFFFFF"/>
        <w:spacing w:before="0" w:beforeAutospacing="0" w:after="0" w:afterAutospacing="0"/>
        <w:jc w:val="center"/>
        <w:textAlignment w:val="baseline"/>
        <w:rPr>
          <w:sz w:val="18"/>
          <w:szCs w:val="18"/>
        </w:rPr>
      </w:pPr>
    </w:p>
    <w:p w:rsidR="002568CB" w:rsidRPr="00BD520C" w:rsidRDefault="002568CB" w:rsidP="002568CB">
      <w:pPr>
        <w:pStyle w:val="ae"/>
        <w:shd w:val="clear" w:color="auto" w:fill="FFFFFF"/>
        <w:spacing w:before="0" w:beforeAutospacing="0" w:after="0" w:afterAutospacing="0"/>
        <w:jc w:val="center"/>
        <w:textAlignment w:val="baseline"/>
        <w:rPr>
          <w:sz w:val="18"/>
          <w:szCs w:val="18"/>
        </w:rPr>
      </w:pPr>
      <w:r w:rsidRPr="00BD520C">
        <w:rPr>
          <w:noProof/>
          <w:sz w:val="18"/>
          <w:szCs w:val="18"/>
        </w:rPr>
        <w:drawing>
          <wp:inline distT="0" distB="0" distL="0" distR="0" wp14:anchorId="6BA9D5A1" wp14:editId="6D7581D7">
            <wp:extent cx="1742536" cy="1725673"/>
            <wp:effectExtent l="0" t="0" r="0" b="8255"/>
            <wp:docPr id="210" name="Рисунок 210" descr="Як зробити формулу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Як зробити формулу в Exc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4022" cy="1727145"/>
                    </a:xfrm>
                    <a:prstGeom prst="rect">
                      <a:avLst/>
                    </a:prstGeom>
                    <a:noFill/>
                    <a:ln>
                      <a:noFill/>
                    </a:ln>
                  </pic:spPr>
                </pic:pic>
              </a:graphicData>
            </a:graphic>
          </wp:inline>
        </w:drawing>
      </w:r>
    </w:p>
    <w:p w:rsidR="002568CB" w:rsidRPr="00BD520C" w:rsidRDefault="002568CB" w:rsidP="002568CB">
      <w:pPr>
        <w:pStyle w:val="ae"/>
        <w:shd w:val="clear" w:color="auto" w:fill="FFFFFF"/>
        <w:spacing w:before="0" w:beforeAutospacing="0" w:after="0" w:afterAutospacing="0"/>
        <w:jc w:val="center"/>
        <w:textAlignment w:val="baseline"/>
        <w:rPr>
          <w:sz w:val="18"/>
          <w:szCs w:val="18"/>
        </w:rPr>
      </w:pPr>
    </w:p>
    <w:p w:rsidR="002568CB" w:rsidRPr="00BD520C" w:rsidRDefault="002568CB" w:rsidP="002568CB">
      <w:pPr>
        <w:pStyle w:val="ae"/>
        <w:shd w:val="clear" w:color="auto" w:fill="FFFFFF"/>
        <w:spacing w:before="0" w:beforeAutospacing="0" w:after="0" w:afterAutospacing="0"/>
        <w:jc w:val="center"/>
        <w:textAlignment w:val="baseline"/>
        <w:rPr>
          <w:sz w:val="18"/>
          <w:szCs w:val="18"/>
        </w:rPr>
      </w:pPr>
      <w:r w:rsidRPr="00BD520C">
        <w:rPr>
          <w:noProof/>
          <w:sz w:val="18"/>
          <w:szCs w:val="18"/>
        </w:rPr>
        <w:lastRenderedPageBreak/>
        <w:drawing>
          <wp:inline distT="0" distB="0" distL="0" distR="0" wp14:anchorId="5002F4CA" wp14:editId="1C75C193">
            <wp:extent cx="2009520" cy="1820173"/>
            <wp:effectExtent l="0" t="0" r="0" b="8890"/>
            <wp:docPr id="209" name="Рисунок 209" descr="Як зробити формулу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Як зробити формулу в Exc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019" cy="1821531"/>
                    </a:xfrm>
                    <a:prstGeom prst="rect">
                      <a:avLst/>
                    </a:prstGeom>
                    <a:noFill/>
                    <a:ln>
                      <a:noFill/>
                    </a:ln>
                  </pic:spPr>
                </pic:pic>
              </a:graphicData>
            </a:graphic>
          </wp:inline>
        </w:drawing>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 xml:space="preserve">При копіюванні формули в іншу комірку (просте копіювання виділеної клітинки) адреси комірок у формулі змінюються відносно основної комірки, оскільки у формулі записані відносні адреси комірок. </w:t>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При створенні складних формул в Ексель може використовуватися безліч змінних, які перебувають у певних комірках. Щоб при копіюванні формули адреси цих комірок не змінювалися, можна зробити абсолютне посилання, адреса якого буде завжди постійною або змішане посилання, в якому буде постійним стовпець або рядок.</w:t>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Для прикладу спочатку зробимо формулу в Excel зі змішаним посиланням для нашої таблиці множення, де стовпчик з цифрою «2» буде постійним. Створюється змішане і абсолютне посилання з допомогою значка «$», який встановлюється зліва від незмінного параметра. В нашому випадку його необхідно вказати перед адресою стовпця. Відкоригувавши і розмноживши формулу в необхідні комірки, скопіюємо нашу таблицю множення і вставимо трохи правіше.</w:t>
      </w:r>
    </w:p>
    <w:p w:rsidR="002568CB" w:rsidRPr="00BD520C" w:rsidRDefault="002568CB" w:rsidP="002568CB">
      <w:pPr>
        <w:pStyle w:val="ae"/>
        <w:shd w:val="clear" w:color="auto" w:fill="FFFFFF"/>
        <w:spacing w:before="0" w:beforeAutospacing="0" w:after="0" w:afterAutospacing="0"/>
        <w:jc w:val="center"/>
        <w:textAlignment w:val="baseline"/>
        <w:rPr>
          <w:sz w:val="18"/>
          <w:szCs w:val="18"/>
        </w:rPr>
      </w:pPr>
      <w:r w:rsidRPr="00BD520C">
        <w:rPr>
          <w:noProof/>
          <w:sz w:val="18"/>
          <w:szCs w:val="18"/>
        </w:rPr>
        <w:drawing>
          <wp:inline distT="0" distB="0" distL="0" distR="0" wp14:anchorId="6C8FF639" wp14:editId="69E5D008">
            <wp:extent cx="3114537" cy="1785668"/>
            <wp:effectExtent l="0" t="0" r="0" b="5080"/>
            <wp:docPr id="208" name="Рисунок 208" descr="Як зробити формулу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Як зробити формулу в Exce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3754" cy="1785219"/>
                    </a:xfrm>
                    <a:prstGeom prst="rect">
                      <a:avLst/>
                    </a:prstGeom>
                    <a:noFill/>
                    <a:ln>
                      <a:noFill/>
                    </a:ln>
                  </pic:spPr>
                </pic:pic>
              </a:graphicData>
            </a:graphic>
          </wp:inline>
        </w:drawing>
      </w:r>
    </w:p>
    <w:p w:rsidR="002568CB" w:rsidRPr="00BD520C" w:rsidRDefault="002568CB" w:rsidP="002568CB">
      <w:pPr>
        <w:pStyle w:val="ae"/>
        <w:shd w:val="clear" w:color="auto" w:fill="FFFFFF"/>
        <w:spacing w:before="0" w:beforeAutospacing="0" w:after="0" w:afterAutospacing="0"/>
        <w:jc w:val="center"/>
        <w:textAlignment w:val="baseline"/>
        <w:rPr>
          <w:sz w:val="18"/>
          <w:szCs w:val="18"/>
        </w:rPr>
      </w:pPr>
      <w:r w:rsidRPr="00BD520C">
        <w:rPr>
          <w:sz w:val="18"/>
          <w:szCs w:val="18"/>
        </w:rPr>
        <w:t>Приклад використання змішаної посилання</w:t>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 xml:space="preserve">Тепер створимо формулу в Ексель з адресою абсолютного посилання, якою у нас буде перша комірка з цифрою «2». Для цього підставимо значок «$» перед </w:t>
      </w:r>
      <w:r w:rsidRPr="00BD520C">
        <w:rPr>
          <w:sz w:val="18"/>
          <w:szCs w:val="18"/>
        </w:rPr>
        <w:lastRenderedPageBreak/>
        <w:t>адресою стовпця і рядка, і розмножимо нашу формулу. Всі наступні цифри «2» з нашого стовпця можна видалити.</w:t>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p>
    <w:p w:rsidR="002568CB" w:rsidRPr="00BD520C" w:rsidRDefault="002568CB" w:rsidP="002568CB">
      <w:pPr>
        <w:pStyle w:val="ae"/>
        <w:shd w:val="clear" w:color="auto" w:fill="FFFFFF"/>
        <w:spacing w:before="0" w:beforeAutospacing="0" w:after="0" w:afterAutospacing="0"/>
        <w:jc w:val="center"/>
        <w:textAlignment w:val="baseline"/>
        <w:rPr>
          <w:sz w:val="18"/>
          <w:szCs w:val="18"/>
        </w:rPr>
      </w:pPr>
      <w:r w:rsidRPr="00BD520C">
        <w:rPr>
          <w:noProof/>
          <w:sz w:val="18"/>
          <w:szCs w:val="18"/>
        </w:rPr>
        <w:drawing>
          <wp:inline distT="0" distB="0" distL="0" distR="0" wp14:anchorId="306AAF54" wp14:editId="07D4FCFD">
            <wp:extent cx="2121904" cy="1958196"/>
            <wp:effectExtent l="0" t="0" r="0" b="4445"/>
            <wp:docPr id="207" name="Рисунок 207" descr="Як зробити формулу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Як зробити формулу в Exc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309" cy="1960416"/>
                    </a:xfrm>
                    <a:prstGeom prst="rect">
                      <a:avLst/>
                    </a:prstGeom>
                    <a:noFill/>
                    <a:ln>
                      <a:noFill/>
                    </a:ln>
                  </pic:spPr>
                </pic:pic>
              </a:graphicData>
            </a:graphic>
          </wp:inline>
        </w:drawing>
      </w: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p>
    <w:p w:rsidR="002568CB" w:rsidRPr="00BD520C" w:rsidRDefault="002568CB" w:rsidP="002568CB">
      <w:pPr>
        <w:pStyle w:val="ae"/>
        <w:shd w:val="clear" w:color="auto" w:fill="FFFFFF"/>
        <w:spacing w:before="0" w:beforeAutospacing="0" w:after="0" w:afterAutospacing="0"/>
        <w:ind w:firstLine="709"/>
        <w:jc w:val="both"/>
        <w:textAlignment w:val="baseline"/>
        <w:rPr>
          <w:sz w:val="18"/>
          <w:szCs w:val="18"/>
        </w:rPr>
      </w:pPr>
      <w:r w:rsidRPr="00BD520C">
        <w:rPr>
          <w:sz w:val="18"/>
          <w:szCs w:val="18"/>
        </w:rPr>
        <w:t>Таким же чином створюються формули в Ексель з використанням різних функцій і даних, що знаходяться на інших листах цієї ж книги або в інших файлах.</w:t>
      </w:r>
    </w:p>
    <w:p w:rsidR="002568CB" w:rsidRPr="00BD520C" w:rsidRDefault="002568CB" w:rsidP="002568CB">
      <w:pPr>
        <w:spacing w:before="0" w:after="0"/>
        <w:ind w:firstLine="709"/>
        <w:jc w:val="both"/>
        <w:rPr>
          <w:b/>
          <w:sz w:val="18"/>
          <w:szCs w:val="18"/>
        </w:rPr>
      </w:pPr>
    </w:p>
    <w:p w:rsidR="002568CB" w:rsidRPr="00BD520C" w:rsidRDefault="002568CB" w:rsidP="002568CB">
      <w:pPr>
        <w:spacing w:before="0" w:after="0"/>
        <w:ind w:firstLine="709"/>
        <w:jc w:val="both"/>
        <w:rPr>
          <w:b/>
          <w:sz w:val="18"/>
          <w:szCs w:val="18"/>
        </w:rPr>
      </w:pPr>
      <w:r w:rsidRPr="00BD520C">
        <w:rPr>
          <w:b/>
          <w:sz w:val="18"/>
          <w:szCs w:val="18"/>
        </w:rPr>
        <w:t>Створення формул з використанням майстра функцій</w:t>
      </w:r>
    </w:p>
    <w:p w:rsidR="002568CB" w:rsidRPr="00BD520C" w:rsidRDefault="002568CB" w:rsidP="002568CB">
      <w:pPr>
        <w:spacing w:before="0" w:after="0"/>
        <w:ind w:firstLine="709"/>
        <w:jc w:val="both"/>
        <w:rPr>
          <w:sz w:val="18"/>
          <w:szCs w:val="18"/>
        </w:rPr>
      </w:pPr>
      <w:r w:rsidRPr="00BD520C">
        <w:rPr>
          <w:sz w:val="18"/>
          <w:szCs w:val="18"/>
        </w:rPr>
        <w:t>Функції</w:t>
      </w:r>
      <w:r w:rsidRPr="00BD520C">
        <w:rPr>
          <w:rStyle w:val="apple-converted-space"/>
          <w:sz w:val="18"/>
          <w:szCs w:val="18"/>
        </w:rPr>
        <w:t xml:space="preserve"> </w:t>
      </w:r>
      <w:r w:rsidRPr="00BD520C">
        <w:rPr>
          <w:sz w:val="18"/>
          <w:szCs w:val="18"/>
        </w:rPr>
        <w:t>використовуються не тільки для безпосередніх обчислень, але і для</w:t>
      </w:r>
      <w:r w:rsidRPr="00BD520C">
        <w:rPr>
          <w:rStyle w:val="apple-converted-space"/>
          <w:sz w:val="18"/>
          <w:szCs w:val="18"/>
        </w:rPr>
        <w:t xml:space="preserve"> </w:t>
      </w:r>
      <w:r w:rsidRPr="00BD520C">
        <w:rPr>
          <w:sz w:val="18"/>
          <w:szCs w:val="18"/>
        </w:rPr>
        <w:t>перетворення</w:t>
      </w:r>
      <w:r w:rsidRPr="00BD520C">
        <w:rPr>
          <w:rStyle w:val="apple-converted-space"/>
          <w:sz w:val="18"/>
          <w:szCs w:val="18"/>
        </w:rPr>
        <w:t xml:space="preserve"> </w:t>
      </w:r>
      <w:r w:rsidRPr="00BD520C">
        <w:rPr>
          <w:sz w:val="18"/>
          <w:szCs w:val="18"/>
        </w:rPr>
        <w:t>чисел, наприклад для заокруглення, для пошуку значень, порівняння і т. д.</w:t>
      </w:r>
    </w:p>
    <w:p w:rsidR="002568CB" w:rsidRPr="00BD520C" w:rsidRDefault="002568CB" w:rsidP="002568CB">
      <w:pPr>
        <w:spacing w:before="0" w:after="0"/>
        <w:ind w:firstLine="709"/>
        <w:jc w:val="both"/>
        <w:rPr>
          <w:sz w:val="18"/>
          <w:szCs w:val="18"/>
        </w:rPr>
      </w:pPr>
      <w:r w:rsidRPr="00BD520C">
        <w:rPr>
          <w:sz w:val="18"/>
          <w:szCs w:val="18"/>
        </w:rPr>
        <w:t>Для створення формул з</w:t>
      </w:r>
      <w:r w:rsidRPr="00BD520C">
        <w:rPr>
          <w:rStyle w:val="apple-converted-space"/>
          <w:sz w:val="18"/>
          <w:szCs w:val="18"/>
        </w:rPr>
        <w:t xml:space="preserve"> </w:t>
      </w:r>
      <w:r w:rsidRPr="00BD520C">
        <w:rPr>
          <w:sz w:val="18"/>
          <w:szCs w:val="18"/>
        </w:rPr>
        <w:t>функціями</w:t>
      </w:r>
      <w:r w:rsidRPr="00BD520C">
        <w:rPr>
          <w:rStyle w:val="apple-converted-space"/>
          <w:sz w:val="18"/>
          <w:szCs w:val="18"/>
        </w:rPr>
        <w:t xml:space="preserve"> </w:t>
      </w:r>
      <w:r w:rsidRPr="00BD520C">
        <w:rPr>
          <w:sz w:val="18"/>
          <w:szCs w:val="18"/>
        </w:rPr>
        <w:t xml:space="preserve">зазвичай використовують майстер функцій, але при бажанні функції можна вводити і з </w:t>
      </w:r>
      <w:proofErr w:type="gramStart"/>
      <w:r w:rsidRPr="00BD520C">
        <w:rPr>
          <w:sz w:val="18"/>
          <w:szCs w:val="18"/>
        </w:rPr>
        <w:t>клав</w:t>
      </w:r>
      <w:proofErr w:type="gramEnd"/>
      <w:r w:rsidRPr="00BD520C">
        <w:rPr>
          <w:sz w:val="18"/>
          <w:szCs w:val="18"/>
        </w:rPr>
        <w:t>іатури.</w:t>
      </w:r>
    </w:p>
    <w:p w:rsidR="002568CB" w:rsidRPr="00BD520C" w:rsidRDefault="002568CB" w:rsidP="002568CB">
      <w:pPr>
        <w:spacing w:before="0" w:after="0"/>
        <w:ind w:firstLine="709"/>
        <w:jc w:val="both"/>
        <w:rPr>
          <w:rStyle w:val="apple-converted-space"/>
          <w:sz w:val="18"/>
          <w:szCs w:val="18"/>
        </w:rPr>
      </w:pPr>
      <w:r w:rsidRPr="00BD520C">
        <w:rPr>
          <w:sz w:val="18"/>
          <w:szCs w:val="18"/>
        </w:rPr>
        <w:t xml:space="preserve">Для створення формули слід виділити клітинку та натиснути кнопку Вставка функції </w:t>
      </w:r>
      <w:proofErr w:type="gramStart"/>
      <w:r w:rsidRPr="00BD520C">
        <w:rPr>
          <w:sz w:val="18"/>
          <w:szCs w:val="18"/>
        </w:rPr>
        <w:t>у</w:t>
      </w:r>
      <w:proofErr w:type="gramEnd"/>
      <w:r w:rsidRPr="00BD520C">
        <w:rPr>
          <w:sz w:val="18"/>
          <w:szCs w:val="18"/>
        </w:rPr>
        <w:t xml:space="preserve"> </w:t>
      </w:r>
      <w:proofErr w:type="gramStart"/>
      <w:r w:rsidRPr="00BD520C">
        <w:rPr>
          <w:sz w:val="18"/>
          <w:szCs w:val="18"/>
        </w:rPr>
        <w:t>рядку</w:t>
      </w:r>
      <w:proofErr w:type="gramEnd"/>
      <w:r w:rsidRPr="00BD520C">
        <w:rPr>
          <w:sz w:val="18"/>
          <w:szCs w:val="18"/>
        </w:rPr>
        <w:t xml:space="preserve"> формул. Можна також натиснути комбінацію </w:t>
      </w:r>
      <w:proofErr w:type="gramStart"/>
      <w:r w:rsidRPr="00BD520C">
        <w:rPr>
          <w:sz w:val="18"/>
          <w:szCs w:val="18"/>
        </w:rPr>
        <w:t>клав</w:t>
      </w:r>
      <w:proofErr w:type="gramEnd"/>
      <w:r w:rsidRPr="00BD520C">
        <w:rPr>
          <w:sz w:val="18"/>
          <w:szCs w:val="18"/>
        </w:rPr>
        <w:t>іш клавіатури Shift+F3. Наприклад, для створення в комірці А11 формули для заокруглення значення у клітинці А10</w:t>
      </w:r>
      <w:r w:rsidRPr="00BD520C">
        <w:rPr>
          <w:rStyle w:val="apple-converted-space"/>
          <w:sz w:val="18"/>
          <w:szCs w:val="18"/>
        </w:rPr>
        <w:t xml:space="preserve"> </w:t>
      </w:r>
      <w:r w:rsidRPr="00BD520C">
        <w:rPr>
          <w:sz w:val="18"/>
          <w:szCs w:val="18"/>
        </w:rPr>
        <w:t>таблиці</w:t>
      </w:r>
      <w:r w:rsidRPr="00BD520C">
        <w:rPr>
          <w:rStyle w:val="apple-converted-space"/>
          <w:sz w:val="18"/>
          <w:szCs w:val="18"/>
        </w:rPr>
        <w:t xml:space="preserve"> </w:t>
      </w:r>
      <w:proofErr w:type="gramStart"/>
      <w:r w:rsidRPr="00BD520C">
        <w:rPr>
          <w:sz w:val="18"/>
          <w:szCs w:val="18"/>
        </w:rPr>
        <w:t>на</w:t>
      </w:r>
      <w:proofErr w:type="gramEnd"/>
      <w:r w:rsidRPr="00BD520C">
        <w:rPr>
          <w:sz w:val="18"/>
          <w:szCs w:val="18"/>
        </w:rPr>
        <w:t xml:space="preserve"> </w:t>
      </w:r>
      <w:proofErr w:type="gramStart"/>
      <w:r w:rsidRPr="00BD520C">
        <w:rPr>
          <w:sz w:val="18"/>
          <w:szCs w:val="18"/>
        </w:rPr>
        <w:t>рисунку</w:t>
      </w:r>
      <w:proofErr w:type="gramEnd"/>
      <w:r w:rsidRPr="00BD520C">
        <w:rPr>
          <w:sz w:val="18"/>
          <w:szCs w:val="18"/>
        </w:rPr>
        <w:t xml:space="preserve"> нижче, слід виділити клітинку А11.</w:t>
      </w:r>
      <w:r w:rsidRPr="00BD520C">
        <w:rPr>
          <w:rStyle w:val="apple-converted-space"/>
          <w:sz w:val="18"/>
          <w:szCs w:val="18"/>
        </w:rPr>
        <w:t xml:space="preserve"> </w:t>
      </w:r>
      <w:r w:rsidRPr="00BD520C">
        <w:rPr>
          <w:sz w:val="18"/>
          <w:szCs w:val="18"/>
        </w:rPr>
        <w:br/>
        <w:t xml:space="preserve">У діалоговому вікні Майстер функцій у списку Категорія необхідно вибрати категорію функції, потім у списку Виберіть функцію слід вибрати функцію і натиснути кнопку </w:t>
      </w:r>
      <w:proofErr w:type="gramStart"/>
      <w:r w:rsidRPr="00BD520C">
        <w:rPr>
          <w:sz w:val="18"/>
          <w:szCs w:val="18"/>
        </w:rPr>
        <w:t>ОК</w:t>
      </w:r>
      <w:proofErr w:type="gramEnd"/>
      <w:r w:rsidRPr="00BD520C">
        <w:rPr>
          <w:sz w:val="18"/>
          <w:szCs w:val="18"/>
        </w:rPr>
        <w:t xml:space="preserve"> або двічі клацнути лівою кнопкою миші на назві вибраної функції.</w:t>
      </w:r>
      <w:r w:rsidRPr="00BD520C">
        <w:rPr>
          <w:rStyle w:val="apple-converted-space"/>
          <w:sz w:val="18"/>
          <w:szCs w:val="18"/>
        </w:rPr>
        <w:t xml:space="preserve"> </w:t>
      </w:r>
    </w:p>
    <w:p w:rsidR="002568CB" w:rsidRPr="00BD520C" w:rsidRDefault="002568CB" w:rsidP="002568CB">
      <w:pPr>
        <w:spacing w:before="0" w:after="0"/>
        <w:jc w:val="center"/>
        <w:rPr>
          <w:sz w:val="18"/>
          <w:szCs w:val="18"/>
        </w:rPr>
      </w:pPr>
      <w:r w:rsidRPr="00BD520C">
        <w:rPr>
          <w:noProof/>
          <w:sz w:val="18"/>
          <w:szCs w:val="18"/>
          <w:lang w:val="uk-UA" w:eastAsia="uk-UA"/>
        </w:rPr>
        <w:lastRenderedPageBreak/>
        <w:drawing>
          <wp:inline distT="0" distB="0" distL="0" distR="0" wp14:anchorId="10FA36BA" wp14:editId="6A12359D">
            <wp:extent cx="3257789" cy="2329132"/>
            <wp:effectExtent l="0" t="0" r="0" b="0"/>
            <wp:docPr id="216" name="Рисунок 216" descr="http://ua-referat.com/dopb145885.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ua-referat.com/dopb145885.zi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9910" cy="2330649"/>
                    </a:xfrm>
                    <a:prstGeom prst="rect">
                      <a:avLst/>
                    </a:prstGeom>
                    <a:noFill/>
                    <a:ln>
                      <a:noFill/>
                    </a:ln>
                  </pic:spPr>
                </pic:pic>
              </a:graphicData>
            </a:graphic>
          </wp:inline>
        </w:drawing>
      </w:r>
      <w:r w:rsidRPr="00BD520C">
        <w:rPr>
          <w:sz w:val="18"/>
          <w:szCs w:val="18"/>
        </w:rPr>
        <w:br/>
      </w:r>
    </w:p>
    <w:p w:rsidR="002568CB" w:rsidRPr="00BD520C" w:rsidRDefault="002568CB" w:rsidP="002568CB">
      <w:pPr>
        <w:spacing w:before="0" w:after="0"/>
        <w:jc w:val="center"/>
        <w:rPr>
          <w:sz w:val="18"/>
          <w:szCs w:val="18"/>
        </w:rPr>
      </w:pPr>
      <w:r w:rsidRPr="00BD520C">
        <w:rPr>
          <w:sz w:val="18"/>
          <w:szCs w:val="18"/>
        </w:rPr>
        <w:t>Вибі</w:t>
      </w:r>
      <w:proofErr w:type="gramStart"/>
      <w:r w:rsidRPr="00BD520C">
        <w:rPr>
          <w:sz w:val="18"/>
          <w:szCs w:val="18"/>
        </w:rPr>
        <w:t>р</w:t>
      </w:r>
      <w:proofErr w:type="gramEnd"/>
      <w:r w:rsidRPr="00BD520C">
        <w:rPr>
          <w:rStyle w:val="apple-converted-space"/>
          <w:sz w:val="18"/>
          <w:szCs w:val="18"/>
        </w:rPr>
        <w:t xml:space="preserve"> </w:t>
      </w:r>
      <w:r w:rsidRPr="00BD520C">
        <w:rPr>
          <w:sz w:val="18"/>
          <w:szCs w:val="18"/>
        </w:rPr>
        <w:t>функції</w:t>
      </w:r>
    </w:p>
    <w:p w:rsidR="002568CB" w:rsidRPr="00BD520C" w:rsidRDefault="002568CB" w:rsidP="002568CB">
      <w:pPr>
        <w:spacing w:before="0" w:after="0"/>
        <w:ind w:firstLine="709"/>
        <w:jc w:val="both"/>
        <w:rPr>
          <w:sz w:val="18"/>
          <w:szCs w:val="18"/>
        </w:rPr>
      </w:pPr>
      <w:r w:rsidRPr="00BD520C">
        <w:rPr>
          <w:rStyle w:val="apple-converted-space"/>
          <w:sz w:val="18"/>
          <w:szCs w:val="18"/>
        </w:rPr>
        <w:t xml:space="preserve"> </w:t>
      </w:r>
    </w:p>
    <w:p w:rsidR="002568CB" w:rsidRPr="00BD520C" w:rsidRDefault="002568CB" w:rsidP="002568CB">
      <w:pPr>
        <w:spacing w:before="0" w:after="0"/>
        <w:ind w:firstLine="709"/>
        <w:jc w:val="both"/>
        <w:rPr>
          <w:sz w:val="18"/>
          <w:szCs w:val="18"/>
        </w:rPr>
      </w:pPr>
      <w:r w:rsidRPr="00BD520C">
        <w:rPr>
          <w:sz w:val="18"/>
          <w:szCs w:val="18"/>
        </w:rPr>
        <w:t>Наприклад, для заокруглення числа слід вибрати категорію</w:t>
      </w:r>
      <w:r w:rsidRPr="00BD520C">
        <w:rPr>
          <w:rStyle w:val="apple-converted-space"/>
          <w:sz w:val="18"/>
          <w:szCs w:val="18"/>
        </w:rPr>
        <w:t xml:space="preserve"> </w:t>
      </w:r>
      <w:r w:rsidRPr="00BD520C">
        <w:rPr>
          <w:sz w:val="18"/>
          <w:szCs w:val="18"/>
        </w:rPr>
        <w:t>Математичні, а функцію ОКРУГЛ.</w:t>
      </w:r>
    </w:p>
    <w:p w:rsidR="002568CB" w:rsidRPr="00BD520C" w:rsidRDefault="002568CB" w:rsidP="002568CB">
      <w:pPr>
        <w:spacing w:before="0" w:after="0"/>
        <w:ind w:firstLine="709"/>
        <w:jc w:val="both"/>
        <w:rPr>
          <w:sz w:val="18"/>
          <w:szCs w:val="18"/>
        </w:rPr>
      </w:pPr>
      <w:r w:rsidRPr="00BD520C">
        <w:rPr>
          <w:sz w:val="18"/>
          <w:szCs w:val="18"/>
        </w:rPr>
        <w:t>Якщо</w:t>
      </w:r>
      <w:r w:rsidRPr="00BD520C">
        <w:rPr>
          <w:rStyle w:val="apple-converted-space"/>
          <w:sz w:val="18"/>
          <w:szCs w:val="18"/>
        </w:rPr>
        <w:t xml:space="preserve"> </w:t>
      </w:r>
      <w:r w:rsidRPr="00BD520C">
        <w:rPr>
          <w:sz w:val="18"/>
          <w:szCs w:val="18"/>
        </w:rPr>
        <w:t>назва</w:t>
      </w:r>
      <w:r w:rsidRPr="00BD520C">
        <w:rPr>
          <w:rStyle w:val="apple-converted-space"/>
          <w:sz w:val="18"/>
          <w:szCs w:val="18"/>
        </w:rPr>
        <w:t xml:space="preserve"> </w:t>
      </w:r>
      <w:r w:rsidRPr="00BD520C">
        <w:rPr>
          <w:sz w:val="18"/>
          <w:szCs w:val="18"/>
        </w:rPr>
        <w:t xml:space="preserve">потрібної функції невідома, можна спробувати знайти її за ключовими словами. Для цього </w:t>
      </w:r>
      <w:proofErr w:type="gramStart"/>
      <w:r w:rsidRPr="00BD520C">
        <w:rPr>
          <w:sz w:val="18"/>
          <w:szCs w:val="18"/>
        </w:rPr>
        <w:t>п</w:t>
      </w:r>
      <w:proofErr w:type="gramEnd"/>
      <w:r w:rsidRPr="00BD520C">
        <w:rPr>
          <w:sz w:val="18"/>
          <w:szCs w:val="18"/>
        </w:rPr>
        <w:t>ісля запуску майстра функцій в полі Пошук функції діалогового вікна Майстер функцій слід ввести приблизний зміст шуканої функції і натиснути кнопку Знайти.</w:t>
      </w:r>
    </w:p>
    <w:p w:rsidR="002568CB" w:rsidRPr="00BD520C" w:rsidRDefault="002568CB" w:rsidP="002568CB">
      <w:pPr>
        <w:spacing w:before="0" w:after="0"/>
        <w:jc w:val="center"/>
        <w:rPr>
          <w:sz w:val="18"/>
          <w:szCs w:val="18"/>
        </w:rPr>
      </w:pPr>
      <w:r w:rsidRPr="00BD520C">
        <w:rPr>
          <w:sz w:val="18"/>
          <w:szCs w:val="18"/>
        </w:rPr>
        <w:br/>
      </w:r>
      <w:r w:rsidRPr="00BD520C">
        <w:rPr>
          <w:noProof/>
          <w:sz w:val="18"/>
          <w:szCs w:val="18"/>
          <w:lang w:val="uk-UA" w:eastAsia="uk-UA"/>
        </w:rPr>
        <w:drawing>
          <wp:inline distT="0" distB="0" distL="0" distR="0" wp14:anchorId="579FC324" wp14:editId="270E26A1">
            <wp:extent cx="2279224" cy="1923690"/>
            <wp:effectExtent l="0" t="0" r="6985" b="635"/>
            <wp:docPr id="215" name="Рисунок 215" descr="http://ua-referat.com/dopb145886.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ua-referat.com/dopb145886.zi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248" cy="1921178"/>
                    </a:xfrm>
                    <a:prstGeom prst="rect">
                      <a:avLst/>
                    </a:prstGeom>
                    <a:noFill/>
                    <a:ln>
                      <a:noFill/>
                    </a:ln>
                  </pic:spPr>
                </pic:pic>
              </a:graphicData>
            </a:graphic>
          </wp:inline>
        </w:drawing>
      </w:r>
      <w:r w:rsidRPr="00BD520C">
        <w:rPr>
          <w:sz w:val="18"/>
          <w:szCs w:val="18"/>
        </w:rPr>
        <w:br/>
        <w:t>Пошук функції</w:t>
      </w:r>
      <w:r w:rsidRPr="00BD520C">
        <w:rPr>
          <w:rStyle w:val="apple-converted-space"/>
          <w:sz w:val="18"/>
          <w:szCs w:val="18"/>
        </w:rPr>
        <w:t xml:space="preserve"> </w:t>
      </w:r>
      <w:r w:rsidRPr="00BD520C">
        <w:rPr>
          <w:sz w:val="18"/>
          <w:szCs w:val="18"/>
        </w:rPr>
        <w:br/>
      </w:r>
    </w:p>
    <w:p w:rsidR="002568CB" w:rsidRPr="00BD520C" w:rsidRDefault="002568CB" w:rsidP="002568CB">
      <w:pPr>
        <w:spacing w:before="0" w:after="0"/>
        <w:ind w:firstLine="709"/>
        <w:jc w:val="both"/>
        <w:rPr>
          <w:sz w:val="18"/>
          <w:szCs w:val="18"/>
        </w:rPr>
      </w:pPr>
      <w:r w:rsidRPr="00BD520C">
        <w:rPr>
          <w:sz w:val="18"/>
          <w:szCs w:val="18"/>
        </w:rPr>
        <w:t xml:space="preserve">Знайдені функції будуть відображені </w:t>
      </w:r>
      <w:proofErr w:type="gramStart"/>
      <w:r w:rsidRPr="00BD520C">
        <w:rPr>
          <w:sz w:val="18"/>
          <w:szCs w:val="18"/>
        </w:rPr>
        <w:t>в</w:t>
      </w:r>
      <w:proofErr w:type="gramEnd"/>
      <w:r w:rsidRPr="00BD520C">
        <w:rPr>
          <w:sz w:val="18"/>
          <w:szCs w:val="18"/>
        </w:rPr>
        <w:t xml:space="preserve"> списку Виберіть функцію. </w:t>
      </w:r>
      <w:proofErr w:type="gramStart"/>
      <w:r w:rsidRPr="00BD520C">
        <w:rPr>
          <w:sz w:val="18"/>
          <w:szCs w:val="18"/>
        </w:rPr>
        <w:t>Вид</w:t>
      </w:r>
      <w:proofErr w:type="gramEnd"/>
      <w:r w:rsidRPr="00BD520C">
        <w:rPr>
          <w:sz w:val="18"/>
          <w:szCs w:val="18"/>
        </w:rPr>
        <w:t>іливши назву функції, в нижній частині діалогового вікна можна побачити її короткий</w:t>
      </w:r>
      <w:r w:rsidRPr="00BD520C">
        <w:rPr>
          <w:rStyle w:val="apple-converted-space"/>
          <w:sz w:val="18"/>
          <w:szCs w:val="18"/>
        </w:rPr>
        <w:t xml:space="preserve"> </w:t>
      </w:r>
      <w:r w:rsidRPr="00BD520C">
        <w:rPr>
          <w:sz w:val="18"/>
          <w:szCs w:val="18"/>
        </w:rPr>
        <w:t xml:space="preserve">опис. </w:t>
      </w:r>
      <w:r w:rsidRPr="00BD520C">
        <w:rPr>
          <w:sz w:val="18"/>
          <w:szCs w:val="18"/>
        </w:rPr>
        <w:lastRenderedPageBreak/>
        <w:t>Для отримання більш детальної довідки про функції слід клацнути по посиланню Довідка з цієї функції.</w:t>
      </w:r>
    </w:p>
    <w:p w:rsidR="002568CB" w:rsidRPr="00BD520C" w:rsidRDefault="002568CB" w:rsidP="002568CB">
      <w:pPr>
        <w:spacing w:before="0" w:after="0"/>
        <w:ind w:firstLine="709"/>
        <w:jc w:val="both"/>
        <w:rPr>
          <w:rStyle w:val="apple-converted-space"/>
          <w:sz w:val="18"/>
          <w:szCs w:val="18"/>
        </w:rPr>
      </w:pPr>
      <w:proofErr w:type="gramStart"/>
      <w:r w:rsidRPr="00BD520C">
        <w:rPr>
          <w:sz w:val="18"/>
          <w:szCs w:val="18"/>
        </w:rPr>
        <w:t>П</w:t>
      </w:r>
      <w:proofErr w:type="gramEnd"/>
      <w:r w:rsidRPr="00BD520C">
        <w:rPr>
          <w:sz w:val="18"/>
          <w:szCs w:val="18"/>
        </w:rPr>
        <w:t>ісля вибору функції з'являється діалогове вікно Аргументи</w:t>
      </w:r>
      <w:r w:rsidRPr="00BD520C">
        <w:rPr>
          <w:rStyle w:val="apple-converted-space"/>
          <w:sz w:val="18"/>
          <w:szCs w:val="18"/>
        </w:rPr>
        <w:t xml:space="preserve"> </w:t>
      </w:r>
      <w:r w:rsidRPr="00BD520C">
        <w:rPr>
          <w:sz w:val="18"/>
          <w:szCs w:val="18"/>
        </w:rPr>
        <w:t>функції</w:t>
      </w:r>
      <w:r w:rsidRPr="00BD520C">
        <w:rPr>
          <w:rStyle w:val="apple-converted-space"/>
          <w:sz w:val="18"/>
          <w:szCs w:val="18"/>
        </w:rPr>
        <w:t xml:space="preserve"> </w:t>
      </w:r>
      <w:r w:rsidRPr="00BD520C">
        <w:rPr>
          <w:sz w:val="18"/>
          <w:szCs w:val="18"/>
        </w:rPr>
        <w:t>(рис. 5). У поля аргументів діалогового вікна слід ввести аргументи функції. Аргументами можуть бути посилання на клітинки, числа,</w:t>
      </w:r>
      <w:r w:rsidRPr="00BD520C">
        <w:rPr>
          <w:rStyle w:val="apple-converted-space"/>
          <w:sz w:val="18"/>
          <w:szCs w:val="18"/>
        </w:rPr>
        <w:t xml:space="preserve"> </w:t>
      </w:r>
      <w:r w:rsidRPr="00BD520C">
        <w:rPr>
          <w:sz w:val="18"/>
          <w:szCs w:val="18"/>
        </w:rPr>
        <w:t>текст, логічні вислови й т. д. Вид діалогового вікна Аргументи функції, кількість і характер</w:t>
      </w:r>
      <w:r w:rsidRPr="00BD520C">
        <w:rPr>
          <w:rStyle w:val="apple-converted-space"/>
          <w:sz w:val="18"/>
          <w:szCs w:val="18"/>
        </w:rPr>
        <w:t xml:space="preserve"> </w:t>
      </w:r>
      <w:r w:rsidRPr="00BD520C">
        <w:rPr>
          <w:sz w:val="18"/>
          <w:szCs w:val="18"/>
        </w:rPr>
        <w:t>аргументі</w:t>
      </w:r>
      <w:proofErr w:type="gramStart"/>
      <w:r w:rsidRPr="00BD520C">
        <w:rPr>
          <w:sz w:val="18"/>
          <w:szCs w:val="18"/>
        </w:rPr>
        <w:t>в</w:t>
      </w:r>
      <w:proofErr w:type="gramEnd"/>
      <w:r w:rsidRPr="00BD520C">
        <w:rPr>
          <w:sz w:val="18"/>
          <w:szCs w:val="18"/>
        </w:rPr>
        <w:t xml:space="preserve"> залежать від використовуваної функції.</w:t>
      </w:r>
      <w:r w:rsidRPr="00BD520C">
        <w:rPr>
          <w:rStyle w:val="apple-converted-space"/>
          <w:sz w:val="18"/>
          <w:szCs w:val="18"/>
        </w:rPr>
        <w:t xml:space="preserve"> </w:t>
      </w:r>
    </w:p>
    <w:p w:rsidR="002568CB" w:rsidRPr="00BD520C" w:rsidRDefault="002568CB" w:rsidP="002568CB">
      <w:pPr>
        <w:spacing w:before="0" w:after="0"/>
        <w:jc w:val="center"/>
        <w:rPr>
          <w:sz w:val="18"/>
          <w:szCs w:val="18"/>
        </w:rPr>
      </w:pPr>
      <w:r w:rsidRPr="00BD520C">
        <w:rPr>
          <w:sz w:val="18"/>
          <w:szCs w:val="18"/>
        </w:rPr>
        <w:br/>
      </w:r>
      <w:r w:rsidRPr="00BD520C">
        <w:rPr>
          <w:noProof/>
          <w:sz w:val="18"/>
          <w:szCs w:val="18"/>
          <w:lang w:val="uk-UA" w:eastAsia="uk-UA"/>
        </w:rPr>
        <w:drawing>
          <wp:inline distT="0" distB="0" distL="0" distR="0" wp14:anchorId="64ECAD34" wp14:editId="66BD7F00">
            <wp:extent cx="4140680" cy="3609474"/>
            <wp:effectExtent l="0" t="0" r="0" b="0"/>
            <wp:docPr id="214" name="Рисунок 214" descr="http://ua-referat.com/dopb145887.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ua-referat.com/dopb145887.zi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2737" cy="3611267"/>
                    </a:xfrm>
                    <a:prstGeom prst="rect">
                      <a:avLst/>
                    </a:prstGeom>
                    <a:noFill/>
                    <a:ln>
                      <a:noFill/>
                    </a:ln>
                  </pic:spPr>
                </pic:pic>
              </a:graphicData>
            </a:graphic>
          </wp:inline>
        </w:drawing>
      </w:r>
      <w:r w:rsidRPr="00BD520C">
        <w:rPr>
          <w:sz w:val="18"/>
          <w:szCs w:val="18"/>
        </w:rPr>
        <w:br/>
        <w:t>Рис. 5. Задання аргументів функції</w:t>
      </w:r>
      <w:r w:rsidRPr="00BD520C">
        <w:rPr>
          <w:rStyle w:val="apple-converted-space"/>
          <w:sz w:val="18"/>
          <w:szCs w:val="18"/>
        </w:rPr>
        <w:t xml:space="preserve"> </w:t>
      </w:r>
      <w:r w:rsidRPr="00BD520C">
        <w:rPr>
          <w:sz w:val="18"/>
          <w:szCs w:val="18"/>
        </w:rPr>
        <w:br/>
      </w:r>
    </w:p>
    <w:p w:rsidR="002568CB" w:rsidRPr="00BD520C" w:rsidRDefault="002568CB" w:rsidP="002568CB">
      <w:pPr>
        <w:spacing w:before="0" w:after="0"/>
        <w:ind w:firstLine="709"/>
        <w:jc w:val="both"/>
        <w:rPr>
          <w:sz w:val="18"/>
          <w:szCs w:val="18"/>
        </w:rPr>
      </w:pPr>
      <w:r w:rsidRPr="00BD520C">
        <w:rPr>
          <w:sz w:val="18"/>
          <w:szCs w:val="18"/>
        </w:rPr>
        <w:t xml:space="preserve">Посилання на клітинки можна вводити з </w:t>
      </w:r>
      <w:proofErr w:type="gramStart"/>
      <w:r w:rsidRPr="00BD520C">
        <w:rPr>
          <w:sz w:val="18"/>
          <w:szCs w:val="18"/>
        </w:rPr>
        <w:t>клав</w:t>
      </w:r>
      <w:proofErr w:type="gramEnd"/>
      <w:r w:rsidRPr="00BD520C">
        <w:rPr>
          <w:sz w:val="18"/>
          <w:szCs w:val="18"/>
        </w:rPr>
        <w:t xml:space="preserve">іатури, але зручніше користуватися виділенням комірок мишею. Для цього слід поставити курсор </w:t>
      </w:r>
      <w:proofErr w:type="gramStart"/>
      <w:r w:rsidRPr="00BD520C">
        <w:rPr>
          <w:sz w:val="18"/>
          <w:szCs w:val="18"/>
        </w:rPr>
        <w:t>у</w:t>
      </w:r>
      <w:proofErr w:type="gramEnd"/>
      <w:r w:rsidRPr="00BD520C">
        <w:rPr>
          <w:rStyle w:val="apple-converted-space"/>
          <w:sz w:val="18"/>
          <w:szCs w:val="18"/>
        </w:rPr>
        <w:t xml:space="preserve"> </w:t>
      </w:r>
      <w:r w:rsidRPr="00BD520C">
        <w:rPr>
          <w:sz w:val="18"/>
          <w:szCs w:val="18"/>
        </w:rPr>
        <w:t>відповідне</w:t>
      </w:r>
      <w:r w:rsidRPr="00BD520C">
        <w:rPr>
          <w:rStyle w:val="apple-converted-space"/>
          <w:sz w:val="18"/>
          <w:szCs w:val="18"/>
        </w:rPr>
        <w:t xml:space="preserve"> </w:t>
      </w:r>
      <w:r w:rsidRPr="00BD520C">
        <w:rPr>
          <w:sz w:val="18"/>
          <w:szCs w:val="18"/>
        </w:rPr>
        <w:t>поле, а на листі виділити необхідну клітинку або діапазон комірок. Для зручності виділення клітинок на аркуші діалогове вікно Аргументи функції можна відсунути або згорнути.</w:t>
      </w:r>
    </w:p>
    <w:p w:rsidR="002568CB" w:rsidRPr="00BD520C" w:rsidRDefault="002568CB" w:rsidP="002568CB">
      <w:pPr>
        <w:spacing w:before="0" w:after="0"/>
        <w:ind w:firstLine="709"/>
        <w:jc w:val="both"/>
        <w:rPr>
          <w:sz w:val="18"/>
          <w:szCs w:val="18"/>
        </w:rPr>
      </w:pPr>
      <w:r w:rsidRPr="00BD520C">
        <w:rPr>
          <w:sz w:val="18"/>
          <w:szCs w:val="18"/>
        </w:rPr>
        <w:t xml:space="preserve">Текст, числа і логічні вирази в якості аргументів, зазвичай, вводять з </w:t>
      </w:r>
      <w:proofErr w:type="gramStart"/>
      <w:r w:rsidRPr="00BD520C">
        <w:rPr>
          <w:sz w:val="18"/>
          <w:szCs w:val="18"/>
        </w:rPr>
        <w:t>клав</w:t>
      </w:r>
      <w:proofErr w:type="gramEnd"/>
      <w:r w:rsidRPr="00BD520C">
        <w:rPr>
          <w:sz w:val="18"/>
          <w:szCs w:val="18"/>
        </w:rPr>
        <w:t>іатури.</w:t>
      </w:r>
      <w:r w:rsidRPr="00BD520C">
        <w:rPr>
          <w:rStyle w:val="apple-converted-space"/>
          <w:sz w:val="18"/>
          <w:szCs w:val="18"/>
        </w:rPr>
        <w:t xml:space="preserve"> </w:t>
      </w:r>
      <w:r w:rsidRPr="00BD520C">
        <w:rPr>
          <w:sz w:val="18"/>
          <w:szCs w:val="18"/>
        </w:rPr>
        <w:t>Аргументи на поля можна вводити в будь-якому порядку.</w:t>
      </w:r>
      <w:r w:rsidRPr="00BD520C">
        <w:rPr>
          <w:rStyle w:val="apple-converted-space"/>
          <w:sz w:val="18"/>
          <w:szCs w:val="18"/>
        </w:rPr>
        <w:t xml:space="preserve"> </w:t>
      </w:r>
      <w:r w:rsidRPr="00BD520C">
        <w:rPr>
          <w:sz w:val="18"/>
          <w:szCs w:val="18"/>
        </w:rPr>
        <w:br/>
        <w:t xml:space="preserve">Наприклад, </w:t>
      </w:r>
      <w:proofErr w:type="gramStart"/>
      <w:r w:rsidRPr="00BD520C">
        <w:rPr>
          <w:sz w:val="18"/>
          <w:szCs w:val="18"/>
        </w:rPr>
        <w:t>в</w:t>
      </w:r>
      <w:proofErr w:type="gramEnd"/>
      <w:r w:rsidRPr="00BD520C">
        <w:rPr>
          <w:sz w:val="18"/>
          <w:szCs w:val="18"/>
        </w:rPr>
        <w:t xml:space="preserve"> </w:t>
      </w:r>
      <w:proofErr w:type="gramStart"/>
      <w:r w:rsidRPr="00BD520C">
        <w:rPr>
          <w:sz w:val="18"/>
          <w:szCs w:val="18"/>
        </w:rPr>
        <w:t>таблиц</w:t>
      </w:r>
      <w:proofErr w:type="gramEnd"/>
      <w:r w:rsidRPr="00BD520C">
        <w:rPr>
          <w:sz w:val="18"/>
          <w:szCs w:val="18"/>
        </w:rPr>
        <w:t>і на рис. 5 заокруглюване значення знаходиться в комірці А10, отже, у полі Число діалогового вікна Аргументи функції зазначене посилання на цю клітинку. А в пол</w:t>
      </w:r>
      <w:proofErr w:type="gramStart"/>
      <w:r w:rsidRPr="00BD520C">
        <w:rPr>
          <w:sz w:val="18"/>
          <w:szCs w:val="18"/>
        </w:rPr>
        <w:t>і К</w:t>
      </w:r>
      <w:proofErr w:type="gramEnd"/>
      <w:r w:rsidRPr="00BD520C">
        <w:rPr>
          <w:sz w:val="18"/>
          <w:szCs w:val="18"/>
        </w:rPr>
        <w:t>ількість розрядів аргумент 2 введений з клавіатури.</w:t>
      </w:r>
      <w:r w:rsidRPr="00BD520C">
        <w:rPr>
          <w:rStyle w:val="apple-converted-space"/>
          <w:sz w:val="18"/>
          <w:szCs w:val="18"/>
        </w:rPr>
        <w:t xml:space="preserve"> </w:t>
      </w:r>
      <w:r w:rsidRPr="00BD520C">
        <w:rPr>
          <w:sz w:val="18"/>
          <w:szCs w:val="18"/>
        </w:rPr>
        <w:br/>
      </w:r>
      <w:r w:rsidRPr="00BD520C">
        <w:rPr>
          <w:sz w:val="18"/>
          <w:szCs w:val="18"/>
        </w:rPr>
        <w:lastRenderedPageBreak/>
        <w:t xml:space="preserve">В якості </w:t>
      </w:r>
      <w:proofErr w:type="gramStart"/>
      <w:r w:rsidRPr="00BD520C">
        <w:rPr>
          <w:sz w:val="18"/>
          <w:szCs w:val="18"/>
        </w:rPr>
        <w:t>п</w:t>
      </w:r>
      <w:proofErr w:type="gramEnd"/>
      <w:r w:rsidRPr="00BD520C">
        <w:rPr>
          <w:sz w:val="18"/>
          <w:szCs w:val="18"/>
        </w:rPr>
        <w:t>ідказки у діалоговому вікні відображається призначення функції, а в нижній частині вікна відображається опис аргументу, в полі якого в даний момент знаходиться курсор.</w:t>
      </w:r>
    </w:p>
    <w:p w:rsidR="002568CB" w:rsidRPr="00BD520C" w:rsidRDefault="002568CB" w:rsidP="002568CB">
      <w:pPr>
        <w:spacing w:before="0" w:after="0"/>
        <w:ind w:firstLine="709"/>
        <w:jc w:val="both"/>
        <w:rPr>
          <w:b/>
          <w:sz w:val="18"/>
          <w:szCs w:val="18"/>
        </w:rPr>
      </w:pPr>
      <w:r w:rsidRPr="00BD520C">
        <w:rPr>
          <w:sz w:val="18"/>
          <w:szCs w:val="18"/>
        </w:rPr>
        <w:t>Слід</w:t>
      </w:r>
      <w:r w:rsidRPr="00BD520C">
        <w:rPr>
          <w:rStyle w:val="apple-converted-space"/>
          <w:sz w:val="18"/>
          <w:szCs w:val="18"/>
        </w:rPr>
        <w:t xml:space="preserve"> </w:t>
      </w:r>
      <w:r w:rsidRPr="00BD520C">
        <w:rPr>
          <w:sz w:val="18"/>
          <w:szCs w:val="18"/>
        </w:rPr>
        <w:t>мати</w:t>
      </w:r>
      <w:r w:rsidRPr="00BD520C">
        <w:rPr>
          <w:rStyle w:val="apple-converted-space"/>
          <w:sz w:val="18"/>
          <w:szCs w:val="18"/>
        </w:rPr>
        <w:t xml:space="preserve"> </w:t>
      </w:r>
      <w:r w:rsidRPr="00BD520C">
        <w:rPr>
          <w:sz w:val="18"/>
          <w:szCs w:val="18"/>
        </w:rPr>
        <w:t>на увазі, що деякі функції не мають аргументів.</w:t>
      </w:r>
      <w:r w:rsidRPr="00BD520C">
        <w:rPr>
          <w:rStyle w:val="apple-converted-space"/>
          <w:sz w:val="18"/>
          <w:szCs w:val="18"/>
        </w:rPr>
        <w:t xml:space="preserve"> </w:t>
      </w:r>
      <w:r w:rsidRPr="00BD520C">
        <w:rPr>
          <w:sz w:val="18"/>
          <w:szCs w:val="18"/>
        </w:rPr>
        <w:br/>
      </w:r>
      <w:proofErr w:type="gramStart"/>
      <w:r w:rsidRPr="00BD520C">
        <w:rPr>
          <w:sz w:val="18"/>
          <w:szCs w:val="18"/>
        </w:rPr>
        <w:t>П</w:t>
      </w:r>
      <w:proofErr w:type="gramEnd"/>
      <w:r w:rsidRPr="00BD520C">
        <w:rPr>
          <w:sz w:val="18"/>
          <w:szCs w:val="18"/>
        </w:rPr>
        <w:t>ісля закінчення створення функції слід натиснути кнопку ОК або клавішу клавіатури Enter.</w:t>
      </w:r>
    </w:p>
    <w:p w:rsidR="002568CB" w:rsidRPr="00BD520C" w:rsidRDefault="002568CB" w:rsidP="002568CB">
      <w:pPr>
        <w:shd w:val="clear" w:color="auto" w:fill="FFFFFF"/>
        <w:tabs>
          <w:tab w:val="left" w:pos="426"/>
          <w:tab w:val="left" w:pos="709"/>
        </w:tabs>
        <w:spacing w:before="0" w:after="0"/>
        <w:ind w:right="-4504" w:firstLine="709"/>
        <w:jc w:val="both"/>
        <w:rPr>
          <w:sz w:val="18"/>
          <w:szCs w:val="18"/>
        </w:rPr>
      </w:pPr>
      <w:r w:rsidRPr="00BD520C">
        <w:rPr>
          <w:b/>
          <w:bCs/>
          <w:iCs/>
          <w:color w:val="000000"/>
          <w:spacing w:val="-1"/>
          <w:sz w:val="18"/>
          <w:szCs w:val="18"/>
        </w:rPr>
        <w:t>Редагування вмі</w:t>
      </w:r>
      <w:proofErr w:type="gramStart"/>
      <w:r w:rsidRPr="00BD520C">
        <w:rPr>
          <w:b/>
          <w:bCs/>
          <w:iCs/>
          <w:color w:val="000000"/>
          <w:spacing w:val="-1"/>
          <w:sz w:val="18"/>
          <w:szCs w:val="18"/>
        </w:rPr>
        <w:t>сту ком</w:t>
      </w:r>
      <w:proofErr w:type="gramEnd"/>
      <w:r w:rsidRPr="00BD520C">
        <w:rPr>
          <w:b/>
          <w:bCs/>
          <w:iCs/>
          <w:color w:val="000000"/>
          <w:spacing w:val="-1"/>
          <w:sz w:val="18"/>
          <w:szCs w:val="18"/>
        </w:rPr>
        <w:t>ірки</w:t>
      </w:r>
    </w:p>
    <w:p w:rsidR="002568CB" w:rsidRPr="00BD520C" w:rsidRDefault="002568CB" w:rsidP="002568CB">
      <w:pPr>
        <w:shd w:val="clear" w:color="auto" w:fill="FFFFFF"/>
        <w:spacing w:before="0" w:after="0"/>
        <w:ind w:firstLine="709"/>
        <w:jc w:val="both"/>
        <w:rPr>
          <w:sz w:val="18"/>
          <w:szCs w:val="18"/>
        </w:rPr>
      </w:pPr>
      <w:r w:rsidRPr="00BD520C">
        <w:rPr>
          <w:color w:val="000000"/>
          <w:spacing w:val="3"/>
          <w:sz w:val="18"/>
          <w:szCs w:val="18"/>
        </w:rPr>
        <w:t xml:space="preserve">Редагування даних може здійснюватись як у процесі введення даних, </w:t>
      </w:r>
      <w:r w:rsidRPr="00BD520C">
        <w:rPr>
          <w:color w:val="000000"/>
          <w:sz w:val="18"/>
          <w:szCs w:val="18"/>
        </w:rPr>
        <w:t xml:space="preserve">так і </w:t>
      </w:r>
      <w:proofErr w:type="gramStart"/>
      <w:r w:rsidRPr="00BD520C">
        <w:rPr>
          <w:color w:val="000000"/>
          <w:sz w:val="18"/>
          <w:szCs w:val="18"/>
        </w:rPr>
        <w:t>п</w:t>
      </w:r>
      <w:proofErr w:type="gramEnd"/>
      <w:r w:rsidRPr="00BD520C">
        <w:rPr>
          <w:color w:val="000000"/>
          <w:sz w:val="18"/>
          <w:szCs w:val="18"/>
        </w:rPr>
        <w:t xml:space="preserve">ісля введення. Якщо </w:t>
      </w:r>
      <w:proofErr w:type="gramStart"/>
      <w:r w:rsidRPr="00BD520C">
        <w:rPr>
          <w:color w:val="000000"/>
          <w:sz w:val="18"/>
          <w:szCs w:val="18"/>
        </w:rPr>
        <w:t>п</w:t>
      </w:r>
      <w:proofErr w:type="gramEnd"/>
      <w:r w:rsidRPr="00BD520C">
        <w:rPr>
          <w:color w:val="000000"/>
          <w:sz w:val="18"/>
          <w:szCs w:val="18"/>
        </w:rPr>
        <w:t xml:space="preserve">ід час введення даних у комірку виникла помилка, </w:t>
      </w:r>
      <w:r w:rsidRPr="00BD520C">
        <w:rPr>
          <w:color w:val="000000"/>
          <w:spacing w:val="2"/>
          <w:sz w:val="18"/>
          <w:szCs w:val="18"/>
        </w:rPr>
        <w:t xml:space="preserve">то її можна виправити загальноприйнятими методами (клавіші </w:t>
      </w:r>
      <w:r w:rsidRPr="00BD520C">
        <w:rPr>
          <w:b/>
          <w:bCs/>
          <w:color w:val="000000"/>
          <w:spacing w:val="2"/>
          <w:sz w:val="18"/>
          <w:szCs w:val="18"/>
          <w:lang w:val="en-US"/>
        </w:rPr>
        <w:t>Backspace</w:t>
      </w:r>
      <w:r w:rsidRPr="00BD520C">
        <w:rPr>
          <w:b/>
          <w:bCs/>
          <w:color w:val="000000"/>
          <w:spacing w:val="2"/>
          <w:sz w:val="18"/>
          <w:szCs w:val="18"/>
        </w:rPr>
        <w:t xml:space="preserve"> </w:t>
      </w:r>
      <w:r w:rsidRPr="00BD520C">
        <w:rPr>
          <w:color w:val="000000"/>
          <w:spacing w:val="2"/>
          <w:sz w:val="18"/>
          <w:szCs w:val="18"/>
        </w:rPr>
        <w:t xml:space="preserve">та </w:t>
      </w:r>
      <w:r w:rsidRPr="00BD520C">
        <w:rPr>
          <w:b/>
          <w:bCs/>
          <w:color w:val="000000"/>
          <w:spacing w:val="3"/>
          <w:sz w:val="18"/>
          <w:szCs w:val="18"/>
          <w:lang w:val="en-US"/>
        </w:rPr>
        <w:t>Esc</w:t>
      </w:r>
      <w:r w:rsidRPr="00BD520C">
        <w:rPr>
          <w:b/>
          <w:bCs/>
          <w:color w:val="000000"/>
          <w:spacing w:val="3"/>
          <w:sz w:val="18"/>
          <w:szCs w:val="18"/>
        </w:rPr>
        <w:t xml:space="preserve">). </w:t>
      </w:r>
      <w:r w:rsidRPr="00BD520C">
        <w:rPr>
          <w:color w:val="000000"/>
          <w:spacing w:val="3"/>
          <w:sz w:val="18"/>
          <w:szCs w:val="18"/>
        </w:rPr>
        <w:t xml:space="preserve">Для того, щоб відредагувати дані </w:t>
      </w:r>
      <w:proofErr w:type="gramStart"/>
      <w:r w:rsidRPr="00BD520C">
        <w:rPr>
          <w:color w:val="000000"/>
          <w:spacing w:val="3"/>
          <w:sz w:val="18"/>
          <w:szCs w:val="18"/>
        </w:rPr>
        <w:t>п</w:t>
      </w:r>
      <w:proofErr w:type="gramEnd"/>
      <w:r w:rsidRPr="00BD520C">
        <w:rPr>
          <w:color w:val="000000"/>
          <w:spacing w:val="3"/>
          <w:sz w:val="18"/>
          <w:szCs w:val="18"/>
        </w:rPr>
        <w:t xml:space="preserve">ісля завершення введення (після </w:t>
      </w:r>
      <w:r w:rsidRPr="00BD520C">
        <w:rPr>
          <w:color w:val="000000"/>
          <w:spacing w:val="2"/>
          <w:sz w:val="18"/>
          <w:szCs w:val="18"/>
        </w:rPr>
        <w:t xml:space="preserve">натиснення клавіші </w:t>
      </w:r>
      <w:r w:rsidRPr="00BD520C">
        <w:rPr>
          <w:b/>
          <w:bCs/>
          <w:color w:val="000000"/>
          <w:spacing w:val="2"/>
          <w:sz w:val="18"/>
          <w:szCs w:val="18"/>
          <w:lang w:val="en-US"/>
        </w:rPr>
        <w:t>Enter</w:t>
      </w:r>
      <w:r w:rsidRPr="00BD520C">
        <w:rPr>
          <w:b/>
          <w:bCs/>
          <w:color w:val="000000"/>
          <w:spacing w:val="2"/>
          <w:sz w:val="18"/>
          <w:szCs w:val="18"/>
        </w:rPr>
        <w:t xml:space="preserve">), </w:t>
      </w:r>
      <w:r w:rsidRPr="00BD520C">
        <w:rPr>
          <w:color w:val="000000"/>
          <w:spacing w:val="2"/>
          <w:sz w:val="18"/>
          <w:szCs w:val="18"/>
        </w:rPr>
        <w:t xml:space="preserve">необхідно перемістити вказівник до необхідної </w:t>
      </w:r>
      <w:r w:rsidRPr="00BD520C">
        <w:rPr>
          <w:color w:val="000000"/>
          <w:spacing w:val="4"/>
          <w:sz w:val="18"/>
          <w:szCs w:val="18"/>
        </w:rPr>
        <w:t xml:space="preserve">комірки та натиснути клавішу </w:t>
      </w:r>
      <w:r w:rsidRPr="00BD520C">
        <w:rPr>
          <w:b/>
          <w:color w:val="000000"/>
          <w:spacing w:val="4"/>
          <w:sz w:val="18"/>
          <w:szCs w:val="18"/>
          <w:lang w:val="en-US"/>
        </w:rPr>
        <w:t>F</w:t>
      </w:r>
      <w:r w:rsidRPr="00BD520C">
        <w:rPr>
          <w:b/>
          <w:color w:val="000000"/>
          <w:spacing w:val="4"/>
          <w:sz w:val="18"/>
          <w:szCs w:val="18"/>
        </w:rPr>
        <w:t>2</w:t>
      </w:r>
      <w:r w:rsidRPr="00BD520C">
        <w:rPr>
          <w:color w:val="000000"/>
          <w:spacing w:val="4"/>
          <w:sz w:val="18"/>
          <w:szCs w:val="18"/>
        </w:rPr>
        <w:t xml:space="preserve"> для переходу в режим редагування або натиснути мишкою на даних у рядку формул. Далі необхідно відредагувати </w:t>
      </w:r>
      <w:r w:rsidRPr="00BD520C">
        <w:rPr>
          <w:color w:val="000000"/>
          <w:sz w:val="18"/>
          <w:szCs w:val="18"/>
        </w:rPr>
        <w:t xml:space="preserve">дані та </w:t>
      </w:r>
      <w:proofErr w:type="gramStart"/>
      <w:r w:rsidRPr="00BD520C">
        <w:rPr>
          <w:color w:val="000000"/>
          <w:sz w:val="18"/>
          <w:szCs w:val="18"/>
        </w:rPr>
        <w:t>п</w:t>
      </w:r>
      <w:proofErr w:type="gramEnd"/>
      <w:r w:rsidRPr="00BD520C">
        <w:rPr>
          <w:color w:val="000000"/>
          <w:sz w:val="18"/>
          <w:szCs w:val="18"/>
        </w:rPr>
        <w:t xml:space="preserve">ісля завершення редагування натиснути клавішу </w:t>
      </w:r>
      <w:r w:rsidRPr="00BD520C">
        <w:rPr>
          <w:b/>
          <w:bCs/>
          <w:color w:val="000000"/>
          <w:sz w:val="18"/>
          <w:szCs w:val="18"/>
          <w:lang w:val="en-US"/>
        </w:rPr>
        <w:t>Enter</w:t>
      </w:r>
      <w:r w:rsidRPr="00BD520C">
        <w:rPr>
          <w:b/>
          <w:bCs/>
          <w:color w:val="000000"/>
          <w:sz w:val="18"/>
          <w:szCs w:val="18"/>
        </w:rPr>
        <w:t xml:space="preserve"> </w:t>
      </w:r>
      <w:r w:rsidRPr="00BD520C">
        <w:rPr>
          <w:color w:val="000000"/>
          <w:sz w:val="18"/>
          <w:szCs w:val="18"/>
        </w:rPr>
        <w:t xml:space="preserve">або клавішу </w:t>
      </w:r>
      <w:r w:rsidRPr="00BD520C">
        <w:rPr>
          <w:color w:val="000000"/>
          <w:spacing w:val="-4"/>
          <w:sz w:val="18"/>
          <w:szCs w:val="18"/>
        </w:rPr>
        <w:t>переміщення курсору.</w:t>
      </w:r>
    </w:p>
    <w:p w:rsidR="002568CB" w:rsidRPr="00BD520C" w:rsidRDefault="002568CB" w:rsidP="002568CB">
      <w:pPr>
        <w:shd w:val="clear" w:color="auto" w:fill="FFFFFF"/>
        <w:tabs>
          <w:tab w:val="left" w:pos="426"/>
          <w:tab w:val="left" w:pos="709"/>
          <w:tab w:val="left" w:pos="1303"/>
        </w:tabs>
        <w:spacing w:before="0" w:after="0"/>
        <w:ind w:firstLine="709"/>
        <w:jc w:val="both"/>
        <w:rPr>
          <w:b/>
          <w:sz w:val="18"/>
          <w:szCs w:val="18"/>
        </w:rPr>
      </w:pPr>
      <w:r w:rsidRPr="00BD520C">
        <w:rPr>
          <w:b/>
          <w:bCs/>
          <w:iCs/>
          <w:color w:val="000000"/>
          <w:spacing w:val="-1"/>
          <w:sz w:val="18"/>
          <w:szCs w:val="18"/>
        </w:rPr>
        <w:t xml:space="preserve">Операції </w:t>
      </w:r>
      <w:r w:rsidRPr="00BD520C">
        <w:rPr>
          <w:b/>
          <w:iCs/>
          <w:color w:val="000000"/>
          <w:spacing w:val="-1"/>
          <w:sz w:val="18"/>
          <w:szCs w:val="18"/>
        </w:rPr>
        <w:t xml:space="preserve">з </w:t>
      </w:r>
      <w:r w:rsidRPr="00BD520C">
        <w:rPr>
          <w:b/>
          <w:bCs/>
          <w:iCs/>
          <w:color w:val="000000"/>
          <w:spacing w:val="-1"/>
          <w:sz w:val="18"/>
          <w:szCs w:val="18"/>
        </w:rPr>
        <w:t>рядками, стовпцями, блоками</w:t>
      </w:r>
    </w:p>
    <w:p w:rsidR="002568CB" w:rsidRPr="00BD520C" w:rsidRDefault="002568CB" w:rsidP="002568CB">
      <w:pPr>
        <w:shd w:val="clear" w:color="auto" w:fill="FFFFFF"/>
        <w:tabs>
          <w:tab w:val="left" w:pos="426"/>
          <w:tab w:val="left" w:pos="709"/>
        </w:tabs>
        <w:spacing w:before="0" w:after="0"/>
        <w:ind w:firstLine="709"/>
        <w:jc w:val="both"/>
        <w:rPr>
          <w:sz w:val="18"/>
          <w:szCs w:val="18"/>
        </w:rPr>
      </w:pPr>
      <w:proofErr w:type="gramStart"/>
      <w:r w:rsidRPr="00BD520C">
        <w:rPr>
          <w:color w:val="000000"/>
          <w:spacing w:val="-1"/>
          <w:sz w:val="18"/>
          <w:szCs w:val="18"/>
        </w:rPr>
        <w:t>Ц</w:t>
      </w:r>
      <w:proofErr w:type="gramEnd"/>
      <w:r w:rsidRPr="00BD520C">
        <w:rPr>
          <w:color w:val="000000"/>
          <w:spacing w:val="-1"/>
          <w:sz w:val="18"/>
          <w:szCs w:val="18"/>
        </w:rPr>
        <w:t xml:space="preserve">і дії можуть бути виконані через меню за допомогою буфера обміну, </w:t>
      </w:r>
      <w:r w:rsidRPr="00BD520C">
        <w:rPr>
          <w:color w:val="000000"/>
          <w:spacing w:val="-2"/>
          <w:sz w:val="18"/>
          <w:szCs w:val="18"/>
        </w:rPr>
        <w:t>або за допомогою мишки та панелі інструментів Стандартна.</w:t>
      </w:r>
    </w:p>
    <w:p w:rsidR="002568CB" w:rsidRPr="00BD520C" w:rsidRDefault="002568CB" w:rsidP="002568CB">
      <w:pPr>
        <w:shd w:val="clear" w:color="auto" w:fill="FFFFFF"/>
        <w:tabs>
          <w:tab w:val="left" w:pos="426"/>
          <w:tab w:val="left" w:pos="709"/>
          <w:tab w:val="left" w:pos="1303"/>
        </w:tabs>
        <w:spacing w:before="0" w:after="0"/>
        <w:ind w:firstLine="709"/>
        <w:jc w:val="both"/>
        <w:rPr>
          <w:sz w:val="18"/>
          <w:szCs w:val="18"/>
        </w:rPr>
      </w:pPr>
      <w:r w:rsidRPr="00BD520C">
        <w:rPr>
          <w:b/>
          <w:bCs/>
          <w:iCs/>
          <w:color w:val="000000"/>
          <w:sz w:val="18"/>
          <w:szCs w:val="18"/>
        </w:rPr>
        <w:t>Переміщення</w:t>
      </w:r>
    </w:p>
    <w:p w:rsidR="002568CB" w:rsidRPr="00BD520C" w:rsidRDefault="002568CB" w:rsidP="002568CB">
      <w:pPr>
        <w:shd w:val="clear" w:color="auto" w:fill="FFFFFF"/>
        <w:tabs>
          <w:tab w:val="left" w:pos="426"/>
          <w:tab w:val="left" w:pos="709"/>
        </w:tabs>
        <w:spacing w:before="0" w:after="0"/>
        <w:ind w:firstLine="709"/>
        <w:jc w:val="both"/>
        <w:rPr>
          <w:sz w:val="18"/>
          <w:szCs w:val="18"/>
        </w:rPr>
      </w:pPr>
      <w:r w:rsidRPr="00BD520C">
        <w:rPr>
          <w:color w:val="000000"/>
          <w:sz w:val="18"/>
          <w:szCs w:val="18"/>
        </w:rPr>
        <w:t xml:space="preserve">При переміщенні даних необхідно вказати, ЩО переміщується та КУДИ. Необхідно виділити комірку або блок, (ЩО переміщується). Потім помістити </w:t>
      </w:r>
      <w:r w:rsidRPr="00BD520C">
        <w:rPr>
          <w:color w:val="000000"/>
          <w:spacing w:val="11"/>
          <w:sz w:val="18"/>
          <w:szCs w:val="18"/>
        </w:rPr>
        <w:t xml:space="preserve">вказівник миші на рамку блоку або комірки (він приймає форму білої </w:t>
      </w:r>
      <w:proofErr w:type="gramStart"/>
      <w:r w:rsidRPr="00BD520C">
        <w:rPr>
          <w:color w:val="000000"/>
          <w:sz w:val="18"/>
          <w:szCs w:val="18"/>
        </w:rPr>
        <w:t>стр</w:t>
      </w:r>
      <w:proofErr w:type="gramEnd"/>
      <w:r w:rsidRPr="00BD520C">
        <w:rPr>
          <w:color w:val="000000"/>
          <w:sz w:val="18"/>
          <w:szCs w:val="18"/>
        </w:rPr>
        <w:t xml:space="preserve">ілки), далі необхідно перенести блок або комірку (в те місце, куди треба </w:t>
      </w:r>
      <w:r w:rsidRPr="00BD520C">
        <w:rPr>
          <w:color w:val="000000"/>
          <w:spacing w:val="-2"/>
          <w:sz w:val="18"/>
          <w:szCs w:val="18"/>
        </w:rPr>
        <w:t>перемістити дані).</w:t>
      </w:r>
    </w:p>
    <w:p w:rsidR="002568CB" w:rsidRPr="00BD520C" w:rsidRDefault="002568CB" w:rsidP="002568CB">
      <w:pPr>
        <w:shd w:val="clear" w:color="auto" w:fill="FFFFFF"/>
        <w:tabs>
          <w:tab w:val="left" w:pos="426"/>
          <w:tab w:val="left" w:pos="709"/>
          <w:tab w:val="left" w:pos="1253"/>
        </w:tabs>
        <w:spacing w:before="0" w:after="0"/>
        <w:ind w:firstLine="709"/>
        <w:jc w:val="both"/>
        <w:rPr>
          <w:sz w:val="18"/>
          <w:szCs w:val="18"/>
        </w:rPr>
      </w:pPr>
      <w:r w:rsidRPr="00BD520C">
        <w:rPr>
          <w:b/>
          <w:bCs/>
          <w:iCs/>
          <w:color w:val="000000"/>
          <w:spacing w:val="-1"/>
          <w:sz w:val="18"/>
          <w:szCs w:val="18"/>
        </w:rPr>
        <w:t>Копіювання</w:t>
      </w:r>
    </w:p>
    <w:p w:rsidR="002568CB" w:rsidRPr="00BD520C" w:rsidRDefault="002568CB" w:rsidP="002568CB">
      <w:pPr>
        <w:shd w:val="clear" w:color="auto" w:fill="FFFFFF"/>
        <w:tabs>
          <w:tab w:val="left" w:pos="426"/>
          <w:tab w:val="left" w:pos="709"/>
        </w:tabs>
        <w:spacing w:before="0" w:after="0"/>
        <w:ind w:firstLine="709"/>
        <w:jc w:val="both"/>
        <w:rPr>
          <w:sz w:val="18"/>
          <w:szCs w:val="18"/>
        </w:rPr>
      </w:pPr>
      <w:r w:rsidRPr="00BD520C">
        <w:rPr>
          <w:color w:val="000000"/>
          <w:spacing w:val="-1"/>
          <w:sz w:val="18"/>
          <w:szCs w:val="18"/>
        </w:rPr>
        <w:t xml:space="preserve">При копіюванні оригінал залишається на попередньому місці, а в іншому </w:t>
      </w:r>
      <w:r w:rsidRPr="00BD520C">
        <w:rPr>
          <w:color w:val="000000"/>
          <w:sz w:val="18"/>
          <w:szCs w:val="18"/>
        </w:rPr>
        <w:t>місці з'</w:t>
      </w:r>
      <w:proofErr w:type="gramStart"/>
      <w:r w:rsidRPr="00BD520C">
        <w:rPr>
          <w:color w:val="000000"/>
          <w:sz w:val="18"/>
          <w:szCs w:val="18"/>
        </w:rPr>
        <w:t>являється</w:t>
      </w:r>
      <w:proofErr w:type="gramEnd"/>
      <w:r w:rsidRPr="00BD520C">
        <w:rPr>
          <w:color w:val="000000"/>
          <w:sz w:val="18"/>
          <w:szCs w:val="18"/>
        </w:rPr>
        <w:t xml:space="preserve"> копія. Виконується при натисненні клавіші </w:t>
      </w:r>
      <w:r w:rsidRPr="00BD520C">
        <w:rPr>
          <w:b/>
          <w:bCs/>
          <w:color w:val="000000"/>
          <w:sz w:val="18"/>
          <w:szCs w:val="18"/>
          <w:lang w:val="en-US"/>
        </w:rPr>
        <w:t>Ctrl</w:t>
      </w:r>
      <w:r w:rsidRPr="00BD520C">
        <w:rPr>
          <w:b/>
          <w:bCs/>
          <w:color w:val="000000"/>
          <w:sz w:val="18"/>
          <w:szCs w:val="18"/>
        </w:rPr>
        <w:t xml:space="preserve">. </w:t>
      </w:r>
      <w:r w:rsidRPr="00BD520C">
        <w:rPr>
          <w:color w:val="000000"/>
          <w:sz w:val="18"/>
          <w:szCs w:val="18"/>
        </w:rPr>
        <w:t xml:space="preserve">Якщо дані </w:t>
      </w:r>
      <w:proofErr w:type="gramStart"/>
      <w:r w:rsidRPr="00BD520C">
        <w:rPr>
          <w:color w:val="000000"/>
          <w:sz w:val="18"/>
          <w:szCs w:val="18"/>
        </w:rPr>
        <w:t>у</w:t>
      </w:r>
      <w:proofErr w:type="gramEnd"/>
      <w:r w:rsidRPr="00BD520C">
        <w:rPr>
          <w:color w:val="000000"/>
          <w:sz w:val="18"/>
          <w:szCs w:val="18"/>
        </w:rPr>
        <w:t xml:space="preserve"> </w:t>
      </w:r>
      <w:r w:rsidRPr="00BD520C">
        <w:rPr>
          <w:color w:val="000000"/>
          <w:spacing w:val="-1"/>
          <w:sz w:val="18"/>
          <w:szCs w:val="18"/>
        </w:rPr>
        <w:t xml:space="preserve">кількох </w:t>
      </w:r>
      <w:proofErr w:type="gramStart"/>
      <w:r w:rsidRPr="00BD520C">
        <w:rPr>
          <w:color w:val="000000"/>
          <w:spacing w:val="-1"/>
          <w:sz w:val="18"/>
          <w:szCs w:val="18"/>
        </w:rPr>
        <w:t>ком</w:t>
      </w:r>
      <w:proofErr w:type="gramEnd"/>
      <w:r w:rsidRPr="00BD520C">
        <w:rPr>
          <w:color w:val="000000"/>
          <w:spacing w:val="-1"/>
          <w:sz w:val="18"/>
          <w:szCs w:val="18"/>
        </w:rPr>
        <w:t>ірках розраховуються за однаковою формулою, цю формулу можна скопіювати у всі необхідні комірки</w:t>
      </w:r>
    </w:p>
    <w:p w:rsidR="002568CB" w:rsidRPr="00BD520C" w:rsidRDefault="002568CB" w:rsidP="002568CB">
      <w:pPr>
        <w:shd w:val="clear" w:color="auto" w:fill="FFFFFF"/>
        <w:tabs>
          <w:tab w:val="left" w:pos="426"/>
          <w:tab w:val="left" w:pos="709"/>
          <w:tab w:val="left" w:pos="1174"/>
        </w:tabs>
        <w:spacing w:before="0" w:after="0"/>
        <w:ind w:firstLine="709"/>
        <w:jc w:val="both"/>
        <w:rPr>
          <w:sz w:val="18"/>
          <w:szCs w:val="18"/>
        </w:rPr>
      </w:pPr>
      <w:r w:rsidRPr="00BD520C">
        <w:rPr>
          <w:b/>
          <w:bCs/>
          <w:iCs/>
          <w:color w:val="000000"/>
          <w:sz w:val="18"/>
          <w:szCs w:val="18"/>
        </w:rPr>
        <w:t>Заповнення</w:t>
      </w:r>
    </w:p>
    <w:p w:rsidR="002568CB" w:rsidRDefault="002568CB" w:rsidP="002568CB">
      <w:pPr>
        <w:shd w:val="clear" w:color="auto" w:fill="FFFFFF"/>
        <w:tabs>
          <w:tab w:val="left" w:pos="426"/>
          <w:tab w:val="left" w:pos="709"/>
        </w:tabs>
        <w:spacing w:before="0" w:after="0"/>
        <w:ind w:firstLine="709"/>
        <w:jc w:val="both"/>
        <w:rPr>
          <w:i/>
          <w:iCs/>
          <w:color w:val="000000"/>
          <w:spacing w:val="-1"/>
          <w:sz w:val="18"/>
          <w:szCs w:val="18"/>
          <w:lang w:val="uk-UA"/>
        </w:rPr>
      </w:pPr>
      <w:r w:rsidRPr="00BD520C">
        <w:rPr>
          <w:color w:val="000000"/>
          <w:spacing w:val="-1"/>
          <w:sz w:val="18"/>
          <w:szCs w:val="18"/>
        </w:rPr>
        <w:t>При заповненні початкова комірка або блок повторюється декілька разі</w:t>
      </w:r>
      <w:proofErr w:type="gramStart"/>
      <w:r w:rsidRPr="00BD520C">
        <w:rPr>
          <w:color w:val="000000"/>
          <w:spacing w:val="-1"/>
          <w:sz w:val="18"/>
          <w:szCs w:val="18"/>
        </w:rPr>
        <w:t>в</w:t>
      </w:r>
      <w:proofErr w:type="gramEnd"/>
      <w:r w:rsidRPr="00BD520C">
        <w:rPr>
          <w:color w:val="000000"/>
          <w:spacing w:val="-1"/>
          <w:sz w:val="18"/>
          <w:szCs w:val="18"/>
        </w:rPr>
        <w:t xml:space="preserve"> за </w:t>
      </w:r>
      <w:r w:rsidRPr="00BD520C">
        <w:rPr>
          <w:color w:val="000000"/>
          <w:sz w:val="18"/>
          <w:szCs w:val="18"/>
        </w:rPr>
        <w:t xml:space="preserve">одну дію. Заповнення виконується таким же чином, як і переміщення, але при </w:t>
      </w:r>
      <w:r w:rsidRPr="00BD520C">
        <w:rPr>
          <w:color w:val="000000"/>
          <w:spacing w:val="5"/>
          <w:sz w:val="18"/>
          <w:szCs w:val="18"/>
        </w:rPr>
        <w:t>цьому вказі</w:t>
      </w:r>
      <w:proofErr w:type="gramStart"/>
      <w:r w:rsidRPr="00BD520C">
        <w:rPr>
          <w:color w:val="000000"/>
          <w:spacing w:val="5"/>
          <w:sz w:val="18"/>
          <w:szCs w:val="18"/>
        </w:rPr>
        <w:t>вник мишки повинен</w:t>
      </w:r>
      <w:proofErr w:type="gramEnd"/>
      <w:r w:rsidRPr="00BD520C">
        <w:rPr>
          <w:color w:val="000000"/>
          <w:spacing w:val="5"/>
          <w:sz w:val="18"/>
          <w:szCs w:val="18"/>
        </w:rPr>
        <w:t xml:space="preserve"> наводитись на нижньому правому кутку </w:t>
      </w:r>
      <w:r w:rsidRPr="00BD520C">
        <w:rPr>
          <w:color w:val="000000"/>
          <w:sz w:val="18"/>
          <w:szCs w:val="18"/>
        </w:rPr>
        <w:t xml:space="preserve">комірки або блоку (приймає форму чорного плюса та називається – </w:t>
      </w:r>
      <w:r w:rsidRPr="00BD520C">
        <w:rPr>
          <w:iCs/>
          <w:color w:val="000000"/>
          <w:sz w:val="18"/>
          <w:szCs w:val="18"/>
        </w:rPr>
        <w:t xml:space="preserve">маркер </w:t>
      </w:r>
      <w:r w:rsidRPr="00BD520C">
        <w:rPr>
          <w:iCs/>
          <w:color w:val="000000"/>
          <w:spacing w:val="-1"/>
          <w:sz w:val="18"/>
          <w:szCs w:val="18"/>
        </w:rPr>
        <w:t>заповнення)</w:t>
      </w:r>
      <w:r w:rsidRPr="00BD520C">
        <w:rPr>
          <w:i/>
          <w:iCs/>
          <w:color w:val="000000"/>
          <w:spacing w:val="-1"/>
          <w:sz w:val="18"/>
          <w:szCs w:val="18"/>
        </w:rPr>
        <w:t>.</w:t>
      </w:r>
    </w:p>
    <w:p w:rsidR="004420AB" w:rsidRPr="004420AB" w:rsidRDefault="004420AB" w:rsidP="002568CB">
      <w:pPr>
        <w:shd w:val="clear" w:color="auto" w:fill="FFFFFF"/>
        <w:tabs>
          <w:tab w:val="left" w:pos="426"/>
          <w:tab w:val="left" w:pos="709"/>
        </w:tabs>
        <w:spacing w:before="0" w:after="0"/>
        <w:ind w:firstLine="709"/>
        <w:jc w:val="both"/>
        <w:rPr>
          <w:i/>
          <w:iCs/>
          <w:color w:val="000000"/>
          <w:spacing w:val="-1"/>
          <w:sz w:val="18"/>
          <w:szCs w:val="18"/>
          <w:lang w:val="uk-UA"/>
        </w:rPr>
      </w:pPr>
    </w:p>
    <w:p w:rsidR="002568CB" w:rsidRPr="00BD520C" w:rsidRDefault="002568CB" w:rsidP="004420AB">
      <w:pPr>
        <w:shd w:val="clear" w:color="auto" w:fill="FFFFFF"/>
        <w:tabs>
          <w:tab w:val="left" w:pos="426"/>
          <w:tab w:val="left" w:pos="709"/>
        </w:tabs>
        <w:spacing w:before="0" w:after="0"/>
        <w:jc w:val="center"/>
        <w:rPr>
          <w:i/>
          <w:iCs/>
          <w:color w:val="000000"/>
          <w:spacing w:val="-1"/>
          <w:sz w:val="18"/>
          <w:szCs w:val="18"/>
        </w:rPr>
      </w:pPr>
      <w:r w:rsidRPr="00BD520C">
        <w:rPr>
          <w:i/>
          <w:iCs/>
          <w:noProof/>
          <w:color w:val="000000"/>
          <w:spacing w:val="-1"/>
          <w:sz w:val="18"/>
          <w:szCs w:val="18"/>
          <w:lang w:val="uk-UA" w:eastAsia="uk-UA"/>
        </w:rPr>
        <w:drawing>
          <wp:inline distT="0" distB="0" distL="0" distR="0" wp14:anchorId="0EBE1E69" wp14:editId="2EA15BD7">
            <wp:extent cx="3803317" cy="1570007"/>
            <wp:effectExtent l="0" t="0" r="6985" b="0"/>
            <wp:docPr id="218" name="Рисунок 218" descr="C:\Users\НАТАЛОЧКА\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НАТАЛОЧКА\Desktop\11.png"/>
                    <pic:cNvPicPr>
                      <a:picLocks noChangeAspect="1" noChangeArrowheads="1"/>
                    </pic:cNvPicPr>
                  </pic:nvPicPr>
                  <pic:blipFill rotWithShape="1">
                    <a:blip r:embed="rId53">
                      <a:extLst>
                        <a:ext uri="{28A0092B-C50C-407E-A947-70E740481C1C}">
                          <a14:useLocalDpi xmlns:a14="http://schemas.microsoft.com/office/drawing/2010/main" val="0"/>
                        </a:ext>
                      </a:extLst>
                    </a:blip>
                    <a:srcRect b="42062"/>
                    <a:stretch/>
                  </pic:blipFill>
                  <pic:spPr bwMode="auto">
                    <a:xfrm>
                      <a:off x="0" y="0"/>
                      <a:ext cx="3819341" cy="1576622"/>
                    </a:xfrm>
                    <a:prstGeom prst="rect">
                      <a:avLst/>
                    </a:prstGeom>
                    <a:noFill/>
                    <a:ln>
                      <a:noFill/>
                    </a:ln>
                    <a:extLst>
                      <a:ext uri="{53640926-AAD7-44D8-BBD7-CCE9431645EC}">
                        <a14:shadowObscured xmlns:a14="http://schemas.microsoft.com/office/drawing/2010/main"/>
                      </a:ext>
                    </a:extLst>
                  </pic:spPr>
                </pic:pic>
              </a:graphicData>
            </a:graphic>
          </wp:inline>
        </w:drawing>
      </w:r>
    </w:p>
    <w:p w:rsidR="002568CB" w:rsidRPr="00BD520C" w:rsidRDefault="002568CB" w:rsidP="002568CB">
      <w:pPr>
        <w:spacing w:before="0" w:after="0"/>
        <w:jc w:val="center"/>
        <w:rPr>
          <w:sz w:val="18"/>
          <w:szCs w:val="18"/>
        </w:rPr>
      </w:pPr>
      <w:r w:rsidRPr="00BD520C">
        <w:rPr>
          <w:sz w:val="18"/>
          <w:szCs w:val="18"/>
        </w:rPr>
        <w:t>Рис 6. Функція заповнення</w:t>
      </w:r>
    </w:p>
    <w:p w:rsidR="002568CB" w:rsidRPr="00BD520C" w:rsidRDefault="002568CB" w:rsidP="002568CB">
      <w:pPr>
        <w:shd w:val="clear" w:color="auto" w:fill="FFFFFF"/>
        <w:tabs>
          <w:tab w:val="left" w:pos="426"/>
          <w:tab w:val="left" w:pos="709"/>
        </w:tabs>
        <w:spacing w:before="0" w:after="0"/>
        <w:ind w:firstLine="709"/>
        <w:jc w:val="both"/>
        <w:rPr>
          <w:sz w:val="18"/>
          <w:szCs w:val="18"/>
        </w:rPr>
      </w:pPr>
    </w:p>
    <w:p w:rsidR="002568CB" w:rsidRPr="00BD520C" w:rsidRDefault="002568CB" w:rsidP="002568CB">
      <w:pPr>
        <w:shd w:val="clear" w:color="auto" w:fill="FFFFFF"/>
        <w:spacing w:before="0" w:after="0"/>
        <w:ind w:firstLine="709"/>
        <w:jc w:val="both"/>
        <w:rPr>
          <w:sz w:val="18"/>
          <w:szCs w:val="18"/>
        </w:rPr>
      </w:pPr>
      <w:r w:rsidRPr="00BD520C">
        <w:rPr>
          <w:b/>
          <w:bCs/>
          <w:iCs/>
          <w:color w:val="000000"/>
          <w:spacing w:val="-1"/>
          <w:sz w:val="18"/>
          <w:szCs w:val="18"/>
        </w:rPr>
        <w:t>Функція автозаповнення</w:t>
      </w:r>
    </w:p>
    <w:p w:rsidR="002568CB" w:rsidRPr="00BD520C" w:rsidRDefault="002568CB" w:rsidP="002568CB">
      <w:pPr>
        <w:shd w:val="clear" w:color="auto" w:fill="FFFFFF"/>
        <w:spacing w:before="0" w:after="0"/>
        <w:ind w:firstLine="709"/>
        <w:jc w:val="both"/>
        <w:rPr>
          <w:sz w:val="18"/>
          <w:szCs w:val="18"/>
        </w:rPr>
      </w:pPr>
      <w:r w:rsidRPr="00BD520C">
        <w:rPr>
          <w:color w:val="000000"/>
          <w:spacing w:val="3"/>
          <w:sz w:val="18"/>
          <w:szCs w:val="18"/>
        </w:rPr>
        <w:t xml:space="preserve">В програмі існує функція автозаповнення, яка дозволяє швидко вводити </w:t>
      </w:r>
      <w:proofErr w:type="gramStart"/>
      <w:r w:rsidRPr="00BD520C">
        <w:rPr>
          <w:color w:val="000000"/>
          <w:spacing w:val="-1"/>
          <w:sz w:val="18"/>
          <w:szCs w:val="18"/>
        </w:rPr>
        <w:t>р</w:t>
      </w:r>
      <w:proofErr w:type="gramEnd"/>
      <w:r w:rsidRPr="00BD520C">
        <w:rPr>
          <w:color w:val="000000"/>
          <w:spacing w:val="-1"/>
          <w:sz w:val="18"/>
          <w:szCs w:val="18"/>
        </w:rPr>
        <w:t>ізноманітні типові послідовності (наприклад, дні тижня, місяці, роки та інше).</w:t>
      </w:r>
    </w:p>
    <w:p w:rsidR="002568CB" w:rsidRPr="00BD520C" w:rsidRDefault="002568CB" w:rsidP="002568CB">
      <w:pPr>
        <w:shd w:val="clear" w:color="auto" w:fill="FFFFFF"/>
        <w:spacing w:before="0" w:after="0"/>
        <w:ind w:firstLine="709"/>
        <w:jc w:val="both"/>
        <w:rPr>
          <w:sz w:val="18"/>
          <w:szCs w:val="18"/>
        </w:rPr>
      </w:pPr>
    </w:p>
    <w:p w:rsidR="002568CB" w:rsidRPr="00BD520C" w:rsidRDefault="002568CB" w:rsidP="004420AB">
      <w:pPr>
        <w:shd w:val="clear" w:color="auto" w:fill="FFFFFF"/>
        <w:spacing w:before="0" w:after="0"/>
        <w:jc w:val="center"/>
        <w:rPr>
          <w:color w:val="000000"/>
          <w:spacing w:val="-1"/>
          <w:sz w:val="18"/>
          <w:szCs w:val="18"/>
        </w:rPr>
      </w:pPr>
      <w:r w:rsidRPr="00BD520C">
        <w:rPr>
          <w:noProof/>
          <w:color w:val="000000"/>
          <w:spacing w:val="-1"/>
          <w:sz w:val="18"/>
          <w:szCs w:val="18"/>
          <w:lang w:val="uk-UA" w:eastAsia="uk-UA"/>
        </w:rPr>
        <w:drawing>
          <wp:inline distT="0" distB="0" distL="0" distR="0" wp14:anchorId="7F4D1BB2" wp14:editId="4C2C7EA3">
            <wp:extent cx="4175624" cy="1662353"/>
            <wp:effectExtent l="0" t="0" r="0" b="0"/>
            <wp:docPr id="219" name="Рисунок 219" descr="C:\Users\НАТАЛОЧКА\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НАТАЛОЧКА\Desktop\13.png"/>
                    <pic:cNvPicPr>
                      <a:picLocks noChangeAspect="1" noChangeArrowheads="1"/>
                    </pic:cNvPicPr>
                  </pic:nvPicPr>
                  <pic:blipFill rotWithShape="1">
                    <a:blip r:embed="rId54">
                      <a:extLst>
                        <a:ext uri="{28A0092B-C50C-407E-A947-70E740481C1C}">
                          <a14:useLocalDpi xmlns:a14="http://schemas.microsoft.com/office/drawing/2010/main" val="0"/>
                        </a:ext>
                      </a:extLst>
                    </a:blip>
                    <a:srcRect b="44124"/>
                    <a:stretch/>
                  </pic:blipFill>
                  <pic:spPr bwMode="auto">
                    <a:xfrm>
                      <a:off x="0" y="0"/>
                      <a:ext cx="4177688" cy="1663175"/>
                    </a:xfrm>
                    <a:prstGeom prst="rect">
                      <a:avLst/>
                    </a:prstGeom>
                    <a:noFill/>
                    <a:ln>
                      <a:noFill/>
                    </a:ln>
                    <a:extLst>
                      <a:ext uri="{53640926-AAD7-44D8-BBD7-CCE9431645EC}">
                        <a14:shadowObscured xmlns:a14="http://schemas.microsoft.com/office/drawing/2010/main"/>
                      </a:ext>
                    </a:extLst>
                  </pic:spPr>
                </pic:pic>
              </a:graphicData>
            </a:graphic>
          </wp:inline>
        </w:drawing>
      </w:r>
    </w:p>
    <w:p w:rsidR="002568CB" w:rsidRPr="00BD520C" w:rsidRDefault="002568CB" w:rsidP="002568CB">
      <w:pPr>
        <w:shd w:val="clear" w:color="auto" w:fill="FFFFFF"/>
        <w:spacing w:before="0" w:after="0"/>
        <w:jc w:val="both"/>
        <w:rPr>
          <w:color w:val="000000"/>
          <w:spacing w:val="-1"/>
          <w:sz w:val="18"/>
          <w:szCs w:val="18"/>
        </w:rPr>
      </w:pPr>
    </w:p>
    <w:p w:rsidR="002568CB" w:rsidRPr="00BD520C" w:rsidRDefault="002568CB" w:rsidP="002568CB">
      <w:pPr>
        <w:spacing w:before="0" w:after="0"/>
        <w:jc w:val="center"/>
        <w:rPr>
          <w:sz w:val="18"/>
          <w:szCs w:val="18"/>
        </w:rPr>
      </w:pPr>
      <w:r w:rsidRPr="00BD520C">
        <w:rPr>
          <w:sz w:val="18"/>
          <w:szCs w:val="18"/>
        </w:rPr>
        <w:t>Рис. 7. Використання функції автозаповнення</w:t>
      </w:r>
    </w:p>
    <w:p w:rsidR="002568CB" w:rsidRPr="00BD520C" w:rsidRDefault="002568CB" w:rsidP="002568CB">
      <w:pPr>
        <w:shd w:val="clear" w:color="auto" w:fill="FFFFFF"/>
        <w:spacing w:before="0" w:after="0"/>
        <w:ind w:firstLine="709"/>
        <w:jc w:val="both"/>
        <w:rPr>
          <w:b/>
          <w:bCs/>
          <w:i/>
          <w:iCs/>
          <w:color w:val="000000"/>
          <w:sz w:val="18"/>
          <w:szCs w:val="18"/>
        </w:rPr>
      </w:pPr>
    </w:p>
    <w:p w:rsidR="002568CB" w:rsidRPr="00BD520C" w:rsidRDefault="002568CB" w:rsidP="002568CB">
      <w:pPr>
        <w:shd w:val="clear" w:color="auto" w:fill="FFFFFF"/>
        <w:spacing w:before="0" w:after="0"/>
        <w:ind w:firstLine="709"/>
        <w:jc w:val="both"/>
        <w:rPr>
          <w:sz w:val="18"/>
          <w:szCs w:val="18"/>
        </w:rPr>
      </w:pPr>
      <w:r w:rsidRPr="00BD520C">
        <w:rPr>
          <w:b/>
          <w:bCs/>
          <w:iCs/>
          <w:color w:val="000000"/>
          <w:sz w:val="18"/>
          <w:szCs w:val="18"/>
        </w:rPr>
        <w:t>Додавання рядкі</w:t>
      </w:r>
      <w:proofErr w:type="gramStart"/>
      <w:r w:rsidRPr="00BD520C">
        <w:rPr>
          <w:b/>
          <w:bCs/>
          <w:iCs/>
          <w:color w:val="000000"/>
          <w:sz w:val="18"/>
          <w:szCs w:val="18"/>
        </w:rPr>
        <w:t>в</w:t>
      </w:r>
      <w:proofErr w:type="gramEnd"/>
      <w:r w:rsidRPr="00BD520C">
        <w:rPr>
          <w:b/>
          <w:bCs/>
          <w:iCs/>
          <w:color w:val="000000"/>
          <w:sz w:val="18"/>
          <w:szCs w:val="18"/>
        </w:rPr>
        <w:t xml:space="preserve"> та стовпчиків</w:t>
      </w:r>
    </w:p>
    <w:p w:rsidR="002568CB" w:rsidRPr="00BD520C" w:rsidRDefault="002568CB" w:rsidP="002568CB">
      <w:pPr>
        <w:shd w:val="clear" w:color="auto" w:fill="FFFFFF"/>
        <w:spacing w:before="0" w:after="0"/>
        <w:ind w:firstLine="709"/>
        <w:jc w:val="both"/>
        <w:rPr>
          <w:sz w:val="18"/>
          <w:szCs w:val="18"/>
        </w:rPr>
      </w:pPr>
      <w:r w:rsidRPr="00BD520C">
        <w:rPr>
          <w:color w:val="000000"/>
          <w:sz w:val="18"/>
          <w:szCs w:val="18"/>
        </w:rPr>
        <w:t xml:space="preserve">Якщо необхідно додати один рядок потрібно натиснути правою кнопкою мишки по </w:t>
      </w:r>
      <w:r w:rsidRPr="00BD520C">
        <w:rPr>
          <w:i/>
          <w:iCs/>
          <w:color w:val="000000"/>
          <w:sz w:val="18"/>
          <w:szCs w:val="18"/>
        </w:rPr>
        <w:t xml:space="preserve">номеру рядка </w:t>
      </w:r>
      <w:r w:rsidRPr="00BD520C">
        <w:rPr>
          <w:color w:val="000000"/>
          <w:sz w:val="18"/>
          <w:szCs w:val="18"/>
        </w:rPr>
        <w:t>(цей рядок виділяється), перед яким потрібно вставити рядок. У меню, що з'явиться, вибрати опцію</w:t>
      </w:r>
      <w:proofErr w:type="gramStart"/>
      <w:r w:rsidRPr="00BD520C">
        <w:rPr>
          <w:color w:val="000000"/>
          <w:sz w:val="18"/>
          <w:szCs w:val="18"/>
        </w:rPr>
        <w:t xml:space="preserve"> </w:t>
      </w:r>
      <w:r w:rsidRPr="00BD520C">
        <w:rPr>
          <w:b/>
          <w:bCs/>
          <w:color w:val="000000"/>
          <w:sz w:val="18"/>
          <w:szCs w:val="18"/>
        </w:rPr>
        <w:t>Д</w:t>
      </w:r>
      <w:proofErr w:type="gramEnd"/>
      <w:r w:rsidRPr="00BD520C">
        <w:rPr>
          <w:b/>
          <w:bCs/>
          <w:color w:val="000000"/>
          <w:sz w:val="18"/>
          <w:szCs w:val="18"/>
        </w:rPr>
        <w:t xml:space="preserve">обавить ячейки. </w:t>
      </w:r>
      <w:r w:rsidRPr="00BD520C">
        <w:rPr>
          <w:color w:val="000000"/>
          <w:sz w:val="18"/>
          <w:szCs w:val="18"/>
        </w:rPr>
        <w:t xml:space="preserve">Зверніть увагу, що обраний рядок зсувається вниз. Аналогічно можна додати стовпчик, але </w:t>
      </w:r>
      <w:r w:rsidRPr="00BD520C">
        <w:rPr>
          <w:color w:val="000000"/>
          <w:spacing w:val="-2"/>
          <w:sz w:val="18"/>
          <w:szCs w:val="18"/>
        </w:rPr>
        <w:t xml:space="preserve">потрібно натиснути </w:t>
      </w:r>
      <w:proofErr w:type="gramStart"/>
      <w:r w:rsidRPr="00BD520C">
        <w:rPr>
          <w:color w:val="000000"/>
          <w:spacing w:val="-2"/>
          <w:sz w:val="18"/>
          <w:szCs w:val="18"/>
        </w:rPr>
        <w:t>по</w:t>
      </w:r>
      <w:proofErr w:type="gramEnd"/>
      <w:r w:rsidRPr="00BD520C">
        <w:rPr>
          <w:color w:val="000000"/>
          <w:spacing w:val="-2"/>
          <w:sz w:val="18"/>
          <w:szCs w:val="18"/>
        </w:rPr>
        <w:t xml:space="preserve"> </w:t>
      </w:r>
      <w:r w:rsidRPr="00BD520C">
        <w:rPr>
          <w:i/>
          <w:iCs/>
          <w:color w:val="000000"/>
          <w:spacing w:val="-2"/>
          <w:sz w:val="18"/>
          <w:szCs w:val="18"/>
        </w:rPr>
        <w:t>імені стовпчика.</w:t>
      </w:r>
    </w:p>
    <w:p w:rsidR="002568CB" w:rsidRPr="00BD520C" w:rsidRDefault="002568CB" w:rsidP="002568CB">
      <w:pPr>
        <w:spacing w:before="0" w:after="0"/>
        <w:ind w:firstLine="709"/>
        <w:jc w:val="both"/>
        <w:rPr>
          <w:color w:val="000000"/>
          <w:spacing w:val="-2"/>
          <w:sz w:val="18"/>
          <w:szCs w:val="18"/>
        </w:rPr>
      </w:pPr>
      <w:r w:rsidRPr="00BD520C">
        <w:rPr>
          <w:color w:val="000000"/>
          <w:spacing w:val="3"/>
          <w:sz w:val="18"/>
          <w:szCs w:val="18"/>
        </w:rPr>
        <w:t xml:space="preserve">Якщо необхідно вставити декілька рядків (або стовпчиків), натисніть </w:t>
      </w:r>
      <w:r w:rsidRPr="00BD520C">
        <w:rPr>
          <w:color w:val="000000"/>
          <w:spacing w:val="6"/>
          <w:sz w:val="18"/>
          <w:szCs w:val="18"/>
        </w:rPr>
        <w:t xml:space="preserve">лівою кнопкою мишки на першому з рядків діапазону та, не відпускаючи </w:t>
      </w:r>
      <w:r w:rsidRPr="00BD520C">
        <w:rPr>
          <w:color w:val="000000"/>
          <w:spacing w:val="5"/>
          <w:sz w:val="18"/>
          <w:szCs w:val="18"/>
        </w:rPr>
        <w:t xml:space="preserve">кнопки, протягніть вказівник до останнього рядку діапазону. Всі ці рядки </w:t>
      </w:r>
      <w:r w:rsidRPr="00BD520C">
        <w:rPr>
          <w:color w:val="000000"/>
          <w:spacing w:val="-2"/>
          <w:sz w:val="18"/>
          <w:szCs w:val="18"/>
        </w:rPr>
        <w:t>повинні виділитись, натисніть по виділеному правою кнопкою миші.</w:t>
      </w:r>
    </w:p>
    <w:p w:rsidR="002568CB" w:rsidRPr="00BD520C" w:rsidRDefault="002568CB" w:rsidP="002568CB">
      <w:pPr>
        <w:shd w:val="clear" w:color="auto" w:fill="FFFFFF"/>
        <w:spacing w:before="0" w:after="0"/>
        <w:ind w:firstLine="709"/>
        <w:jc w:val="both"/>
        <w:rPr>
          <w:sz w:val="18"/>
          <w:szCs w:val="18"/>
        </w:rPr>
      </w:pPr>
      <w:r w:rsidRPr="00BD520C">
        <w:rPr>
          <w:b/>
          <w:bCs/>
          <w:iCs/>
          <w:color w:val="000000"/>
          <w:sz w:val="18"/>
          <w:szCs w:val="18"/>
        </w:rPr>
        <w:t>Вилучення та очищення</w:t>
      </w:r>
    </w:p>
    <w:p w:rsidR="002568CB" w:rsidRPr="00BD520C" w:rsidRDefault="002568CB" w:rsidP="002568CB">
      <w:pPr>
        <w:shd w:val="clear" w:color="auto" w:fill="FFFFFF"/>
        <w:spacing w:before="0" w:after="0"/>
        <w:ind w:firstLine="709"/>
        <w:jc w:val="both"/>
        <w:rPr>
          <w:sz w:val="18"/>
          <w:szCs w:val="18"/>
        </w:rPr>
      </w:pPr>
      <w:r w:rsidRPr="00BD520C">
        <w:rPr>
          <w:iCs/>
          <w:color w:val="000000"/>
          <w:spacing w:val="4"/>
          <w:sz w:val="18"/>
          <w:szCs w:val="18"/>
        </w:rPr>
        <w:t xml:space="preserve">Якщо </w:t>
      </w:r>
      <w:r w:rsidRPr="00BD520C">
        <w:rPr>
          <w:color w:val="000000"/>
          <w:spacing w:val="4"/>
          <w:sz w:val="18"/>
          <w:szCs w:val="18"/>
        </w:rPr>
        <w:t xml:space="preserve">необхідно очистити тільки дані, то достатньо натиснути </w:t>
      </w:r>
      <w:proofErr w:type="gramStart"/>
      <w:r w:rsidRPr="00BD520C">
        <w:rPr>
          <w:color w:val="000000"/>
          <w:spacing w:val="4"/>
          <w:sz w:val="18"/>
          <w:szCs w:val="18"/>
        </w:rPr>
        <w:t>клав</w:t>
      </w:r>
      <w:proofErr w:type="gramEnd"/>
      <w:r w:rsidRPr="00BD520C">
        <w:rPr>
          <w:color w:val="000000"/>
          <w:spacing w:val="4"/>
          <w:sz w:val="18"/>
          <w:szCs w:val="18"/>
        </w:rPr>
        <w:t xml:space="preserve">ішу </w:t>
      </w:r>
      <w:r w:rsidRPr="00BD520C">
        <w:rPr>
          <w:b/>
          <w:bCs/>
          <w:color w:val="000000"/>
          <w:spacing w:val="1"/>
          <w:sz w:val="18"/>
          <w:szCs w:val="18"/>
          <w:lang w:val="en-US"/>
        </w:rPr>
        <w:t>Del</w:t>
      </w:r>
      <w:r w:rsidRPr="00BD520C">
        <w:rPr>
          <w:b/>
          <w:bCs/>
          <w:color w:val="000000"/>
          <w:spacing w:val="1"/>
          <w:sz w:val="18"/>
          <w:szCs w:val="18"/>
        </w:rPr>
        <w:t xml:space="preserve"> </w:t>
      </w:r>
      <w:r w:rsidRPr="00BD520C">
        <w:rPr>
          <w:color w:val="000000"/>
          <w:spacing w:val="1"/>
          <w:sz w:val="18"/>
          <w:szCs w:val="18"/>
        </w:rPr>
        <w:t xml:space="preserve">на виділеній комірці або блоці; також можна виконати команду </w:t>
      </w:r>
      <w:r w:rsidRPr="00BD520C">
        <w:rPr>
          <w:b/>
          <w:color w:val="000000"/>
          <w:spacing w:val="1"/>
          <w:sz w:val="18"/>
          <w:szCs w:val="18"/>
        </w:rPr>
        <w:t xml:space="preserve">Правка </w:t>
      </w:r>
      <w:r w:rsidRPr="00BD520C">
        <w:rPr>
          <w:b/>
          <w:bCs/>
          <w:color w:val="000000"/>
          <w:spacing w:val="2"/>
          <w:sz w:val="18"/>
          <w:szCs w:val="18"/>
        </w:rPr>
        <w:t xml:space="preserve">- </w:t>
      </w:r>
      <w:r w:rsidRPr="00BD520C">
        <w:rPr>
          <w:b/>
          <w:bCs/>
          <w:color w:val="000000"/>
          <w:spacing w:val="-2"/>
          <w:sz w:val="18"/>
          <w:szCs w:val="18"/>
        </w:rPr>
        <w:t>Очистить.</w:t>
      </w:r>
    </w:p>
    <w:p w:rsidR="002568CB" w:rsidRPr="00BD520C" w:rsidRDefault="002568CB" w:rsidP="002568CB">
      <w:pPr>
        <w:shd w:val="clear" w:color="auto" w:fill="FFFFFF"/>
        <w:spacing w:before="0" w:after="0"/>
        <w:ind w:firstLine="709"/>
        <w:jc w:val="both"/>
        <w:rPr>
          <w:b/>
          <w:sz w:val="18"/>
          <w:szCs w:val="18"/>
        </w:rPr>
      </w:pPr>
      <w:r w:rsidRPr="00BD520C">
        <w:rPr>
          <w:b/>
          <w:color w:val="000000"/>
          <w:spacing w:val="-1"/>
          <w:sz w:val="18"/>
          <w:szCs w:val="18"/>
        </w:rPr>
        <w:t>Завершення роботи</w:t>
      </w:r>
    </w:p>
    <w:p w:rsidR="002568CB" w:rsidRPr="00BD520C" w:rsidRDefault="002568CB" w:rsidP="002568CB">
      <w:pPr>
        <w:shd w:val="clear" w:color="auto" w:fill="FFFFFF"/>
        <w:spacing w:before="0" w:after="0"/>
        <w:ind w:firstLine="709"/>
        <w:jc w:val="both"/>
        <w:rPr>
          <w:sz w:val="18"/>
          <w:szCs w:val="18"/>
        </w:rPr>
      </w:pPr>
      <w:r w:rsidRPr="00BD520C">
        <w:rPr>
          <w:color w:val="000000"/>
          <w:spacing w:val="-1"/>
          <w:sz w:val="18"/>
          <w:szCs w:val="18"/>
        </w:rPr>
        <w:t xml:space="preserve">Для виходу з програми можна використати один з </w:t>
      </w:r>
      <w:proofErr w:type="gramStart"/>
      <w:r w:rsidRPr="00BD520C">
        <w:rPr>
          <w:color w:val="000000"/>
          <w:spacing w:val="-1"/>
          <w:sz w:val="18"/>
          <w:szCs w:val="18"/>
        </w:rPr>
        <w:t>таких</w:t>
      </w:r>
      <w:proofErr w:type="gramEnd"/>
      <w:r w:rsidRPr="00BD520C">
        <w:rPr>
          <w:color w:val="000000"/>
          <w:spacing w:val="-1"/>
          <w:sz w:val="18"/>
          <w:szCs w:val="18"/>
        </w:rPr>
        <w:t xml:space="preserve"> способів:</w:t>
      </w:r>
    </w:p>
    <w:p w:rsidR="002568CB" w:rsidRPr="00BD520C" w:rsidRDefault="002568CB" w:rsidP="002568CB">
      <w:pPr>
        <w:widowControl w:val="0"/>
        <w:numPr>
          <w:ilvl w:val="0"/>
          <w:numId w:val="13"/>
        </w:numPr>
        <w:shd w:val="clear" w:color="auto" w:fill="FFFFFF"/>
        <w:tabs>
          <w:tab w:val="left" w:pos="1404"/>
        </w:tabs>
        <w:suppressAutoHyphens w:val="0"/>
        <w:autoSpaceDE w:val="0"/>
        <w:adjustRightInd w:val="0"/>
        <w:spacing w:before="0" w:after="0"/>
        <w:ind w:firstLine="709"/>
        <w:jc w:val="both"/>
        <w:textAlignment w:val="auto"/>
        <w:rPr>
          <w:color w:val="000000"/>
          <w:sz w:val="18"/>
          <w:szCs w:val="18"/>
        </w:rPr>
      </w:pPr>
      <w:r w:rsidRPr="00BD520C">
        <w:rPr>
          <w:color w:val="000000"/>
          <w:spacing w:val="2"/>
          <w:sz w:val="18"/>
          <w:szCs w:val="18"/>
        </w:rPr>
        <w:t xml:space="preserve">команда </w:t>
      </w:r>
      <w:r w:rsidRPr="00BD520C">
        <w:rPr>
          <w:b/>
          <w:bCs/>
          <w:color w:val="000000"/>
          <w:spacing w:val="2"/>
          <w:sz w:val="18"/>
          <w:szCs w:val="18"/>
        </w:rPr>
        <w:t>Файл - Выход;</w:t>
      </w:r>
    </w:p>
    <w:p w:rsidR="002568CB" w:rsidRPr="00BD520C" w:rsidRDefault="002568CB" w:rsidP="002568CB">
      <w:pPr>
        <w:widowControl w:val="0"/>
        <w:numPr>
          <w:ilvl w:val="0"/>
          <w:numId w:val="13"/>
        </w:numPr>
        <w:shd w:val="clear" w:color="auto" w:fill="FFFFFF"/>
        <w:tabs>
          <w:tab w:val="left" w:pos="1404"/>
        </w:tabs>
        <w:suppressAutoHyphens w:val="0"/>
        <w:autoSpaceDE w:val="0"/>
        <w:adjustRightInd w:val="0"/>
        <w:spacing w:before="0" w:after="0"/>
        <w:ind w:firstLine="709"/>
        <w:jc w:val="both"/>
        <w:textAlignment w:val="auto"/>
        <w:rPr>
          <w:color w:val="000000"/>
          <w:sz w:val="18"/>
          <w:szCs w:val="18"/>
        </w:rPr>
      </w:pPr>
      <w:r w:rsidRPr="00BD520C">
        <w:rPr>
          <w:color w:val="000000"/>
          <w:spacing w:val="-2"/>
          <w:sz w:val="18"/>
          <w:szCs w:val="18"/>
        </w:rPr>
        <w:t>із системного меню командою</w:t>
      </w:r>
      <w:proofErr w:type="gramStart"/>
      <w:r w:rsidRPr="00BD520C">
        <w:rPr>
          <w:color w:val="000000"/>
          <w:spacing w:val="-2"/>
          <w:sz w:val="18"/>
          <w:szCs w:val="18"/>
        </w:rPr>
        <w:t xml:space="preserve"> </w:t>
      </w:r>
      <w:r w:rsidRPr="00BD520C">
        <w:rPr>
          <w:b/>
          <w:bCs/>
          <w:color w:val="000000"/>
          <w:spacing w:val="-2"/>
          <w:sz w:val="18"/>
          <w:szCs w:val="18"/>
        </w:rPr>
        <w:t>З</w:t>
      </w:r>
      <w:proofErr w:type="gramEnd"/>
      <w:r w:rsidRPr="00BD520C">
        <w:rPr>
          <w:b/>
          <w:bCs/>
          <w:color w:val="000000"/>
          <w:spacing w:val="-2"/>
          <w:sz w:val="18"/>
          <w:szCs w:val="18"/>
        </w:rPr>
        <w:t>акрыть;</w:t>
      </w:r>
    </w:p>
    <w:p w:rsidR="002568CB" w:rsidRPr="00BD520C" w:rsidRDefault="002568CB" w:rsidP="002568CB">
      <w:pPr>
        <w:widowControl w:val="0"/>
        <w:numPr>
          <w:ilvl w:val="0"/>
          <w:numId w:val="13"/>
        </w:numPr>
        <w:shd w:val="clear" w:color="auto" w:fill="FFFFFF"/>
        <w:tabs>
          <w:tab w:val="left" w:pos="1404"/>
        </w:tabs>
        <w:suppressAutoHyphens w:val="0"/>
        <w:autoSpaceDE w:val="0"/>
        <w:adjustRightInd w:val="0"/>
        <w:spacing w:before="0" w:after="0"/>
        <w:ind w:firstLine="709"/>
        <w:jc w:val="both"/>
        <w:textAlignment w:val="auto"/>
        <w:rPr>
          <w:color w:val="000000"/>
          <w:sz w:val="18"/>
          <w:szCs w:val="18"/>
        </w:rPr>
      </w:pPr>
      <w:r w:rsidRPr="00BD520C">
        <w:rPr>
          <w:color w:val="000000"/>
          <w:spacing w:val="-1"/>
          <w:sz w:val="18"/>
          <w:szCs w:val="18"/>
        </w:rPr>
        <w:t>за допомогою клавіатури – комбінаці</w:t>
      </w:r>
      <w:proofErr w:type="gramStart"/>
      <w:r w:rsidRPr="00BD520C">
        <w:rPr>
          <w:color w:val="000000"/>
          <w:spacing w:val="-1"/>
          <w:sz w:val="18"/>
          <w:szCs w:val="18"/>
        </w:rPr>
        <w:t>я</w:t>
      </w:r>
      <w:proofErr w:type="gramEnd"/>
      <w:r w:rsidRPr="00BD520C">
        <w:rPr>
          <w:color w:val="000000"/>
          <w:spacing w:val="-1"/>
          <w:sz w:val="18"/>
          <w:szCs w:val="18"/>
        </w:rPr>
        <w:t xml:space="preserve"> клавіш </w:t>
      </w:r>
      <w:r w:rsidRPr="00BD520C">
        <w:rPr>
          <w:b/>
          <w:color w:val="000000"/>
          <w:spacing w:val="-1"/>
          <w:sz w:val="18"/>
          <w:szCs w:val="18"/>
          <w:lang w:val="en-US"/>
        </w:rPr>
        <w:t>Alt</w:t>
      </w:r>
      <w:r w:rsidRPr="00BD520C">
        <w:rPr>
          <w:b/>
          <w:color w:val="000000"/>
          <w:spacing w:val="-1"/>
          <w:sz w:val="18"/>
          <w:szCs w:val="18"/>
        </w:rPr>
        <w:t>-</w:t>
      </w:r>
      <w:r w:rsidRPr="00BD520C">
        <w:rPr>
          <w:b/>
          <w:color w:val="000000"/>
          <w:spacing w:val="-1"/>
          <w:sz w:val="18"/>
          <w:szCs w:val="18"/>
          <w:lang w:val="en-US"/>
        </w:rPr>
        <w:t>F</w:t>
      </w:r>
      <w:r w:rsidRPr="00BD520C">
        <w:rPr>
          <w:b/>
          <w:color w:val="000000"/>
          <w:spacing w:val="-1"/>
          <w:sz w:val="18"/>
          <w:szCs w:val="18"/>
        </w:rPr>
        <w:t>4</w:t>
      </w:r>
      <w:r w:rsidRPr="00BD520C">
        <w:rPr>
          <w:color w:val="000000"/>
          <w:spacing w:val="-1"/>
          <w:sz w:val="18"/>
          <w:szCs w:val="18"/>
        </w:rPr>
        <w:t>.</w:t>
      </w:r>
    </w:p>
    <w:p w:rsidR="002568CB" w:rsidRPr="00BD520C" w:rsidRDefault="002568CB" w:rsidP="002568CB">
      <w:pPr>
        <w:spacing w:before="0" w:after="0"/>
        <w:ind w:firstLine="709"/>
        <w:jc w:val="both"/>
        <w:rPr>
          <w:color w:val="000000"/>
          <w:sz w:val="18"/>
          <w:szCs w:val="18"/>
        </w:rPr>
      </w:pPr>
      <w:r w:rsidRPr="00BD520C">
        <w:rPr>
          <w:color w:val="000000"/>
          <w:sz w:val="18"/>
          <w:szCs w:val="18"/>
        </w:rPr>
        <w:t xml:space="preserve">Якщо </w:t>
      </w:r>
      <w:proofErr w:type="gramStart"/>
      <w:r w:rsidRPr="00BD520C">
        <w:rPr>
          <w:color w:val="000000"/>
          <w:sz w:val="18"/>
          <w:szCs w:val="18"/>
        </w:rPr>
        <w:t>ви не</w:t>
      </w:r>
      <w:proofErr w:type="gramEnd"/>
      <w:r w:rsidRPr="00BD520C">
        <w:rPr>
          <w:color w:val="000000"/>
          <w:sz w:val="18"/>
          <w:szCs w:val="18"/>
        </w:rPr>
        <w:t xml:space="preserve"> зберегли робочу книгу, то з'явиться діалогове вікно з попередженням про збереження.</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color w:val="000000"/>
          <w:sz w:val="18"/>
          <w:szCs w:val="18"/>
        </w:rPr>
      </w:pPr>
      <w:r w:rsidRPr="00BD520C">
        <w:rPr>
          <w:b/>
          <w:color w:val="000000"/>
          <w:sz w:val="18"/>
          <w:szCs w:val="18"/>
        </w:rPr>
        <w:t>Завдання</w:t>
      </w:r>
      <w:r w:rsidRPr="00BD520C">
        <w:rPr>
          <w:color w:val="000000"/>
          <w:sz w:val="18"/>
          <w:szCs w:val="18"/>
        </w:rPr>
        <w:t>: засобами пакету MS Excel виконати необхідні обчислення згідно варіанту.</w:t>
      </w:r>
    </w:p>
    <w:p w:rsidR="002568CB" w:rsidRPr="00BD520C" w:rsidRDefault="002568CB" w:rsidP="002568CB">
      <w:pPr>
        <w:spacing w:before="0" w:after="0"/>
        <w:ind w:firstLine="709"/>
        <w:jc w:val="both"/>
        <w:rPr>
          <w:b/>
          <w:color w:val="000000"/>
          <w:sz w:val="18"/>
          <w:szCs w:val="18"/>
        </w:rPr>
      </w:pPr>
    </w:p>
    <w:p w:rsidR="002A70F1" w:rsidRDefault="002A70F1" w:rsidP="002568CB">
      <w:pPr>
        <w:spacing w:before="0" w:after="0"/>
        <w:ind w:firstLine="709"/>
        <w:jc w:val="both"/>
        <w:rPr>
          <w:b/>
          <w:color w:val="000000"/>
          <w:sz w:val="18"/>
          <w:szCs w:val="18"/>
          <w:lang w:val="uk-UA"/>
        </w:rPr>
      </w:pPr>
    </w:p>
    <w:p w:rsidR="002A70F1" w:rsidRDefault="002A70F1" w:rsidP="002568CB">
      <w:pPr>
        <w:spacing w:before="0" w:after="0"/>
        <w:ind w:firstLine="709"/>
        <w:jc w:val="both"/>
        <w:rPr>
          <w:b/>
          <w:color w:val="000000"/>
          <w:sz w:val="18"/>
          <w:szCs w:val="18"/>
          <w:lang w:val="uk-UA"/>
        </w:rPr>
      </w:pPr>
    </w:p>
    <w:p w:rsidR="002568CB" w:rsidRPr="00BD520C" w:rsidRDefault="002568CB" w:rsidP="002568CB">
      <w:pPr>
        <w:spacing w:before="0" w:after="0"/>
        <w:ind w:firstLine="709"/>
        <w:jc w:val="both"/>
        <w:rPr>
          <w:b/>
          <w:color w:val="000000"/>
          <w:sz w:val="18"/>
          <w:szCs w:val="18"/>
        </w:rPr>
      </w:pPr>
      <w:r w:rsidRPr="00BD520C">
        <w:rPr>
          <w:b/>
          <w:color w:val="000000"/>
          <w:sz w:val="18"/>
          <w:szCs w:val="18"/>
        </w:rPr>
        <w:lastRenderedPageBreak/>
        <w:t>Варіанти завдань</w:t>
      </w:r>
    </w:p>
    <w:p w:rsidR="002568CB" w:rsidRPr="00BD520C" w:rsidRDefault="002568CB" w:rsidP="002568CB">
      <w:pPr>
        <w:spacing w:before="0" w:after="0"/>
        <w:ind w:firstLine="708"/>
        <w:jc w:val="both"/>
        <w:rPr>
          <w:b/>
          <w:color w:val="000000"/>
          <w:sz w:val="18"/>
          <w:szCs w:val="18"/>
          <w:u w:val="single"/>
        </w:rPr>
      </w:pPr>
    </w:p>
    <w:p w:rsidR="002568CB" w:rsidRPr="00BD520C" w:rsidRDefault="002568CB" w:rsidP="002568CB">
      <w:pPr>
        <w:spacing w:before="0" w:after="0"/>
        <w:ind w:firstLine="708"/>
        <w:jc w:val="both"/>
        <w:rPr>
          <w:b/>
          <w:color w:val="000000"/>
          <w:sz w:val="18"/>
          <w:szCs w:val="18"/>
          <w:u w:val="single"/>
        </w:rPr>
      </w:pPr>
      <w:r w:rsidRPr="00BD520C">
        <w:rPr>
          <w:b/>
          <w:color w:val="000000"/>
          <w:sz w:val="18"/>
          <w:szCs w:val="18"/>
          <w:u w:val="single"/>
        </w:rPr>
        <w:t>Варіант 1</w:t>
      </w:r>
    </w:p>
    <w:p w:rsidR="002568CB" w:rsidRPr="00BD520C" w:rsidRDefault="002568CB" w:rsidP="002568CB">
      <w:pPr>
        <w:spacing w:before="0" w:after="0"/>
        <w:ind w:firstLine="709"/>
        <w:jc w:val="both"/>
        <w:rPr>
          <w:color w:val="000000"/>
          <w:sz w:val="18"/>
          <w:szCs w:val="18"/>
        </w:rPr>
      </w:pPr>
      <w:r w:rsidRPr="00BD520C">
        <w:rPr>
          <w:color w:val="000000"/>
          <w:sz w:val="18"/>
          <w:szCs w:val="18"/>
        </w:rPr>
        <w:t>Порахувати суму по кожному виду товару, загальну суму, знижку, націнку та кінцеву суму, яку необхідно сплатити.</w:t>
      </w:r>
    </w:p>
    <w:tbl>
      <w:tblPr>
        <w:tblW w:w="6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2172"/>
        <w:gridCol w:w="1627"/>
        <w:gridCol w:w="666"/>
        <w:gridCol w:w="702"/>
      </w:tblGrid>
      <w:tr w:rsidR="002568CB" w:rsidRPr="00BD520C" w:rsidTr="002A70F1">
        <w:trPr>
          <w:jc w:val="center"/>
        </w:trPr>
        <w:tc>
          <w:tcPr>
            <w:tcW w:w="952" w:type="dxa"/>
          </w:tcPr>
          <w:p w:rsidR="002568CB" w:rsidRPr="00BD520C" w:rsidRDefault="002568CB" w:rsidP="002568CB">
            <w:pPr>
              <w:spacing w:before="0" w:after="0"/>
              <w:jc w:val="center"/>
              <w:rPr>
                <w:sz w:val="18"/>
                <w:szCs w:val="18"/>
              </w:rPr>
            </w:pPr>
            <w:r w:rsidRPr="00BD520C">
              <w:rPr>
                <w:sz w:val="18"/>
                <w:szCs w:val="18"/>
              </w:rPr>
              <w:t>№ рядка</w:t>
            </w:r>
          </w:p>
        </w:tc>
        <w:tc>
          <w:tcPr>
            <w:tcW w:w="2172" w:type="dxa"/>
          </w:tcPr>
          <w:p w:rsidR="002568CB" w:rsidRPr="00BD520C" w:rsidRDefault="002568CB" w:rsidP="002568CB">
            <w:pPr>
              <w:spacing w:before="0" w:after="0"/>
              <w:jc w:val="center"/>
              <w:rPr>
                <w:sz w:val="18"/>
                <w:szCs w:val="18"/>
              </w:rPr>
            </w:pPr>
            <w:r w:rsidRPr="00BD520C">
              <w:rPr>
                <w:sz w:val="18"/>
                <w:szCs w:val="18"/>
              </w:rPr>
              <w:t>Назва</w:t>
            </w:r>
          </w:p>
        </w:tc>
        <w:tc>
          <w:tcPr>
            <w:tcW w:w="1627" w:type="dxa"/>
          </w:tcPr>
          <w:p w:rsidR="002568CB" w:rsidRPr="00BD520C" w:rsidRDefault="002568CB" w:rsidP="002568CB">
            <w:pPr>
              <w:spacing w:before="0" w:after="0"/>
              <w:jc w:val="center"/>
              <w:rPr>
                <w:sz w:val="18"/>
                <w:szCs w:val="18"/>
              </w:rPr>
            </w:pPr>
            <w:r w:rsidRPr="00BD520C">
              <w:rPr>
                <w:sz w:val="18"/>
                <w:szCs w:val="18"/>
              </w:rPr>
              <w:t>Кількість, шт.</w:t>
            </w:r>
          </w:p>
        </w:tc>
        <w:tc>
          <w:tcPr>
            <w:tcW w:w="666" w:type="dxa"/>
          </w:tcPr>
          <w:p w:rsidR="002568CB" w:rsidRPr="00BD520C" w:rsidRDefault="002568CB" w:rsidP="002568CB">
            <w:pPr>
              <w:spacing w:before="0" w:after="0"/>
              <w:jc w:val="center"/>
              <w:rPr>
                <w:sz w:val="18"/>
                <w:szCs w:val="18"/>
              </w:rPr>
            </w:pPr>
            <w:proofErr w:type="gramStart"/>
            <w:r w:rsidRPr="00BD520C">
              <w:rPr>
                <w:sz w:val="18"/>
                <w:szCs w:val="18"/>
              </w:rPr>
              <w:t>Ц</w:t>
            </w:r>
            <w:proofErr w:type="gramEnd"/>
            <w:r w:rsidRPr="00BD520C">
              <w:rPr>
                <w:sz w:val="18"/>
                <w:szCs w:val="18"/>
              </w:rPr>
              <w:t>іна</w:t>
            </w:r>
          </w:p>
        </w:tc>
        <w:tc>
          <w:tcPr>
            <w:tcW w:w="702" w:type="dxa"/>
          </w:tcPr>
          <w:p w:rsidR="002568CB" w:rsidRPr="00BD520C" w:rsidRDefault="002568CB" w:rsidP="002568CB">
            <w:pPr>
              <w:spacing w:before="0" w:after="0"/>
              <w:jc w:val="center"/>
              <w:rPr>
                <w:sz w:val="18"/>
                <w:szCs w:val="18"/>
              </w:rPr>
            </w:pPr>
            <w:r w:rsidRPr="00BD520C">
              <w:rPr>
                <w:sz w:val="18"/>
                <w:szCs w:val="18"/>
              </w:rPr>
              <w:t>Сума</w:t>
            </w:r>
          </w:p>
        </w:tc>
      </w:tr>
      <w:tr w:rsidR="002568CB" w:rsidRPr="00BD520C" w:rsidTr="002A70F1">
        <w:trPr>
          <w:jc w:val="center"/>
        </w:trPr>
        <w:tc>
          <w:tcPr>
            <w:tcW w:w="952" w:type="dxa"/>
          </w:tcPr>
          <w:p w:rsidR="002568CB" w:rsidRPr="00BD520C" w:rsidRDefault="002568CB" w:rsidP="002568CB">
            <w:pPr>
              <w:spacing w:before="0" w:after="0"/>
              <w:jc w:val="center"/>
              <w:rPr>
                <w:sz w:val="18"/>
                <w:szCs w:val="18"/>
              </w:rPr>
            </w:pPr>
            <w:r w:rsidRPr="00BD520C">
              <w:rPr>
                <w:sz w:val="18"/>
                <w:szCs w:val="18"/>
              </w:rPr>
              <w:t>1</w:t>
            </w:r>
          </w:p>
        </w:tc>
        <w:tc>
          <w:tcPr>
            <w:tcW w:w="2172" w:type="dxa"/>
          </w:tcPr>
          <w:p w:rsidR="002568CB" w:rsidRPr="00BD520C" w:rsidRDefault="002568CB" w:rsidP="002568CB">
            <w:pPr>
              <w:spacing w:before="0" w:after="0"/>
              <w:rPr>
                <w:sz w:val="18"/>
                <w:szCs w:val="18"/>
              </w:rPr>
            </w:pPr>
            <w:r w:rsidRPr="00BD520C">
              <w:rPr>
                <w:sz w:val="18"/>
                <w:szCs w:val="18"/>
              </w:rPr>
              <w:t>Шасі автомобіля ГАЗ-53</w:t>
            </w:r>
          </w:p>
        </w:tc>
        <w:tc>
          <w:tcPr>
            <w:tcW w:w="1627" w:type="dxa"/>
          </w:tcPr>
          <w:p w:rsidR="002568CB" w:rsidRPr="00BD520C" w:rsidRDefault="002568CB" w:rsidP="002568CB">
            <w:pPr>
              <w:spacing w:before="0" w:after="0"/>
              <w:jc w:val="center"/>
              <w:rPr>
                <w:sz w:val="18"/>
                <w:szCs w:val="18"/>
              </w:rPr>
            </w:pPr>
            <w:r w:rsidRPr="00BD520C">
              <w:rPr>
                <w:sz w:val="18"/>
                <w:szCs w:val="18"/>
              </w:rPr>
              <w:t>3</w:t>
            </w:r>
          </w:p>
        </w:tc>
        <w:tc>
          <w:tcPr>
            <w:tcW w:w="666" w:type="dxa"/>
          </w:tcPr>
          <w:p w:rsidR="002568CB" w:rsidRPr="00BD520C" w:rsidRDefault="002568CB" w:rsidP="002568CB">
            <w:pPr>
              <w:spacing w:before="0" w:after="0"/>
              <w:jc w:val="center"/>
              <w:rPr>
                <w:sz w:val="18"/>
                <w:szCs w:val="18"/>
              </w:rPr>
            </w:pPr>
            <w:r w:rsidRPr="00BD520C">
              <w:rPr>
                <w:sz w:val="18"/>
                <w:szCs w:val="18"/>
              </w:rPr>
              <w:t>5830</w:t>
            </w:r>
          </w:p>
        </w:tc>
        <w:tc>
          <w:tcPr>
            <w:tcW w:w="702" w:type="dxa"/>
          </w:tcPr>
          <w:p w:rsidR="002568CB" w:rsidRPr="00BD520C" w:rsidRDefault="002568CB" w:rsidP="002568CB">
            <w:pPr>
              <w:spacing w:before="0" w:after="0"/>
              <w:jc w:val="both"/>
              <w:rPr>
                <w:sz w:val="18"/>
                <w:szCs w:val="18"/>
              </w:rPr>
            </w:pPr>
          </w:p>
        </w:tc>
      </w:tr>
      <w:tr w:rsidR="002568CB" w:rsidRPr="00BD520C" w:rsidTr="002A70F1">
        <w:trPr>
          <w:jc w:val="center"/>
        </w:trPr>
        <w:tc>
          <w:tcPr>
            <w:tcW w:w="952" w:type="dxa"/>
          </w:tcPr>
          <w:p w:rsidR="002568CB" w:rsidRPr="00BD520C" w:rsidRDefault="002568CB" w:rsidP="002568CB">
            <w:pPr>
              <w:spacing w:before="0" w:after="0"/>
              <w:jc w:val="center"/>
              <w:rPr>
                <w:sz w:val="18"/>
                <w:szCs w:val="18"/>
              </w:rPr>
            </w:pPr>
            <w:r w:rsidRPr="00BD520C">
              <w:rPr>
                <w:sz w:val="18"/>
                <w:szCs w:val="18"/>
              </w:rPr>
              <w:t>2</w:t>
            </w:r>
          </w:p>
        </w:tc>
        <w:tc>
          <w:tcPr>
            <w:tcW w:w="2172" w:type="dxa"/>
          </w:tcPr>
          <w:p w:rsidR="002568CB" w:rsidRPr="00BD520C" w:rsidRDefault="002568CB" w:rsidP="002568CB">
            <w:pPr>
              <w:spacing w:before="0" w:after="0"/>
              <w:rPr>
                <w:sz w:val="18"/>
                <w:szCs w:val="18"/>
              </w:rPr>
            </w:pPr>
            <w:r w:rsidRPr="00BD520C">
              <w:rPr>
                <w:sz w:val="18"/>
                <w:szCs w:val="18"/>
              </w:rPr>
              <w:t>Шасі автомобіля ГАЗ-66</w:t>
            </w:r>
          </w:p>
        </w:tc>
        <w:tc>
          <w:tcPr>
            <w:tcW w:w="1627" w:type="dxa"/>
          </w:tcPr>
          <w:p w:rsidR="002568CB" w:rsidRPr="00BD520C" w:rsidRDefault="002568CB" w:rsidP="002568CB">
            <w:pPr>
              <w:spacing w:before="0" w:after="0"/>
              <w:jc w:val="center"/>
              <w:rPr>
                <w:sz w:val="18"/>
                <w:szCs w:val="18"/>
              </w:rPr>
            </w:pPr>
            <w:r w:rsidRPr="00BD520C">
              <w:rPr>
                <w:sz w:val="18"/>
                <w:szCs w:val="18"/>
              </w:rPr>
              <w:t>5</w:t>
            </w:r>
          </w:p>
        </w:tc>
        <w:tc>
          <w:tcPr>
            <w:tcW w:w="666" w:type="dxa"/>
          </w:tcPr>
          <w:p w:rsidR="002568CB" w:rsidRPr="00BD520C" w:rsidRDefault="002568CB" w:rsidP="002568CB">
            <w:pPr>
              <w:spacing w:before="0" w:after="0"/>
              <w:jc w:val="center"/>
              <w:rPr>
                <w:sz w:val="18"/>
                <w:szCs w:val="18"/>
              </w:rPr>
            </w:pPr>
            <w:r w:rsidRPr="00BD520C">
              <w:rPr>
                <w:sz w:val="18"/>
                <w:szCs w:val="18"/>
              </w:rPr>
              <w:t>9980</w:t>
            </w:r>
          </w:p>
        </w:tc>
        <w:tc>
          <w:tcPr>
            <w:tcW w:w="702" w:type="dxa"/>
          </w:tcPr>
          <w:p w:rsidR="002568CB" w:rsidRPr="00BD520C" w:rsidRDefault="002568CB" w:rsidP="002568CB">
            <w:pPr>
              <w:spacing w:before="0" w:after="0"/>
              <w:jc w:val="both"/>
              <w:rPr>
                <w:sz w:val="18"/>
                <w:szCs w:val="18"/>
              </w:rPr>
            </w:pPr>
          </w:p>
        </w:tc>
      </w:tr>
      <w:tr w:rsidR="002568CB" w:rsidRPr="00BD520C" w:rsidTr="002A70F1">
        <w:trPr>
          <w:jc w:val="center"/>
        </w:trPr>
        <w:tc>
          <w:tcPr>
            <w:tcW w:w="952" w:type="dxa"/>
          </w:tcPr>
          <w:p w:rsidR="002568CB" w:rsidRPr="00BD520C" w:rsidRDefault="002568CB" w:rsidP="002568CB">
            <w:pPr>
              <w:spacing w:before="0" w:after="0"/>
              <w:jc w:val="center"/>
              <w:rPr>
                <w:sz w:val="18"/>
                <w:szCs w:val="18"/>
              </w:rPr>
            </w:pPr>
            <w:r w:rsidRPr="00BD520C">
              <w:rPr>
                <w:sz w:val="18"/>
                <w:szCs w:val="18"/>
              </w:rPr>
              <w:t>3</w:t>
            </w:r>
          </w:p>
        </w:tc>
        <w:tc>
          <w:tcPr>
            <w:tcW w:w="2172" w:type="dxa"/>
          </w:tcPr>
          <w:p w:rsidR="002568CB" w:rsidRPr="00BD520C" w:rsidRDefault="002568CB" w:rsidP="002568CB">
            <w:pPr>
              <w:spacing w:before="0" w:after="0"/>
              <w:rPr>
                <w:sz w:val="18"/>
                <w:szCs w:val="18"/>
              </w:rPr>
            </w:pPr>
            <w:r w:rsidRPr="00BD520C">
              <w:rPr>
                <w:sz w:val="18"/>
                <w:szCs w:val="18"/>
              </w:rPr>
              <w:t>Коробка передач ГАЗ-53</w:t>
            </w:r>
          </w:p>
        </w:tc>
        <w:tc>
          <w:tcPr>
            <w:tcW w:w="1627" w:type="dxa"/>
          </w:tcPr>
          <w:p w:rsidR="002568CB" w:rsidRPr="00BD520C" w:rsidRDefault="002568CB" w:rsidP="002568CB">
            <w:pPr>
              <w:spacing w:before="0" w:after="0"/>
              <w:jc w:val="center"/>
              <w:rPr>
                <w:sz w:val="18"/>
                <w:szCs w:val="18"/>
              </w:rPr>
            </w:pPr>
            <w:r w:rsidRPr="00BD520C">
              <w:rPr>
                <w:sz w:val="18"/>
                <w:szCs w:val="18"/>
              </w:rPr>
              <w:t>7</w:t>
            </w:r>
          </w:p>
        </w:tc>
        <w:tc>
          <w:tcPr>
            <w:tcW w:w="666" w:type="dxa"/>
          </w:tcPr>
          <w:p w:rsidR="002568CB" w:rsidRPr="00BD520C" w:rsidRDefault="002568CB" w:rsidP="002568CB">
            <w:pPr>
              <w:spacing w:before="0" w:after="0"/>
              <w:jc w:val="center"/>
              <w:rPr>
                <w:sz w:val="18"/>
                <w:szCs w:val="18"/>
              </w:rPr>
            </w:pPr>
            <w:r w:rsidRPr="00BD520C">
              <w:rPr>
                <w:sz w:val="18"/>
                <w:szCs w:val="18"/>
              </w:rPr>
              <w:t>2300</w:t>
            </w:r>
          </w:p>
        </w:tc>
        <w:tc>
          <w:tcPr>
            <w:tcW w:w="702" w:type="dxa"/>
          </w:tcPr>
          <w:p w:rsidR="002568CB" w:rsidRPr="00BD520C" w:rsidRDefault="002568CB" w:rsidP="002568CB">
            <w:pPr>
              <w:spacing w:before="0" w:after="0"/>
              <w:jc w:val="both"/>
              <w:rPr>
                <w:sz w:val="18"/>
                <w:szCs w:val="18"/>
              </w:rPr>
            </w:pPr>
          </w:p>
        </w:tc>
      </w:tr>
      <w:tr w:rsidR="002568CB" w:rsidRPr="00BD520C" w:rsidTr="002A70F1">
        <w:trPr>
          <w:jc w:val="center"/>
        </w:trPr>
        <w:tc>
          <w:tcPr>
            <w:tcW w:w="952" w:type="dxa"/>
          </w:tcPr>
          <w:p w:rsidR="002568CB" w:rsidRPr="00BD520C" w:rsidRDefault="002568CB" w:rsidP="002568CB">
            <w:pPr>
              <w:spacing w:before="0" w:after="0"/>
              <w:jc w:val="center"/>
              <w:rPr>
                <w:sz w:val="18"/>
                <w:szCs w:val="18"/>
              </w:rPr>
            </w:pPr>
            <w:r w:rsidRPr="00BD520C">
              <w:rPr>
                <w:sz w:val="18"/>
                <w:szCs w:val="18"/>
              </w:rPr>
              <w:t>4</w:t>
            </w:r>
          </w:p>
        </w:tc>
        <w:tc>
          <w:tcPr>
            <w:tcW w:w="2172" w:type="dxa"/>
          </w:tcPr>
          <w:p w:rsidR="002568CB" w:rsidRPr="00BD520C" w:rsidRDefault="002568CB" w:rsidP="002568CB">
            <w:pPr>
              <w:spacing w:before="0" w:after="0"/>
              <w:rPr>
                <w:sz w:val="18"/>
                <w:szCs w:val="18"/>
              </w:rPr>
            </w:pPr>
            <w:r w:rsidRPr="00BD520C">
              <w:rPr>
                <w:sz w:val="18"/>
                <w:szCs w:val="18"/>
              </w:rPr>
              <w:t>Задній мі</w:t>
            </w:r>
            <w:proofErr w:type="gramStart"/>
            <w:r w:rsidRPr="00BD520C">
              <w:rPr>
                <w:sz w:val="18"/>
                <w:szCs w:val="18"/>
              </w:rPr>
              <w:t>ст</w:t>
            </w:r>
            <w:proofErr w:type="gramEnd"/>
            <w:r w:rsidRPr="00BD520C">
              <w:rPr>
                <w:sz w:val="18"/>
                <w:szCs w:val="18"/>
              </w:rPr>
              <w:t xml:space="preserve"> ГАЗ-66</w:t>
            </w:r>
          </w:p>
        </w:tc>
        <w:tc>
          <w:tcPr>
            <w:tcW w:w="1627" w:type="dxa"/>
          </w:tcPr>
          <w:p w:rsidR="002568CB" w:rsidRPr="00BD520C" w:rsidRDefault="002568CB" w:rsidP="002568CB">
            <w:pPr>
              <w:spacing w:before="0" w:after="0"/>
              <w:jc w:val="center"/>
              <w:rPr>
                <w:sz w:val="18"/>
                <w:szCs w:val="18"/>
              </w:rPr>
            </w:pPr>
            <w:r w:rsidRPr="00BD520C">
              <w:rPr>
                <w:sz w:val="18"/>
                <w:szCs w:val="18"/>
              </w:rPr>
              <w:t>3</w:t>
            </w:r>
          </w:p>
        </w:tc>
        <w:tc>
          <w:tcPr>
            <w:tcW w:w="666" w:type="dxa"/>
          </w:tcPr>
          <w:p w:rsidR="002568CB" w:rsidRPr="00BD520C" w:rsidRDefault="002568CB" w:rsidP="002568CB">
            <w:pPr>
              <w:spacing w:before="0" w:after="0"/>
              <w:jc w:val="center"/>
              <w:rPr>
                <w:sz w:val="18"/>
                <w:szCs w:val="18"/>
              </w:rPr>
            </w:pPr>
            <w:r w:rsidRPr="00BD520C">
              <w:rPr>
                <w:sz w:val="18"/>
                <w:szCs w:val="18"/>
              </w:rPr>
              <w:t>1800</w:t>
            </w:r>
          </w:p>
        </w:tc>
        <w:tc>
          <w:tcPr>
            <w:tcW w:w="702" w:type="dxa"/>
          </w:tcPr>
          <w:p w:rsidR="002568CB" w:rsidRPr="00BD520C" w:rsidRDefault="002568CB" w:rsidP="002568CB">
            <w:pPr>
              <w:spacing w:before="0" w:after="0"/>
              <w:jc w:val="both"/>
              <w:rPr>
                <w:sz w:val="18"/>
                <w:szCs w:val="18"/>
              </w:rPr>
            </w:pPr>
          </w:p>
        </w:tc>
      </w:tr>
      <w:tr w:rsidR="002568CB" w:rsidRPr="00BD520C" w:rsidTr="002A70F1">
        <w:trPr>
          <w:jc w:val="center"/>
        </w:trPr>
        <w:tc>
          <w:tcPr>
            <w:tcW w:w="952" w:type="dxa"/>
          </w:tcPr>
          <w:p w:rsidR="002568CB" w:rsidRPr="00BD520C" w:rsidRDefault="002568CB" w:rsidP="002568CB">
            <w:pPr>
              <w:spacing w:before="0" w:after="0"/>
              <w:jc w:val="center"/>
              <w:rPr>
                <w:sz w:val="18"/>
                <w:szCs w:val="18"/>
              </w:rPr>
            </w:pPr>
            <w:r w:rsidRPr="00BD520C">
              <w:rPr>
                <w:sz w:val="18"/>
                <w:szCs w:val="18"/>
              </w:rPr>
              <w:t>5</w:t>
            </w:r>
          </w:p>
        </w:tc>
        <w:tc>
          <w:tcPr>
            <w:tcW w:w="2172" w:type="dxa"/>
          </w:tcPr>
          <w:p w:rsidR="002568CB" w:rsidRPr="00BD520C" w:rsidRDefault="002568CB" w:rsidP="002568CB">
            <w:pPr>
              <w:spacing w:before="0" w:after="0"/>
              <w:rPr>
                <w:sz w:val="18"/>
                <w:szCs w:val="18"/>
              </w:rPr>
            </w:pPr>
            <w:r w:rsidRPr="00BD520C">
              <w:rPr>
                <w:sz w:val="18"/>
                <w:szCs w:val="18"/>
              </w:rPr>
              <w:t>Задній мі</w:t>
            </w:r>
            <w:proofErr w:type="gramStart"/>
            <w:r w:rsidRPr="00BD520C">
              <w:rPr>
                <w:sz w:val="18"/>
                <w:szCs w:val="18"/>
              </w:rPr>
              <w:t>ст</w:t>
            </w:r>
            <w:proofErr w:type="gramEnd"/>
            <w:r w:rsidRPr="00BD520C">
              <w:rPr>
                <w:sz w:val="18"/>
                <w:szCs w:val="18"/>
              </w:rPr>
              <w:t xml:space="preserve"> ВАЗ-2121</w:t>
            </w:r>
          </w:p>
        </w:tc>
        <w:tc>
          <w:tcPr>
            <w:tcW w:w="1627" w:type="dxa"/>
          </w:tcPr>
          <w:p w:rsidR="002568CB" w:rsidRPr="00BD520C" w:rsidRDefault="002568CB" w:rsidP="002568CB">
            <w:pPr>
              <w:spacing w:before="0" w:after="0"/>
              <w:jc w:val="center"/>
              <w:rPr>
                <w:sz w:val="18"/>
                <w:szCs w:val="18"/>
              </w:rPr>
            </w:pPr>
            <w:r w:rsidRPr="00BD520C">
              <w:rPr>
                <w:sz w:val="18"/>
                <w:szCs w:val="18"/>
              </w:rPr>
              <w:t>5</w:t>
            </w:r>
          </w:p>
        </w:tc>
        <w:tc>
          <w:tcPr>
            <w:tcW w:w="666" w:type="dxa"/>
          </w:tcPr>
          <w:p w:rsidR="002568CB" w:rsidRPr="00BD520C" w:rsidRDefault="002568CB" w:rsidP="002568CB">
            <w:pPr>
              <w:spacing w:before="0" w:after="0"/>
              <w:jc w:val="center"/>
              <w:rPr>
                <w:sz w:val="18"/>
                <w:szCs w:val="18"/>
              </w:rPr>
            </w:pPr>
            <w:r w:rsidRPr="00BD520C">
              <w:rPr>
                <w:sz w:val="18"/>
                <w:szCs w:val="18"/>
              </w:rPr>
              <w:t>986</w:t>
            </w:r>
          </w:p>
        </w:tc>
        <w:tc>
          <w:tcPr>
            <w:tcW w:w="702" w:type="dxa"/>
          </w:tcPr>
          <w:p w:rsidR="002568CB" w:rsidRPr="00BD520C" w:rsidRDefault="002568CB" w:rsidP="002568CB">
            <w:pPr>
              <w:spacing w:before="0" w:after="0"/>
              <w:jc w:val="both"/>
              <w:rPr>
                <w:sz w:val="18"/>
                <w:szCs w:val="18"/>
              </w:rPr>
            </w:pPr>
          </w:p>
        </w:tc>
      </w:tr>
      <w:tr w:rsidR="002568CB" w:rsidRPr="00BD520C" w:rsidTr="002A70F1">
        <w:trPr>
          <w:jc w:val="center"/>
        </w:trPr>
        <w:tc>
          <w:tcPr>
            <w:tcW w:w="952" w:type="dxa"/>
          </w:tcPr>
          <w:p w:rsidR="002568CB" w:rsidRPr="00BD520C" w:rsidRDefault="002568CB" w:rsidP="002568CB">
            <w:pPr>
              <w:spacing w:before="0" w:after="0"/>
              <w:jc w:val="center"/>
              <w:rPr>
                <w:sz w:val="18"/>
                <w:szCs w:val="18"/>
              </w:rPr>
            </w:pPr>
            <w:r w:rsidRPr="00BD520C">
              <w:rPr>
                <w:sz w:val="18"/>
                <w:szCs w:val="18"/>
              </w:rPr>
              <w:t>6</w:t>
            </w:r>
          </w:p>
        </w:tc>
        <w:tc>
          <w:tcPr>
            <w:tcW w:w="2172" w:type="dxa"/>
          </w:tcPr>
          <w:p w:rsidR="002568CB" w:rsidRPr="00BD520C" w:rsidRDefault="002568CB" w:rsidP="002568CB">
            <w:pPr>
              <w:spacing w:before="0" w:after="0"/>
              <w:rPr>
                <w:sz w:val="18"/>
                <w:szCs w:val="18"/>
              </w:rPr>
            </w:pPr>
            <w:r w:rsidRPr="00BD520C">
              <w:rPr>
                <w:sz w:val="18"/>
                <w:szCs w:val="18"/>
              </w:rPr>
              <w:t>Ресори задні ГАЗ-53</w:t>
            </w:r>
          </w:p>
        </w:tc>
        <w:tc>
          <w:tcPr>
            <w:tcW w:w="1627" w:type="dxa"/>
          </w:tcPr>
          <w:p w:rsidR="002568CB" w:rsidRPr="00BD520C" w:rsidRDefault="002568CB" w:rsidP="002568CB">
            <w:pPr>
              <w:spacing w:before="0" w:after="0"/>
              <w:jc w:val="center"/>
              <w:rPr>
                <w:sz w:val="18"/>
                <w:szCs w:val="18"/>
              </w:rPr>
            </w:pPr>
            <w:r w:rsidRPr="00BD520C">
              <w:rPr>
                <w:sz w:val="18"/>
                <w:szCs w:val="18"/>
              </w:rPr>
              <w:t>8</w:t>
            </w:r>
          </w:p>
        </w:tc>
        <w:tc>
          <w:tcPr>
            <w:tcW w:w="666" w:type="dxa"/>
          </w:tcPr>
          <w:p w:rsidR="002568CB" w:rsidRPr="00BD520C" w:rsidRDefault="002568CB" w:rsidP="002568CB">
            <w:pPr>
              <w:spacing w:before="0" w:after="0"/>
              <w:jc w:val="center"/>
              <w:rPr>
                <w:sz w:val="18"/>
                <w:szCs w:val="18"/>
              </w:rPr>
            </w:pPr>
            <w:r w:rsidRPr="00BD520C">
              <w:rPr>
                <w:sz w:val="18"/>
                <w:szCs w:val="18"/>
              </w:rPr>
              <w:t>540</w:t>
            </w:r>
          </w:p>
        </w:tc>
        <w:tc>
          <w:tcPr>
            <w:tcW w:w="702" w:type="dxa"/>
          </w:tcPr>
          <w:p w:rsidR="002568CB" w:rsidRPr="00BD520C" w:rsidRDefault="002568CB" w:rsidP="002568CB">
            <w:pPr>
              <w:spacing w:before="0" w:after="0"/>
              <w:jc w:val="both"/>
              <w:rPr>
                <w:sz w:val="18"/>
                <w:szCs w:val="18"/>
              </w:rPr>
            </w:pPr>
          </w:p>
        </w:tc>
      </w:tr>
      <w:tr w:rsidR="002568CB" w:rsidRPr="00BD520C" w:rsidTr="002A70F1">
        <w:trPr>
          <w:jc w:val="center"/>
        </w:trPr>
        <w:tc>
          <w:tcPr>
            <w:tcW w:w="952" w:type="dxa"/>
          </w:tcPr>
          <w:p w:rsidR="002568CB" w:rsidRPr="00BD520C" w:rsidRDefault="002568CB" w:rsidP="002568CB">
            <w:pPr>
              <w:spacing w:before="0" w:after="0"/>
              <w:jc w:val="center"/>
              <w:rPr>
                <w:sz w:val="18"/>
                <w:szCs w:val="18"/>
              </w:rPr>
            </w:pPr>
            <w:r w:rsidRPr="00BD520C">
              <w:rPr>
                <w:sz w:val="18"/>
                <w:szCs w:val="18"/>
              </w:rPr>
              <w:t>7</w:t>
            </w:r>
          </w:p>
        </w:tc>
        <w:tc>
          <w:tcPr>
            <w:tcW w:w="2172" w:type="dxa"/>
          </w:tcPr>
          <w:p w:rsidR="002568CB" w:rsidRPr="00BD520C" w:rsidRDefault="002568CB" w:rsidP="002568CB">
            <w:pPr>
              <w:spacing w:before="0" w:after="0"/>
              <w:rPr>
                <w:sz w:val="18"/>
                <w:szCs w:val="18"/>
              </w:rPr>
            </w:pPr>
            <w:r w:rsidRPr="00BD520C">
              <w:rPr>
                <w:sz w:val="18"/>
                <w:szCs w:val="18"/>
              </w:rPr>
              <w:t>Передній мі</w:t>
            </w:r>
            <w:proofErr w:type="gramStart"/>
            <w:r w:rsidRPr="00BD520C">
              <w:rPr>
                <w:sz w:val="18"/>
                <w:szCs w:val="18"/>
              </w:rPr>
              <w:t>ст</w:t>
            </w:r>
            <w:proofErr w:type="gramEnd"/>
            <w:r w:rsidRPr="00BD520C">
              <w:rPr>
                <w:sz w:val="18"/>
                <w:szCs w:val="18"/>
              </w:rPr>
              <w:t xml:space="preserve"> ГАЗ-66</w:t>
            </w:r>
          </w:p>
        </w:tc>
        <w:tc>
          <w:tcPr>
            <w:tcW w:w="1627" w:type="dxa"/>
          </w:tcPr>
          <w:p w:rsidR="002568CB" w:rsidRPr="00BD520C" w:rsidRDefault="002568CB" w:rsidP="002568CB">
            <w:pPr>
              <w:spacing w:before="0" w:after="0"/>
              <w:jc w:val="center"/>
              <w:rPr>
                <w:sz w:val="18"/>
                <w:szCs w:val="18"/>
              </w:rPr>
            </w:pPr>
            <w:r w:rsidRPr="00BD520C">
              <w:rPr>
                <w:sz w:val="18"/>
                <w:szCs w:val="18"/>
              </w:rPr>
              <w:t>3</w:t>
            </w:r>
          </w:p>
        </w:tc>
        <w:tc>
          <w:tcPr>
            <w:tcW w:w="666" w:type="dxa"/>
          </w:tcPr>
          <w:p w:rsidR="002568CB" w:rsidRPr="00BD520C" w:rsidRDefault="002568CB" w:rsidP="002568CB">
            <w:pPr>
              <w:spacing w:before="0" w:after="0"/>
              <w:jc w:val="center"/>
              <w:rPr>
                <w:sz w:val="18"/>
                <w:szCs w:val="18"/>
              </w:rPr>
            </w:pPr>
            <w:r w:rsidRPr="00BD520C">
              <w:rPr>
                <w:sz w:val="18"/>
                <w:szCs w:val="18"/>
              </w:rPr>
              <w:t>2080</w:t>
            </w:r>
          </w:p>
        </w:tc>
        <w:tc>
          <w:tcPr>
            <w:tcW w:w="702" w:type="dxa"/>
          </w:tcPr>
          <w:p w:rsidR="002568CB" w:rsidRPr="00BD520C" w:rsidRDefault="002568CB" w:rsidP="002568CB">
            <w:pPr>
              <w:spacing w:before="0" w:after="0"/>
              <w:jc w:val="both"/>
              <w:rPr>
                <w:sz w:val="18"/>
                <w:szCs w:val="18"/>
              </w:rPr>
            </w:pPr>
          </w:p>
        </w:tc>
      </w:tr>
      <w:tr w:rsidR="002568CB" w:rsidRPr="00BD520C" w:rsidTr="002A70F1">
        <w:trPr>
          <w:gridAfter w:val="1"/>
          <w:wAfter w:w="702" w:type="dxa"/>
          <w:jc w:val="center"/>
        </w:trPr>
        <w:tc>
          <w:tcPr>
            <w:tcW w:w="952" w:type="dxa"/>
          </w:tcPr>
          <w:p w:rsidR="002568CB" w:rsidRPr="00BD520C" w:rsidRDefault="002568CB" w:rsidP="002568CB">
            <w:pPr>
              <w:spacing w:before="0" w:after="0"/>
              <w:jc w:val="center"/>
              <w:rPr>
                <w:sz w:val="18"/>
                <w:szCs w:val="18"/>
              </w:rPr>
            </w:pPr>
          </w:p>
        </w:tc>
        <w:tc>
          <w:tcPr>
            <w:tcW w:w="2172" w:type="dxa"/>
          </w:tcPr>
          <w:p w:rsidR="002568CB" w:rsidRPr="00BD520C" w:rsidRDefault="002568CB" w:rsidP="002568CB">
            <w:pPr>
              <w:spacing w:before="0" w:after="0"/>
              <w:rPr>
                <w:sz w:val="18"/>
                <w:szCs w:val="18"/>
              </w:rPr>
            </w:pPr>
          </w:p>
        </w:tc>
        <w:tc>
          <w:tcPr>
            <w:tcW w:w="1627" w:type="dxa"/>
          </w:tcPr>
          <w:p w:rsidR="002568CB" w:rsidRPr="00BD520C" w:rsidRDefault="002568CB" w:rsidP="002568CB">
            <w:pPr>
              <w:spacing w:before="0" w:after="0"/>
              <w:rPr>
                <w:sz w:val="18"/>
                <w:szCs w:val="18"/>
              </w:rPr>
            </w:pPr>
            <w:r w:rsidRPr="00BD520C">
              <w:rPr>
                <w:sz w:val="18"/>
                <w:szCs w:val="18"/>
              </w:rPr>
              <w:t>Заг. сума</w:t>
            </w:r>
          </w:p>
        </w:tc>
        <w:tc>
          <w:tcPr>
            <w:tcW w:w="666" w:type="dxa"/>
          </w:tcPr>
          <w:p w:rsidR="002568CB" w:rsidRPr="00BD520C" w:rsidRDefault="002568CB" w:rsidP="002568CB">
            <w:pPr>
              <w:spacing w:before="0" w:after="0"/>
              <w:jc w:val="both"/>
              <w:rPr>
                <w:sz w:val="18"/>
                <w:szCs w:val="18"/>
              </w:rPr>
            </w:pPr>
          </w:p>
        </w:tc>
      </w:tr>
      <w:tr w:rsidR="002568CB" w:rsidRPr="00BD520C" w:rsidTr="002A70F1">
        <w:trPr>
          <w:gridAfter w:val="1"/>
          <w:wAfter w:w="702" w:type="dxa"/>
          <w:jc w:val="center"/>
        </w:trPr>
        <w:tc>
          <w:tcPr>
            <w:tcW w:w="952" w:type="dxa"/>
          </w:tcPr>
          <w:p w:rsidR="002568CB" w:rsidRPr="00BD520C" w:rsidRDefault="002568CB" w:rsidP="002568CB">
            <w:pPr>
              <w:spacing w:before="0" w:after="0"/>
              <w:jc w:val="center"/>
              <w:rPr>
                <w:sz w:val="18"/>
                <w:szCs w:val="18"/>
              </w:rPr>
            </w:pPr>
          </w:p>
        </w:tc>
        <w:tc>
          <w:tcPr>
            <w:tcW w:w="2172" w:type="dxa"/>
          </w:tcPr>
          <w:p w:rsidR="002568CB" w:rsidRPr="00BD520C" w:rsidRDefault="002568CB" w:rsidP="002568CB">
            <w:pPr>
              <w:spacing w:before="0" w:after="0"/>
              <w:rPr>
                <w:sz w:val="18"/>
                <w:szCs w:val="18"/>
              </w:rPr>
            </w:pPr>
            <w:r w:rsidRPr="00BD520C">
              <w:rPr>
                <w:sz w:val="18"/>
                <w:szCs w:val="18"/>
              </w:rPr>
              <w:t>Знижка, %</w:t>
            </w:r>
          </w:p>
        </w:tc>
        <w:tc>
          <w:tcPr>
            <w:tcW w:w="1627" w:type="dxa"/>
          </w:tcPr>
          <w:p w:rsidR="002568CB" w:rsidRPr="00BD520C" w:rsidRDefault="002568CB" w:rsidP="002568CB">
            <w:pPr>
              <w:spacing w:before="0" w:after="0"/>
              <w:jc w:val="center"/>
              <w:rPr>
                <w:sz w:val="18"/>
                <w:szCs w:val="18"/>
              </w:rPr>
            </w:pPr>
            <w:r w:rsidRPr="00BD520C">
              <w:rPr>
                <w:sz w:val="18"/>
                <w:szCs w:val="18"/>
              </w:rPr>
              <w:t>5,8</w:t>
            </w:r>
          </w:p>
        </w:tc>
        <w:tc>
          <w:tcPr>
            <w:tcW w:w="666" w:type="dxa"/>
          </w:tcPr>
          <w:p w:rsidR="002568CB" w:rsidRPr="00BD520C" w:rsidRDefault="002568CB" w:rsidP="002568CB">
            <w:pPr>
              <w:spacing w:before="0" w:after="0"/>
              <w:jc w:val="both"/>
              <w:rPr>
                <w:sz w:val="18"/>
                <w:szCs w:val="18"/>
              </w:rPr>
            </w:pPr>
          </w:p>
        </w:tc>
      </w:tr>
      <w:tr w:rsidR="002568CB" w:rsidRPr="00BD520C" w:rsidTr="002A70F1">
        <w:trPr>
          <w:gridAfter w:val="1"/>
          <w:wAfter w:w="702" w:type="dxa"/>
          <w:jc w:val="center"/>
        </w:trPr>
        <w:tc>
          <w:tcPr>
            <w:tcW w:w="952" w:type="dxa"/>
          </w:tcPr>
          <w:p w:rsidR="002568CB" w:rsidRPr="00BD520C" w:rsidRDefault="002568CB" w:rsidP="002568CB">
            <w:pPr>
              <w:spacing w:before="0" w:after="0"/>
              <w:jc w:val="center"/>
              <w:rPr>
                <w:sz w:val="18"/>
                <w:szCs w:val="18"/>
              </w:rPr>
            </w:pPr>
          </w:p>
        </w:tc>
        <w:tc>
          <w:tcPr>
            <w:tcW w:w="2172" w:type="dxa"/>
          </w:tcPr>
          <w:p w:rsidR="002568CB" w:rsidRPr="00BD520C" w:rsidRDefault="002568CB" w:rsidP="002568CB">
            <w:pPr>
              <w:spacing w:before="0" w:after="0"/>
              <w:rPr>
                <w:sz w:val="18"/>
                <w:szCs w:val="18"/>
              </w:rPr>
            </w:pPr>
            <w:r w:rsidRPr="00BD520C">
              <w:rPr>
                <w:sz w:val="18"/>
                <w:szCs w:val="18"/>
              </w:rPr>
              <w:t>Націнка, %</w:t>
            </w:r>
          </w:p>
        </w:tc>
        <w:tc>
          <w:tcPr>
            <w:tcW w:w="1627" w:type="dxa"/>
          </w:tcPr>
          <w:p w:rsidR="002568CB" w:rsidRPr="00BD520C" w:rsidRDefault="002568CB" w:rsidP="002568CB">
            <w:pPr>
              <w:spacing w:before="0" w:after="0"/>
              <w:jc w:val="center"/>
              <w:rPr>
                <w:sz w:val="18"/>
                <w:szCs w:val="18"/>
              </w:rPr>
            </w:pPr>
            <w:r w:rsidRPr="00BD520C">
              <w:rPr>
                <w:sz w:val="18"/>
                <w:szCs w:val="18"/>
              </w:rPr>
              <w:t>2,95</w:t>
            </w:r>
          </w:p>
        </w:tc>
        <w:tc>
          <w:tcPr>
            <w:tcW w:w="666" w:type="dxa"/>
          </w:tcPr>
          <w:p w:rsidR="002568CB" w:rsidRPr="00BD520C" w:rsidRDefault="002568CB" w:rsidP="002568CB">
            <w:pPr>
              <w:spacing w:before="0" w:after="0"/>
              <w:jc w:val="both"/>
              <w:rPr>
                <w:sz w:val="18"/>
                <w:szCs w:val="18"/>
              </w:rPr>
            </w:pPr>
          </w:p>
        </w:tc>
      </w:tr>
      <w:tr w:rsidR="002568CB" w:rsidRPr="00BD520C" w:rsidTr="002A70F1">
        <w:trPr>
          <w:gridAfter w:val="1"/>
          <w:wAfter w:w="702" w:type="dxa"/>
          <w:jc w:val="center"/>
        </w:trPr>
        <w:tc>
          <w:tcPr>
            <w:tcW w:w="952" w:type="dxa"/>
          </w:tcPr>
          <w:p w:rsidR="002568CB" w:rsidRPr="00BD520C" w:rsidRDefault="002568CB" w:rsidP="002568CB">
            <w:pPr>
              <w:spacing w:before="0" w:after="0"/>
              <w:jc w:val="center"/>
              <w:rPr>
                <w:sz w:val="18"/>
                <w:szCs w:val="18"/>
              </w:rPr>
            </w:pPr>
          </w:p>
        </w:tc>
        <w:tc>
          <w:tcPr>
            <w:tcW w:w="2172" w:type="dxa"/>
          </w:tcPr>
          <w:p w:rsidR="002568CB" w:rsidRPr="00BD520C" w:rsidRDefault="002568CB" w:rsidP="002568CB">
            <w:pPr>
              <w:spacing w:before="0" w:after="0"/>
              <w:rPr>
                <w:sz w:val="18"/>
                <w:szCs w:val="18"/>
              </w:rPr>
            </w:pPr>
          </w:p>
        </w:tc>
        <w:tc>
          <w:tcPr>
            <w:tcW w:w="1627" w:type="dxa"/>
          </w:tcPr>
          <w:p w:rsidR="002568CB" w:rsidRPr="00BD520C" w:rsidRDefault="002568CB" w:rsidP="002568CB">
            <w:pPr>
              <w:spacing w:before="0" w:after="0"/>
              <w:rPr>
                <w:sz w:val="18"/>
                <w:szCs w:val="18"/>
              </w:rPr>
            </w:pPr>
            <w:r w:rsidRPr="00BD520C">
              <w:rPr>
                <w:sz w:val="18"/>
                <w:szCs w:val="18"/>
              </w:rPr>
              <w:t xml:space="preserve">Всього </w:t>
            </w:r>
            <w:proofErr w:type="gramStart"/>
            <w:r w:rsidRPr="00BD520C">
              <w:rPr>
                <w:sz w:val="18"/>
                <w:szCs w:val="18"/>
              </w:rPr>
              <w:t>до оплати</w:t>
            </w:r>
            <w:proofErr w:type="gramEnd"/>
          </w:p>
          <w:p w:rsidR="002568CB" w:rsidRPr="00BD520C" w:rsidRDefault="002568CB" w:rsidP="002568CB">
            <w:pPr>
              <w:spacing w:before="0" w:after="0"/>
              <w:rPr>
                <w:sz w:val="18"/>
                <w:szCs w:val="18"/>
              </w:rPr>
            </w:pPr>
          </w:p>
        </w:tc>
        <w:tc>
          <w:tcPr>
            <w:tcW w:w="666" w:type="dxa"/>
          </w:tcPr>
          <w:p w:rsidR="002568CB" w:rsidRPr="00BD520C" w:rsidRDefault="002568CB" w:rsidP="002568CB">
            <w:pPr>
              <w:spacing w:before="0" w:after="0"/>
              <w:jc w:val="both"/>
              <w:rPr>
                <w:sz w:val="18"/>
                <w:szCs w:val="18"/>
              </w:rPr>
            </w:pPr>
          </w:p>
        </w:tc>
      </w:tr>
    </w:tbl>
    <w:p w:rsidR="002A70F1" w:rsidRDefault="002568CB" w:rsidP="002568CB">
      <w:pPr>
        <w:spacing w:before="0" w:after="0"/>
        <w:ind w:firstLine="708"/>
        <w:jc w:val="both"/>
        <w:rPr>
          <w:sz w:val="18"/>
          <w:szCs w:val="18"/>
          <w:lang w:val="uk-UA"/>
        </w:rPr>
      </w:pPr>
      <w:r w:rsidRPr="00BD520C">
        <w:rPr>
          <w:sz w:val="18"/>
          <w:szCs w:val="18"/>
        </w:rPr>
        <w:t xml:space="preserve"> </w:t>
      </w:r>
    </w:p>
    <w:p w:rsidR="002568CB" w:rsidRPr="00BD520C" w:rsidRDefault="002568CB" w:rsidP="002568CB">
      <w:pPr>
        <w:spacing w:before="0" w:after="0"/>
        <w:ind w:firstLine="708"/>
        <w:jc w:val="both"/>
        <w:rPr>
          <w:b/>
          <w:color w:val="000000"/>
          <w:sz w:val="18"/>
          <w:szCs w:val="18"/>
          <w:u w:val="single"/>
        </w:rPr>
      </w:pPr>
      <w:r w:rsidRPr="00BD520C">
        <w:rPr>
          <w:b/>
          <w:color w:val="000000"/>
          <w:sz w:val="18"/>
          <w:szCs w:val="18"/>
          <w:u w:val="single"/>
        </w:rPr>
        <w:t>Варіант 2</w:t>
      </w:r>
    </w:p>
    <w:p w:rsidR="002568CB" w:rsidRPr="00BD520C" w:rsidRDefault="002568CB" w:rsidP="002568CB">
      <w:pPr>
        <w:spacing w:before="0" w:after="0"/>
        <w:ind w:firstLine="709"/>
        <w:jc w:val="both"/>
        <w:rPr>
          <w:color w:val="000000"/>
          <w:sz w:val="18"/>
          <w:szCs w:val="18"/>
        </w:rPr>
      </w:pPr>
      <w:r w:rsidRPr="00BD520C">
        <w:rPr>
          <w:color w:val="000000"/>
          <w:sz w:val="18"/>
          <w:szCs w:val="18"/>
        </w:rPr>
        <w:t xml:space="preserve">Розподілити цехові витрати двох </w:t>
      </w:r>
      <w:proofErr w:type="gramStart"/>
      <w:r w:rsidRPr="00BD520C">
        <w:rPr>
          <w:color w:val="000000"/>
          <w:sz w:val="18"/>
          <w:szCs w:val="18"/>
        </w:rPr>
        <w:t>п</w:t>
      </w:r>
      <w:proofErr w:type="gramEnd"/>
      <w:r w:rsidRPr="00BD520C">
        <w:rPr>
          <w:color w:val="000000"/>
          <w:sz w:val="18"/>
          <w:szCs w:val="18"/>
        </w:rPr>
        <w:t>ідприємств по цехах відповідно до даного відсотку та планової суми цих витрат (в грошових одиницях).</w:t>
      </w:r>
    </w:p>
    <w:tbl>
      <w:tblPr>
        <w:tblW w:w="6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188"/>
        <w:gridCol w:w="1601"/>
        <w:gridCol w:w="636"/>
        <w:gridCol w:w="1270"/>
        <w:gridCol w:w="1568"/>
      </w:tblGrid>
      <w:tr w:rsidR="002568CB" w:rsidRPr="00BD520C" w:rsidTr="002A70F1">
        <w:trPr>
          <w:jc w:val="center"/>
        </w:trPr>
        <w:tc>
          <w:tcPr>
            <w:tcW w:w="672" w:type="dxa"/>
          </w:tcPr>
          <w:p w:rsidR="002568CB" w:rsidRPr="00BD520C" w:rsidRDefault="002568CB" w:rsidP="002568CB">
            <w:pPr>
              <w:spacing w:before="0" w:after="0"/>
              <w:jc w:val="center"/>
              <w:rPr>
                <w:sz w:val="18"/>
                <w:szCs w:val="18"/>
              </w:rPr>
            </w:pPr>
            <w:r w:rsidRPr="00BD520C">
              <w:rPr>
                <w:sz w:val="18"/>
                <w:szCs w:val="18"/>
              </w:rPr>
              <w:t>№ цеху</w:t>
            </w:r>
          </w:p>
        </w:tc>
        <w:tc>
          <w:tcPr>
            <w:tcW w:w="1188" w:type="dxa"/>
          </w:tcPr>
          <w:p w:rsidR="002568CB" w:rsidRPr="00BD520C" w:rsidRDefault="002568CB" w:rsidP="002568CB">
            <w:pPr>
              <w:spacing w:before="0" w:after="0"/>
              <w:jc w:val="center"/>
              <w:rPr>
                <w:sz w:val="18"/>
                <w:szCs w:val="18"/>
              </w:rPr>
            </w:pPr>
            <w:r w:rsidRPr="00BD520C">
              <w:rPr>
                <w:sz w:val="18"/>
                <w:szCs w:val="18"/>
              </w:rPr>
              <w:t>%  цехових витрат</w:t>
            </w:r>
          </w:p>
        </w:tc>
        <w:tc>
          <w:tcPr>
            <w:tcW w:w="1601" w:type="dxa"/>
          </w:tcPr>
          <w:p w:rsidR="002568CB" w:rsidRPr="00BD520C" w:rsidRDefault="002568CB" w:rsidP="002568CB">
            <w:pPr>
              <w:spacing w:before="0" w:after="0"/>
              <w:jc w:val="center"/>
              <w:rPr>
                <w:sz w:val="18"/>
                <w:szCs w:val="18"/>
              </w:rPr>
            </w:pPr>
            <w:r w:rsidRPr="00BD520C">
              <w:rPr>
                <w:sz w:val="18"/>
                <w:szCs w:val="18"/>
              </w:rPr>
              <w:t xml:space="preserve">Сума цехових витрат 1-го </w:t>
            </w:r>
            <w:proofErr w:type="gramStart"/>
            <w:r w:rsidRPr="00BD520C">
              <w:rPr>
                <w:sz w:val="18"/>
                <w:szCs w:val="18"/>
              </w:rPr>
              <w:t>п</w:t>
            </w:r>
            <w:proofErr w:type="gramEnd"/>
            <w:r w:rsidRPr="00BD520C">
              <w:rPr>
                <w:sz w:val="18"/>
                <w:szCs w:val="18"/>
              </w:rPr>
              <w:t>ідприємства</w:t>
            </w:r>
          </w:p>
        </w:tc>
        <w:tc>
          <w:tcPr>
            <w:tcW w:w="636" w:type="dxa"/>
          </w:tcPr>
          <w:p w:rsidR="002568CB" w:rsidRPr="00BD520C" w:rsidRDefault="002568CB" w:rsidP="002568CB">
            <w:pPr>
              <w:spacing w:before="0" w:after="0"/>
              <w:jc w:val="center"/>
              <w:rPr>
                <w:sz w:val="18"/>
                <w:szCs w:val="18"/>
              </w:rPr>
            </w:pPr>
            <w:r w:rsidRPr="00BD520C">
              <w:rPr>
                <w:sz w:val="18"/>
                <w:szCs w:val="18"/>
              </w:rPr>
              <w:t>№ цеху</w:t>
            </w:r>
          </w:p>
        </w:tc>
        <w:tc>
          <w:tcPr>
            <w:tcW w:w="1270" w:type="dxa"/>
          </w:tcPr>
          <w:p w:rsidR="002568CB" w:rsidRPr="00BD520C" w:rsidRDefault="002568CB" w:rsidP="002568CB">
            <w:pPr>
              <w:spacing w:before="0" w:after="0"/>
              <w:jc w:val="center"/>
              <w:rPr>
                <w:sz w:val="18"/>
                <w:szCs w:val="18"/>
              </w:rPr>
            </w:pPr>
            <w:r w:rsidRPr="00BD520C">
              <w:rPr>
                <w:sz w:val="18"/>
                <w:szCs w:val="18"/>
              </w:rPr>
              <w:t>%  цехових витрат</w:t>
            </w:r>
          </w:p>
        </w:tc>
        <w:tc>
          <w:tcPr>
            <w:tcW w:w="1568" w:type="dxa"/>
          </w:tcPr>
          <w:p w:rsidR="002568CB" w:rsidRPr="00BD520C" w:rsidRDefault="002568CB" w:rsidP="002568CB">
            <w:pPr>
              <w:spacing w:before="0" w:after="0"/>
              <w:jc w:val="center"/>
              <w:rPr>
                <w:sz w:val="18"/>
                <w:szCs w:val="18"/>
              </w:rPr>
            </w:pPr>
            <w:r w:rsidRPr="00BD520C">
              <w:rPr>
                <w:sz w:val="18"/>
                <w:szCs w:val="18"/>
              </w:rPr>
              <w:t xml:space="preserve">Сума цехових витрат 2-го </w:t>
            </w:r>
            <w:proofErr w:type="gramStart"/>
            <w:r w:rsidRPr="00BD520C">
              <w:rPr>
                <w:sz w:val="18"/>
                <w:szCs w:val="18"/>
              </w:rPr>
              <w:t>п</w:t>
            </w:r>
            <w:proofErr w:type="gramEnd"/>
            <w:r w:rsidRPr="00BD520C">
              <w:rPr>
                <w:sz w:val="18"/>
                <w:szCs w:val="18"/>
              </w:rPr>
              <w:t>ідприємства</w:t>
            </w:r>
          </w:p>
        </w:tc>
      </w:tr>
      <w:tr w:rsidR="002568CB" w:rsidRPr="00BD520C" w:rsidTr="002A70F1">
        <w:trPr>
          <w:jc w:val="center"/>
        </w:trPr>
        <w:tc>
          <w:tcPr>
            <w:tcW w:w="672" w:type="dxa"/>
          </w:tcPr>
          <w:p w:rsidR="002568CB" w:rsidRPr="00BD520C" w:rsidRDefault="002568CB" w:rsidP="002568CB">
            <w:pPr>
              <w:spacing w:before="0" w:after="0"/>
              <w:jc w:val="center"/>
              <w:rPr>
                <w:sz w:val="18"/>
                <w:szCs w:val="18"/>
              </w:rPr>
            </w:pPr>
            <w:r w:rsidRPr="00BD520C">
              <w:rPr>
                <w:sz w:val="18"/>
                <w:szCs w:val="18"/>
              </w:rPr>
              <w:t>1</w:t>
            </w:r>
          </w:p>
        </w:tc>
        <w:tc>
          <w:tcPr>
            <w:tcW w:w="1188" w:type="dxa"/>
          </w:tcPr>
          <w:p w:rsidR="002568CB" w:rsidRPr="00BD520C" w:rsidRDefault="002568CB" w:rsidP="002568CB">
            <w:pPr>
              <w:spacing w:before="0" w:after="0"/>
              <w:jc w:val="center"/>
              <w:rPr>
                <w:sz w:val="18"/>
                <w:szCs w:val="18"/>
              </w:rPr>
            </w:pPr>
            <w:r w:rsidRPr="00BD520C">
              <w:rPr>
                <w:sz w:val="18"/>
                <w:szCs w:val="18"/>
              </w:rPr>
              <w:t>21,7</w:t>
            </w:r>
          </w:p>
        </w:tc>
        <w:tc>
          <w:tcPr>
            <w:tcW w:w="1601" w:type="dxa"/>
          </w:tcPr>
          <w:p w:rsidR="002568CB" w:rsidRPr="00BD520C" w:rsidRDefault="002568CB" w:rsidP="002568CB">
            <w:pPr>
              <w:spacing w:before="0" w:after="0"/>
              <w:jc w:val="center"/>
              <w:rPr>
                <w:sz w:val="18"/>
                <w:szCs w:val="18"/>
              </w:rPr>
            </w:pPr>
          </w:p>
        </w:tc>
        <w:tc>
          <w:tcPr>
            <w:tcW w:w="636" w:type="dxa"/>
          </w:tcPr>
          <w:p w:rsidR="002568CB" w:rsidRPr="00BD520C" w:rsidRDefault="002568CB" w:rsidP="002568CB">
            <w:pPr>
              <w:spacing w:before="0" w:after="0"/>
              <w:jc w:val="center"/>
              <w:rPr>
                <w:sz w:val="18"/>
                <w:szCs w:val="18"/>
              </w:rPr>
            </w:pPr>
            <w:r w:rsidRPr="00BD520C">
              <w:rPr>
                <w:sz w:val="18"/>
                <w:szCs w:val="18"/>
              </w:rPr>
              <w:t>1</w:t>
            </w:r>
          </w:p>
        </w:tc>
        <w:tc>
          <w:tcPr>
            <w:tcW w:w="1270" w:type="dxa"/>
          </w:tcPr>
          <w:p w:rsidR="002568CB" w:rsidRPr="00BD520C" w:rsidRDefault="002568CB" w:rsidP="002568CB">
            <w:pPr>
              <w:spacing w:before="0" w:after="0"/>
              <w:jc w:val="center"/>
              <w:rPr>
                <w:sz w:val="18"/>
                <w:szCs w:val="18"/>
              </w:rPr>
            </w:pPr>
            <w:r w:rsidRPr="00BD520C">
              <w:rPr>
                <w:sz w:val="18"/>
                <w:szCs w:val="18"/>
              </w:rPr>
              <w:t>14,9</w:t>
            </w:r>
          </w:p>
        </w:tc>
        <w:tc>
          <w:tcPr>
            <w:tcW w:w="1568"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672" w:type="dxa"/>
          </w:tcPr>
          <w:p w:rsidR="002568CB" w:rsidRPr="00BD520C" w:rsidRDefault="002568CB" w:rsidP="002568CB">
            <w:pPr>
              <w:spacing w:before="0" w:after="0"/>
              <w:jc w:val="center"/>
              <w:rPr>
                <w:sz w:val="18"/>
                <w:szCs w:val="18"/>
              </w:rPr>
            </w:pPr>
            <w:r w:rsidRPr="00BD520C">
              <w:rPr>
                <w:sz w:val="18"/>
                <w:szCs w:val="18"/>
              </w:rPr>
              <w:t>2</w:t>
            </w:r>
          </w:p>
        </w:tc>
        <w:tc>
          <w:tcPr>
            <w:tcW w:w="1188" w:type="dxa"/>
          </w:tcPr>
          <w:p w:rsidR="002568CB" w:rsidRPr="00BD520C" w:rsidRDefault="002568CB" w:rsidP="002568CB">
            <w:pPr>
              <w:spacing w:before="0" w:after="0"/>
              <w:jc w:val="center"/>
              <w:rPr>
                <w:sz w:val="18"/>
                <w:szCs w:val="18"/>
              </w:rPr>
            </w:pPr>
            <w:r w:rsidRPr="00BD520C">
              <w:rPr>
                <w:sz w:val="18"/>
                <w:szCs w:val="18"/>
              </w:rPr>
              <w:t>18,4</w:t>
            </w:r>
          </w:p>
        </w:tc>
        <w:tc>
          <w:tcPr>
            <w:tcW w:w="1601" w:type="dxa"/>
          </w:tcPr>
          <w:p w:rsidR="002568CB" w:rsidRPr="00BD520C" w:rsidRDefault="002568CB" w:rsidP="002568CB">
            <w:pPr>
              <w:spacing w:before="0" w:after="0"/>
              <w:jc w:val="center"/>
              <w:rPr>
                <w:sz w:val="18"/>
                <w:szCs w:val="18"/>
              </w:rPr>
            </w:pPr>
          </w:p>
        </w:tc>
        <w:tc>
          <w:tcPr>
            <w:tcW w:w="636" w:type="dxa"/>
          </w:tcPr>
          <w:p w:rsidR="002568CB" w:rsidRPr="00BD520C" w:rsidRDefault="002568CB" w:rsidP="002568CB">
            <w:pPr>
              <w:spacing w:before="0" w:after="0"/>
              <w:jc w:val="center"/>
              <w:rPr>
                <w:sz w:val="18"/>
                <w:szCs w:val="18"/>
              </w:rPr>
            </w:pPr>
            <w:r w:rsidRPr="00BD520C">
              <w:rPr>
                <w:sz w:val="18"/>
                <w:szCs w:val="18"/>
              </w:rPr>
              <w:t>2</w:t>
            </w:r>
          </w:p>
        </w:tc>
        <w:tc>
          <w:tcPr>
            <w:tcW w:w="1270" w:type="dxa"/>
          </w:tcPr>
          <w:p w:rsidR="002568CB" w:rsidRPr="00BD520C" w:rsidRDefault="002568CB" w:rsidP="002568CB">
            <w:pPr>
              <w:spacing w:before="0" w:after="0"/>
              <w:jc w:val="center"/>
              <w:rPr>
                <w:sz w:val="18"/>
                <w:szCs w:val="18"/>
              </w:rPr>
            </w:pPr>
            <w:r w:rsidRPr="00BD520C">
              <w:rPr>
                <w:sz w:val="18"/>
                <w:szCs w:val="18"/>
              </w:rPr>
              <w:t>19,2</w:t>
            </w:r>
          </w:p>
        </w:tc>
        <w:tc>
          <w:tcPr>
            <w:tcW w:w="1568"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672" w:type="dxa"/>
          </w:tcPr>
          <w:p w:rsidR="002568CB" w:rsidRPr="00BD520C" w:rsidRDefault="002568CB" w:rsidP="002568CB">
            <w:pPr>
              <w:spacing w:before="0" w:after="0"/>
              <w:jc w:val="center"/>
              <w:rPr>
                <w:sz w:val="18"/>
                <w:szCs w:val="18"/>
              </w:rPr>
            </w:pPr>
            <w:r w:rsidRPr="00BD520C">
              <w:rPr>
                <w:sz w:val="18"/>
                <w:szCs w:val="18"/>
              </w:rPr>
              <w:t>3</w:t>
            </w:r>
          </w:p>
        </w:tc>
        <w:tc>
          <w:tcPr>
            <w:tcW w:w="1188" w:type="dxa"/>
          </w:tcPr>
          <w:p w:rsidR="002568CB" w:rsidRPr="00BD520C" w:rsidRDefault="002568CB" w:rsidP="002568CB">
            <w:pPr>
              <w:spacing w:before="0" w:after="0"/>
              <w:jc w:val="center"/>
              <w:rPr>
                <w:sz w:val="18"/>
                <w:szCs w:val="18"/>
              </w:rPr>
            </w:pPr>
            <w:r w:rsidRPr="00BD520C">
              <w:rPr>
                <w:sz w:val="18"/>
                <w:szCs w:val="18"/>
              </w:rPr>
              <w:t>32,5</w:t>
            </w:r>
          </w:p>
        </w:tc>
        <w:tc>
          <w:tcPr>
            <w:tcW w:w="1601" w:type="dxa"/>
          </w:tcPr>
          <w:p w:rsidR="002568CB" w:rsidRPr="00BD520C" w:rsidRDefault="002568CB" w:rsidP="002568CB">
            <w:pPr>
              <w:spacing w:before="0" w:after="0"/>
              <w:jc w:val="center"/>
              <w:rPr>
                <w:sz w:val="18"/>
                <w:szCs w:val="18"/>
              </w:rPr>
            </w:pPr>
          </w:p>
        </w:tc>
        <w:tc>
          <w:tcPr>
            <w:tcW w:w="636" w:type="dxa"/>
          </w:tcPr>
          <w:p w:rsidR="002568CB" w:rsidRPr="00BD520C" w:rsidRDefault="002568CB" w:rsidP="002568CB">
            <w:pPr>
              <w:spacing w:before="0" w:after="0"/>
              <w:jc w:val="center"/>
              <w:rPr>
                <w:sz w:val="18"/>
                <w:szCs w:val="18"/>
              </w:rPr>
            </w:pPr>
            <w:r w:rsidRPr="00BD520C">
              <w:rPr>
                <w:sz w:val="18"/>
                <w:szCs w:val="18"/>
              </w:rPr>
              <w:t>3</w:t>
            </w:r>
          </w:p>
        </w:tc>
        <w:tc>
          <w:tcPr>
            <w:tcW w:w="1270" w:type="dxa"/>
          </w:tcPr>
          <w:p w:rsidR="002568CB" w:rsidRPr="00BD520C" w:rsidRDefault="002568CB" w:rsidP="002568CB">
            <w:pPr>
              <w:spacing w:before="0" w:after="0"/>
              <w:jc w:val="center"/>
              <w:rPr>
                <w:sz w:val="18"/>
                <w:szCs w:val="18"/>
              </w:rPr>
            </w:pPr>
            <w:r w:rsidRPr="00BD520C">
              <w:rPr>
                <w:sz w:val="18"/>
                <w:szCs w:val="18"/>
              </w:rPr>
              <w:t>15,8</w:t>
            </w:r>
          </w:p>
        </w:tc>
        <w:tc>
          <w:tcPr>
            <w:tcW w:w="1568"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672" w:type="dxa"/>
          </w:tcPr>
          <w:p w:rsidR="002568CB" w:rsidRPr="00BD520C" w:rsidRDefault="002568CB" w:rsidP="002568CB">
            <w:pPr>
              <w:spacing w:before="0" w:after="0"/>
              <w:jc w:val="center"/>
              <w:rPr>
                <w:sz w:val="18"/>
                <w:szCs w:val="18"/>
              </w:rPr>
            </w:pPr>
            <w:r w:rsidRPr="00BD520C">
              <w:rPr>
                <w:sz w:val="18"/>
                <w:szCs w:val="18"/>
              </w:rPr>
              <w:t>4</w:t>
            </w:r>
          </w:p>
        </w:tc>
        <w:tc>
          <w:tcPr>
            <w:tcW w:w="1188" w:type="dxa"/>
          </w:tcPr>
          <w:p w:rsidR="002568CB" w:rsidRPr="00BD520C" w:rsidRDefault="002568CB" w:rsidP="002568CB">
            <w:pPr>
              <w:spacing w:before="0" w:after="0"/>
              <w:jc w:val="center"/>
              <w:rPr>
                <w:sz w:val="18"/>
                <w:szCs w:val="18"/>
              </w:rPr>
            </w:pPr>
            <w:r w:rsidRPr="00BD520C">
              <w:rPr>
                <w:sz w:val="18"/>
                <w:szCs w:val="18"/>
              </w:rPr>
              <w:t>16</w:t>
            </w:r>
          </w:p>
        </w:tc>
        <w:tc>
          <w:tcPr>
            <w:tcW w:w="1601" w:type="dxa"/>
          </w:tcPr>
          <w:p w:rsidR="002568CB" w:rsidRPr="00BD520C" w:rsidRDefault="002568CB" w:rsidP="002568CB">
            <w:pPr>
              <w:spacing w:before="0" w:after="0"/>
              <w:jc w:val="center"/>
              <w:rPr>
                <w:sz w:val="18"/>
                <w:szCs w:val="18"/>
              </w:rPr>
            </w:pPr>
          </w:p>
        </w:tc>
        <w:tc>
          <w:tcPr>
            <w:tcW w:w="636" w:type="dxa"/>
          </w:tcPr>
          <w:p w:rsidR="002568CB" w:rsidRPr="00BD520C" w:rsidRDefault="002568CB" w:rsidP="002568CB">
            <w:pPr>
              <w:spacing w:before="0" w:after="0"/>
              <w:jc w:val="center"/>
              <w:rPr>
                <w:sz w:val="18"/>
                <w:szCs w:val="18"/>
              </w:rPr>
            </w:pPr>
            <w:r w:rsidRPr="00BD520C">
              <w:rPr>
                <w:sz w:val="18"/>
                <w:szCs w:val="18"/>
              </w:rPr>
              <w:t>4</w:t>
            </w:r>
          </w:p>
        </w:tc>
        <w:tc>
          <w:tcPr>
            <w:tcW w:w="1270" w:type="dxa"/>
          </w:tcPr>
          <w:p w:rsidR="002568CB" w:rsidRPr="00BD520C" w:rsidRDefault="002568CB" w:rsidP="002568CB">
            <w:pPr>
              <w:spacing w:before="0" w:after="0"/>
              <w:jc w:val="center"/>
              <w:rPr>
                <w:sz w:val="18"/>
                <w:szCs w:val="18"/>
              </w:rPr>
            </w:pPr>
            <w:r w:rsidRPr="00BD520C">
              <w:rPr>
                <w:sz w:val="18"/>
                <w:szCs w:val="18"/>
              </w:rPr>
              <w:t>18,2</w:t>
            </w:r>
          </w:p>
        </w:tc>
        <w:tc>
          <w:tcPr>
            <w:tcW w:w="1568"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672" w:type="dxa"/>
          </w:tcPr>
          <w:p w:rsidR="002568CB" w:rsidRPr="00BD520C" w:rsidRDefault="002568CB" w:rsidP="002568CB">
            <w:pPr>
              <w:spacing w:before="0" w:after="0"/>
              <w:jc w:val="center"/>
              <w:rPr>
                <w:sz w:val="18"/>
                <w:szCs w:val="18"/>
              </w:rPr>
            </w:pPr>
            <w:r w:rsidRPr="00BD520C">
              <w:rPr>
                <w:sz w:val="18"/>
                <w:szCs w:val="18"/>
              </w:rPr>
              <w:t>5</w:t>
            </w:r>
          </w:p>
        </w:tc>
        <w:tc>
          <w:tcPr>
            <w:tcW w:w="1188" w:type="dxa"/>
          </w:tcPr>
          <w:p w:rsidR="002568CB" w:rsidRPr="00BD520C" w:rsidRDefault="002568CB" w:rsidP="002568CB">
            <w:pPr>
              <w:spacing w:before="0" w:after="0"/>
              <w:jc w:val="center"/>
              <w:rPr>
                <w:sz w:val="18"/>
                <w:szCs w:val="18"/>
              </w:rPr>
            </w:pPr>
            <w:r w:rsidRPr="00BD520C">
              <w:rPr>
                <w:sz w:val="18"/>
                <w:szCs w:val="18"/>
              </w:rPr>
              <w:t>11,4</w:t>
            </w:r>
          </w:p>
        </w:tc>
        <w:tc>
          <w:tcPr>
            <w:tcW w:w="1601" w:type="dxa"/>
          </w:tcPr>
          <w:p w:rsidR="002568CB" w:rsidRPr="00BD520C" w:rsidRDefault="002568CB" w:rsidP="002568CB">
            <w:pPr>
              <w:spacing w:before="0" w:after="0"/>
              <w:jc w:val="center"/>
              <w:rPr>
                <w:sz w:val="18"/>
                <w:szCs w:val="18"/>
              </w:rPr>
            </w:pPr>
          </w:p>
        </w:tc>
        <w:tc>
          <w:tcPr>
            <w:tcW w:w="636" w:type="dxa"/>
          </w:tcPr>
          <w:p w:rsidR="002568CB" w:rsidRPr="00BD520C" w:rsidRDefault="002568CB" w:rsidP="002568CB">
            <w:pPr>
              <w:spacing w:before="0" w:after="0"/>
              <w:jc w:val="center"/>
              <w:rPr>
                <w:sz w:val="18"/>
                <w:szCs w:val="18"/>
              </w:rPr>
            </w:pPr>
            <w:r w:rsidRPr="00BD520C">
              <w:rPr>
                <w:sz w:val="18"/>
                <w:szCs w:val="18"/>
              </w:rPr>
              <w:t>5</w:t>
            </w:r>
          </w:p>
        </w:tc>
        <w:tc>
          <w:tcPr>
            <w:tcW w:w="1270" w:type="dxa"/>
          </w:tcPr>
          <w:p w:rsidR="002568CB" w:rsidRPr="00BD520C" w:rsidRDefault="002568CB" w:rsidP="002568CB">
            <w:pPr>
              <w:spacing w:before="0" w:after="0"/>
              <w:jc w:val="center"/>
              <w:rPr>
                <w:sz w:val="18"/>
                <w:szCs w:val="18"/>
              </w:rPr>
            </w:pPr>
            <w:r w:rsidRPr="00BD520C">
              <w:rPr>
                <w:sz w:val="18"/>
                <w:szCs w:val="18"/>
              </w:rPr>
              <w:t>31,9</w:t>
            </w:r>
          </w:p>
        </w:tc>
        <w:tc>
          <w:tcPr>
            <w:tcW w:w="1568"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672" w:type="dxa"/>
          </w:tcPr>
          <w:p w:rsidR="002568CB" w:rsidRPr="00BD520C" w:rsidRDefault="002568CB" w:rsidP="002568CB">
            <w:pPr>
              <w:spacing w:before="0" w:after="0"/>
              <w:jc w:val="center"/>
              <w:rPr>
                <w:sz w:val="18"/>
                <w:szCs w:val="18"/>
              </w:rPr>
            </w:pPr>
          </w:p>
        </w:tc>
        <w:tc>
          <w:tcPr>
            <w:tcW w:w="1188" w:type="dxa"/>
          </w:tcPr>
          <w:p w:rsidR="002568CB" w:rsidRPr="00BD520C" w:rsidRDefault="002568CB" w:rsidP="002568CB">
            <w:pPr>
              <w:spacing w:before="0" w:after="0"/>
              <w:jc w:val="center"/>
              <w:rPr>
                <w:sz w:val="18"/>
                <w:szCs w:val="18"/>
              </w:rPr>
            </w:pPr>
            <w:r w:rsidRPr="00BD520C">
              <w:rPr>
                <w:sz w:val="18"/>
                <w:szCs w:val="18"/>
              </w:rPr>
              <w:t>100</w:t>
            </w:r>
          </w:p>
        </w:tc>
        <w:tc>
          <w:tcPr>
            <w:tcW w:w="1601" w:type="dxa"/>
          </w:tcPr>
          <w:p w:rsidR="002568CB" w:rsidRPr="00BD520C" w:rsidRDefault="002568CB" w:rsidP="002568CB">
            <w:pPr>
              <w:spacing w:before="0" w:after="0"/>
              <w:jc w:val="center"/>
              <w:rPr>
                <w:sz w:val="18"/>
                <w:szCs w:val="18"/>
              </w:rPr>
            </w:pPr>
            <w:r w:rsidRPr="00BD520C">
              <w:rPr>
                <w:sz w:val="18"/>
                <w:szCs w:val="18"/>
              </w:rPr>
              <w:t>70844</w:t>
            </w:r>
          </w:p>
        </w:tc>
        <w:tc>
          <w:tcPr>
            <w:tcW w:w="636" w:type="dxa"/>
          </w:tcPr>
          <w:p w:rsidR="002568CB" w:rsidRPr="00BD520C" w:rsidRDefault="002568CB" w:rsidP="002568CB">
            <w:pPr>
              <w:spacing w:before="0" w:after="0"/>
              <w:jc w:val="center"/>
              <w:rPr>
                <w:sz w:val="18"/>
                <w:szCs w:val="18"/>
              </w:rPr>
            </w:pPr>
          </w:p>
        </w:tc>
        <w:tc>
          <w:tcPr>
            <w:tcW w:w="1270" w:type="dxa"/>
          </w:tcPr>
          <w:p w:rsidR="002568CB" w:rsidRPr="00BD520C" w:rsidRDefault="002568CB" w:rsidP="002568CB">
            <w:pPr>
              <w:spacing w:before="0" w:after="0"/>
              <w:jc w:val="center"/>
              <w:rPr>
                <w:sz w:val="18"/>
                <w:szCs w:val="18"/>
              </w:rPr>
            </w:pPr>
            <w:r w:rsidRPr="00BD520C">
              <w:rPr>
                <w:sz w:val="18"/>
                <w:szCs w:val="18"/>
              </w:rPr>
              <w:t>100</w:t>
            </w:r>
          </w:p>
        </w:tc>
        <w:tc>
          <w:tcPr>
            <w:tcW w:w="1568" w:type="dxa"/>
          </w:tcPr>
          <w:p w:rsidR="002568CB" w:rsidRPr="00BD520C" w:rsidRDefault="002568CB" w:rsidP="002568CB">
            <w:pPr>
              <w:spacing w:before="0" w:after="0"/>
              <w:jc w:val="center"/>
              <w:rPr>
                <w:sz w:val="18"/>
                <w:szCs w:val="18"/>
              </w:rPr>
            </w:pPr>
            <w:r w:rsidRPr="00BD520C">
              <w:rPr>
                <w:sz w:val="18"/>
                <w:szCs w:val="18"/>
              </w:rPr>
              <w:t>49531</w:t>
            </w:r>
          </w:p>
        </w:tc>
      </w:tr>
    </w:tbl>
    <w:p w:rsidR="002568CB" w:rsidRPr="00BD520C" w:rsidRDefault="002568CB" w:rsidP="002568CB">
      <w:pPr>
        <w:spacing w:before="0" w:after="0"/>
        <w:ind w:firstLine="708"/>
        <w:jc w:val="both"/>
        <w:rPr>
          <w:b/>
          <w:color w:val="000000"/>
          <w:sz w:val="18"/>
          <w:szCs w:val="18"/>
          <w:u w:val="single"/>
        </w:rPr>
      </w:pPr>
    </w:p>
    <w:p w:rsidR="002568CB" w:rsidRPr="00BD520C" w:rsidRDefault="002568CB" w:rsidP="002568CB">
      <w:pPr>
        <w:spacing w:before="0" w:after="0"/>
        <w:ind w:firstLine="708"/>
        <w:jc w:val="both"/>
        <w:rPr>
          <w:b/>
          <w:color w:val="000000"/>
          <w:sz w:val="18"/>
          <w:szCs w:val="18"/>
          <w:u w:val="single"/>
        </w:rPr>
      </w:pPr>
      <w:r w:rsidRPr="00BD520C">
        <w:rPr>
          <w:b/>
          <w:color w:val="000000"/>
          <w:sz w:val="18"/>
          <w:szCs w:val="18"/>
          <w:u w:val="single"/>
        </w:rPr>
        <w:t>Варіант 3</w:t>
      </w:r>
    </w:p>
    <w:p w:rsidR="002568CB" w:rsidRPr="00BD520C" w:rsidRDefault="002568CB" w:rsidP="002568CB">
      <w:pPr>
        <w:spacing w:before="0" w:after="0"/>
        <w:ind w:firstLine="709"/>
        <w:jc w:val="both"/>
        <w:rPr>
          <w:color w:val="000000"/>
          <w:sz w:val="18"/>
          <w:szCs w:val="18"/>
        </w:rPr>
      </w:pPr>
      <w:r w:rsidRPr="00BD520C">
        <w:rPr>
          <w:color w:val="000000"/>
          <w:sz w:val="18"/>
          <w:szCs w:val="18"/>
        </w:rPr>
        <w:t>Обчислити середню денну заробітну плату одного робітника бригади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tblGrid>
      <w:tr w:rsidR="002568CB" w:rsidRPr="00BD520C" w:rsidTr="002A70F1">
        <w:trPr>
          <w:jc w:val="center"/>
        </w:trPr>
        <w:tc>
          <w:tcPr>
            <w:tcW w:w="2802" w:type="dxa"/>
          </w:tcPr>
          <w:p w:rsidR="002568CB" w:rsidRPr="00BD520C" w:rsidRDefault="002568CB" w:rsidP="002568CB">
            <w:pPr>
              <w:spacing w:before="0" w:after="0"/>
              <w:jc w:val="center"/>
              <w:rPr>
                <w:sz w:val="18"/>
                <w:szCs w:val="18"/>
              </w:rPr>
            </w:pPr>
            <w:r w:rsidRPr="00BD520C">
              <w:rPr>
                <w:sz w:val="18"/>
                <w:szCs w:val="18"/>
              </w:rPr>
              <w:t>Денна заробітна плата робітника бригади</w:t>
            </w:r>
          </w:p>
        </w:tc>
        <w:tc>
          <w:tcPr>
            <w:tcW w:w="2268" w:type="dxa"/>
          </w:tcPr>
          <w:p w:rsidR="002568CB" w:rsidRPr="00BD520C" w:rsidRDefault="002568CB" w:rsidP="002568CB">
            <w:pPr>
              <w:spacing w:before="0" w:after="0"/>
              <w:jc w:val="center"/>
              <w:rPr>
                <w:sz w:val="18"/>
                <w:szCs w:val="18"/>
              </w:rPr>
            </w:pPr>
            <w:r w:rsidRPr="00BD520C">
              <w:rPr>
                <w:sz w:val="18"/>
                <w:szCs w:val="18"/>
              </w:rPr>
              <w:t>Кількість робітників з даною заробітною платою</w:t>
            </w:r>
          </w:p>
        </w:tc>
      </w:tr>
      <w:tr w:rsidR="002568CB" w:rsidRPr="00BD520C" w:rsidTr="002A70F1">
        <w:trPr>
          <w:jc w:val="center"/>
        </w:trPr>
        <w:tc>
          <w:tcPr>
            <w:tcW w:w="2802" w:type="dxa"/>
          </w:tcPr>
          <w:p w:rsidR="002568CB" w:rsidRPr="00BD520C" w:rsidRDefault="002568CB" w:rsidP="002568CB">
            <w:pPr>
              <w:spacing w:before="0" w:after="0"/>
              <w:jc w:val="center"/>
              <w:rPr>
                <w:sz w:val="18"/>
                <w:szCs w:val="18"/>
              </w:rPr>
            </w:pPr>
            <w:r w:rsidRPr="00BD520C">
              <w:rPr>
                <w:sz w:val="18"/>
                <w:szCs w:val="18"/>
              </w:rPr>
              <w:t>384,25</w:t>
            </w:r>
          </w:p>
        </w:tc>
        <w:tc>
          <w:tcPr>
            <w:tcW w:w="2268" w:type="dxa"/>
          </w:tcPr>
          <w:p w:rsidR="002568CB" w:rsidRPr="00BD520C" w:rsidRDefault="002568CB" w:rsidP="002568CB">
            <w:pPr>
              <w:spacing w:before="0" w:after="0"/>
              <w:jc w:val="center"/>
              <w:rPr>
                <w:sz w:val="18"/>
                <w:szCs w:val="18"/>
              </w:rPr>
            </w:pPr>
            <w:r w:rsidRPr="00BD520C">
              <w:rPr>
                <w:sz w:val="18"/>
                <w:szCs w:val="18"/>
              </w:rPr>
              <w:t>2</w:t>
            </w:r>
          </w:p>
        </w:tc>
      </w:tr>
      <w:tr w:rsidR="002568CB" w:rsidRPr="00BD520C" w:rsidTr="002A70F1">
        <w:trPr>
          <w:jc w:val="center"/>
        </w:trPr>
        <w:tc>
          <w:tcPr>
            <w:tcW w:w="2802" w:type="dxa"/>
          </w:tcPr>
          <w:p w:rsidR="002568CB" w:rsidRPr="00BD520C" w:rsidRDefault="002568CB" w:rsidP="002568CB">
            <w:pPr>
              <w:spacing w:before="0" w:after="0"/>
              <w:jc w:val="center"/>
              <w:rPr>
                <w:sz w:val="18"/>
                <w:szCs w:val="18"/>
              </w:rPr>
            </w:pPr>
            <w:r w:rsidRPr="00BD520C">
              <w:rPr>
                <w:sz w:val="18"/>
                <w:szCs w:val="18"/>
              </w:rPr>
              <w:t>276,60</w:t>
            </w:r>
          </w:p>
        </w:tc>
        <w:tc>
          <w:tcPr>
            <w:tcW w:w="2268" w:type="dxa"/>
          </w:tcPr>
          <w:p w:rsidR="002568CB" w:rsidRPr="00BD520C" w:rsidRDefault="002568CB" w:rsidP="002568CB">
            <w:pPr>
              <w:spacing w:before="0" w:after="0"/>
              <w:jc w:val="center"/>
              <w:rPr>
                <w:sz w:val="18"/>
                <w:szCs w:val="18"/>
              </w:rPr>
            </w:pPr>
            <w:r w:rsidRPr="00BD520C">
              <w:rPr>
                <w:sz w:val="18"/>
                <w:szCs w:val="18"/>
              </w:rPr>
              <w:t>7</w:t>
            </w:r>
          </w:p>
        </w:tc>
      </w:tr>
      <w:tr w:rsidR="002568CB" w:rsidRPr="00BD520C" w:rsidTr="002A70F1">
        <w:trPr>
          <w:jc w:val="center"/>
        </w:trPr>
        <w:tc>
          <w:tcPr>
            <w:tcW w:w="2802" w:type="dxa"/>
          </w:tcPr>
          <w:p w:rsidR="002568CB" w:rsidRPr="00BD520C" w:rsidRDefault="002568CB" w:rsidP="002568CB">
            <w:pPr>
              <w:spacing w:before="0" w:after="0"/>
              <w:jc w:val="center"/>
              <w:rPr>
                <w:sz w:val="18"/>
                <w:szCs w:val="18"/>
              </w:rPr>
            </w:pPr>
            <w:r w:rsidRPr="00BD520C">
              <w:rPr>
                <w:sz w:val="18"/>
                <w:szCs w:val="18"/>
              </w:rPr>
              <w:t>157,92</w:t>
            </w:r>
          </w:p>
        </w:tc>
        <w:tc>
          <w:tcPr>
            <w:tcW w:w="2268" w:type="dxa"/>
          </w:tcPr>
          <w:p w:rsidR="002568CB" w:rsidRPr="00BD520C" w:rsidRDefault="002568CB" w:rsidP="002568CB">
            <w:pPr>
              <w:spacing w:before="0" w:after="0"/>
              <w:jc w:val="center"/>
              <w:rPr>
                <w:sz w:val="18"/>
                <w:szCs w:val="18"/>
              </w:rPr>
            </w:pPr>
            <w:r w:rsidRPr="00BD520C">
              <w:rPr>
                <w:sz w:val="18"/>
                <w:szCs w:val="18"/>
              </w:rPr>
              <w:t>5</w:t>
            </w:r>
          </w:p>
        </w:tc>
      </w:tr>
      <w:tr w:rsidR="002568CB" w:rsidRPr="00BD520C" w:rsidTr="002A70F1">
        <w:trPr>
          <w:jc w:val="center"/>
        </w:trPr>
        <w:tc>
          <w:tcPr>
            <w:tcW w:w="2802" w:type="dxa"/>
          </w:tcPr>
          <w:p w:rsidR="002568CB" w:rsidRPr="00BD520C" w:rsidRDefault="002568CB" w:rsidP="002568CB">
            <w:pPr>
              <w:spacing w:before="0" w:after="0"/>
              <w:jc w:val="center"/>
              <w:rPr>
                <w:sz w:val="18"/>
                <w:szCs w:val="18"/>
              </w:rPr>
            </w:pPr>
            <w:r w:rsidRPr="00BD520C">
              <w:rPr>
                <w:sz w:val="18"/>
                <w:szCs w:val="18"/>
              </w:rPr>
              <w:t>145,14</w:t>
            </w:r>
          </w:p>
        </w:tc>
        <w:tc>
          <w:tcPr>
            <w:tcW w:w="2268" w:type="dxa"/>
          </w:tcPr>
          <w:p w:rsidR="002568CB" w:rsidRPr="00BD520C" w:rsidRDefault="002568CB" w:rsidP="002568CB">
            <w:pPr>
              <w:spacing w:before="0" w:after="0"/>
              <w:jc w:val="center"/>
              <w:rPr>
                <w:sz w:val="18"/>
                <w:szCs w:val="18"/>
              </w:rPr>
            </w:pPr>
            <w:r w:rsidRPr="00BD520C">
              <w:rPr>
                <w:sz w:val="18"/>
                <w:szCs w:val="18"/>
              </w:rPr>
              <w:t>3</w:t>
            </w:r>
          </w:p>
        </w:tc>
      </w:tr>
      <w:tr w:rsidR="002568CB" w:rsidRPr="00BD520C" w:rsidTr="002A70F1">
        <w:trPr>
          <w:jc w:val="center"/>
        </w:trPr>
        <w:tc>
          <w:tcPr>
            <w:tcW w:w="2802" w:type="dxa"/>
          </w:tcPr>
          <w:p w:rsidR="002568CB" w:rsidRPr="00BD520C" w:rsidRDefault="002568CB" w:rsidP="002568CB">
            <w:pPr>
              <w:spacing w:before="0" w:after="0"/>
              <w:rPr>
                <w:sz w:val="18"/>
                <w:szCs w:val="18"/>
              </w:rPr>
            </w:pPr>
            <w:r w:rsidRPr="00BD520C">
              <w:rPr>
                <w:sz w:val="18"/>
                <w:szCs w:val="18"/>
              </w:rPr>
              <w:t>Всього робітникі</w:t>
            </w:r>
            <w:proofErr w:type="gramStart"/>
            <w:r w:rsidRPr="00BD520C">
              <w:rPr>
                <w:sz w:val="18"/>
                <w:szCs w:val="18"/>
              </w:rPr>
              <w:t>в</w:t>
            </w:r>
            <w:proofErr w:type="gramEnd"/>
          </w:p>
        </w:tc>
        <w:tc>
          <w:tcPr>
            <w:tcW w:w="2268"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2802" w:type="dxa"/>
          </w:tcPr>
          <w:p w:rsidR="002568CB" w:rsidRPr="00BD520C" w:rsidRDefault="002568CB" w:rsidP="002568CB">
            <w:pPr>
              <w:spacing w:before="0" w:after="0"/>
              <w:rPr>
                <w:sz w:val="18"/>
                <w:szCs w:val="18"/>
              </w:rPr>
            </w:pPr>
            <w:r w:rsidRPr="00BD520C">
              <w:rPr>
                <w:sz w:val="18"/>
                <w:szCs w:val="18"/>
              </w:rPr>
              <w:t>Середня заробітна плата</w:t>
            </w:r>
          </w:p>
        </w:tc>
        <w:tc>
          <w:tcPr>
            <w:tcW w:w="2268" w:type="dxa"/>
          </w:tcPr>
          <w:p w:rsidR="002568CB" w:rsidRPr="00BD520C" w:rsidRDefault="002568CB" w:rsidP="002568CB">
            <w:pPr>
              <w:spacing w:before="0" w:after="0"/>
              <w:jc w:val="center"/>
              <w:rPr>
                <w:sz w:val="18"/>
                <w:szCs w:val="18"/>
              </w:rPr>
            </w:pPr>
          </w:p>
        </w:tc>
      </w:tr>
    </w:tbl>
    <w:p w:rsidR="002568CB" w:rsidRPr="00BD520C" w:rsidRDefault="002568CB" w:rsidP="002568CB">
      <w:pPr>
        <w:spacing w:before="0" w:after="0"/>
        <w:ind w:firstLine="709"/>
        <w:jc w:val="both"/>
        <w:rPr>
          <w:b/>
          <w:color w:val="000000"/>
          <w:sz w:val="18"/>
          <w:szCs w:val="18"/>
          <w:u w:val="single"/>
        </w:rPr>
      </w:pPr>
    </w:p>
    <w:p w:rsidR="002A70F1" w:rsidRDefault="002A70F1" w:rsidP="002568CB">
      <w:pPr>
        <w:spacing w:before="0" w:after="0"/>
        <w:ind w:firstLine="709"/>
        <w:jc w:val="both"/>
        <w:rPr>
          <w:b/>
          <w:color w:val="000000"/>
          <w:sz w:val="18"/>
          <w:szCs w:val="18"/>
          <w:u w:val="single"/>
          <w:lang w:val="uk-UA"/>
        </w:rPr>
      </w:pPr>
    </w:p>
    <w:p w:rsidR="002A70F1" w:rsidRDefault="002A70F1" w:rsidP="002568CB">
      <w:pPr>
        <w:spacing w:before="0" w:after="0"/>
        <w:ind w:firstLine="709"/>
        <w:jc w:val="both"/>
        <w:rPr>
          <w:b/>
          <w:color w:val="000000"/>
          <w:sz w:val="18"/>
          <w:szCs w:val="18"/>
          <w:u w:val="single"/>
          <w:lang w:val="uk-UA"/>
        </w:rPr>
      </w:pPr>
    </w:p>
    <w:p w:rsidR="002A70F1" w:rsidRDefault="002A70F1" w:rsidP="002568CB">
      <w:pPr>
        <w:spacing w:before="0" w:after="0"/>
        <w:ind w:firstLine="709"/>
        <w:jc w:val="both"/>
        <w:rPr>
          <w:b/>
          <w:color w:val="000000"/>
          <w:sz w:val="18"/>
          <w:szCs w:val="18"/>
          <w:u w:val="single"/>
          <w:lang w:val="uk-UA"/>
        </w:rPr>
      </w:pPr>
    </w:p>
    <w:p w:rsidR="002568CB" w:rsidRPr="00BD520C" w:rsidRDefault="002568CB" w:rsidP="002568CB">
      <w:pPr>
        <w:spacing w:before="0" w:after="0"/>
        <w:ind w:firstLine="709"/>
        <w:jc w:val="both"/>
        <w:rPr>
          <w:b/>
          <w:color w:val="000000"/>
          <w:sz w:val="18"/>
          <w:szCs w:val="18"/>
          <w:u w:val="single"/>
        </w:rPr>
      </w:pPr>
      <w:r w:rsidRPr="00BD520C">
        <w:rPr>
          <w:b/>
          <w:color w:val="000000"/>
          <w:sz w:val="18"/>
          <w:szCs w:val="18"/>
          <w:u w:val="single"/>
        </w:rPr>
        <w:lastRenderedPageBreak/>
        <w:t>Варіант 4</w:t>
      </w:r>
    </w:p>
    <w:p w:rsidR="002568CB" w:rsidRPr="00BD520C" w:rsidRDefault="002568CB" w:rsidP="002568CB">
      <w:pPr>
        <w:spacing w:before="0" w:after="0"/>
        <w:ind w:firstLine="709"/>
        <w:jc w:val="both"/>
        <w:rPr>
          <w:color w:val="000000"/>
          <w:sz w:val="18"/>
          <w:szCs w:val="18"/>
        </w:rPr>
      </w:pPr>
      <w:r w:rsidRPr="00BD520C">
        <w:rPr>
          <w:color w:val="000000"/>
          <w:sz w:val="18"/>
          <w:szCs w:val="18"/>
        </w:rPr>
        <w:t>Знайти суму рахунку</w:t>
      </w:r>
    </w:p>
    <w:tbl>
      <w:tblPr>
        <w:tblW w:w="6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992"/>
        <w:gridCol w:w="709"/>
        <w:gridCol w:w="708"/>
        <w:gridCol w:w="2410"/>
        <w:gridCol w:w="612"/>
      </w:tblGrid>
      <w:tr w:rsidR="002568CB" w:rsidRPr="00BD520C" w:rsidTr="002A70F1">
        <w:trPr>
          <w:jc w:val="center"/>
        </w:trPr>
        <w:tc>
          <w:tcPr>
            <w:tcW w:w="1101" w:type="dxa"/>
          </w:tcPr>
          <w:p w:rsidR="002568CB" w:rsidRPr="00BD520C" w:rsidRDefault="002568CB" w:rsidP="002568CB">
            <w:pPr>
              <w:spacing w:before="0" w:after="0"/>
              <w:jc w:val="center"/>
              <w:rPr>
                <w:sz w:val="18"/>
                <w:szCs w:val="18"/>
              </w:rPr>
            </w:pPr>
            <w:r w:rsidRPr="00BD520C">
              <w:rPr>
                <w:sz w:val="18"/>
                <w:szCs w:val="18"/>
              </w:rPr>
              <w:t>Номенкла-турний №</w:t>
            </w:r>
          </w:p>
        </w:tc>
        <w:tc>
          <w:tcPr>
            <w:tcW w:w="992" w:type="dxa"/>
          </w:tcPr>
          <w:p w:rsidR="002568CB" w:rsidRPr="00BD520C" w:rsidRDefault="002568CB" w:rsidP="002568CB">
            <w:pPr>
              <w:spacing w:before="0" w:after="0"/>
              <w:jc w:val="center"/>
              <w:rPr>
                <w:sz w:val="18"/>
                <w:szCs w:val="18"/>
              </w:rPr>
            </w:pPr>
            <w:r w:rsidRPr="00BD520C">
              <w:rPr>
                <w:sz w:val="18"/>
                <w:szCs w:val="18"/>
              </w:rPr>
              <w:t>Одиниці вимір-ня</w:t>
            </w:r>
          </w:p>
        </w:tc>
        <w:tc>
          <w:tcPr>
            <w:tcW w:w="709" w:type="dxa"/>
          </w:tcPr>
          <w:p w:rsidR="002568CB" w:rsidRPr="00BD520C" w:rsidRDefault="002568CB" w:rsidP="002568CB">
            <w:pPr>
              <w:spacing w:before="0" w:after="0"/>
              <w:jc w:val="center"/>
              <w:rPr>
                <w:sz w:val="18"/>
                <w:szCs w:val="18"/>
              </w:rPr>
            </w:pPr>
            <w:r w:rsidRPr="00BD520C">
              <w:rPr>
                <w:sz w:val="18"/>
                <w:szCs w:val="18"/>
              </w:rPr>
              <w:t>К-сть</w:t>
            </w:r>
          </w:p>
        </w:tc>
        <w:tc>
          <w:tcPr>
            <w:tcW w:w="708" w:type="dxa"/>
          </w:tcPr>
          <w:p w:rsidR="002568CB" w:rsidRPr="00BD520C" w:rsidRDefault="002568CB" w:rsidP="002568CB">
            <w:pPr>
              <w:spacing w:before="0" w:after="0"/>
              <w:jc w:val="center"/>
              <w:rPr>
                <w:sz w:val="18"/>
                <w:szCs w:val="18"/>
              </w:rPr>
            </w:pPr>
            <w:proofErr w:type="gramStart"/>
            <w:r w:rsidRPr="00BD520C">
              <w:rPr>
                <w:sz w:val="18"/>
                <w:szCs w:val="18"/>
              </w:rPr>
              <w:t>Ц</w:t>
            </w:r>
            <w:proofErr w:type="gramEnd"/>
            <w:r w:rsidRPr="00BD520C">
              <w:rPr>
                <w:sz w:val="18"/>
                <w:szCs w:val="18"/>
              </w:rPr>
              <w:t>іна</w:t>
            </w:r>
          </w:p>
        </w:tc>
        <w:tc>
          <w:tcPr>
            <w:tcW w:w="2410" w:type="dxa"/>
          </w:tcPr>
          <w:p w:rsidR="002568CB" w:rsidRPr="00BD520C" w:rsidRDefault="002568CB" w:rsidP="002568CB">
            <w:pPr>
              <w:spacing w:before="0" w:after="0"/>
              <w:jc w:val="center"/>
              <w:rPr>
                <w:sz w:val="18"/>
                <w:szCs w:val="18"/>
              </w:rPr>
            </w:pPr>
            <w:r w:rsidRPr="00BD520C">
              <w:rPr>
                <w:sz w:val="18"/>
                <w:szCs w:val="18"/>
              </w:rPr>
              <w:t>Найменування</w:t>
            </w:r>
          </w:p>
        </w:tc>
        <w:tc>
          <w:tcPr>
            <w:tcW w:w="612" w:type="dxa"/>
          </w:tcPr>
          <w:p w:rsidR="002568CB" w:rsidRPr="00BD520C" w:rsidRDefault="002568CB" w:rsidP="002568CB">
            <w:pPr>
              <w:spacing w:before="0" w:after="0"/>
              <w:jc w:val="center"/>
              <w:rPr>
                <w:sz w:val="18"/>
                <w:szCs w:val="18"/>
              </w:rPr>
            </w:pPr>
            <w:r w:rsidRPr="00BD520C">
              <w:rPr>
                <w:sz w:val="18"/>
                <w:szCs w:val="18"/>
              </w:rPr>
              <w:t>Сума</w:t>
            </w: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r w:rsidRPr="00BD520C">
              <w:rPr>
                <w:sz w:val="18"/>
                <w:szCs w:val="18"/>
              </w:rPr>
              <w:t>1</w:t>
            </w:r>
          </w:p>
        </w:tc>
        <w:tc>
          <w:tcPr>
            <w:tcW w:w="992" w:type="dxa"/>
          </w:tcPr>
          <w:p w:rsidR="002568CB" w:rsidRPr="00BD520C" w:rsidRDefault="002568CB" w:rsidP="002568CB">
            <w:pPr>
              <w:spacing w:before="0" w:after="0"/>
              <w:jc w:val="center"/>
              <w:rPr>
                <w:sz w:val="18"/>
                <w:szCs w:val="18"/>
              </w:rPr>
            </w:pPr>
            <w:r w:rsidRPr="00BD520C">
              <w:rPr>
                <w:sz w:val="18"/>
                <w:szCs w:val="18"/>
              </w:rPr>
              <w:t>кг</w:t>
            </w:r>
          </w:p>
        </w:tc>
        <w:tc>
          <w:tcPr>
            <w:tcW w:w="709" w:type="dxa"/>
          </w:tcPr>
          <w:p w:rsidR="002568CB" w:rsidRPr="00BD520C" w:rsidRDefault="002568CB" w:rsidP="002568CB">
            <w:pPr>
              <w:spacing w:before="0" w:after="0"/>
              <w:jc w:val="center"/>
              <w:rPr>
                <w:sz w:val="18"/>
                <w:szCs w:val="18"/>
              </w:rPr>
            </w:pPr>
            <w:r w:rsidRPr="00BD520C">
              <w:rPr>
                <w:sz w:val="18"/>
                <w:szCs w:val="18"/>
              </w:rPr>
              <w:t>24,32</w:t>
            </w:r>
          </w:p>
        </w:tc>
        <w:tc>
          <w:tcPr>
            <w:tcW w:w="708" w:type="dxa"/>
          </w:tcPr>
          <w:p w:rsidR="002568CB" w:rsidRPr="00BD520C" w:rsidRDefault="002568CB" w:rsidP="002568CB">
            <w:pPr>
              <w:spacing w:before="0" w:after="0"/>
              <w:jc w:val="center"/>
              <w:rPr>
                <w:sz w:val="18"/>
                <w:szCs w:val="18"/>
              </w:rPr>
            </w:pPr>
            <w:r w:rsidRPr="00BD520C">
              <w:rPr>
                <w:sz w:val="18"/>
                <w:szCs w:val="18"/>
              </w:rPr>
              <w:t>54,8</w:t>
            </w:r>
          </w:p>
        </w:tc>
        <w:tc>
          <w:tcPr>
            <w:tcW w:w="2410" w:type="dxa"/>
          </w:tcPr>
          <w:p w:rsidR="002568CB" w:rsidRPr="00BD520C" w:rsidRDefault="002568CB" w:rsidP="002568CB">
            <w:pPr>
              <w:spacing w:before="0" w:after="0"/>
              <w:rPr>
                <w:sz w:val="18"/>
                <w:szCs w:val="18"/>
              </w:rPr>
            </w:pPr>
            <w:r w:rsidRPr="00BD520C">
              <w:rPr>
                <w:sz w:val="18"/>
                <w:szCs w:val="18"/>
              </w:rPr>
              <w:t>Папі</w:t>
            </w:r>
            <w:proofErr w:type="gramStart"/>
            <w:r w:rsidRPr="00BD520C">
              <w:rPr>
                <w:sz w:val="18"/>
                <w:szCs w:val="18"/>
              </w:rPr>
              <w:t>р</w:t>
            </w:r>
            <w:proofErr w:type="gramEnd"/>
            <w:r w:rsidRPr="00BD520C">
              <w:rPr>
                <w:sz w:val="18"/>
                <w:szCs w:val="18"/>
              </w:rPr>
              <w:t xml:space="preserve"> письмовий №0</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r w:rsidRPr="00BD520C">
              <w:rPr>
                <w:sz w:val="18"/>
                <w:szCs w:val="18"/>
              </w:rPr>
              <w:t>2</w:t>
            </w:r>
          </w:p>
        </w:tc>
        <w:tc>
          <w:tcPr>
            <w:tcW w:w="992" w:type="dxa"/>
          </w:tcPr>
          <w:p w:rsidR="002568CB" w:rsidRPr="00BD520C" w:rsidRDefault="002568CB" w:rsidP="002568CB">
            <w:pPr>
              <w:spacing w:before="0" w:after="0"/>
              <w:jc w:val="center"/>
              <w:rPr>
                <w:sz w:val="18"/>
                <w:szCs w:val="18"/>
              </w:rPr>
            </w:pPr>
            <w:r w:rsidRPr="00BD520C">
              <w:rPr>
                <w:sz w:val="18"/>
                <w:szCs w:val="18"/>
              </w:rPr>
              <w:t>кг</w:t>
            </w:r>
          </w:p>
        </w:tc>
        <w:tc>
          <w:tcPr>
            <w:tcW w:w="709" w:type="dxa"/>
          </w:tcPr>
          <w:p w:rsidR="002568CB" w:rsidRPr="00BD520C" w:rsidRDefault="002568CB" w:rsidP="002568CB">
            <w:pPr>
              <w:spacing w:before="0" w:after="0"/>
              <w:jc w:val="center"/>
              <w:rPr>
                <w:sz w:val="18"/>
                <w:szCs w:val="18"/>
              </w:rPr>
            </w:pPr>
            <w:r w:rsidRPr="00BD520C">
              <w:rPr>
                <w:sz w:val="18"/>
                <w:szCs w:val="18"/>
              </w:rPr>
              <w:t>4,74</w:t>
            </w:r>
          </w:p>
        </w:tc>
        <w:tc>
          <w:tcPr>
            <w:tcW w:w="708" w:type="dxa"/>
          </w:tcPr>
          <w:p w:rsidR="002568CB" w:rsidRPr="00BD520C" w:rsidRDefault="002568CB" w:rsidP="002568CB">
            <w:pPr>
              <w:spacing w:before="0" w:after="0"/>
              <w:jc w:val="center"/>
              <w:rPr>
                <w:sz w:val="18"/>
                <w:szCs w:val="18"/>
              </w:rPr>
            </w:pPr>
            <w:r w:rsidRPr="00BD520C">
              <w:rPr>
                <w:sz w:val="18"/>
                <w:szCs w:val="18"/>
              </w:rPr>
              <w:t>36,7</w:t>
            </w:r>
          </w:p>
        </w:tc>
        <w:tc>
          <w:tcPr>
            <w:tcW w:w="2410" w:type="dxa"/>
          </w:tcPr>
          <w:p w:rsidR="002568CB" w:rsidRPr="00BD520C" w:rsidRDefault="002568CB" w:rsidP="002568CB">
            <w:pPr>
              <w:spacing w:before="0" w:after="0"/>
              <w:rPr>
                <w:sz w:val="18"/>
                <w:szCs w:val="18"/>
              </w:rPr>
            </w:pPr>
            <w:r w:rsidRPr="00BD520C">
              <w:rPr>
                <w:sz w:val="18"/>
                <w:szCs w:val="18"/>
              </w:rPr>
              <w:t>Папі</w:t>
            </w:r>
            <w:proofErr w:type="gramStart"/>
            <w:r w:rsidRPr="00BD520C">
              <w:rPr>
                <w:sz w:val="18"/>
                <w:szCs w:val="18"/>
              </w:rPr>
              <w:t>р</w:t>
            </w:r>
            <w:proofErr w:type="gramEnd"/>
            <w:r w:rsidRPr="00BD520C">
              <w:rPr>
                <w:sz w:val="18"/>
                <w:szCs w:val="18"/>
              </w:rPr>
              <w:t xml:space="preserve"> письмовий №1</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r w:rsidRPr="00BD520C">
              <w:rPr>
                <w:sz w:val="18"/>
                <w:szCs w:val="18"/>
              </w:rPr>
              <w:t>3</w:t>
            </w:r>
          </w:p>
        </w:tc>
        <w:tc>
          <w:tcPr>
            <w:tcW w:w="992" w:type="dxa"/>
          </w:tcPr>
          <w:p w:rsidR="002568CB" w:rsidRPr="00BD520C" w:rsidRDefault="002568CB" w:rsidP="002568CB">
            <w:pPr>
              <w:spacing w:before="0" w:after="0"/>
              <w:jc w:val="center"/>
              <w:rPr>
                <w:sz w:val="18"/>
                <w:szCs w:val="18"/>
              </w:rPr>
            </w:pPr>
            <w:r w:rsidRPr="00BD520C">
              <w:rPr>
                <w:sz w:val="18"/>
                <w:szCs w:val="18"/>
              </w:rPr>
              <w:t>кг</w:t>
            </w:r>
          </w:p>
        </w:tc>
        <w:tc>
          <w:tcPr>
            <w:tcW w:w="709" w:type="dxa"/>
          </w:tcPr>
          <w:p w:rsidR="002568CB" w:rsidRPr="00BD520C" w:rsidRDefault="002568CB" w:rsidP="002568CB">
            <w:pPr>
              <w:spacing w:before="0" w:after="0"/>
              <w:jc w:val="center"/>
              <w:rPr>
                <w:sz w:val="18"/>
                <w:szCs w:val="18"/>
              </w:rPr>
            </w:pPr>
            <w:r w:rsidRPr="00BD520C">
              <w:rPr>
                <w:sz w:val="18"/>
                <w:szCs w:val="18"/>
              </w:rPr>
              <w:t>15,67</w:t>
            </w:r>
          </w:p>
        </w:tc>
        <w:tc>
          <w:tcPr>
            <w:tcW w:w="708" w:type="dxa"/>
          </w:tcPr>
          <w:p w:rsidR="002568CB" w:rsidRPr="00BD520C" w:rsidRDefault="002568CB" w:rsidP="002568CB">
            <w:pPr>
              <w:spacing w:before="0" w:after="0"/>
              <w:jc w:val="center"/>
              <w:rPr>
                <w:sz w:val="18"/>
                <w:szCs w:val="18"/>
              </w:rPr>
            </w:pPr>
            <w:r w:rsidRPr="00BD520C">
              <w:rPr>
                <w:sz w:val="18"/>
                <w:szCs w:val="18"/>
              </w:rPr>
              <w:t>27,85</w:t>
            </w:r>
          </w:p>
        </w:tc>
        <w:tc>
          <w:tcPr>
            <w:tcW w:w="2410" w:type="dxa"/>
          </w:tcPr>
          <w:p w:rsidR="002568CB" w:rsidRPr="00BD520C" w:rsidRDefault="002568CB" w:rsidP="002568CB">
            <w:pPr>
              <w:spacing w:before="0" w:after="0"/>
              <w:rPr>
                <w:sz w:val="18"/>
                <w:szCs w:val="18"/>
              </w:rPr>
            </w:pPr>
            <w:r w:rsidRPr="00BD520C">
              <w:rPr>
                <w:sz w:val="18"/>
                <w:szCs w:val="18"/>
              </w:rPr>
              <w:t>Папі</w:t>
            </w:r>
            <w:proofErr w:type="gramStart"/>
            <w:r w:rsidRPr="00BD520C">
              <w:rPr>
                <w:sz w:val="18"/>
                <w:szCs w:val="18"/>
              </w:rPr>
              <w:t>р</w:t>
            </w:r>
            <w:proofErr w:type="gramEnd"/>
            <w:r w:rsidRPr="00BD520C">
              <w:rPr>
                <w:sz w:val="18"/>
                <w:szCs w:val="18"/>
              </w:rPr>
              <w:t xml:space="preserve"> письмовий №2</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r w:rsidRPr="00BD520C">
              <w:rPr>
                <w:sz w:val="18"/>
                <w:szCs w:val="18"/>
              </w:rPr>
              <w:t>4</w:t>
            </w:r>
          </w:p>
        </w:tc>
        <w:tc>
          <w:tcPr>
            <w:tcW w:w="992" w:type="dxa"/>
          </w:tcPr>
          <w:p w:rsidR="002568CB" w:rsidRPr="00BD520C" w:rsidRDefault="002568CB" w:rsidP="002568CB">
            <w:pPr>
              <w:spacing w:before="0" w:after="0"/>
              <w:jc w:val="center"/>
              <w:rPr>
                <w:sz w:val="18"/>
                <w:szCs w:val="18"/>
              </w:rPr>
            </w:pPr>
            <w:r w:rsidRPr="00BD520C">
              <w:rPr>
                <w:sz w:val="18"/>
                <w:szCs w:val="18"/>
              </w:rPr>
              <w:t>кг</w:t>
            </w:r>
          </w:p>
        </w:tc>
        <w:tc>
          <w:tcPr>
            <w:tcW w:w="709" w:type="dxa"/>
          </w:tcPr>
          <w:p w:rsidR="002568CB" w:rsidRPr="00BD520C" w:rsidRDefault="002568CB" w:rsidP="002568CB">
            <w:pPr>
              <w:spacing w:before="0" w:after="0"/>
              <w:jc w:val="center"/>
              <w:rPr>
                <w:sz w:val="18"/>
                <w:szCs w:val="18"/>
              </w:rPr>
            </w:pPr>
            <w:r w:rsidRPr="00BD520C">
              <w:rPr>
                <w:sz w:val="18"/>
                <w:szCs w:val="18"/>
              </w:rPr>
              <w:t>125,7</w:t>
            </w:r>
          </w:p>
        </w:tc>
        <w:tc>
          <w:tcPr>
            <w:tcW w:w="708" w:type="dxa"/>
          </w:tcPr>
          <w:p w:rsidR="002568CB" w:rsidRPr="00BD520C" w:rsidRDefault="002568CB" w:rsidP="002568CB">
            <w:pPr>
              <w:spacing w:before="0" w:after="0"/>
              <w:jc w:val="center"/>
              <w:rPr>
                <w:sz w:val="18"/>
                <w:szCs w:val="18"/>
              </w:rPr>
            </w:pPr>
            <w:r w:rsidRPr="00BD520C">
              <w:rPr>
                <w:sz w:val="18"/>
                <w:szCs w:val="18"/>
              </w:rPr>
              <w:t>42,2</w:t>
            </w:r>
          </w:p>
        </w:tc>
        <w:tc>
          <w:tcPr>
            <w:tcW w:w="2410" w:type="dxa"/>
          </w:tcPr>
          <w:p w:rsidR="002568CB" w:rsidRPr="00BD520C" w:rsidRDefault="002568CB" w:rsidP="002568CB">
            <w:pPr>
              <w:spacing w:before="0" w:after="0"/>
              <w:rPr>
                <w:sz w:val="18"/>
                <w:szCs w:val="18"/>
              </w:rPr>
            </w:pPr>
            <w:r w:rsidRPr="00BD520C">
              <w:rPr>
                <w:sz w:val="18"/>
                <w:szCs w:val="18"/>
              </w:rPr>
              <w:t>Папі</w:t>
            </w:r>
            <w:proofErr w:type="gramStart"/>
            <w:r w:rsidRPr="00BD520C">
              <w:rPr>
                <w:sz w:val="18"/>
                <w:szCs w:val="18"/>
              </w:rPr>
              <w:t>р</w:t>
            </w:r>
            <w:proofErr w:type="gramEnd"/>
            <w:r w:rsidRPr="00BD520C">
              <w:rPr>
                <w:sz w:val="18"/>
                <w:szCs w:val="18"/>
              </w:rPr>
              <w:t xml:space="preserve"> літографський</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r w:rsidRPr="00BD520C">
              <w:rPr>
                <w:sz w:val="18"/>
                <w:szCs w:val="18"/>
              </w:rPr>
              <w:t>5</w:t>
            </w:r>
          </w:p>
        </w:tc>
        <w:tc>
          <w:tcPr>
            <w:tcW w:w="992" w:type="dxa"/>
          </w:tcPr>
          <w:p w:rsidR="002568CB" w:rsidRPr="00BD520C" w:rsidRDefault="002568CB" w:rsidP="002568CB">
            <w:pPr>
              <w:spacing w:before="0" w:after="0"/>
              <w:jc w:val="center"/>
              <w:rPr>
                <w:sz w:val="18"/>
                <w:szCs w:val="18"/>
              </w:rPr>
            </w:pPr>
            <w:r w:rsidRPr="00BD520C">
              <w:rPr>
                <w:sz w:val="18"/>
                <w:szCs w:val="18"/>
              </w:rPr>
              <w:t>кг</w:t>
            </w:r>
          </w:p>
        </w:tc>
        <w:tc>
          <w:tcPr>
            <w:tcW w:w="709" w:type="dxa"/>
          </w:tcPr>
          <w:p w:rsidR="002568CB" w:rsidRPr="00BD520C" w:rsidRDefault="002568CB" w:rsidP="002568CB">
            <w:pPr>
              <w:spacing w:before="0" w:after="0"/>
              <w:jc w:val="center"/>
              <w:rPr>
                <w:sz w:val="18"/>
                <w:szCs w:val="18"/>
              </w:rPr>
            </w:pPr>
            <w:r w:rsidRPr="00BD520C">
              <w:rPr>
                <w:sz w:val="18"/>
                <w:szCs w:val="18"/>
              </w:rPr>
              <w:t>17,4</w:t>
            </w:r>
          </w:p>
        </w:tc>
        <w:tc>
          <w:tcPr>
            <w:tcW w:w="708" w:type="dxa"/>
          </w:tcPr>
          <w:p w:rsidR="002568CB" w:rsidRPr="00BD520C" w:rsidRDefault="002568CB" w:rsidP="002568CB">
            <w:pPr>
              <w:spacing w:before="0" w:after="0"/>
              <w:jc w:val="center"/>
              <w:rPr>
                <w:sz w:val="18"/>
                <w:szCs w:val="18"/>
              </w:rPr>
            </w:pPr>
            <w:r w:rsidRPr="00BD520C">
              <w:rPr>
                <w:sz w:val="18"/>
                <w:szCs w:val="18"/>
              </w:rPr>
              <w:t>28,45</w:t>
            </w:r>
          </w:p>
        </w:tc>
        <w:tc>
          <w:tcPr>
            <w:tcW w:w="2410" w:type="dxa"/>
          </w:tcPr>
          <w:p w:rsidR="002568CB" w:rsidRPr="00BD520C" w:rsidRDefault="002568CB" w:rsidP="002568CB">
            <w:pPr>
              <w:spacing w:before="0" w:after="0"/>
              <w:rPr>
                <w:sz w:val="18"/>
                <w:szCs w:val="18"/>
              </w:rPr>
            </w:pPr>
            <w:r w:rsidRPr="00BD520C">
              <w:rPr>
                <w:sz w:val="18"/>
                <w:szCs w:val="18"/>
              </w:rPr>
              <w:t>Папі</w:t>
            </w:r>
            <w:proofErr w:type="gramStart"/>
            <w:r w:rsidRPr="00BD520C">
              <w:rPr>
                <w:sz w:val="18"/>
                <w:szCs w:val="18"/>
              </w:rPr>
              <w:t>р</w:t>
            </w:r>
            <w:proofErr w:type="gramEnd"/>
            <w:r w:rsidRPr="00BD520C">
              <w:rPr>
                <w:sz w:val="18"/>
                <w:szCs w:val="18"/>
              </w:rPr>
              <w:t xml:space="preserve"> типографський №1</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r w:rsidRPr="00BD520C">
              <w:rPr>
                <w:sz w:val="18"/>
                <w:szCs w:val="18"/>
              </w:rPr>
              <w:t>6</w:t>
            </w:r>
          </w:p>
        </w:tc>
        <w:tc>
          <w:tcPr>
            <w:tcW w:w="992" w:type="dxa"/>
          </w:tcPr>
          <w:p w:rsidR="002568CB" w:rsidRPr="00BD520C" w:rsidRDefault="002568CB" w:rsidP="002568CB">
            <w:pPr>
              <w:spacing w:before="0" w:after="0"/>
              <w:jc w:val="center"/>
              <w:rPr>
                <w:sz w:val="18"/>
                <w:szCs w:val="18"/>
              </w:rPr>
            </w:pPr>
            <w:r w:rsidRPr="00BD520C">
              <w:rPr>
                <w:sz w:val="18"/>
                <w:szCs w:val="18"/>
              </w:rPr>
              <w:t>кг</w:t>
            </w:r>
          </w:p>
        </w:tc>
        <w:tc>
          <w:tcPr>
            <w:tcW w:w="709" w:type="dxa"/>
          </w:tcPr>
          <w:p w:rsidR="002568CB" w:rsidRPr="00BD520C" w:rsidRDefault="002568CB" w:rsidP="002568CB">
            <w:pPr>
              <w:spacing w:before="0" w:after="0"/>
              <w:jc w:val="center"/>
              <w:rPr>
                <w:sz w:val="18"/>
                <w:szCs w:val="18"/>
              </w:rPr>
            </w:pPr>
            <w:r w:rsidRPr="00BD520C">
              <w:rPr>
                <w:sz w:val="18"/>
                <w:szCs w:val="18"/>
              </w:rPr>
              <w:t>11,9</w:t>
            </w:r>
          </w:p>
        </w:tc>
        <w:tc>
          <w:tcPr>
            <w:tcW w:w="708" w:type="dxa"/>
          </w:tcPr>
          <w:p w:rsidR="002568CB" w:rsidRPr="00BD520C" w:rsidRDefault="002568CB" w:rsidP="002568CB">
            <w:pPr>
              <w:spacing w:before="0" w:after="0"/>
              <w:jc w:val="center"/>
              <w:rPr>
                <w:sz w:val="18"/>
                <w:szCs w:val="18"/>
              </w:rPr>
            </w:pPr>
            <w:r w:rsidRPr="00BD520C">
              <w:rPr>
                <w:sz w:val="18"/>
                <w:szCs w:val="18"/>
              </w:rPr>
              <w:t>18,85</w:t>
            </w:r>
          </w:p>
        </w:tc>
        <w:tc>
          <w:tcPr>
            <w:tcW w:w="2410" w:type="dxa"/>
          </w:tcPr>
          <w:p w:rsidR="002568CB" w:rsidRPr="00BD520C" w:rsidRDefault="002568CB" w:rsidP="002568CB">
            <w:pPr>
              <w:spacing w:before="0" w:after="0"/>
              <w:rPr>
                <w:sz w:val="18"/>
                <w:szCs w:val="18"/>
              </w:rPr>
            </w:pPr>
            <w:r w:rsidRPr="00BD520C">
              <w:rPr>
                <w:sz w:val="18"/>
                <w:szCs w:val="18"/>
              </w:rPr>
              <w:t>Папі</w:t>
            </w:r>
            <w:proofErr w:type="gramStart"/>
            <w:r w:rsidRPr="00BD520C">
              <w:rPr>
                <w:sz w:val="18"/>
                <w:szCs w:val="18"/>
              </w:rPr>
              <w:t>р</w:t>
            </w:r>
            <w:proofErr w:type="gramEnd"/>
            <w:r w:rsidRPr="00BD520C">
              <w:rPr>
                <w:sz w:val="18"/>
                <w:szCs w:val="18"/>
              </w:rPr>
              <w:t xml:space="preserve"> типографський №2</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r w:rsidRPr="00BD520C">
              <w:rPr>
                <w:sz w:val="18"/>
                <w:szCs w:val="18"/>
              </w:rPr>
              <w:t>7</w:t>
            </w:r>
          </w:p>
        </w:tc>
        <w:tc>
          <w:tcPr>
            <w:tcW w:w="992" w:type="dxa"/>
          </w:tcPr>
          <w:p w:rsidR="002568CB" w:rsidRPr="00BD520C" w:rsidRDefault="002568CB" w:rsidP="002568CB">
            <w:pPr>
              <w:spacing w:before="0" w:after="0"/>
              <w:jc w:val="center"/>
              <w:rPr>
                <w:sz w:val="18"/>
                <w:szCs w:val="18"/>
              </w:rPr>
            </w:pPr>
            <w:r w:rsidRPr="00BD520C">
              <w:rPr>
                <w:sz w:val="18"/>
                <w:szCs w:val="18"/>
              </w:rPr>
              <w:t>кг</w:t>
            </w:r>
          </w:p>
        </w:tc>
        <w:tc>
          <w:tcPr>
            <w:tcW w:w="709" w:type="dxa"/>
          </w:tcPr>
          <w:p w:rsidR="002568CB" w:rsidRPr="00BD520C" w:rsidRDefault="002568CB" w:rsidP="002568CB">
            <w:pPr>
              <w:spacing w:before="0" w:after="0"/>
              <w:jc w:val="center"/>
              <w:rPr>
                <w:sz w:val="18"/>
                <w:szCs w:val="18"/>
              </w:rPr>
            </w:pPr>
            <w:r w:rsidRPr="00BD520C">
              <w:rPr>
                <w:sz w:val="18"/>
                <w:szCs w:val="18"/>
              </w:rPr>
              <w:t>299,9</w:t>
            </w:r>
          </w:p>
        </w:tc>
        <w:tc>
          <w:tcPr>
            <w:tcW w:w="708" w:type="dxa"/>
          </w:tcPr>
          <w:p w:rsidR="002568CB" w:rsidRPr="00BD520C" w:rsidRDefault="002568CB" w:rsidP="002568CB">
            <w:pPr>
              <w:spacing w:before="0" w:after="0"/>
              <w:jc w:val="center"/>
              <w:rPr>
                <w:sz w:val="18"/>
                <w:szCs w:val="18"/>
              </w:rPr>
            </w:pPr>
            <w:r w:rsidRPr="00BD520C">
              <w:rPr>
                <w:sz w:val="18"/>
                <w:szCs w:val="18"/>
              </w:rPr>
              <w:t>13,95</w:t>
            </w:r>
          </w:p>
        </w:tc>
        <w:tc>
          <w:tcPr>
            <w:tcW w:w="2410" w:type="dxa"/>
          </w:tcPr>
          <w:p w:rsidR="002568CB" w:rsidRPr="00BD520C" w:rsidRDefault="002568CB" w:rsidP="002568CB">
            <w:pPr>
              <w:spacing w:before="0" w:after="0"/>
              <w:rPr>
                <w:sz w:val="18"/>
                <w:szCs w:val="18"/>
              </w:rPr>
            </w:pPr>
            <w:r w:rsidRPr="00BD520C">
              <w:rPr>
                <w:sz w:val="18"/>
                <w:szCs w:val="18"/>
              </w:rPr>
              <w:t>Папі</w:t>
            </w:r>
            <w:proofErr w:type="gramStart"/>
            <w:r w:rsidRPr="00BD520C">
              <w:rPr>
                <w:sz w:val="18"/>
                <w:szCs w:val="18"/>
              </w:rPr>
              <w:t>р</w:t>
            </w:r>
            <w:proofErr w:type="gramEnd"/>
            <w:r w:rsidRPr="00BD520C">
              <w:rPr>
                <w:sz w:val="18"/>
                <w:szCs w:val="18"/>
              </w:rPr>
              <w:t xml:space="preserve"> газетний</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p>
        </w:tc>
        <w:tc>
          <w:tcPr>
            <w:tcW w:w="992" w:type="dxa"/>
          </w:tcPr>
          <w:p w:rsidR="002568CB" w:rsidRPr="00BD520C" w:rsidRDefault="002568CB" w:rsidP="002568CB">
            <w:pPr>
              <w:spacing w:before="0" w:after="0"/>
              <w:jc w:val="center"/>
              <w:rPr>
                <w:sz w:val="18"/>
                <w:szCs w:val="18"/>
              </w:rPr>
            </w:pPr>
          </w:p>
        </w:tc>
        <w:tc>
          <w:tcPr>
            <w:tcW w:w="709" w:type="dxa"/>
          </w:tcPr>
          <w:p w:rsidR="002568CB" w:rsidRPr="00BD520C" w:rsidRDefault="002568CB" w:rsidP="002568CB">
            <w:pPr>
              <w:spacing w:before="0" w:after="0"/>
              <w:jc w:val="center"/>
              <w:rPr>
                <w:sz w:val="18"/>
                <w:szCs w:val="18"/>
              </w:rPr>
            </w:pPr>
          </w:p>
        </w:tc>
        <w:tc>
          <w:tcPr>
            <w:tcW w:w="708" w:type="dxa"/>
          </w:tcPr>
          <w:p w:rsidR="002568CB" w:rsidRPr="00BD520C" w:rsidRDefault="002568CB" w:rsidP="002568CB">
            <w:pPr>
              <w:spacing w:before="0" w:after="0"/>
              <w:jc w:val="center"/>
              <w:rPr>
                <w:sz w:val="18"/>
                <w:szCs w:val="18"/>
              </w:rPr>
            </w:pPr>
          </w:p>
        </w:tc>
        <w:tc>
          <w:tcPr>
            <w:tcW w:w="2410" w:type="dxa"/>
          </w:tcPr>
          <w:p w:rsidR="002568CB" w:rsidRPr="00BD520C" w:rsidRDefault="002568CB" w:rsidP="002568CB">
            <w:pPr>
              <w:spacing w:before="0" w:after="0"/>
              <w:jc w:val="right"/>
              <w:rPr>
                <w:sz w:val="18"/>
                <w:szCs w:val="18"/>
              </w:rPr>
            </w:pPr>
            <w:r w:rsidRPr="00BD520C">
              <w:rPr>
                <w:sz w:val="18"/>
                <w:szCs w:val="18"/>
              </w:rPr>
              <w:t>Загальна сума</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p>
        </w:tc>
        <w:tc>
          <w:tcPr>
            <w:tcW w:w="992" w:type="dxa"/>
          </w:tcPr>
          <w:p w:rsidR="002568CB" w:rsidRPr="00BD520C" w:rsidRDefault="002568CB" w:rsidP="002568CB">
            <w:pPr>
              <w:spacing w:before="0" w:after="0"/>
              <w:jc w:val="center"/>
              <w:rPr>
                <w:sz w:val="18"/>
                <w:szCs w:val="18"/>
              </w:rPr>
            </w:pPr>
            <w:r w:rsidRPr="00BD520C">
              <w:rPr>
                <w:sz w:val="18"/>
                <w:szCs w:val="18"/>
              </w:rPr>
              <w:t>%</w:t>
            </w:r>
          </w:p>
        </w:tc>
        <w:tc>
          <w:tcPr>
            <w:tcW w:w="709" w:type="dxa"/>
          </w:tcPr>
          <w:p w:rsidR="002568CB" w:rsidRPr="00BD520C" w:rsidRDefault="002568CB" w:rsidP="002568CB">
            <w:pPr>
              <w:spacing w:before="0" w:after="0"/>
              <w:jc w:val="center"/>
              <w:rPr>
                <w:sz w:val="18"/>
                <w:szCs w:val="18"/>
              </w:rPr>
            </w:pPr>
            <w:r w:rsidRPr="00BD520C">
              <w:rPr>
                <w:sz w:val="18"/>
                <w:szCs w:val="18"/>
              </w:rPr>
              <w:t>-</w:t>
            </w:r>
          </w:p>
        </w:tc>
        <w:tc>
          <w:tcPr>
            <w:tcW w:w="708" w:type="dxa"/>
          </w:tcPr>
          <w:p w:rsidR="002568CB" w:rsidRPr="00BD520C" w:rsidRDefault="002568CB" w:rsidP="002568CB">
            <w:pPr>
              <w:spacing w:before="0" w:after="0"/>
              <w:jc w:val="center"/>
              <w:rPr>
                <w:sz w:val="18"/>
                <w:szCs w:val="18"/>
              </w:rPr>
            </w:pPr>
            <w:r w:rsidRPr="00BD520C">
              <w:rPr>
                <w:sz w:val="18"/>
                <w:szCs w:val="18"/>
              </w:rPr>
              <w:t>3,5</w:t>
            </w:r>
          </w:p>
        </w:tc>
        <w:tc>
          <w:tcPr>
            <w:tcW w:w="2410" w:type="dxa"/>
          </w:tcPr>
          <w:p w:rsidR="002568CB" w:rsidRPr="00BD520C" w:rsidRDefault="002568CB" w:rsidP="002568CB">
            <w:pPr>
              <w:spacing w:before="0" w:after="0"/>
              <w:rPr>
                <w:sz w:val="18"/>
                <w:szCs w:val="18"/>
              </w:rPr>
            </w:pPr>
            <w:r w:rsidRPr="00BD520C">
              <w:rPr>
                <w:sz w:val="18"/>
                <w:szCs w:val="18"/>
              </w:rPr>
              <w:t>Націнка</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p>
        </w:tc>
        <w:tc>
          <w:tcPr>
            <w:tcW w:w="992" w:type="dxa"/>
          </w:tcPr>
          <w:p w:rsidR="002568CB" w:rsidRPr="00BD520C" w:rsidRDefault="002568CB" w:rsidP="002568CB">
            <w:pPr>
              <w:spacing w:before="0" w:after="0"/>
              <w:jc w:val="center"/>
              <w:rPr>
                <w:sz w:val="18"/>
                <w:szCs w:val="18"/>
              </w:rPr>
            </w:pPr>
            <w:r w:rsidRPr="00BD520C">
              <w:rPr>
                <w:sz w:val="18"/>
                <w:szCs w:val="18"/>
              </w:rPr>
              <w:t>%</w:t>
            </w:r>
          </w:p>
        </w:tc>
        <w:tc>
          <w:tcPr>
            <w:tcW w:w="709" w:type="dxa"/>
          </w:tcPr>
          <w:p w:rsidR="002568CB" w:rsidRPr="00BD520C" w:rsidRDefault="002568CB" w:rsidP="002568CB">
            <w:pPr>
              <w:spacing w:before="0" w:after="0"/>
              <w:jc w:val="center"/>
              <w:rPr>
                <w:sz w:val="18"/>
                <w:szCs w:val="18"/>
              </w:rPr>
            </w:pPr>
            <w:r w:rsidRPr="00BD520C">
              <w:rPr>
                <w:sz w:val="18"/>
                <w:szCs w:val="18"/>
              </w:rPr>
              <w:t>-</w:t>
            </w:r>
          </w:p>
        </w:tc>
        <w:tc>
          <w:tcPr>
            <w:tcW w:w="708" w:type="dxa"/>
          </w:tcPr>
          <w:p w:rsidR="002568CB" w:rsidRPr="00BD520C" w:rsidRDefault="002568CB" w:rsidP="002568CB">
            <w:pPr>
              <w:spacing w:before="0" w:after="0"/>
              <w:jc w:val="center"/>
              <w:rPr>
                <w:sz w:val="18"/>
                <w:szCs w:val="18"/>
              </w:rPr>
            </w:pPr>
            <w:r w:rsidRPr="00BD520C">
              <w:rPr>
                <w:sz w:val="18"/>
                <w:szCs w:val="18"/>
              </w:rPr>
              <w:t>10,8</w:t>
            </w:r>
          </w:p>
        </w:tc>
        <w:tc>
          <w:tcPr>
            <w:tcW w:w="2410" w:type="dxa"/>
          </w:tcPr>
          <w:p w:rsidR="002568CB" w:rsidRPr="00BD520C" w:rsidRDefault="002568CB" w:rsidP="002568CB">
            <w:pPr>
              <w:spacing w:before="0" w:after="0"/>
              <w:rPr>
                <w:sz w:val="18"/>
                <w:szCs w:val="18"/>
              </w:rPr>
            </w:pPr>
            <w:r w:rsidRPr="00BD520C">
              <w:rPr>
                <w:sz w:val="18"/>
                <w:szCs w:val="18"/>
              </w:rPr>
              <w:t>Транспортні витрати</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p>
        </w:tc>
        <w:tc>
          <w:tcPr>
            <w:tcW w:w="992" w:type="dxa"/>
          </w:tcPr>
          <w:p w:rsidR="002568CB" w:rsidRPr="00BD520C" w:rsidRDefault="002568CB" w:rsidP="002568CB">
            <w:pPr>
              <w:spacing w:before="0" w:after="0"/>
              <w:jc w:val="center"/>
              <w:rPr>
                <w:sz w:val="18"/>
                <w:szCs w:val="18"/>
              </w:rPr>
            </w:pPr>
            <w:r w:rsidRPr="00BD520C">
              <w:rPr>
                <w:sz w:val="18"/>
                <w:szCs w:val="18"/>
              </w:rPr>
              <w:t>%</w:t>
            </w:r>
          </w:p>
        </w:tc>
        <w:tc>
          <w:tcPr>
            <w:tcW w:w="709" w:type="dxa"/>
          </w:tcPr>
          <w:p w:rsidR="002568CB" w:rsidRPr="00BD520C" w:rsidRDefault="002568CB" w:rsidP="002568CB">
            <w:pPr>
              <w:spacing w:before="0" w:after="0"/>
              <w:jc w:val="center"/>
              <w:rPr>
                <w:sz w:val="18"/>
                <w:szCs w:val="18"/>
              </w:rPr>
            </w:pPr>
            <w:r w:rsidRPr="00BD520C">
              <w:rPr>
                <w:sz w:val="18"/>
                <w:szCs w:val="18"/>
              </w:rPr>
              <w:t>-</w:t>
            </w:r>
          </w:p>
        </w:tc>
        <w:tc>
          <w:tcPr>
            <w:tcW w:w="708" w:type="dxa"/>
          </w:tcPr>
          <w:p w:rsidR="002568CB" w:rsidRPr="00BD520C" w:rsidRDefault="002568CB" w:rsidP="002568CB">
            <w:pPr>
              <w:spacing w:before="0" w:after="0"/>
              <w:jc w:val="center"/>
              <w:rPr>
                <w:sz w:val="18"/>
                <w:szCs w:val="18"/>
              </w:rPr>
            </w:pPr>
            <w:r w:rsidRPr="00BD520C">
              <w:rPr>
                <w:sz w:val="18"/>
                <w:szCs w:val="18"/>
              </w:rPr>
              <w:t>4,85</w:t>
            </w:r>
          </w:p>
        </w:tc>
        <w:tc>
          <w:tcPr>
            <w:tcW w:w="2410" w:type="dxa"/>
          </w:tcPr>
          <w:p w:rsidR="002568CB" w:rsidRPr="00BD520C" w:rsidRDefault="002568CB" w:rsidP="002568CB">
            <w:pPr>
              <w:spacing w:before="0" w:after="0"/>
              <w:rPr>
                <w:sz w:val="18"/>
                <w:szCs w:val="18"/>
              </w:rPr>
            </w:pPr>
            <w:r w:rsidRPr="00BD520C">
              <w:rPr>
                <w:sz w:val="18"/>
                <w:szCs w:val="18"/>
              </w:rPr>
              <w:t>Вантажно-розвантажувальні роботи</w:t>
            </w:r>
          </w:p>
        </w:tc>
        <w:tc>
          <w:tcPr>
            <w:tcW w:w="612" w:type="dxa"/>
          </w:tcPr>
          <w:p w:rsidR="002568CB" w:rsidRPr="00BD520C" w:rsidRDefault="002568CB" w:rsidP="002568CB">
            <w:pPr>
              <w:spacing w:before="0" w:after="0"/>
              <w:jc w:val="center"/>
              <w:rPr>
                <w:sz w:val="18"/>
                <w:szCs w:val="18"/>
              </w:rPr>
            </w:pPr>
          </w:p>
        </w:tc>
      </w:tr>
      <w:tr w:rsidR="002568CB" w:rsidRPr="00BD520C" w:rsidTr="002A70F1">
        <w:trPr>
          <w:jc w:val="center"/>
        </w:trPr>
        <w:tc>
          <w:tcPr>
            <w:tcW w:w="1101" w:type="dxa"/>
          </w:tcPr>
          <w:p w:rsidR="002568CB" w:rsidRPr="00BD520C" w:rsidRDefault="002568CB" w:rsidP="002568CB">
            <w:pPr>
              <w:spacing w:before="0" w:after="0"/>
              <w:jc w:val="center"/>
              <w:rPr>
                <w:sz w:val="18"/>
                <w:szCs w:val="18"/>
              </w:rPr>
            </w:pPr>
          </w:p>
        </w:tc>
        <w:tc>
          <w:tcPr>
            <w:tcW w:w="992" w:type="dxa"/>
          </w:tcPr>
          <w:p w:rsidR="002568CB" w:rsidRPr="00BD520C" w:rsidRDefault="002568CB" w:rsidP="002568CB">
            <w:pPr>
              <w:spacing w:before="0" w:after="0"/>
              <w:jc w:val="center"/>
              <w:rPr>
                <w:sz w:val="18"/>
                <w:szCs w:val="18"/>
              </w:rPr>
            </w:pPr>
          </w:p>
        </w:tc>
        <w:tc>
          <w:tcPr>
            <w:tcW w:w="709" w:type="dxa"/>
          </w:tcPr>
          <w:p w:rsidR="002568CB" w:rsidRPr="00BD520C" w:rsidRDefault="002568CB" w:rsidP="002568CB">
            <w:pPr>
              <w:spacing w:before="0" w:after="0"/>
              <w:jc w:val="center"/>
              <w:rPr>
                <w:sz w:val="18"/>
                <w:szCs w:val="18"/>
              </w:rPr>
            </w:pPr>
          </w:p>
        </w:tc>
        <w:tc>
          <w:tcPr>
            <w:tcW w:w="708" w:type="dxa"/>
          </w:tcPr>
          <w:p w:rsidR="002568CB" w:rsidRPr="00BD520C" w:rsidRDefault="002568CB" w:rsidP="002568CB">
            <w:pPr>
              <w:spacing w:before="0" w:after="0"/>
              <w:jc w:val="center"/>
              <w:rPr>
                <w:sz w:val="18"/>
                <w:szCs w:val="18"/>
              </w:rPr>
            </w:pPr>
          </w:p>
        </w:tc>
        <w:tc>
          <w:tcPr>
            <w:tcW w:w="2410" w:type="dxa"/>
          </w:tcPr>
          <w:p w:rsidR="002568CB" w:rsidRPr="00BD520C" w:rsidRDefault="002568CB" w:rsidP="002568CB">
            <w:pPr>
              <w:spacing w:before="0" w:after="0"/>
              <w:rPr>
                <w:sz w:val="18"/>
                <w:szCs w:val="18"/>
              </w:rPr>
            </w:pPr>
            <w:r w:rsidRPr="00BD520C">
              <w:rPr>
                <w:sz w:val="18"/>
                <w:szCs w:val="18"/>
              </w:rPr>
              <w:t xml:space="preserve">Всього </w:t>
            </w:r>
            <w:proofErr w:type="gramStart"/>
            <w:r w:rsidRPr="00BD520C">
              <w:rPr>
                <w:sz w:val="18"/>
                <w:szCs w:val="18"/>
              </w:rPr>
              <w:t>до оплати</w:t>
            </w:r>
            <w:proofErr w:type="gramEnd"/>
          </w:p>
        </w:tc>
        <w:tc>
          <w:tcPr>
            <w:tcW w:w="612" w:type="dxa"/>
          </w:tcPr>
          <w:p w:rsidR="002568CB" w:rsidRPr="00BD520C" w:rsidRDefault="002568CB" w:rsidP="002568CB">
            <w:pPr>
              <w:spacing w:before="0" w:after="0"/>
              <w:jc w:val="center"/>
              <w:rPr>
                <w:sz w:val="18"/>
                <w:szCs w:val="18"/>
              </w:rPr>
            </w:pPr>
          </w:p>
        </w:tc>
      </w:tr>
    </w:tbl>
    <w:p w:rsidR="002568CB" w:rsidRPr="00BD520C" w:rsidRDefault="002568CB" w:rsidP="002568CB">
      <w:pPr>
        <w:spacing w:before="0" w:after="0"/>
        <w:ind w:firstLine="709"/>
        <w:jc w:val="both"/>
        <w:rPr>
          <w:b/>
          <w:color w:val="000000"/>
          <w:sz w:val="18"/>
          <w:szCs w:val="18"/>
          <w:u w:val="single"/>
        </w:rPr>
      </w:pPr>
    </w:p>
    <w:p w:rsidR="002568CB" w:rsidRPr="00BD520C" w:rsidRDefault="002568CB" w:rsidP="002568CB">
      <w:pPr>
        <w:spacing w:before="0" w:after="0"/>
        <w:ind w:firstLine="709"/>
        <w:jc w:val="both"/>
        <w:rPr>
          <w:b/>
          <w:color w:val="000000"/>
          <w:sz w:val="18"/>
          <w:szCs w:val="18"/>
          <w:u w:val="single"/>
        </w:rPr>
      </w:pPr>
      <w:r w:rsidRPr="00BD520C">
        <w:rPr>
          <w:b/>
          <w:color w:val="000000"/>
          <w:sz w:val="18"/>
          <w:szCs w:val="18"/>
          <w:u w:val="single"/>
        </w:rPr>
        <w:t>Варіант 5</w:t>
      </w:r>
    </w:p>
    <w:p w:rsidR="002568CB" w:rsidRPr="00BD520C" w:rsidRDefault="002568CB" w:rsidP="002568CB">
      <w:pPr>
        <w:spacing w:before="0" w:after="0"/>
        <w:ind w:firstLine="709"/>
        <w:jc w:val="both"/>
        <w:rPr>
          <w:color w:val="000000"/>
          <w:sz w:val="18"/>
          <w:szCs w:val="18"/>
        </w:rPr>
      </w:pPr>
      <w:r w:rsidRPr="00BD520C">
        <w:rPr>
          <w:color w:val="000000"/>
          <w:sz w:val="18"/>
          <w:szCs w:val="18"/>
        </w:rPr>
        <w:t xml:space="preserve">Подана нижче таблиця повинна допомогти </w:t>
      </w:r>
      <w:proofErr w:type="gramStart"/>
      <w:r w:rsidRPr="00BD520C">
        <w:rPr>
          <w:color w:val="000000"/>
          <w:sz w:val="18"/>
          <w:szCs w:val="18"/>
        </w:rPr>
        <w:t>адм</w:t>
      </w:r>
      <w:proofErr w:type="gramEnd"/>
      <w:r w:rsidRPr="00BD520C">
        <w:rPr>
          <w:color w:val="000000"/>
          <w:sz w:val="18"/>
          <w:szCs w:val="18"/>
        </w:rPr>
        <w:t>іністрації університету визначити кількість студентів, що заслужили отримувати стипендію за результатами сесії. Використовуйте наступні критерії: менше 18 балів – не отримує стипендію; від 23,5 балів включно – підвищена стипендія.</w:t>
      </w:r>
    </w:p>
    <w:tbl>
      <w:tblPr>
        <w:tblW w:w="6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574"/>
        <w:gridCol w:w="963"/>
        <w:gridCol w:w="842"/>
        <w:gridCol w:w="963"/>
        <w:gridCol w:w="722"/>
        <w:gridCol w:w="601"/>
        <w:gridCol w:w="1059"/>
      </w:tblGrid>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Список студенті</w:t>
            </w:r>
            <w:proofErr w:type="gramStart"/>
            <w:r w:rsidRPr="00BD520C">
              <w:rPr>
                <w:sz w:val="18"/>
                <w:szCs w:val="18"/>
              </w:rPr>
              <w:t>в</w:t>
            </w:r>
            <w:proofErr w:type="gramEnd"/>
          </w:p>
        </w:tc>
        <w:tc>
          <w:tcPr>
            <w:tcW w:w="574" w:type="dxa"/>
          </w:tcPr>
          <w:p w:rsidR="002568CB" w:rsidRPr="00BD520C" w:rsidRDefault="002568CB" w:rsidP="002568CB">
            <w:pPr>
              <w:spacing w:before="0" w:after="0"/>
              <w:jc w:val="center"/>
              <w:rPr>
                <w:sz w:val="18"/>
                <w:szCs w:val="18"/>
              </w:rPr>
            </w:pPr>
            <w:r w:rsidRPr="00BD520C">
              <w:rPr>
                <w:sz w:val="18"/>
                <w:szCs w:val="18"/>
              </w:rPr>
              <w:t>Диф.</w:t>
            </w:r>
          </w:p>
          <w:p w:rsidR="002568CB" w:rsidRPr="00BD520C" w:rsidRDefault="002568CB" w:rsidP="002568CB">
            <w:pPr>
              <w:spacing w:before="0" w:after="0"/>
              <w:jc w:val="center"/>
              <w:rPr>
                <w:sz w:val="18"/>
                <w:szCs w:val="18"/>
              </w:rPr>
            </w:pPr>
            <w:r w:rsidRPr="00BD520C">
              <w:rPr>
                <w:sz w:val="18"/>
                <w:szCs w:val="18"/>
              </w:rPr>
              <w:t>р-ня</w:t>
            </w:r>
          </w:p>
        </w:tc>
        <w:tc>
          <w:tcPr>
            <w:tcW w:w="963" w:type="dxa"/>
          </w:tcPr>
          <w:p w:rsidR="002568CB" w:rsidRPr="00BD520C" w:rsidRDefault="002568CB" w:rsidP="002568CB">
            <w:pPr>
              <w:spacing w:before="0" w:after="0"/>
              <w:jc w:val="center"/>
              <w:rPr>
                <w:sz w:val="18"/>
                <w:szCs w:val="18"/>
              </w:rPr>
            </w:pPr>
            <w:r w:rsidRPr="00BD520C">
              <w:rPr>
                <w:sz w:val="18"/>
                <w:szCs w:val="18"/>
              </w:rPr>
              <w:t>Аналітич. геометрія</w:t>
            </w:r>
          </w:p>
        </w:tc>
        <w:tc>
          <w:tcPr>
            <w:tcW w:w="842" w:type="dxa"/>
          </w:tcPr>
          <w:p w:rsidR="002568CB" w:rsidRPr="00BD520C" w:rsidRDefault="002568CB" w:rsidP="002568CB">
            <w:pPr>
              <w:spacing w:before="0" w:after="0"/>
              <w:jc w:val="center"/>
              <w:rPr>
                <w:sz w:val="18"/>
                <w:szCs w:val="18"/>
              </w:rPr>
            </w:pPr>
            <w:r w:rsidRPr="00BD520C">
              <w:rPr>
                <w:sz w:val="18"/>
                <w:szCs w:val="18"/>
              </w:rPr>
              <w:t>Тензор</w:t>
            </w:r>
            <w:proofErr w:type="gramStart"/>
            <w:r w:rsidRPr="00BD520C">
              <w:rPr>
                <w:sz w:val="18"/>
                <w:szCs w:val="18"/>
              </w:rPr>
              <w:t>.</w:t>
            </w:r>
            <w:proofErr w:type="gramEnd"/>
            <w:r w:rsidRPr="00BD520C">
              <w:rPr>
                <w:sz w:val="18"/>
                <w:szCs w:val="18"/>
              </w:rPr>
              <w:t xml:space="preserve"> </w:t>
            </w:r>
            <w:proofErr w:type="gramStart"/>
            <w:r w:rsidRPr="00BD520C">
              <w:rPr>
                <w:sz w:val="18"/>
                <w:szCs w:val="18"/>
              </w:rPr>
              <w:t>а</w:t>
            </w:r>
            <w:proofErr w:type="gramEnd"/>
            <w:r w:rsidRPr="00BD520C">
              <w:rPr>
                <w:sz w:val="18"/>
                <w:szCs w:val="18"/>
              </w:rPr>
              <w:t>наліз</w:t>
            </w:r>
          </w:p>
        </w:tc>
        <w:tc>
          <w:tcPr>
            <w:tcW w:w="963" w:type="dxa"/>
          </w:tcPr>
          <w:p w:rsidR="002568CB" w:rsidRPr="00BD520C" w:rsidRDefault="002568CB" w:rsidP="002568CB">
            <w:pPr>
              <w:spacing w:before="0" w:after="0"/>
              <w:jc w:val="center"/>
              <w:rPr>
                <w:sz w:val="18"/>
                <w:szCs w:val="18"/>
              </w:rPr>
            </w:pPr>
            <w:r w:rsidRPr="00BD520C">
              <w:rPr>
                <w:sz w:val="18"/>
                <w:szCs w:val="18"/>
              </w:rPr>
              <w:t>Векторна алгебра</w:t>
            </w:r>
          </w:p>
        </w:tc>
        <w:tc>
          <w:tcPr>
            <w:tcW w:w="722" w:type="dxa"/>
          </w:tcPr>
          <w:p w:rsidR="002568CB" w:rsidRPr="00BD520C" w:rsidRDefault="002568CB" w:rsidP="002568CB">
            <w:pPr>
              <w:spacing w:before="0" w:after="0"/>
              <w:jc w:val="center"/>
              <w:rPr>
                <w:sz w:val="18"/>
                <w:szCs w:val="18"/>
              </w:rPr>
            </w:pPr>
            <w:r w:rsidRPr="00BD520C">
              <w:rPr>
                <w:sz w:val="18"/>
                <w:szCs w:val="18"/>
              </w:rPr>
              <w:t>Теорія груп</w:t>
            </w:r>
          </w:p>
        </w:tc>
        <w:tc>
          <w:tcPr>
            <w:tcW w:w="601" w:type="dxa"/>
          </w:tcPr>
          <w:p w:rsidR="002568CB" w:rsidRPr="00BD520C" w:rsidRDefault="002568CB" w:rsidP="002568CB">
            <w:pPr>
              <w:spacing w:before="0" w:after="0"/>
              <w:jc w:val="center"/>
              <w:rPr>
                <w:sz w:val="18"/>
                <w:szCs w:val="18"/>
              </w:rPr>
            </w:pPr>
            <w:r w:rsidRPr="00BD520C">
              <w:rPr>
                <w:sz w:val="18"/>
                <w:szCs w:val="18"/>
              </w:rPr>
              <w:t>Заг. бал</w:t>
            </w:r>
          </w:p>
        </w:tc>
        <w:tc>
          <w:tcPr>
            <w:tcW w:w="1059" w:type="dxa"/>
          </w:tcPr>
          <w:p w:rsidR="002568CB" w:rsidRPr="00BD520C" w:rsidRDefault="002568CB" w:rsidP="002568CB">
            <w:pPr>
              <w:spacing w:before="0" w:after="0"/>
              <w:jc w:val="center"/>
              <w:rPr>
                <w:sz w:val="18"/>
                <w:szCs w:val="18"/>
              </w:rPr>
            </w:pPr>
            <w:r w:rsidRPr="00BD520C">
              <w:rPr>
                <w:sz w:val="18"/>
                <w:szCs w:val="18"/>
              </w:rPr>
              <w:t>Стипендія</w:t>
            </w:r>
          </w:p>
          <w:p w:rsidR="002568CB" w:rsidRPr="00BD520C" w:rsidRDefault="002568CB" w:rsidP="002568CB">
            <w:pPr>
              <w:spacing w:before="0" w:after="0"/>
              <w:jc w:val="center"/>
              <w:rPr>
                <w:sz w:val="18"/>
                <w:szCs w:val="18"/>
              </w:rPr>
            </w:pPr>
            <w:r w:rsidRPr="00BD520C">
              <w:rPr>
                <w:sz w:val="18"/>
                <w:szCs w:val="18"/>
              </w:rPr>
              <w:t>так</w:t>
            </w:r>
            <w:r w:rsidRPr="00BD520C">
              <w:rPr>
                <w:sz w:val="18"/>
                <w:szCs w:val="18"/>
                <w:lang w:val="en-US"/>
              </w:rPr>
              <w:t>/</w:t>
            </w:r>
            <w:r w:rsidRPr="00BD520C">
              <w:rPr>
                <w:sz w:val="18"/>
                <w:szCs w:val="18"/>
              </w:rPr>
              <w:t>ні</w:t>
            </w:r>
            <w:r w:rsidRPr="00BD520C">
              <w:rPr>
                <w:sz w:val="18"/>
                <w:szCs w:val="18"/>
                <w:lang w:val="en-US"/>
              </w:rPr>
              <w:t>/</w:t>
            </w:r>
            <w:proofErr w:type="gramStart"/>
            <w:r w:rsidRPr="00BD520C">
              <w:rPr>
                <w:sz w:val="18"/>
                <w:szCs w:val="18"/>
              </w:rPr>
              <w:t>п</w:t>
            </w:r>
            <w:proofErr w:type="gramEnd"/>
            <w:r w:rsidRPr="00BD520C">
              <w:rPr>
                <w:sz w:val="18"/>
                <w:szCs w:val="18"/>
              </w:rPr>
              <w:t>ідвищ.</w:t>
            </w: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Агеєва</w:t>
            </w:r>
          </w:p>
        </w:tc>
        <w:tc>
          <w:tcPr>
            <w:tcW w:w="574" w:type="dxa"/>
          </w:tcPr>
          <w:p w:rsidR="002568CB" w:rsidRPr="00BD520C" w:rsidRDefault="002568CB" w:rsidP="002568CB">
            <w:pPr>
              <w:spacing w:before="0" w:after="0"/>
              <w:jc w:val="right"/>
              <w:rPr>
                <w:sz w:val="18"/>
                <w:szCs w:val="18"/>
              </w:rPr>
            </w:pPr>
            <w:r w:rsidRPr="00BD520C">
              <w:rPr>
                <w:sz w:val="18"/>
                <w:szCs w:val="18"/>
              </w:rPr>
              <w:t>4,5</w:t>
            </w:r>
          </w:p>
        </w:tc>
        <w:tc>
          <w:tcPr>
            <w:tcW w:w="963" w:type="dxa"/>
          </w:tcPr>
          <w:p w:rsidR="002568CB" w:rsidRPr="00BD520C" w:rsidRDefault="002568CB" w:rsidP="002568CB">
            <w:pPr>
              <w:spacing w:before="0" w:after="0"/>
              <w:jc w:val="right"/>
              <w:rPr>
                <w:sz w:val="18"/>
                <w:szCs w:val="18"/>
              </w:rPr>
            </w:pPr>
            <w:r w:rsidRPr="00BD520C">
              <w:rPr>
                <w:sz w:val="18"/>
                <w:szCs w:val="18"/>
              </w:rPr>
              <w:t>3,0</w:t>
            </w:r>
          </w:p>
        </w:tc>
        <w:tc>
          <w:tcPr>
            <w:tcW w:w="842" w:type="dxa"/>
          </w:tcPr>
          <w:p w:rsidR="002568CB" w:rsidRPr="00BD520C" w:rsidRDefault="002568CB" w:rsidP="002568CB">
            <w:pPr>
              <w:spacing w:before="0" w:after="0"/>
              <w:jc w:val="right"/>
              <w:rPr>
                <w:sz w:val="18"/>
                <w:szCs w:val="18"/>
              </w:rPr>
            </w:pPr>
            <w:r w:rsidRPr="00BD520C">
              <w:rPr>
                <w:sz w:val="18"/>
                <w:szCs w:val="18"/>
              </w:rPr>
              <w:t>3,5</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3,5</w:t>
            </w:r>
          </w:p>
        </w:tc>
        <w:tc>
          <w:tcPr>
            <w:tcW w:w="601" w:type="dxa"/>
          </w:tcPr>
          <w:p w:rsidR="002568CB" w:rsidRPr="00BD520C" w:rsidRDefault="002568CB" w:rsidP="002568CB">
            <w:pPr>
              <w:spacing w:before="0" w:after="0"/>
              <w:jc w:val="right"/>
              <w:rPr>
                <w:sz w:val="18"/>
                <w:szCs w:val="18"/>
              </w:rPr>
            </w:pPr>
            <w:r w:rsidRPr="00BD520C">
              <w:rPr>
                <w:sz w:val="18"/>
                <w:szCs w:val="18"/>
              </w:rPr>
              <w:t>19,5</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Басюк</w:t>
            </w:r>
          </w:p>
        </w:tc>
        <w:tc>
          <w:tcPr>
            <w:tcW w:w="574" w:type="dxa"/>
          </w:tcPr>
          <w:p w:rsidR="002568CB" w:rsidRPr="00BD520C" w:rsidRDefault="002568CB" w:rsidP="002568CB">
            <w:pPr>
              <w:spacing w:before="0" w:after="0"/>
              <w:jc w:val="right"/>
              <w:rPr>
                <w:sz w:val="18"/>
                <w:szCs w:val="18"/>
              </w:rPr>
            </w:pPr>
            <w:r w:rsidRPr="00BD520C">
              <w:rPr>
                <w:sz w:val="18"/>
                <w:szCs w:val="18"/>
              </w:rPr>
              <w:t>4,0</w:t>
            </w:r>
          </w:p>
        </w:tc>
        <w:tc>
          <w:tcPr>
            <w:tcW w:w="963" w:type="dxa"/>
          </w:tcPr>
          <w:p w:rsidR="002568CB" w:rsidRPr="00BD520C" w:rsidRDefault="002568CB" w:rsidP="002568CB">
            <w:pPr>
              <w:spacing w:before="0" w:after="0"/>
              <w:jc w:val="right"/>
              <w:rPr>
                <w:sz w:val="18"/>
                <w:szCs w:val="18"/>
              </w:rPr>
            </w:pPr>
            <w:r w:rsidRPr="00BD520C">
              <w:rPr>
                <w:sz w:val="18"/>
                <w:szCs w:val="18"/>
              </w:rPr>
              <w:t>4,0</w:t>
            </w:r>
          </w:p>
        </w:tc>
        <w:tc>
          <w:tcPr>
            <w:tcW w:w="842" w:type="dxa"/>
          </w:tcPr>
          <w:p w:rsidR="002568CB" w:rsidRPr="00BD520C" w:rsidRDefault="002568CB" w:rsidP="002568CB">
            <w:pPr>
              <w:spacing w:before="0" w:after="0"/>
              <w:jc w:val="right"/>
              <w:rPr>
                <w:sz w:val="18"/>
                <w:szCs w:val="18"/>
              </w:rPr>
            </w:pPr>
            <w:r w:rsidRPr="00BD520C">
              <w:rPr>
                <w:sz w:val="18"/>
                <w:szCs w:val="18"/>
              </w:rPr>
              <w:t>4,0</w:t>
            </w:r>
          </w:p>
        </w:tc>
        <w:tc>
          <w:tcPr>
            <w:tcW w:w="963" w:type="dxa"/>
          </w:tcPr>
          <w:p w:rsidR="002568CB" w:rsidRPr="00BD520C" w:rsidRDefault="002568CB" w:rsidP="002568CB">
            <w:pPr>
              <w:spacing w:before="0" w:after="0"/>
              <w:jc w:val="right"/>
              <w:rPr>
                <w:sz w:val="18"/>
                <w:szCs w:val="18"/>
              </w:rPr>
            </w:pPr>
            <w:r w:rsidRPr="00BD520C">
              <w:rPr>
                <w:sz w:val="18"/>
                <w:szCs w:val="18"/>
              </w:rPr>
              <w:t>3,5</w:t>
            </w:r>
          </w:p>
        </w:tc>
        <w:tc>
          <w:tcPr>
            <w:tcW w:w="722" w:type="dxa"/>
          </w:tcPr>
          <w:p w:rsidR="002568CB" w:rsidRPr="00BD520C" w:rsidRDefault="002568CB" w:rsidP="002568CB">
            <w:pPr>
              <w:spacing w:before="0" w:after="0"/>
              <w:jc w:val="right"/>
              <w:rPr>
                <w:sz w:val="18"/>
                <w:szCs w:val="18"/>
              </w:rPr>
            </w:pPr>
            <w:r w:rsidRPr="00BD520C">
              <w:rPr>
                <w:sz w:val="18"/>
                <w:szCs w:val="18"/>
              </w:rPr>
              <w:t>4,0</w:t>
            </w:r>
          </w:p>
        </w:tc>
        <w:tc>
          <w:tcPr>
            <w:tcW w:w="601" w:type="dxa"/>
          </w:tcPr>
          <w:p w:rsidR="002568CB" w:rsidRPr="00BD520C" w:rsidRDefault="002568CB" w:rsidP="002568CB">
            <w:pPr>
              <w:spacing w:before="0" w:after="0"/>
              <w:jc w:val="right"/>
              <w:rPr>
                <w:sz w:val="18"/>
                <w:szCs w:val="18"/>
              </w:rPr>
            </w:pPr>
            <w:r w:rsidRPr="00BD520C">
              <w:rPr>
                <w:sz w:val="18"/>
                <w:szCs w:val="18"/>
              </w:rPr>
              <w:t>19,5</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Березівський</w:t>
            </w:r>
          </w:p>
        </w:tc>
        <w:tc>
          <w:tcPr>
            <w:tcW w:w="574" w:type="dxa"/>
          </w:tcPr>
          <w:p w:rsidR="002568CB" w:rsidRPr="00BD520C" w:rsidRDefault="002568CB" w:rsidP="002568CB">
            <w:pPr>
              <w:spacing w:before="0" w:after="0"/>
              <w:jc w:val="right"/>
              <w:rPr>
                <w:sz w:val="18"/>
                <w:szCs w:val="18"/>
              </w:rPr>
            </w:pPr>
            <w:r w:rsidRPr="00BD520C">
              <w:rPr>
                <w:sz w:val="18"/>
                <w:szCs w:val="18"/>
              </w:rPr>
              <w:t>3,5</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842"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4,0</w:t>
            </w:r>
          </w:p>
        </w:tc>
        <w:tc>
          <w:tcPr>
            <w:tcW w:w="722" w:type="dxa"/>
          </w:tcPr>
          <w:p w:rsidR="002568CB" w:rsidRPr="00BD520C" w:rsidRDefault="002568CB" w:rsidP="002568CB">
            <w:pPr>
              <w:spacing w:before="0" w:after="0"/>
              <w:jc w:val="right"/>
              <w:rPr>
                <w:sz w:val="18"/>
                <w:szCs w:val="18"/>
              </w:rPr>
            </w:pPr>
            <w:r w:rsidRPr="00BD520C">
              <w:rPr>
                <w:sz w:val="18"/>
                <w:szCs w:val="18"/>
              </w:rPr>
              <w:t>5,0</w:t>
            </w:r>
          </w:p>
        </w:tc>
        <w:tc>
          <w:tcPr>
            <w:tcW w:w="601" w:type="dxa"/>
          </w:tcPr>
          <w:p w:rsidR="002568CB" w:rsidRPr="00BD520C" w:rsidRDefault="002568CB" w:rsidP="002568CB">
            <w:pPr>
              <w:spacing w:before="0" w:after="0"/>
              <w:jc w:val="right"/>
              <w:rPr>
                <w:sz w:val="18"/>
                <w:szCs w:val="18"/>
              </w:rPr>
            </w:pPr>
            <w:r w:rsidRPr="00BD520C">
              <w:rPr>
                <w:sz w:val="18"/>
                <w:szCs w:val="18"/>
              </w:rPr>
              <w:t>22,5</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proofErr w:type="gramStart"/>
            <w:r w:rsidRPr="00BD520C">
              <w:rPr>
                <w:sz w:val="18"/>
                <w:szCs w:val="18"/>
              </w:rPr>
              <w:t>Б</w:t>
            </w:r>
            <w:proofErr w:type="gramEnd"/>
            <w:r w:rsidRPr="00BD520C">
              <w:rPr>
                <w:sz w:val="18"/>
                <w:szCs w:val="18"/>
              </w:rPr>
              <w:t>ілий</w:t>
            </w:r>
          </w:p>
        </w:tc>
        <w:tc>
          <w:tcPr>
            <w:tcW w:w="574" w:type="dxa"/>
          </w:tcPr>
          <w:p w:rsidR="002568CB" w:rsidRPr="00BD520C" w:rsidRDefault="002568CB" w:rsidP="002568CB">
            <w:pPr>
              <w:spacing w:before="0" w:after="0"/>
              <w:jc w:val="right"/>
              <w:rPr>
                <w:sz w:val="18"/>
                <w:szCs w:val="18"/>
              </w:rPr>
            </w:pPr>
            <w:r w:rsidRPr="00BD520C">
              <w:rPr>
                <w:sz w:val="18"/>
                <w:szCs w:val="18"/>
              </w:rPr>
              <w:t>3,0</w:t>
            </w:r>
          </w:p>
        </w:tc>
        <w:tc>
          <w:tcPr>
            <w:tcW w:w="963" w:type="dxa"/>
          </w:tcPr>
          <w:p w:rsidR="002568CB" w:rsidRPr="00BD520C" w:rsidRDefault="002568CB" w:rsidP="002568CB">
            <w:pPr>
              <w:spacing w:before="0" w:after="0"/>
              <w:jc w:val="right"/>
              <w:rPr>
                <w:sz w:val="18"/>
                <w:szCs w:val="18"/>
              </w:rPr>
            </w:pPr>
            <w:r w:rsidRPr="00BD520C">
              <w:rPr>
                <w:sz w:val="18"/>
                <w:szCs w:val="18"/>
              </w:rPr>
              <w:t>4,5</w:t>
            </w:r>
          </w:p>
        </w:tc>
        <w:tc>
          <w:tcPr>
            <w:tcW w:w="842" w:type="dxa"/>
          </w:tcPr>
          <w:p w:rsidR="002568CB" w:rsidRPr="00BD520C" w:rsidRDefault="002568CB" w:rsidP="002568CB">
            <w:pPr>
              <w:spacing w:before="0" w:after="0"/>
              <w:jc w:val="right"/>
              <w:rPr>
                <w:sz w:val="18"/>
                <w:szCs w:val="18"/>
              </w:rPr>
            </w:pPr>
            <w:r w:rsidRPr="00BD520C">
              <w:rPr>
                <w:sz w:val="18"/>
                <w:szCs w:val="18"/>
              </w:rPr>
              <w:t>3,0</w:t>
            </w:r>
          </w:p>
        </w:tc>
        <w:tc>
          <w:tcPr>
            <w:tcW w:w="963" w:type="dxa"/>
          </w:tcPr>
          <w:p w:rsidR="002568CB" w:rsidRPr="00BD520C" w:rsidRDefault="002568CB" w:rsidP="002568CB">
            <w:pPr>
              <w:spacing w:before="0" w:after="0"/>
              <w:jc w:val="right"/>
              <w:rPr>
                <w:sz w:val="18"/>
                <w:szCs w:val="18"/>
              </w:rPr>
            </w:pPr>
            <w:r w:rsidRPr="00BD520C">
              <w:rPr>
                <w:sz w:val="18"/>
                <w:szCs w:val="18"/>
              </w:rPr>
              <w:t>3,0</w:t>
            </w:r>
          </w:p>
        </w:tc>
        <w:tc>
          <w:tcPr>
            <w:tcW w:w="722" w:type="dxa"/>
          </w:tcPr>
          <w:p w:rsidR="002568CB" w:rsidRPr="00BD520C" w:rsidRDefault="002568CB" w:rsidP="002568CB">
            <w:pPr>
              <w:spacing w:before="0" w:after="0"/>
              <w:jc w:val="right"/>
              <w:rPr>
                <w:sz w:val="18"/>
                <w:szCs w:val="18"/>
              </w:rPr>
            </w:pPr>
            <w:r w:rsidRPr="00BD520C">
              <w:rPr>
                <w:sz w:val="18"/>
                <w:szCs w:val="18"/>
              </w:rPr>
              <w:t>3,5</w:t>
            </w:r>
          </w:p>
        </w:tc>
        <w:tc>
          <w:tcPr>
            <w:tcW w:w="601" w:type="dxa"/>
          </w:tcPr>
          <w:p w:rsidR="002568CB" w:rsidRPr="00BD520C" w:rsidRDefault="002568CB" w:rsidP="002568CB">
            <w:pPr>
              <w:spacing w:before="0" w:after="0"/>
              <w:jc w:val="right"/>
              <w:rPr>
                <w:sz w:val="18"/>
                <w:szCs w:val="18"/>
              </w:rPr>
            </w:pPr>
            <w:r w:rsidRPr="00BD520C">
              <w:rPr>
                <w:sz w:val="18"/>
                <w:szCs w:val="18"/>
              </w:rPr>
              <w:t>17,0</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Бойко</w:t>
            </w:r>
          </w:p>
        </w:tc>
        <w:tc>
          <w:tcPr>
            <w:tcW w:w="574" w:type="dxa"/>
          </w:tcPr>
          <w:p w:rsidR="002568CB" w:rsidRPr="00BD520C" w:rsidRDefault="002568CB" w:rsidP="002568CB">
            <w:pPr>
              <w:spacing w:before="0" w:after="0"/>
              <w:jc w:val="right"/>
              <w:rPr>
                <w:sz w:val="18"/>
                <w:szCs w:val="18"/>
              </w:rPr>
            </w:pPr>
            <w:r w:rsidRPr="00BD520C">
              <w:rPr>
                <w:sz w:val="18"/>
                <w:szCs w:val="18"/>
              </w:rPr>
              <w:t>3,5</w:t>
            </w:r>
          </w:p>
        </w:tc>
        <w:tc>
          <w:tcPr>
            <w:tcW w:w="963" w:type="dxa"/>
          </w:tcPr>
          <w:p w:rsidR="002568CB" w:rsidRPr="00BD520C" w:rsidRDefault="002568CB" w:rsidP="002568CB">
            <w:pPr>
              <w:spacing w:before="0" w:after="0"/>
              <w:jc w:val="right"/>
              <w:rPr>
                <w:sz w:val="18"/>
                <w:szCs w:val="18"/>
              </w:rPr>
            </w:pPr>
            <w:r w:rsidRPr="00BD520C">
              <w:rPr>
                <w:sz w:val="18"/>
                <w:szCs w:val="18"/>
              </w:rPr>
              <w:t>3,5</w:t>
            </w:r>
          </w:p>
        </w:tc>
        <w:tc>
          <w:tcPr>
            <w:tcW w:w="842" w:type="dxa"/>
          </w:tcPr>
          <w:p w:rsidR="002568CB" w:rsidRPr="00BD520C" w:rsidRDefault="002568CB" w:rsidP="002568CB">
            <w:pPr>
              <w:spacing w:before="0" w:after="0"/>
              <w:jc w:val="right"/>
              <w:rPr>
                <w:sz w:val="18"/>
                <w:szCs w:val="18"/>
              </w:rPr>
            </w:pPr>
            <w:r w:rsidRPr="00BD520C">
              <w:rPr>
                <w:sz w:val="18"/>
                <w:szCs w:val="18"/>
              </w:rPr>
              <w:t>3,0</w:t>
            </w:r>
          </w:p>
        </w:tc>
        <w:tc>
          <w:tcPr>
            <w:tcW w:w="963" w:type="dxa"/>
          </w:tcPr>
          <w:p w:rsidR="002568CB" w:rsidRPr="00BD520C" w:rsidRDefault="002568CB" w:rsidP="002568CB">
            <w:pPr>
              <w:spacing w:before="0" w:after="0"/>
              <w:jc w:val="right"/>
              <w:rPr>
                <w:sz w:val="18"/>
                <w:szCs w:val="18"/>
              </w:rPr>
            </w:pPr>
            <w:r w:rsidRPr="00BD520C">
              <w:rPr>
                <w:sz w:val="18"/>
                <w:szCs w:val="18"/>
              </w:rPr>
              <w:t>3,0</w:t>
            </w:r>
          </w:p>
        </w:tc>
        <w:tc>
          <w:tcPr>
            <w:tcW w:w="722" w:type="dxa"/>
          </w:tcPr>
          <w:p w:rsidR="002568CB" w:rsidRPr="00BD520C" w:rsidRDefault="002568CB" w:rsidP="002568CB">
            <w:pPr>
              <w:spacing w:before="0" w:after="0"/>
              <w:jc w:val="right"/>
              <w:rPr>
                <w:sz w:val="18"/>
                <w:szCs w:val="18"/>
              </w:rPr>
            </w:pPr>
            <w:r w:rsidRPr="00BD520C">
              <w:rPr>
                <w:sz w:val="18"/>
                <w:szCs w:val="18"/>
              </w:rPr>
              <w:t>3,5</w:t>
            </w:r>
          </w:p>
        </w:tc>
        <w:tc>
          <w:tcPr>
            <w:tcW w:w="601" w:type="dxa"/>
          </w:tcPr>
          <w:p w:rsidR="002568CB" w:rsidRPr="00BD520C" w:rsidRDefault="002568CB" w:rsidP="002568CB">
            <w:pPr>
              <w:spacing w:before="0" w:after="0"/>
              <w:jc w:val="right"/>
              <w:rPr>
                <w:sz w:val="18"/>
                <w:szCs w:val="18"/>
              </w:rPr>
            </w:pPr>
            <w:r w:rsidRPr="00BD520C">
              <w:rPr>
                <w:sz w:val="18"/>
                <w:szCs w:val="18"/>
              </w:rPr>
              <w:t>16,5</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Борозна</w:t>
            </w:r>
          </w:p>
        </w:tc>
        <w:tc>
          <w:tcPr>
            <w:tcW w:w="574" w:type="dxa"/>
          </w:tcPr>
          <w:p w:rsidR="002568CB" w:rsidRPr="00BD520C" w:rsidRDefault="002568CB" w:rsidP="002568CB">
            <w:pPr>
              <w:spacing w:before="0" w:after="0"/>
              <w:jc w:val="right"/>
              <w:rPr>
                <w:sz w:val="18"/>
                <w:szCs w:val="18"/>
              </w:rPr>
            </w:pPr>
            <w:r w:rsidRPr="00BD520C">
              <w:rPr>
                <w:sz w:val="18"/>
                <w:szCs w:val="18"/>
              </w:rPr>
              <w:t>3,5</w:t>
            </w:r>
          </w:p>
        </w:tc>
        <w:tc>
          <w:tcPr>
            <w:tcW w:w="963" w:type="dxa"/>
          </w:tcPr>
          <w:p w:rsidR="002568CB" w:rsidRPr="00BD520C" w:rsidRDefault="002568CB" w:rsidP="002568CB">
            <w:pPr>
              <w:spacing w:before="0" w:after="0"/>
              <w:jc w:val="right"/>
              <w:rPr>
                <w:sz w:val="18"/>
                <w:szCs w:val="18"/>
              </w:rPr>
            </w:pPr>
            <w:r w:rsidRPr="00BD520C">
              <w:rPr>
                <w:sz w:val="18"/>
                <w:szCs w:val="18"/>
              </w:rPr>
              <w:t>4,0</w:t>
            </w:r>
          </w:p>
        </w:tc>
        <w:tc>
          <w:tcPr>
            <w:tcW w:w="842"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5,0</w:t>
            </w:r>
          </w:p>
        </w:tc>
        <w:tc>
          <w:tcPr>
            <w:tcW w:w="601" w:type="dxa"/>
          </w:tcPr>
          <w:p w:rsidR="002568CB" w:rsidRPr="00BD520C" w:rsidRDefault="002568CB" w:rsidP="002568CB">
            <w:pPr>
              <w:spacing w:before="0" w:after="0"/>
              <w:jc w:val="right"/>
              <w:rPr>
                <w:sz w:val="18"/>
                <w:szCs w:val="18"/>
              </w:rPr>
            </w:pPr>
            <w:r w:rsidRPr="00BD520C">
              <w:rPr>
                <w:sz w:val="18"/>
                <w:szCs w:val="18"/>
              </w:rPr>
              <w:t>22,5</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Вівчар</w:t>
            </w:r>
          </w:p>
        </w:tc>
        <w:tc>
          <w:tcPr>
            <w:tcW w:w="574"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842"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5,0</w:t>
            </w:r>
          </w:p>
        </w:tc>
        <w:tc>
          <w:tcPr>
            <w:tcW w:w="601" w:type="dxa"/>
          </w:tcPr>
          <w:p w:rsidR="002568CB" w:rsidRPr="00BD520C" w:rsidRDefault="002568CB" w:rsidP="002568CB">
            <w:pPr>
              <w:spacing w:before="0" w:after="0"/>
              <w:jc w:val="right"/>
              <w:rPr>
                <w:sz w:val="18"/>
                <w:szCs w:val="18"/>
              </w:rPr>
            </w:pPr>
            <w:r w:rsidRPr="00BD520C">
              <w:rPr>
                <w:sz w:val="18"/>
                <w:szCs w:val="18"/>
              </w:rPr>
              <w:t>25,0</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Войнарська</w:t>
            </w:r>
          </w:p>
        </w:tc>
        <w:tc>
          <w:tcPr>
            <w:tcW w:w="574"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4,5</w:t>
            </w:r>
          </w:p>
        </w:tc>
        <w:tc>
          <w:tcPr>
            <w:tcW w:w="842" w:type="dxa"/>
          </w:tcPr>
          <w:p w:rsidR="002568CB" w:rsidRPr="00BD520C" w:rsidRDefault="002568CB" w:rsidP="002568CB">
            <w:pPr>
              <w:spacing w:before="0" w:after="0"/>
              <w:jc w:val="right"/>
              <w:rPr>
                <w:sz w:val="18"/>
                <w:szCs w:val="18"/>
              </w:rPr>
            </w:pPr>
            <w:r w:rsidRPr="00BD520C">
              <w:rPr>
                <w:sz w:val="18"/>
                <w:szCs w:val="18"/>
              </w:rPr>
              <w:t>4,0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4,5</w:t>
            </w:r>
          </w:p>
        </w:tc>
        <w:tc>
          <w:tcPr>
            <w:tcW w:w="601" w:type="dxa"/>
          </w:tcPr>
          <w:p w:rsidR="002568CB" w:rsidRPr="00BD520C" w:rsidRDefault="002568CB" w:rsidP="002568CB">
            <w:pPr>
              <w:spacing w:before="0" w:after="0"/>
              <w:jc w:val="right"/>
              <w:rPr>
                <w:sz w:val="18"/>
                <w:szCs w:val="18"/>
              </w:rPr>
            </w:pPr>
            <w:r w:rsidRPr="00BD520C">
              <w:rPr>
                <w:sz w:val="18"/>
                <w:szCs w:val="18"/>
              </w:rPr>
              <w:t>23,0</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Ганчакик</w:t>
            </w:r>
          </w:p>
        </w:tc>
        <w:tc>
          <w:tcPr>
            <w:tcW w:w="574" w:type="dxa"/>
          </w:tcPr>
          <w:p w:rsidR="002568CB" w:rsidRPr="00BD520C" w:rsidRDefault="002568CB" w:rsidP="002568CB">
            <w:pPr>
              <w:spacing w:before="0" w:after="0"/>
              <w:jc w:val="right"/>
              <w:rPr>
                <w:sz w:val="18"/>
                <w:szCs w:val="18"/>
              </w:rPr>
            </w:pPr>
            <w:r w:rsidRPr="00BD520C">
              <w:rPr>
                <w:sz w:val="18"/>
                <w:szCs w:val="18"/>
              </w:rPr>
              <w:t>4,5</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842" w:type="dxa"/>
          </w:tcPr>
          <w:p w:rsidR="002568CB" w:rsidRPr="00BD520C" w:rsidRDefault="002568CB" w:rsidP="002568CB">
            <w:pPr>
              <w:spacing w:before="0" w:after="0"/>
              <w:jc w:val="right"/>
              <w:rPr>
                <w:sz w:val="18"/>
                <w:szCs w:val="18"/>
              </w:rPr>
            </w:pPr>
            <w:r w:rsidRPr="00BD520C">
              <w:rPr>
                <w:sz w:val="18"/>
                <w:szCs w:val="18"/>
              </w:rPr>
              <w:t>4,0</w:t>
            </w:r>
          </w:p>
        </w:tc>
        <w:tc>
          <w:tcPr>
            <w:tcW w:w="963" w:type="dxa"/>
          </w:tcPr>
          <w:p w:rsidR="002568CB" w:rsidRPr="00BD520C" w:rsidRDefault="002568CB" w:rsidP="002568CB">
            <w:pPr>
              <w:spacing w:before="0" w:after="0"/>
              <w:jc w:val="right"/>
              <w:rPr>
                <w:sz w:val="18"/>
                <w:szCs w:val="18"/>
              </w:rPr>
            </w:pPr>
            <w:r w:rsidRPr="00BD520C">
              <w:rPr>
                <w:sz w:val="18"/>
                <w:szCs w:val="18"/>
              </w:rPr>
              <w:t>4,5</w:t>
            </w:r>
          </w:p>
        </w:tc>
        <w:tc>
          <w:tcPr>
            <w:tcW w:w="722" w:type="dxa"/>
          </w:tcPr>
          <w:p w:rsidR="002568CB" w:rsidRPr="00BD520C" w:rsidRDefault="002568CB" w:rsidP="002568CB">
            <w:pPr>
              <w:spacing w:before="0" w:after="0"/>
              <w:jc w:val="right"/>
              <w:rPr>
                <w:sz w:val="18"/>
                <w:szCs w:val="18"/>
              </w:rPr>
            </w:pPr>
            <w:r w:rsidRPr="00BD520C">
              <w:rPr>
                <w:sz w:val="18"/>
                <w:szCs w:val="18"/>
              </w:rPr>
              <w:t>3,5</w:t>
            </w:r>
          </w:p>
        </w:tc>
        <w:tc>
          <w:tcPr>
            <w:tcW w:w="601" w:type="dxa"/>
          </w:tcPr>
          <w:p w:rsidR="002568CB" w:rsidRPr="00BD520C" w:rsidRDefault="002568CB" w:rsidP="002568CB">
            <w:pPr>
              <w:spacing w:before="0" w:after="0"/>
              <w:jc w:val="right"/>
              <w:rPr>
                <w:sz w:val="18"/>
                <w:szCs w:val="18"/>
              </w:rPr>
            </w:pPr>
            <w:r w:rsidRPr="00BD520C">
              <w:rPr>
                <w:sz w:val="18"/>
                <w:szCs w:val="18"/>
              </w:rPr>
              <w:t>21,5</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Голик</w:t>
            </w:r>
          </w:p>
        </w:tc>
        <w:tc>
          <w:tcPr>
            <w:tcW w:w="574"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842" w:type="dxa"/>
          </w:tcPr>
          <w:p w:rsidR="002568CB" w:rsidRPr="00BD520C" w:rsidRDefault="002568CB" w:rsidP="002568CB">
            <w:pPr>
              <w:spacing w:before="0" w:after="0"/>
              <w:jc w:val="right"/>
              <w:rPr>
                <w:sz w:val="18"/>
                <w:szCs w:val="18"/>
              </w:rPr>
            </w:pPr>
            <w:r w:rsidRPr="00BD520C">
              <w:rPr>
                <w:sz w:val="18"/>
                <w:szCs w:val="18"/>
              </w:rPr>
              <w:t>3,0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4,0</w:t>
            </w:r>
          </w:p>
        </w:tc>
        <w:tc>
          <w:tcPr>
            <w:tcW w:w="601" w:type="dxa"/>
          </w:tcPr>
          <w:p w:rsidR="002568CB" w:rsidRPr="00BD520C" w:rsidRDefault="002568CB" w:rsidP="002568CB">
            <w:pPr>
              <w:spacing w:before="0" w:after="0"/>
              <w:jc w:val="right"/>
              <w:rPr>
                <w:sz w:val="18"/>
                <w:szCs w:val="18"/>
              </w:rPr>
            </w:pPr>
            <w:r w:rsidRPr="00BD520C">
              <w:rPr>
                <w:sz w:val="18"/>
                <w:szCs w:val="18"/>
              </w:rPr>
              <w:t>22,0</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Гоцяк</w:t>
            </w:r>
          </w:p>
        </w:tc>
        <w:tc>
          <w:tcPr>
            <w:tcW w:w="574"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3,0</w:t>
            </w:r>
          </w:p>
        </w:tc>
        <w:tc>
          <w:tcPr>
            <w:tcW w:w="842"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5,0</w:t>
            </w:r>
          </w:p>
        </w:tc>
        <w:tc>
          <w:tcPr>
            <w:tcW w:w="601" w:type="dxa"/>
          </w:tcPr>
          <w:p w:rsidR="002568CB" w:rsidRPr="00BD520C" w:rsidRDefault="002568CB" w:rsidP="002568CB">
            <w:pPr>
              <w:spacing w:before="0" w:after="0"/>
              <w:jc w:val="right"/>
              <w:rPr>
                <w:sz w:val="18"/>
                <w:szCs w:val="18"/>
              </w:rPr>
            </w:pPr>
            <w:r w:rsidRPr="00BD520C">
              <w:rPr>
                <w:sz w:val="18"/>
                <w:szCs w:val="18"/>
              </w:rPr>
              <w:t>23,0</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Кічак</w:t>
            </w:r>
          </w:p>
        </w:tc>
        <w:tc>
          <w:tcPr>
            <w:tcW w:w="574" w:type="dxa"/>
          </w:tcPr>
          <w:p w:rsidR="002568CB" w:rsidRPr="00BD520C" w:rsidRDefault="002568CB" w:rsidP="002568CB">
            <w:pPr>
              <w:spacing w:before="0" w:after="0"/>
              <w:jc w:val="right"/>
              <w:rPr>
                <w:sz w:val="18"/>
                <w:szCs w:val="18"/>
              </w:rPr>
            </w:pPr>
            <w:r w:rsidRPr="00BD520C">
              <w:rPr>
                <w:sz w:val="18"/>
                <w:szCs w:val="18"/>
              </w:rPr>
              <w:t>3,5</w:t>
            </w:r>
          </w:p>
        </w:tc>
        <w:tc>
          <w:tcPr>
            <w:tcW w:w="963" w:type="dxa"/>
          </w:tcPr>
          <w:p w:rsidR="002568CB" w:rsidRPr="00BD520C" w:rsidRDefault="002568CB" w:rsidP="002568CB">
            <w:pPr>
              <w:spacing w:before="0" w:after="0"/>
              <w:jc w:val="right"/>
              <w:rPr>
                <w:sz w:val="18"/>
                <w:szCs w:val="18"/>
              </w:rPr>
            </w:pPr>
            <w:r w:rsidRPr="00BD520C">
              <w:rPr>
                <w:sz w:val="18"/>
                <w:szCs w:val="18"/>
              </w:rPr>
              <w:t>3,5</w:t>
            </w:r>
          </w:p>
        </w:tc>
        <w:tc>
          <w:tcPr>
            <w:tcW w:w="842" w:type="dxa"/>
          </w:tcPr>
          <w:p w:rsidR="002568CB" w:rsidRPr="00BD520C" w:rsidRDefault="002568CB" w:rsidP="002568CB">
            <w:pPr>
              <w:spacing w:before="0" w:after="0"/>
              <w:jc w:val="right"/>
              <w:rPr>
                <w:sz w:val="18"/>
                <w:szCs w:val="18"/>
              </w:rPr>
            </w:pPr>
            <w:r w:rsidRPr="00BD520C">
              <w:rPr>
                <w:sz w:val="18"/>
                <w:szCs w:val="18"/>
              </w:rPr>
              <w:t>3,5</w:t>
            </w:r>
          </w:p>
        </w:tc>
        <w:tc>
          <w:tcPr>
            <w:tcW w:w="963" w:type="dxa"/>
          </w:tcPr>
          <w:p w:rsidR="002568CB" w:rsidRPr="00BD520C" w:rsidRDefault="002568CB" w:rsidP="002568CB">
            <w:pPr>
              <w:spacing w:before="0" w:after="0"/>
              <w:jc w:val="right"/>
              <w:rPr>
                <w:sz w:val="18"/>
                <w:szCs w:val="18"/>
              </w:rPr>
            </w:pPr>
            <w:r w:rsidRPr="00BD520C">
              <w:rPr>
                <w:sz w:val="18"/>
                <w:szCs w:val="18"/>
              </w:rPr>
              <w:t>4,0</w:t>
            </w:r>
          </w:p>
        </w:tc>
        <w:tc>
          <w:tcPr>
            <w:tcW w:w="722" w:type="dxa"/>
          </w:tcPr>
          <w:p w:rsidR="002568CB" w:rsidRPr="00BD520C" w:rsidRDefault="002568CB" w:rsidP="002568CB">
            <w:pPr>
              <w:spacing w:before="0" w:after="0"/>
              <w:jc w:val="right"/>
              <w:rPr>
                <w:sz w:val="18"/>
                <w:szCs w:val="18"/>
              </w:rPr>
            </w:pPr>
            <w:r w:rsidRPr="00BD520C">
              <w:rPr>
                <w:sz w:val="18"/>
                <w:szCs w:val="18"/>
              </w:rPr>
              <w:t>3,0</w:t>
            </w:r>
          </w:p>
        </w:tc>
        <w:tc>
          <w:tcPr>
            <w:tcW w:w="601" w:type="dxa"/>
          </w:tcPr>
          <w:p w:rsidR="002568CB" w:rsidRPr="00BD520C" w:rsidRDefault="002568CB" w:rsidP="002568CB">
            <w:pPr>
              <w:spacing w:before="0" w:after="0"/>
              <w:jc w:val="right"/>
              <w:rPr>
                <w:sz w:val="18"/>
                <w:szCs w:val="18"/>
              </w:rPr>
            </w:pPr>
            <w:r w:rsidRPr="00BD520C">
              <w:rPr>
                <w:sz w:val="18"/>
                <w:szCs w:val="18"/>
              </w:rPr>
              <w:t>17,5</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Ковальчук</w:t>
            </w:r>
          </w:p>
        </w:tc>
        <w:tc>
          <w:tcPr>
            <w:tcW w:w="574" w:type="dxa"/>
          </w:tcPr>
          <w:p w:rsidR="002568CB" w:rsidRPr="00BD520C" w:rsidRDefault="002568CB" w:rsidP="002568CB">
            <w:pPr>
              <w:spacing w:before="0" w:after="0"/>
              <w:jc w:val="right"/>
              <w:rPr>
                <w:sz w:val="18"/>
                <w:szCs w:val="18"/>
              </w:rPr>
            </w:pPr>
            <w:r w:rsidRPr="00BD520C">
              <w:rPr>
                <w:sz w:val="18"/>
                <w:szCs w:val="18"/>
              </w:rPr>
              <w:t>4,0</w:t>
            </w:r>
          </w:p>
        </w:tc>
        <w:tc>
          <w:tcPr>
            <w:tcW w:w="963" w:type="dxa"/>
          </w:tcPr>
          <w:p w:rsidR="002568CB" w:rsidRPr="00BD520C" w:rsidRDefault="002568CB" w:rsidP="002568CB">
            <w:pPr>
              <w:spacing w:before="0" w:after="0"/>
              <w:jc w:val="right"/>
              <w:rPr>
                <w:sz w:val="18"/>
                <w:szCs w:val="18"/>
              </w:rPr>
            </w:pPr>
            <w:r w:rsidRPr="00BD520C">
              <w:rPr>
                <w:sz w:val="18"/>
                <w:szCs w:val="18"/>
              </w:rPr>
              <w:t>4,0</w:t>
            </w:r>
          </w:p>
        </w:tc>
        <w:tc>
          <w:tcPr>
            <w:tcW w:w="842" w:type="dxa"/>
          </w:tcPr>
          <w:p w:rsidR="002568CB" w:rsidRPr="00BD520C" w:rsidRDefault="002568CB" w:rsidP="002568CB">
            <w:pPr>
              <w:spacing w:before="0" w:after="0"/>
              <w:jc w:val="right"/>
              <w:rPr>
                <w:sz w:val="18"/>
                <w:szCs w:val="18"/>
              </w:rPr>
            </w:pPr>
            <w:r w:rsidRPr="00BD520C">
              <w:rPr>
                <w:sz w:val="18"/>
                <w:szCs w:val="18"/>
              </w:rPr>
              <w:t>4,0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5,0</w:t>
            </w:r>
          </w:p>
        </w:tc>
        <w:tc>
          <w:tcPr>
            <w:tcW w:w="601" w:type="dxa"/>
          </w:tcPr>
          <w:p w:rsidR="002568CB" w:rsidRPr="00BD520C" w:rsidRDefault="002568CB" w:rsidP="002568CB">
            <w:pPr>
              <w:spacing w:before="0" w:after="0"/>
              <w:jc w:val="right"/>
              <w:rPr>
                <w:sz w:val="18"/>
                <w:szCs w:val="18"/>
              </w:rPr>
            </w:pPr>
            <w:r w:rsidRPr="00BD520C">
              <w:rPr>
                <w:sz w:val="18"/>
                <w:szCs w:val="18"/>
              </w:rPr>
              <w:t>22,0</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Литвинюк</w:t>
            </w:r>
          </w:p>
        </w:tc>
        <w:tc>
          <w:tcPr>
            <w:tcW w:w="574"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842" w:type="dxa"/>
          </w:tcPr>
          <w:p w:rsidR="002568CB" w:rsidRPr="00BD520C" w:rsidRDefault="002568CB" w:rsidP="002568CB">
            <w:pPr>
              <w:spacing w:before="0" w:after="0"/>
              <w:jc w:val="right"/>
              <w:rPr>
                <w:sz w:val="18"/>
                <w:szCs w:val="18"/>
              </w:rPr>
            </w:pPr>
            <w:r w:rsidRPr="00BD520C">
              <w:rPr>
                <w:sz w:val="18"/>
                <w:szCs w:val="18"/>
              </w:rPr>
              <w:t>4,0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5,0</w:t>
            </w:r>
          </w:p>
        </w:tc>
        <w:tc>
          <w:tcPr>
            <w:tcW w:w="601" w:type="dxa"/>
          </w:tcPr>
          <w:p w:rsidR="002568CB" w:rsidRPr="00BD520C" w:rsidRDefault="002568CB" w:rsidP="002568CB">
            <w:pPr>
              <w:spacing w:before="0" w:after="0"/>
              <w:jc w:val="right"/>
              <w:rPr>
                <w:sz w:val="18"/>
                <w:szCs w:val="18"/>
              </w:rPr>
            </w:pPr>
            <w:r w:rsidRPr="00BD520C">
              <w:rPr>
                <w:sz w:val="18"/>
                <w:szCs w:val="18"/>
              </w:rPr>
              <w:t>24,0</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Малишевська</w:t>
            </w:r>
          </w:p>
        </w:tc>
        <w:tc>
          <w:tcPr>
            <w:tcW w:w="574"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4,5</w:t>
            </w:r>
          </w:p>
        </w:tc>
        <w:tc>
          <w:tcPr>
            <w:tcW w:w="842" w:type="dxa"/>
          </w:tcPr>
          <w:p w:rsidR="002568CB" w:rsidRPr="00BD520C" w:rsidRDefault="002568CB" w:rsidP="002568CB">
            <w:pPr>
              <w:spacing w:before="0" w:after="0"/>
              <w:jc w:val="right"/>
              <w:rPr>
                <w:sz w:val="18"/>
                <w:szCs w:val="18"/>
              </w:rPr>
            </w:pPr>
            <w:r w:rsidRPr="00BD520C">
              <w:rPr>
                <w:sz w:val="18"/>
                <w:szCs w:val="18"/>
              </w:rPr>
              <w:t>4,5</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4,5</w:t>
            </w:r>
          </w:p>
        </w:tc>
        <w:tc>
          <w:tcPr>
            <w:tcW w:w="601" w:type="dxa"/>
          </w:tcPr>
          <w:p w:rsidR="002568CB" w:rsidRPr="00BD520C" w:rsidRDefault="002568CB" w:rsidP="002568CB">
            <w:pPr>
              <w:spacing w:before="0" w:after="0"/>
              <w:jc w:val="right"/>
              <w:rPr>
                <w:sz w:val="18"/>
                <w:szCs w:val="18"/>
              </w:rPr>
            </w:pPr>
            <w:r w:rsidRPr="00BD520C">
              <w:rPr>
                <w:sz w:val="18"/>
                <w:szCs w:val="18"/>
              </w:rPr>
              <w:t>23,5</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Мельничук</w:t>
            </w:r>
          </w:p>
        </w:tc>
        <w:tc>
          <w:tcPr>
            <w:tcW w:w="574"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842"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4,0</w:t>
            </w:r>
          </w:p>
        </w:tc>
        <w:tc>
          <w:tcPr>
            <w:tcW w:w="722" w:type="dxa"/>
          </w:tcPr>
          <w:p w:rsidR="002568CB" w:rsidRPr="00BD520C" w:rsidRDefault="002568CB" w:rsidP="002568CB">
            <w:pPr>
              <w:spacing w:before="0" w:after="0"/>
              <w:jc w:val="right"/>
              <w:rPr>
                <w:sz w:val="18"/>
                <w:szCs w:val="18"/>
              </w:rPr>
            </w:pPr>
            <w:r w:rsidRPr="00BD520C">
              <w:rPr>
                <w:sz w:val="18"/>
                <w:szCs w:val="18"/>
              </w:rPr>
              <w:t>4,0</w:t>
            </w:r>
          </w:p>
        </w:tc>
        <w:tc>
          <w:tcPr>
            <w:tcW w:w="601" w:type="dxa"/>
          </w:tcPr>
          <w:p w:rsidR="002568CB" w:rsidRPr="00BD520C" w:rsidRDefault="002568CB" w:rsidP="002568CB">
            <w:pPr>
              <w:spacing w:before="0" w:after="0"/>
              <w:jc w:val="right"/>
              <w:rPr>
                <w:sz w:val="18"/>
                <w:szCs w:val="18"/>
              </w:rPr>
            </w:pPr>
            <w:r w:rsidRPr="00BD520C">
              <w:rPr>
                <w:sz w:val="18"/>
                <w:szCs w:val="18"/>
              </w:rPr>
              <w:t>23,0</w:t>
            </w:r>
          </w:p>
        </w:tc>
        <w:tc>
          <w:tcPr>
            <w:tcW w:w="1059" w:type="dxa"/>
          </w:tcPr>
          <w:p w:rsidR="002568CB" w:rsidRPr="00BD520C" w:rsidRDefault="002568CB" w:rsidP="002568CB">
            <w:pPr>
              <w:spacing w:before="0" w:after="0"/>
              <w:jc w:val="right"/>
              <w:rPr>
                <w:sz w:val="18"/>
                <w:szCs w:val="18"/>
              </w:rPr>
            </w:pPr>
          </w:p>
        </w:tc>
      </w:tr>
      <w:tr w:rsidR="002568CB" w:rsidRPr="00BD520C" w:rsidTr="002A70F1">
        <w:trPr>
          <w:jc w:val="center"/>
        </w:trPr>
        <w:tc>
          <w:tcPr>
            <w:tcW w:w="1212" w:type="dxa"/>
          </w:tcPr>
          <w:p w:rsidR="002568CB" w:rsidRPr="00BD520C" w:rsidRDefault="002568CB" w:rsidP="002568CB">
            <w:pPr>
              <w:spacing w:before="0" w:after="0"/>
              <w:jc w:val="both"/>
              <w:rPr>
                <w:sz w:val="18"/>
                <w:szCs w:val="18"/>
              </w:rPr>
            </w:pPr>
            <w:r w:rsidRPr="00BD520C">
              <w:rPr>
                <w:sz w:val="18"/>
                <w:szCs w:val="18"/>
              </w:rPr>
              <w:t>Пастушенко</w:t>
            </w:r>
          </w:p>
        </w:tc>
        <w:tc>
          <w:tcPr>
            <w:tcW w:w="574"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842" w:type="dxa"/>
          </w:tcPr>
          <w:p w:rsidR="002568CB" w:rsidRPr="00BD520C" w:rsidRDefault="002568CB" w:rsidP="002568CB">
            <w:pPr>
              <w:spacing w:before="0" w:after="0"/>
              <w:jc w:val="right"/>
              <w:rPr>
                <w:sz w:val="18"/>
                <w:szCs w:val="18"/>
              </w:rPr>
            </w:pPr>
            <w:r w:rsidRPr="00BD520C">
              <w:rPr>
                <w:sz w:val="18"/>
                <w:szCs w:val="18"/>
              </w:rPr>
              <w:t>5,0</w:t>
            </w:r>
          </w:p>
        </w:tc>
        <w:tc>
          <w:tcPr>
            <w:tcW w:w="963" w:type="dxa"/>
          </w:tcPr>
          <w:p w:rsidR="002568CB" w:rsidRPr="00BD520C" w:rsidRDefault="002568CB" w:rsidP="002568CB">
            <w:pPr>
              <w:spacing w:before="0" w:after="0"/>
              <w:jc w:val="right"/>
              <w:rPr>
                <w:sz w:val="18"/>
                <w:szCs w:val="18"/>
              </w:rPr>
            </w:pPr>
            <w:r w:rsidRPr="00BD520C">
              <w:rPr>
                <w:sz w:val="18"/>
                <w:szCs w:val="18"/>
              </w:rPr>
              <w:t>5,0</w:t>
            </w:r>
          </w:p>
        </w:tc>
        <w:tc>
          <w:tcPr>
            <w:tcW w:w="722" w:type="dxa"/>
          </w:tcPr>
          <w:p w:rsidR="002568CB" w:rsidRPr="00BD520C" w:rsidRDefault="002568CB" w:rsidP="002568CB">
            <w:pPr>
              <w:spacing w:before="0" w:after="0"/>
              <w:jc w:val="right"/>
              <w:rPr>
                <w:sz w:val="18"/>
                <w:szCs w:val="18"/>
              </w:rPr>
            </w:pPr>
            <w:r w:rsidRPr="00BD520C">
              <w:rPr>
                <w:sz w:val="18"/>
                <w:szCs w:val="18"/>
              </w:rPr>
              <w:t>5,0</w:t>
            </w:r>
          </w:p>
        </w:tc>
        <w:tc>
          <w:tcPr>
            <w:tcW w:w="601" w:type="dxa"/>
          </w:tcPr>
          <w:p w:rsidR="002568CB" w:rsidRPr="00BD520C" w:rsidRDefault="002568CB" w:rsidP="002568CB">
            <w:pPr>
              <w:spacing w:before="0" w:after="0"/>
              <w:jc w:val="right"/>
              <w:rPr>
                <w:sz w:val="18"/>
                <w:szCs w:val="18"/>
              </w:rPr>
            </w:pPr>
            <w:r w:rsidRPr="00BD520C">
              <w:rPr>
                <w:sz w:val="18"/>
                <w:szCs w:val="18"/>
              </w:rPr>
              <w:t>25,0</w:t>
            </w:r>
          </w:p>
        </w:tc>
        <w:tc>
          <w:tcPr>
            <w:tcW w:w="1059" w:type="dxa"/>
          </w:tcPr>
          <w:p w:rsidR="002568CB" w:rsidRPr="00BD520C" w:rsidRDefault="002568CB" w:rsidP="002568CB">
            <w:pPr>
              <w:spacing w:before="0" w:after="0"/>
              <w:jc w:val="right"/>
              <w:rPr>
                <w:sz w:val="18"/>
                <w:szCs w:val="18"/>
              </w:rPr>
            </w:pPr>
          </w:p>
        </w:tc>
      </w:tr>
    </w:tbl>
    <w:p w:rsidR="002A70F1" w:rsidRDefault="002A70F1" w:rsidP="002568CB">
      <w:pPr>
        <w:spacing w:before="0" w:after="0"/>
        <w:ind w:firstLine="708"/>
        <w:jc w:val="both"/>
        <w:rPr>
          <w:b/>
          <w:color w:val="000000"/>
          <w:sz w:val="18"/>
          <w:szCs w:val="18"/>
          <w:u w:val="single"/>
          <w:lang w:val="uk-UA"/>
        </w:rPr>
      </w:pPr>
    </w:p>
    <w:p w:rsidR="002568CB" w:rsidRPr="00BD520C" w:rsidRDefault="002568CB" w:rsidP="002568CB">
      <w:pPr>
        <w:spacing w:before="0" w:after="0"/>
        <w:ind w:firstLine="708"/>
        <w:jc w:val="both"/>
        <w:rPr>
          <w:b/>
          <w:color w:val="000000"/>
          <w:sz w:val="18"/>
          <w:szCs w:val="18"/>
          <w:u w:val="single"/>
        </w:rPr>
      </w:pPr>
      <w:r w:rsidRPr="00BD520C">
        <w:rPr>
          <w:b/>
          <w:color w:val="000000"/>
          <w:sz w:val="18"/>
          <w:szCs w:val="18"/>
          <w:u w:val="single"/>
        </w:rPr>
        <w:lastRenderedPageBreak/>
        <w:t>Варіант 6</w:t>
      </w:r>
    </w:p>
    <w:p w:rsidR="002568CB" w:rsidRPr="00BD520C" w:rsidRDefault="002568CB" w:rsidP="002568CB">
      <w:pPr>
        <w:spacing w:before="0" w:after="0"/>
        <w:ind w:firstLine="709"/>
        <w:jc w:val="both"/>
        <w:rPr>
          <w:color w:val="000000"/>
          <w:sz w:val="18"/>
          <w:szCs w:val="18"/>
        </w:rPr>
      </w:pPr>
      <w:r w:rsidRPr="00BD520C">
        <w:rPr>
          <w:color w:val="000000"/>
          <w:sz w:val="18"/>
          <w:szCs w:val="18"/>
        </w:rPr>
        <w:t xml:space="preserve">Подана нижче таблиця повинна допомогти коменданту гуртожитку визначити кількість юнаків та дівчат, щоб правильно розподілити їх </w:t>
      </w:r>
      <w:proofErr w:type="gramStart"/>
      <w:r w:rsidRPr="00BD520C">
        <w:rPr>
          <w:color w:val="000000"/>
          <w:sz w:val="18"/>
          <w:szCs w:val="18"/>
        </w:rPr>
        <w:t>по</w:t>
      </w:r>
      <w:proofErr w:type="gramEnd"/>
      <w:r w:rsidRPr="00BD520C">
        <w:rPr>
          <w:color w:val="000000"/>
          <w:sz w:val="18"/>
          <w:szCs w:val="18"/>
        </w:rPr>
        <w:t xml:space="preserve"> корпусах. Зауваження: Використовуйте команду СЧЕТЕСЛИ.</w:t>
      </w:r>
    </w:p>
    <w:tbl>
      <w:tblPr>
        <w:tblW w:w="6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705"/>
        <w:gridCol w:w="642"/>
        <w:gridCol w:w="1759"/>
        <w:gridCol w:w="1059"/>
      </w:tblGrid>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Список абітурієнті</w:t>
            </w:r>
            <w:proofErr w:type="gramStart"/>
            <w:r w:rsidRPr="00BD520C">
              <w:rPr>
                <w:sz w:val="18"/>
                <w:szCs w:val="18"/>
              </w:rPr>
              <w:t>в</w:t>
            </w:r>
            <w:proofErr w:type="gramEnd"/>
          </w:p>
        </w:tc>
        <w:tc>
          <w:tcPr>
            <w:tcW w:w="705" w:type="dxa"/>
          </w:tcPr>
          <w:p w:rsidR="002568CB" w:rsidRPr="00BD520C" w:rsidRDefault="002568CB" w:rsidP="002568CB">
            <w:pPr>
              <w:spacing w:before="0" w:after="0"/>
              <w:jc w:val="center"/>
              <w:rPr>
                <w:sz w:val="18"/>
                <w:szCs w:val="18"/>
              </w:rPr>
            </w:pPr>
            <w:r w:rsidRPr="00BD520C">
              <w:rPr>
                <w:sz w:val="18"/>
                <w:szCs w:val="18"/>
              </w:rPr>
              <w:t>Стать</w:t>
            </w:r>
          </w:p>
        </w:tc>
        <w:tc>
          <w:tcPr>
            <w:tcW w:w="642" w:type="dxa"/>
            <w:tcBorders>
              <w:top w:val="nil"/>
              <w:bottom w:val="nil"/>
            </w:tcBorders>
          </w:tcPr>
          <w:p w:rsidR="002568CB" w:rsidRPr="00BD520C" w:rsidRDefault="002568CB" w:rsidP="002568CB">
            <w:pPr>
              <w:spacing w:before="0" w:after="0"/>
              <w:jc w:val="both"/>
              <w:rPr>
                <w:sz w:val="18"/>
                <w:szCs w:val="18"/>
              </w:rPr>
            </w:pPr>
          </w:p>
        </w:tc>
        <w:tc>
          <w:tcPr>
            <w:tcW w:w="1759" w:type="dxa"/>
          </w:tcPr>
          <w:p w:rsidR="002568CB" w:rsidRPr="00BD520C" w:rsidRDefault="002568CB" w:rsidP="002568CB">
            <w:pPr>
              <w:spacing w:before="0" w:after="0"/>
              <w:jc w:val="both"/>
              <w:rPr>
                <w:sz w:val="18"/>
                <w:szCs w:val="18"/>
              </w:rPr>
            </w:pPr>
            <w:r w:rsidRPr="00BD520C">
              <w:rPr>
                <w:sz w:val="18"/>
                <w:szCs w:val="18"/>
              </w:rPr>
              <w:t>Кількість юнакі</w:t>
            </w:r>
            <w:proofErr w:type="gramStart"/>
            <w:r w:rsidRPr="00BD520C">
              <w:rPr>
                <w:sz w:val="18"/>
                <w:szCs w:val="18"/>
              </w:rPr>
              <w:t>в</w:t>
            </w:r>
            <w:proofErr w:type="gramEnd"/>
          </w:p>
        </w:tc>
        <w:tc>
          <w:tcPr>
            <w:tcW w:w="1059" w:type="dxa"/>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Басюк</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tcBorders>
          </w:tcPr>
          <w:p w:rsidR="002568CB" w:rsidRPr="00BD520C" w:rsidRDefault="002568CB" w:rsidP="002568CB">
            <w:pPr>
              <w:spacing w:before="0" w:after="0"/>
              <w:jc w:val="both"/>
              <w:rPr>
                <w:sz w:val="18"/>
                <w:szCs w:val="18"/>
              </w:rPr>
            </w:pPr>
          </w:p>
        </w:tc>
        <w:tc>
          <w:tcPr>
            <w:tcW w:w="1759" w:type="dxa"/>
            <w:tcBorders>
              <w:bottom w:val="single" w:sz="4" w:space="0" w:color="auto"/>
            </w:tcBorders>
          </w:tcPr>
          <w:p w:rsidR="002568CB" w:rsidRPr="00BD520C" w:rsidRDefault="002568CB" w:rsidP="002568CB">
            <w:pPr>
              <w:spacing w:before="0" w:after="0"/>
              <w:jc w:val="both"/>
              <w:rPr>
                <w:sz w:val="18"/>
                <w:szCs w:val="18"/>
              </w:rPr>
            </w:pPr>
            <w:r w:rsidRPr="00BD520C">
              <w:rPr>
                <w:sz w:val="18"/>
                <w:szCs w:val="18"/>
              </w:rPr>
              <w:t>Кількість дівчат</w:t>
            </w:r>
          </w:p>
        </w:tc>
        <w:tc>
          <w:tcPr>
            <w:tcW w:w="1059" w:type="dxa"/>
            <w:tcBorders>
              <w:bottom w:val="single" w:sz="4" w:space="0" w:color="auto"/>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Березівський</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left w:val="nil"/>
              <w:bottom w:val="nil"/>
              <w:right w:val="nil"/>
            </w:tcBorders>
          </w:tcPr>
          <w:p w:rsidR="002568CB" w:rsidRPr="00BD520C" w:rsidRDefault="002568CB" w:rsidP="002568CB">
            <w:pPr>
              <w:spacing w:before="0" w:after="0"/>
              <w:jc w:val="both"/>
              <w:rPr>
                <w:sz w:val="18"/>
                <w:szCs w:val="18"/>
              </w:rPr>
            </w:pPr>
          </w:p>
        </w:tc>
        <w:tc>
          <w:tcPr>
            <w:tcW w:w="1059" w:type="dxa"/>
            <w:tcBorders>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proofErr w:type="gramStart"/>
            <w:r w:rsidRPr="00BD520C">
              <w:rPr>
                <w:sz w:val="18"/>
                <w:szCs w:val="18"/>
              </w:rPr>
              <w:t>Б</w:t>
            </w:r>
            <w:proofErr w:type="gramEnd"/>
            <w:r w:rsidRPr="00BD520C">
              <w:rPr>
                <w:sz w:val="18"/>
                <w:szCs w:val="18"/>
              </w:rPr>
              <w:t>ілий</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Вівчар</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Волович</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Козубська</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Лопін</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Корові</w:t>
            </w:r>
            <w:proofErr w:type="gramStart"/>
            <w:r w:rsidRPr="00BD520C">
              <w:rPr>
                <w:sz w:val="18"/>
                <w:szCs w:val="18"/>
              </w:rPr>
              <w:t>на</w:t>
            </w:r>
            <w:proofErr w:type="gramEnd"/>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Холодян</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Пронін</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Розмірчук</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Пилипко</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Літвінчук</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Чубатий</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Череватий</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Гоцяк</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Голик</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Ковальчук</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Литвинюк</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Потюк</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Данилишина</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Павлишина</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Гелитюк</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Ониськів</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Сидорчук</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Кузмінчук</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Камінський</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Мацепа</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Головкач</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Година</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Поляцко</w:t>
            </w:r>
          </w:p>
        </w:tc>
        <w:tc>
          <w:tcPr>
            <w:tcW w:w="705" w:type="dxa"/>
          </w:tcPr>
          <w:p w:rsidR="002568CB" w:rsidRPr="00BD520C" w:rsidRDefault="002568CB" w:rsidP="002568CB">
            <w:pPr>
              <w:spacing w:before="0" w:after="0"/>
              <w:jc w:val="center"/>
              <w:rPr>
                <w:sz w:val="18"/>
                <w:szCs w:val="18"/>
              </w:rPr>
            </w:pPr>
            <w:r w:rsidRPr="00BD520C">
              <w:rPr>
                <w:sz w:val="18"/>
                <w:szCs w:val="18"/>
              </w:rPr>
              <w:t>жі</w:t>
            </w:r>
            <w:proofErr w:type="gramStart"/>
            <w:r w:rsidRPr="00BD520C">
              <w:rPr>
                <w:sz w:val="18"/>
                <w:szCs w:val="18"/>
              </w:rPr>
              <w:t>н</w:t>
            </w:r>
            <w:proofErr w:type="gramEnd"/>
            <w:r w:rsidRPr="00BD520C">
              <w:rPr>
                <w:sz w:val="18"/>
                <w:szCs w:val="18"/>
              </w:rPr>
              <w:t>.</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Міщишин</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Реус</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r w:rsidR="002568CB" w:rsidRPr="00BD520C" w:rsidTr="002A70F1">
        <w:trPr>
          <w:jc w:val="center"/>
        </w:trPr>
        <w:tc>
          <w:tcPr>
            <w:tcW w:w="2019" w:type="dxa"/>
          </w:tcPr>
          <w:p w:rsidR="002568CB" w:rsidRPr="00BD520C" w:rsidRDefault="002568CB" w:rsidP="002568CB">
            <w:pPr>
              <w:spacing w:before="0" w:after="0"/>
              <w:jc w:val="both"/>
              <w:rPr>
                <w:sz w:val="18"/>
                <w:szCs w:val="18"/>
              </w:rPr>
            </w:pPr>
            <w:r w:rsidRPr="00BD520C">
              <w:rPr>
                <w:sz w:val="18"/>
                <w:szCs w:val="18"/>
              </w:rPr>
              <w:t>Попович</w:t>
            </w:r>
          </w:p>
        </w:tc>
        <w:tc>
          <w:tcPr>
            <w:tcW w:w="705" w:type="dxa"/>
          </w:tcPr>
          <w:p w:rsidR="002568CB" w:rsidRPr="00BD520C" w:rsidRDefault="002568CB" w:rsidP="002568CB">
            <w:pPr>
              <w:spacing w:before="0" w:after="0"/>
              <w:jc w:val="center"/>
              <w:rPr>
                <w:sz w:val="18"/>
                <w:szCs w:val="18"/>
              </w:rPr>
            </w:pPr>
            <w:r w:rsidRPr="00BD520C">
              <w:rPr>
                <w:sz w:val="18"/>
                <w:szCs w:val="18"/>
              </w:rPr>
              <w:t>чол.</w:t>
            </w:r>
          </w:p>
        </w:tc>
        <w:tc>
          <w:tcPr>
            <w:tcW w:w="642" w:type="dxa"/>
            <w:tcBorders>
              <w:top w:val="nil"/>
              <w:bottom w:val="nil"/>
              <w:right w:val="nil"/>
            </w:tcBorders>
          </w:tcPr>
          <w:p w:rsidR="002568CB" w:rsidRPr="00BD520C" w:rsidRDefault="002568CB" w:rsidP="002568CB">
            <w:pPr>
              <w:spacing w:before="0" w:after="0"/>
              <w:jc w:val="both"/>
              <w:rPr>
                <w:sz w:val="18"/>
                <w:szCs w:val="18"/>
              </w:rPr>
            </w:pPr>
          </w:p>
        </w:tc>
        <w:tc>
          <w:tcPr>
            <w:tcW w:w="1759" w:type="dxa"/>
            <w:tcBorders>
              <w:top w:val="nil"/>
              <w:left w:val="nil"/>
              <w:bottom w:val="nil"/>
              <w:right w:val="nil"/>
            </w:tcBorders>
          </w:tcPr>
          <w:p w:rsidR="002568CB" w:rsidRPr="00BD520C" w:rsidRDefault="002568CB" w:rsidP="002568CB">
            <w:pPr>
              <w:spacing w:before="0" w:after="0"/>
              <w:jc w:val="both"/>
              <w:rPr>
                <w:sz w:val="18"/>
                <w:szCs w:val="18"/>
              </w:rPr>
            </w:pPr>
          </w:p>
        </w:tc>
        <w:tc>
          <w:tcPr>
            <w:tcW w:w="1059" w:type="dxa"/>
            <w:tcBorders>
              <w:top w:val="nil"/>
              <w:left w:val="nil"/>
              <w:bottom w:val="nil"/>
              <w:right w:val="nil"/>
            </w:tcBorders>
          </w:tcPr>
          <w:p w:rsidR="002568CB" w:rsidRPr="00BD520C" w:rsidRDefault="002568CB" w:rsidP="002568CB">
            <w:pPr>
              <w:spacing w:before="0" w:after="0"/>
              <w:jc w:val="both"/>
              <w:rPr>
                <w:sz w:val="18"/>
                <w:szCs w:val="18"/>
              </w:rPr>
            </w:pPr>
          </w:p>
        </w:tc>
      </w:tr>
    </w:tbl>
    <w:p w:rsidR="002568CB" w:rsidRPr="00BD520C" w:rsidRDefault="002568CB" w:rsidP="002568CB">
      <w:pPr>
        <w:spacing w:before="0" w:after="0"/>
        <w:ind w:firstLine="708"/>
        <w:jc w:val="both"/>
        <w:rPr>
          <w:b/>
          <w:color w:val="000000"/>
          <w:sz w:val="18"/>
          <w:szCs w:val="18"/>
          <w:u w:val="single"/>
        </w:rPr>
      </w:pPr>
    </w:p>
    <w:p w:rsidR="002568CB" w:rsidRPr="00BD520C" w:rsidRDefault="002568CB" w:rsidP="002568CB">
      <w:pPr>
        <w:spacing w:before="0" w:after="0"/>
        <w:ind w:firstLine="708"/>
        <w:jc w:val="both"/>
        <w:rPr>
          <w:b/>
          <w:color w:val="000000"/>
          <w:sz w:val="18"/>
          <w:szCs w:val="18"/>
          <w:u w:val="single"/>
        </w:rPr>
      </w:pPr>
      <w:r w:rsidRPr="00BD520C">
        <w:rPr>
          <w:b/>
          <w:color w:val="000000"/>
          <w:sz w:val="18"/>
          <w:szCs w:val="18"/>
          <w:u w:val="single"/>
        </w:rPr>
        <w:t>Варіант 7</w:t>
      </w:r>
    </w:p>
    <w:p w:rsidR="002568CB" w:rsidRDefault="002568CB" w:rsidP="002568CB">
      <w:pPr>
        <w:spacing w:before="0" w:after="0"/>
        <w:ind w:firstLine="709"/>
        <w:jc w:val="both"/>
        <w:rPr>
          <w:color w:val="000000"/>
          <w:sz w:val="18"/>
          <w:szCs w:val="18"/>
          <w:lang w:val="uk-UA"/>
        </w:rPr>
      </w:pPr>
      <w:r w:rsidRPr="00BD520C">
        <w:rPr>
          <w:color w:val="000000"/>
          <w:sz w:val="18"/>
          <w:szCs w:val="18"/>
        </w:rPr>
        <w:t xml:space="preserve">Скласти таблицю переведення доларів у гривні за звичайним та </w:t>
      </w:r>
      <w:proofErr w:type="gramStart"/>
      <w:r w:rsidRPr="00BD520C">
        <w:rPr>
          <w:color w:val="000000"/>
          <w:sz w:val="18"/>
          <w:szCs w:val="18"/>
        </w:rPr>
        <w:t>п</w:t>
      </w:r>
      <w:proofErr w:type="gramEnd"/>
      <w:r w:rsidRPr="00BD520C">
        <w:rPr>
          <w:color w:val="000000"/>
          <w:sz w:val="18"/>
          <w:szCs w:val="18"/>
        </w:rPr>
        <w:t xml:space="preserve">ільговим (більше $100) курсом. Конкретні значення курсів обміну задаються в комірках Курс$ та </w:t>
      </w:r>
      <w:proofErr w:type="gramStart"/>
      <w:r w:rsidRPr="00BD520C">
        <w:rPr>
          <w:color w:val="000000"/>
          <w:sz w:val="18"/>
          <w:szCs w:val="18"/>
        </w:rPr>
        <w:t>П</w:t>
      </w:r>
      <w:proofErr w:type="gramEnd"/>
      <w:r w:rsidRPr="00BD520C">
        <w:rPr>
          <w:color w:val="000000"/>
          <w:sz w:val="18"/>
          <w:szCs w:val="18"/>
        </w:rPr>
        <w:t>ільговий курс $.</w:t>
      </w:r>
    </w:p>
    <w:p w:rsidR="002A70F1" w:rsidRPr="002A70F1" w:rsidRDefault="002A70F1" w:rsidP="002568CB">
      <w:pPr>
        <w:spacing w:before="0" w:after="0"/>
        <w:ind w:firstLine="709"/>
        <w:jc w:val="both"/>
        <w:rPr>
          <w:color w:val="000000"/>
          <w:sz w:val="18"/>
          <w:szCs w:val="18"/>
          <w:lang w:val="uk-UA"/>
        </w:rPr>
      </w:pPr>
    </w:p>
    <w:p w:rsidR="002568CB" w:rsidRPr="00BD520C" w:rsidRDefault="002568CB" w:rsidP="002568CB">
      <w:pPr>
        <w:spacing w:before="0" w:after="0"/>
        <w:ind w:firstLine="709"/>
        <w:jc w:val="both"/>
        <w:rPr>
          <w:color w:val="000000"/>
          <w:sz w:val="18"/>
          <w:szCs w:val="18"/>
        </w:rPr>
      </w:pPr>
    </w:p>
    <w:tbl>
      <w:tblPr>
        <w:tblW w:w="0" w:type="auto"/>
        <w:jc w:val="center"/>
        <w:tblLook w:val="01E0" w:firstRow="1" w:lastRow="1" w:firstColumn="1" w:lastColumn="1" w:noHBand="0" w:noVBand="0"/>
      </w:tblPr>
      <w:tblGrid>
        <w:gridCol w:w="2699"/>
        <w:gridCol w:w="3426"/>
      </w:tblGrid>
      <w:tr w:rsidR="002568CB" w:rsidRPr="00BD520C" w:rsidTr="002568CB">
        <w:trPr>
          <w:jc w:val="center"/>
        </w:trPr>
        <w:tc>
          <w:tcPr>
            <w:tcW w:w="269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002"/>
            </w:tblGrid>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lastRenderedPageBreak/>
                    <w:t>Сума</w:t>
                  </w:r>
                  <w:proofErr w:type="gramStart"/>
                  <w:r w:rsidRPr="00BD520C">
                    <w:rPr>
                      <w:sz w:val="18"/>
                      <w:szCs w:val="18"/>
                    </w:rPr>
                    <w:t xml:space="preserve"> ($)</w:t>
                  </w:r>
                  <w:proofErr w:type="gramEnd"/>
                </w:p>
              </w:tc>
              <w:tc>
                <w:tcPr>
                  <w:tcW w:w="1004" w:type="dxa"/>
                </w:tcPr>
                <w:p w:rsidR="002568CB" w:rsidRPr="00BD520C" w:rsidRDefault="002568CB" w:rsidP="002568CB">
                  <w:pPr>
                    <w:spacing w:before="0" w:after="0"/>
                    <w:jc w:val="center"/>
                    <w:rPr>
                      <w:sz w:val="18"/>
                      <w:szCs w:val="18"/>
                    </w:rPr>
                  </w:pPr>
                  <w:r w:rsidRPr="00BD520C">
                    <w:rPr>
                      <w:sz w:val="18"/>
                      <w:szCs w:val="18"/>
                    </w:rPr>
                    <w:t>На руки</w:t>
                  </w: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20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25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30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35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40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45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50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55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60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65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70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75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80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85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90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95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100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105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110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115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120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125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130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135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140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145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150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155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160</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165</w:t>
                  </w:r>
                </w:p>
              </w:tc>
              <w:tc>
                <w:tcPr>
                  <w:tcW w:w="1004" w:type="dxa"/>
                </w:tcPr>
                <w:p w:rsidR="002568CB" w:rsidRPr="00BD520C" w:rsidRDefault="002568CB" w:rsidP="002568CB">
                  <w:pPr>
                    <w:spacing w:before="0" w:after="0"/>
                    <w:jc w:val="center"/>
                    <w:rPr>
                      <w:sz w:val="18"/>
                      <w:szCs w:val="18"/>
                      <w:lang w:val="en-US"/>
                    </w:rPr>
                  </w:pPr>
                </w:p>
              </w:tc>
            </w:tr>
            <w:tr w:rsidR="002568CB" w:rsidRPr="00BD520C" w:rsidTr="002A70F1">
              <w:tc>
                <w:tcPr>
                  <w:tcW w:w="1474" w:type="dxa"/>
                </w:tcPr>
                <w:p w:rsidR="002568CB" w:rsidRPr="00BD520C" w:rsidRDefault="002568CB" w:rsidP="002568CB">
                  <w:pPr>
                    <w:spacing w:before="0" w:after="0"/>
                    <w:jc w:val="center"/>
                    <w:rPr>
                      <w:sz w:val="18"/>
                      <w:szCs w:val="18"/>
                    </w:rPr>
                  </w:pPr>
                  <w:r w:rsidRPr="00BD520C">
                    <w:rPr>
                      <w:sz w:val="18"/>
                      <w:szCs w:val="18"/>
                    </w:rPr>
                    <w:t>170</w:t>
                  </w:r>
                </w:p>
              </w:tc>
              <w:tc>
                <w:tcPr>
                  <w:tcW w:w="1004" w:type="dxa"/>
                </w:tcPr>
                <w:p w:rsidR="002568CB" w:rsidRPr="00BD520C" w:rsidRDefault="002568CB" w:rsidP="002568CB">
                  <w:pPr>
                    <w:spacing w:before="0" w:after="0"/>
                    <w:jc w:val="center"/>
                    <w:rPr>
                      <w:sz w:val="18"/>
                      <w:szCs w:val="18"/>
                      <w:lang w:val="en-US"/>
                    </w:rPr>
                  </w:pPr>
                </w:p>
              </w:tc>
            </w:tr>
          </w:tbl>
          <w:p w:rsidR="002568CB" w:rsidRPr="00BD520C" w:rsidRDefault="002568CB" w:rsidP="002568CB">
            <w:pPr>
              <w:spacing w:before="0" w:after="0"/>
              <w:jc w:val="center"/>
              <w:rPr>
                <w:sz w:val="18"/>
                <w:szCs w:val="18"/>
              </w:rPr>
            </w:pPr>
          </w:p>
        </w:tc>
        <w:tc>
          <w:tcPr>
            <w:tcW w:w="3426" w:type="dxa"/>
          </w:tcPr>
          <w:tbl>
            <w:tblPr>
              <w:tblW w:w="3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1416"/>
            </w:tblGrid>
            <w:tr w:rsidR="002568CB" w:rsidRPr="00BD520C" w:rsidTr="002A70F1">
              <w:tc>
                <w:tcPr>
                  <w:tcW w:w="1784" w:type="dxa"/>
                </w:tcPr>
                <w:p w:rsidR="002568CB" w:rsidRPr="00BD520C" w:rsidRDefault="002568CB" w:rsidP="002568CB">
                  <w:pPr>
                    <w:spacing w:before="0" w:after="0"/>
                    <w:rPr>
                      <w:sz w:val="18"/>
                      <w:szCs w:val="18"/>
                    </w:rPr>
                  </w:pPr>
                  <w:r w:rsidRPr="00BD520C">
                    <w:rPr>
                      <w:sz w:val="18"/>
                      <w:szCs w:val="18"/>
                    </w:rPr>
                    <w:t>Курс  $</w:t>
                  </w:r>
                </w:p>
              </w:tc>
              <w:tc>
                <w:tcPr>
                  <w:tcW w:w="1416" w:type="dxa"/>
                </w:tcPr>
                <w:p w:rsidR="002568CB" w:rsidRPr="00BD520C" w:rsidRDefault="002568CB" w:rsidP="002568CB">
                  <w:pPr>
                    <w:spacing w:before="0" w:after="0"/>
                    <w:jc w:val="center"/>
                    <w:rPr>
                      <w:sz w:val="18"/>
                      <w:szCs w:val="18"/>
                    </w:rPr>
                  </w:pPr>
                </w:p>
              </w:tc>
            </w:tr>
            <w:tr w:rsidR="002568CB" w:rsidRPr="00BD520C" w:rsidTr="002A70F1">
              <w:tc>
                <w:tcPr>
                  <w:tcW w:w="1784" w:type="dxa"/>
                </w:tcPr>
                <w:p w:rsidR="002568CB" w:rsidRPr="00BD520C" w:rsidRDefault="002568CB" w:rsidP="002568CB">
                  <w:pPr>
                    <w:spacing w:before="0" w:after="0"/>
                    <w:rPr>
                      <w:sz w:val="18"/>
                      <w:szCs w:val="18"/>
                    </w:rPr>
                  </w:pPr>
                  <w:proofErr w:type="gramStart"/>
                  <w:r w:rsidRPr="00BD520C">
                    <w:rPr>
                      <w:sz w:val="18"/>
                      <w:szCs w:val="18"/>
                    </w:rPr>
                    <w:t>П</w:t>
                  </w:r>
                  <w:proofErr w:type="gramEnd"/>
                  <w:r w:rsidRPr="00BD520C">
                    <w:rPr>
                      <w:sz w:val="18"/>
                      <w:szCs w:val="18"/>
                    </w:rPr>
                    <w:t>ільговий курс $</w:t>
                  </w:r>
                </w:p>
              </w:tc>
              <w:tc>
                <w:tcPr>
                  <w:tcW w:w="1416" w:type="dxa"/>
                </w:tcPr>
                <w:p w:rsidR="002568CB" w:rsidRPr="00BD520C" w:rsidRDefault="002568CB" w:rsidP="002568CB">
                  <w:pPr>
                    <w:spacing w:before="0" w:after="0"/>
                    <w:jc w:val="center"/>
                    <w:rPr>
                      <w:sz w:val="18"/>
                      <w:szCs w:val="18"/>
                    </w:rPr>
                  </w:pPr>
                </w:p>
              </w:tc>
            </w:tr>
          </w:tbl>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lang w:val="en-US"/>
              </w:rPr>
            </w:pPr>
          </w:p>
        </w:tc>
      </w:tr>
    </w:tbl>
    <w:p w:rsidR="002568CB" w:rsidRPr="00BD520C" w:rsidRDefault="002568CB" w:rsidP="002568CB">
      <w:pPr>
        <w:spacing w:before="0" w:after="0"/>
        <w:ind w:firstLine="708"/>
        <w:jc w:val="center"/>
        <w:rPr>
          <w:sz w:val="18"/>
          <w:szCs w:val="18"/>
          <w:lang w:val="en-US"/>
        </w:rPr>
      </w:pPr>
    </w:p>
    <w:p w:rsidR="002568CB" w:rsidRPr="00BD520C" w:rsidRDefault="002568CB" w:rsidP="002568CB">
      <w:pPr>
        <w:spacing w:before="0" w:after="0"/>
        <w:ind w:firstLine="708"/>
        <w:jc w:val="both"/>
        <w:rPr>
          <w:b/>
          <w:color w:val="000000"/>
          <w:sz w:val="18"/>
          <w:szCs w:val="18"/>
          <w:u w:val="single"/>
        </w:rPr>
      </w:pPr>
      <w:r w:rsidRPr="00BD520C">
        <w:rPr>
          <w:b/>
          <w:color w:val="000000"/>
          <w:sz w:val="18"/>
          <w:szCs w:val="18"/>
          <w:u w:val="single"/>
        </w:rPr>
        <w:t>Варіант 8</w:t>
      </w:r>
    </w:p>
    <w:p w:rsidR="002568CB" w:rsidRPr="00BD520C" w:rsidRDefault="002568CB" w:rsidP="002568CB">
      <w:pPr>
        <w:spacing w:before="0" w:after="0"/>
        <w:ind w:firstLine="709"/>
        <w:jc w:val="both"/>
        <w:rPr>
          <w:color w:val="000000"/>
          <w:sz w:val="18"/>
          <w:szCs w:val="18"/>
        </w:rPr>
      </w:pPr>
      <w:r w:rsidRPr="00BD520C">
        <w:rPr>
          <w:color w:val="000000"/>
          <w:sz w:val="18"/>
          <w:szCs w:val="18"/>
        </w:rPr>
        <w:t xml:space="preserve">В четвертому стовпчику розмістити повні дані про співробітника фірми, в п’ятому стовпчику – </w:t>
      </w:r>
      <w:proofErr w:type="gramStart"/>
      <w:r w:rsidRPr="00BD520C">
        <w:rPr>
          <w:color w:val="000000"/>
          <w:sz w:val="18"/>
          <w:szCs w:val="18"/>
        </w:rPr>
        <w:t>пр</w:t>
      </w:r>
      <w:proofErr w:type="gramEnd"/>
      <w:r w:rsidRPr="00BD520C">
        <w:rPr>
          <w:color w:val="000000"/>
          <w:sz w:val="18"/>
          <w:szCs w:val="18"/>
        </w:rPr>
        <w:t>ізвище та ініціали. Зауваження: для цього використовуються функції СЦЕПИТЬ та ЛЕВСИМВ.</w:t>
      </w:r>
    </w:p>
    <w:p w:rsidR="002568CB" w:rsidRPr="00BD520C" w:rsidRDefault="002568CB" w:rsidP="002568CB">
      <w:pPr>
        <w:spacing w:before="0" w:after="0"/>
        <w:ind w:firstLine="708"/>
        <w:jc w:val="both"/>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112"/>
        <w:gridCol w:w="1539"/>
        <w:gridCol w:w="1667"/>
        <w:gridCol w:w="1411"/>
      </w:tblGrid>
      <w:tr w:rsidR="002568CB" w:rsidRPr="00BD520C" w:rsidTr="002A70F1">
        <w:trPr>
          <w:jc w:val="center"/>
        </w:trPr>
        <w:tc>
          <w:tcPr>
            <w:tcW w:w="1206" w:type="dxa"/>
          </w:tcPr>
          <w:p w:rsidR="002568CB" w:rsidRPr="00BD520C" w:rsidRDefault="002568CB" w:rsidP="002568CB">
            <w:pPr>
              <w:spacing w:before="0" w:after="0"/>
              <w:jc w:val="center"/>
              <w:rPr>
                <w:sz w:val="18"/>
                <w:szCs w:val="18"/>
              </w:rPr>
            </w:pPr>
            <w:proofErr w:type="gramStart"/>
            <w:r w:rsidRPr="00BD520C">
              <w:rPr>
                <w:sz w:val="18"/>
                <w:szCs w:val="18"/>
              </w:rPr>
              <w:t>Пр</w:t>
            </w:r>
            <w:proofErr w:type="gramEnd"/>
            <w:r w:rsidRPr="00BD520C">
              <w:rPr>
                <w:sz w:val="18"/>
                <w:szCs w:val="18"/>
              </w:rPr>
              <w:t>ізвище</w:t>
            </w:r>
          </w:p>
        </w:tc>
        <w:tc>
          <w:tcPr>
            <w:tcW w:w="1112" w:type="dxa"/>
          </w:tcPr>
          <w:p w:rsidR="002568CB" w:rsidRPr="00BD520C" w:rsidRDefault="002568CB" w:rsidP="002568CB">
            <w:pPr>
              <w:spacing w:before="0" w:after="0"/>
              <w:jc w:val="center"/>
              <w:rPr>
                <w:sz w:val="18"/>
                <w:szCs w:val="18"/>
              </w:rPr>
            </w:pPr>
            <w:r w:rsidRPr="00BD520C">
              <w:rPr>
                <w:sz w:val="18"/>
                <w:szCs w:val="18"/>
              </w:rPr>
              <w:t>І</w:t>
            </w:r>
            <w:proofErr w:type="gramStart"/>
            <w:r w:rsidRPr="00BD520C">
              <w:rPr>
                <w:sz w:val="18"/>
                <w:szCs w:val="18"/>
              </w:rPr>
              <w:t>м</w:t>
            </w:r>
            <w:r w:rsidRPr="00BD520C">
              <w:rPr>
                <w:sz w:val="18"/>
                <w:szCs w:val="18"/>
                <w:lang w:val="en-US"/>
              </w:rPr>
              <w:t>’</w:t>
            </w:r>
            <w:r w:rsidRPr="00BD520C">
              <w:rPr>
                <w:sz w:val="18"/>
                <w:szCs w:val="18"/>
              </w:rPr>
              <w:t>я</w:t>
            </w:r>
            <w:proofErr w:type="gramEnd"/>
          </w:p>
        </w:tc>
        <w:tc>
          <w:tcPr>
            <w:tcW w:w="1539" w:type="dxa"/>
          </w:tcPr>
          <w:p w:rsidR="002568CB" w:rsidRPr="00BD520C" w:rsidRDefault="002568CB" w:rsidP="002568CB">
            <w:pPr>
              <w:spacing w:before="0" w:after="0"/>
              <w:jc w:val="center"/>
              <w:rPr>
                <w:sz w:val="18"/>
                <w:szCs w:val="18"/>
              </w:rPr>
            </w:pPr>
            <w:r w:rsidRPr="00BD520C">
              <w:rPr>
                <w:sz w:val="18"/>
                <w:szCs w:val="18"/>
              </w:rPr>
              <w:t>По батькові</w:t>
            </w:r>
          </w:p>
        </w:tc>
        <w:tc>
          <w:tcPr>
            <w:tcW w:w="1667" w:type="dxa"/>
          </w:tcPr>
          <w:p w:rsidR="002568CB" w:rsidRPr="00BD520C" w:rsidRDefault="002568CB" w:rsidP="002568CB">
            <w:pPr>
              <w:spacing w:before="0" w:after="0"/>
              <w:jc w:val="center"/>
              <w:rPr>
                <w:sz w:val="18"/>
                <w:szCs w:val="18"/>
              </w:rPr>
            </w:pPr>
            <w:proofErr w:type="gramStart"/>
            <w:r w:rsidRPr="00BD520C">
              <w:rPr>
                <w:sz w:val="18"/>
                <w:szCs w:val="18"/>
              </w:rPr>
              <w:t>Пр</w:t>
            </w:r>
            <w:proofErr w:type="gramEnd"/>
            <w:r w:rsidRPr="00BD520C">
              <w:rPr>
                <w:sz w:val="18"/>
                <w:szCs w:val="18"/>
              </w:rPr>
              <w:t>ізвище, ім</w:t>
            </w:r>
            <w:r w:rsidRPr="00BD520C">
              <w:rPr>
                <w:sz w:val="18"/>
                <w:szCs w:val="18"/>
                <w:lang w:val="en-US"/>
              </w:rPr>
              <w:t>’</w:t>
            </w:r>
            <w:r w:rsidRPr="00BD520C">
              <w:rPr>
                <w:sz w:val="18"/>
                <w:szCs w:val="18"/>
              </w:rPr>
              <w:t>я,</w:t>
            </w:r>
            <w:r w:rsidRPr="00BD520C">
              <w:rPr>
                <w:sz w:val="18"/>
                <w:szCs w:val="18"/>
                <w:lang w:val="en-US"/>
              </w:rPr>
              <w:t xml:space="preserve"> </w:t>
            </w:r>
            <w:r w:rsidRPr="00BD520C">
              <w:rPr>
                <w:sz w:val="18"/>
                <w:szCs w:val="18"/>
              </w:rPr>
              <w:t>по батькові</w:t>
            </w:r>
          </w:p>
        </w:tc>
        <w:tc>
          <w:tcPr>
            <w:tcW w:w="1411" w:type="dxa"/>
          </w:tcPr>
          <w:p w:rsidR="002568CB" w:rsidRPr="00BD520C" w:rsidRDefault="002568CB" w:rsidP="002568CB">
            <w:pPr>
              <w:spacing w:before="0" w:after="0"/>
              <w:jc w:val="center"/>
              <w:rPr>
                <w:sz w:val="18"/>
                <w:szCs w:val="18"/>
              </w:rPr>
            </w:pPr>
            <w:proofErr w:type="gramStart"/>
            <w:r w:rsidRPr="00BD520C">
              <w:rPr>
                <w:sz w:val="18"/>
                <w:szCs w:val="18"/>
              </w:rPr>
              <w:t>Пр</w:t>
            </w:r>
            <w:proofErr w:type="gramEnd"/>
            <w:r w:rsidRPr="00BD520C">
              <w:rPr>
                <w:sz w:val="18"/>
                <w:szCs w:val="18"/>
              </w:rPr>
              <w:t>ізвище та ініціали</w:t>
            </w: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Сидорчук</w:t>
            </w:r>
          </w:p>
        </w:tc>
        <w:tc>
          <w:tcPr>
            <w:tcW w:w="1112" w:type="dxa"/>
          </w:tcPr>
          <w:p w:rsidR="002568CB" w:rsidRPr="00BD520C" w:rsidRDefault="002568CB" w:rsidP="002568CB">
            <w:pPr>
              <w:spacing w:before="0" w:after="0"/>
              <w:rPr>
                <w:sz w:val="18"/>
                <w:szCs w:val="18"/>
              </w:rPr>
            </w:pPr>
            <w:r w:rsidRPr="00BD520C">
              <w:rPr>
                <w:sz w:val="18"/>
                <w:szCs w:val="18"/>
              </w:rPr>
              <w:t>Ольга</w:t>
            </w:r>
          </w:p>
        </w:tc>
        <w:tc>
          <w:tcPr>
            <w:tcW w:w="1539" w:type="dxa"/>
          </w:tcPr>
          <w:p w:rsidR="002568CB" w:rsidRPr="00BD520C" w:rsidRDefault="002568CB" w:rsidP="002568CB">
            <w:pPr>
              <w:spacing w:before="0" w:after="0"/>
              <w:rPr>
                <w:sz w:val="18"/>
                <w:szCs w:val="18"/>
              </w:rPr>
            </w:pPr>
            <w:r w:rsidRPr="00BD520C">
              <w:rPr>
                <w:sz w:val="18"/>
                <w:szCs w:val="18"/>
              </w:rPr>
              <w:t>Михайлівна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 xml:space="preserve">Кузмінчук  </w:t>
            </w:r>
          </w:p>
        </w:tc>
        <w:tc>
          <w:tcPr>
            <w:tcW w:w="1112" w:type="dxa"/>
          </w:tcPr>
          <w:p w:rsidR="002568CB" w:rsidRPr="00BD520C" w:rsidRDefault="002568CB" w:rsidP="002568CB">
            <w:pPr>
              <w:spacing w:before="0" w:after="0"/>
              <w:rPr>
                <w:sz w:val="18"/>
                <w:szCs w:val="18"/>
              </w:rPr>
            </w:pPr>
            <w:r w:rsidRPr="00BD520C">
              <w:rPr>
                <w:sz w:val="18"/>
                <w:szCs w:val="18"/>
              </w:rPr>
              <w:t>Наталя</w:t>
            </w:r>
          </w:p>
        </w:tc>
        <w:tc>
          <w:tcPr>
            <w:tcW w:w="1539" w:type="dxa"/>
          </w:tcPr>
          <w:p w:rsidR="002568CB" w:rsidRPr="00BD520C" w:rsidRDefault="002568CB" w:rsidP="002568CB">
            <w:pPr>
              <w:spacing w:before="0" w:after="0"/>
              <w:rPr>
                <w:sz w:val="18"/>
                <w:szCs w:val="18"/>
              </w:rPr>
            </w:pPr>
            <w:r w:rsidRPr="00BD520C">
              <w:rPr>
                <w:sz w:val="18"/>
                <w:szCs w:val="18"/>
              </w:rPr>
              <w:t>Михайлівна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Задубець</w:t>
            </w:r>
          </w:p>
        </w:tc>
        <w:tc>
          <w:tcPr>
            <w:tcW w:w="1112" w:type="dxa"/>
          </w:tcPr>
          <w:p w:rsidR="002568CB" w:rsidRPr="00BD520C" w:rsidRDefault="002568CB" w:rsidP="002568CB">
            <w:pPr>
              <w:spacing w:before="0" w:after="0"/>
              <w:rPr>
                <w:sz w:val="18"/>
                <w:szCs w:val="18"/>
              </w:rPr>
            </w:pPr>
            <w:r w:rsidRPr="00BD520C">
              <w:rPr>
                <w:sz w:val="18"/>
                <w:szCs w:val="18"/>
              </w:rPr>
              <w:t>Анна</w:t>
            </w:r>
          </w:p>
        </w:tc>
        <w:tc>
          <w:tcPr>
            <w:tcW w:w="1539" w:type="dxa"/>
          </w:tcPr>
          <w:p w:rsidR="002568CB" w:rsidRPr="00BD520C" w:rsidRDefault="002568CB" w:rsidP="002568CB">
            <w:pPr>
              <w:spacing w:before="0" w:after="0"/>
              <w:rPr>
                <w:sz w:val="18"/>
                <w:szCs w:val="18"/>
              </w:rPr>
            </w:pPr>
            <w:r w:rsidRPr="00BD520C">
              <w:rPr>
                <w:sz w:val="18"/>
                <w:szCs w:val="18"/>
              </w:rPr>
              <w:t>Леонтіївна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lastRenderedPageBreak/>
              <w:t>Шмайка</w:t>
            </w:r>
          </w:p>
        </w:tc>
        <w:tc>
          <w:tcPr>
            <w:tcW w:w="1112" w:type="dxa"/>
          </w:tcPr>
          <w:p w:rsidR="002568CB" w:rsidRPr="00BD520C" w:rsidRDefault="002568CB" w:rsidP="002568CB">
            <w:pPr>
              <w:spacing w:before="0" w:after="0"/>
              <w:rPr>
                <w:sz w:val="18"/>
                <w:szCs w:val="18"/>
              </w:rPr>
            </w:pPr>
            <w:r w:rsidRPr="00BD520C">
              <w:rPr>
                <w:sz w:val="18"/>
                <w:szCs w:val="18"/>
              </w:rPr>
              <w:t>Наталя</w:t>
            </w:r>
          </w:p>
        </w:tc>
        <w:tc>
          <w:tcPr>
            <w:tcW w:w="1539" w:type="dxa"/>
          </w:tcPr>
          <w:p w:rsidR="002568CB" w:rsidRPr="00BD520C" w:rsidRDefault="002568CB" w:rsidP="002568CB">
            <w:pPr>
              <w:spacing w:before="0" w:after="0"/>
              <w:rPr>
                <w:sz w:val="18"/>
                <w:szCs w:val="18"/>
              </w:rPr>
            </w:pPr>
            <w:r w:rsidRPr="00BD520C">
              <w:rPr>
                <w:sz w:val="18"/>
                <w:szCs w:val="18"/>
              </w:rPr>
              <w:t>Несторівна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Волович</w:t>
            </w:r>
          </w:p>
        </w:tc>
        <w:tc>
          <w:tcPr>
            <w:tcW w:w="1112" w:type="dxa"/>
          </w:tcPr>
          <w:p w:rsidR="002568CB" w:rsidRPr="00BD520C" w:rsidRDefault="002568CB" w:rsidP="002568CB">
            <w:pPr>
              <w:spacing w:before="0" w:after="0"/>
              <w:rPr>
                <w:sz w:val="18"/>
                <w:szCs w:val="18"/>
              </w:rPr>
            </w:pPr>
            <w:r w:rsidRPr="00BD520C">
              <w:rPr>
                <w:sz w:val="18"/>
                <w:szCs w:val="18"/>
              </w:rPr>
              <w:t>Олена</w:t>
            </w:r>
          </w:p>
        </w:tc>
        <w:tc>
          <w:tcPr>
            <w:tcW w:w="1539" w:type="dxa"/>
          </w:tcPr>
          <w:p w:rsidR="002568CB" w:rsidRPr="00BD520C" w:rsidRDefault="002568CB" w:rsidP="002568CB">
            <w:pPr>
              <w:spacing w:before="0" w:after="0"/>
              <w:rPr>
                <w:sz w:val="18"/>
                <w:szCs w:val="18"/>
              </w:rPr>
            </w:pPr>
            <w:r w:rsidRPr="00BD520C">
              <w:rPr>
                <w:sz w:val="18"/>
                <w:szCs w:val="18"/>
              </w:rPr>
              <w:t>Ярославівна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Камінський</w:t>
            </w:r>
          </w:p>
        </w:tc>
        <w:tc>
          <w:tcPr>
            <w:tcW w:w="1112" w:type="dxa"/>
          </w:tcPr>
          <w:p w:rsidR="002568CB" w:rsidRPr="00BD520C" w:rsidRDefault="002568CB" w:rsidP="002568CB">
            <w:pPr>
              <w:spacing w:before="0" w:after="0"/>
              <w:rPr>
                <w:sz w:val="18"/>
                <w:szCs w:val="18"/>
              </w:rPr>
            </w:pPr>
            <w:r w:rsidRPr="00BD520C">
              <w:rPr>
                <w:sz w:val="18"/>
                <w:szCs w:val="18"/>
              </w:rPr>
              <w:t>Андрій</w:t>
            </w:r>
          </w:p>
        </w:tc>
        <w:tc>
          <w:tcPr>
            <w:tcW w:w="1539" w:type="dxa"/>
          </w:tcPr>
          <w:p w:rsidR="002568CB" w:rsidRPr="00BD520C" w:rsidRDefault="002568CB" w:rsidP="002568CB">
            <w:pPr>
              <w:spacing w:before="0" w:after="0"/>
              <w:rPr>
                <w:sz w:val="18"/>
                <w:szCs w:val="18"/>
              </w:rPr>
            </w:pPr>
            <w:r w:rsidRPr="00BD520C">
              <w:rPr>
                <w:sz w:val="18"/>
                <w:szCs w:val="18"/>
              </w:rPr>
              <w:t>Володимирович</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Лупенко</w:t>
            </w:r>
          </w:p>
        </w:tc>
        <w:tc>
          <w:tcPr>
            <w:tcW w:w="1112" w:type="dxa"/>
          </w:tcPr>
          <w:p w:rsidR="002568CB" w:rsidRPr="00BD520C" w:rsidRDefault="002568CB" w:rsidP="002568CB">
            <w:pPr>
              <w:spacing w:before="0" w:after="0"/>
              <w:rPr>
                <w:sz w:val="18"/>
                <w:szCs w:val="18"/>
              </w:rPr>
            </w:pPr>
            <w:r w:rsidRPr="00BD520C">
              <w:rPr>
                <w:sz w:val="18"/>
                <w:szCs w:val="18"/>
              </w:rPr>
              <w:t>Сергій</w:t>
            </w:r>
          </w:p>
        </w:tc>
        <w:tc>
          <w:tcPr>
            <w:tcW w:w="1539" w:type="dxa"/>
          </w:tcPr>
          <w:p w:rsidR="002568CB" w:rsidRPr="00BD520C" w:rsidRDefault="002568CB" w:rsidP="002568CB">
            <w:pPr>
              <w:spacing w:before="0" w:after="0"/>
              <w:rPr>
                <w:sz w:val="18"/>
                <w:szCs w:val="18"/>
              </w:rPr>
            </w:pPr>
            <w:r w:rsidRPr="00BD520C">
              <w:rPr>
                <w:sz w:val="18"/>
                <w:szCs w:val="18"/>
              </w:rPr>
              <w:t>Анатолійович</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Ониськів</w:t>
            </w:r>
          </w:p>
        </w:tc>
        <w:tc>
          <w:tcPr>
            <w:tcW w:w="1112" w:type="dxa"/>
          </w:tcPr>
          <w:p w:rsidR="002568CB" w:rsidRPr="00BD520C" w:rsidRDefault="002568CB" w:rsidP="002568CB">
            <w:pPr>
              <w:spacing w:before="0" w:after="0"/>
              <w:rPr>
                <w:sz w:val="18"/>
                <w:szCs w:val="18"/>
              </w:rPr>
            </w:pPr>
            <w:r w:rsidRPr="00BD520C">
              <w:rPr>
                <w:sz w:val="18"/>
                <w:szCs w:val="18"/>
              </w:rPr>
              <w:t>Богдан</w:t>
            </w:r>
          </w:p>
        </w:tc>
        <w:tc>
          <w:tcPr>
            <w:tcW w:w="1539" w:type="dxa"/>
          </w:tcPr>
          <w:p w:rsidR="002568CB" w:rsidRPr="00BD520C" w:rsidRDefault="002568CB" w:rsidP="002568CB">
            <w:pPr>
              <w:spacing w:before="0" w:after="0"/>
              <w:rPr>
                <w:sz w:val="18"/>
                <w:szCs w:val="18"/>
              </w:rPr>
            </w:pPr>
            <w:r w:rsidRPr="00BD520C">
              <w:rPr>
                <w:sz w:val="18"/>
                <w:szCs w:val="18"/>
              </w:rPr>
              <w:t>Омелянович</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Наконечна</w:t>
            </w:r>
          </w:p>
        </w:tc>
        <w:tc>
          <w:tcPr>
            <w:tcW w:w="1112" w:type="dxa"/>
          </w:tcPr>
          <w:p w:rsidR="002568CB" w:rsidRPr="00BD520C" w:rsidRDefault="002568CB" w:rsidP="002568CB">
            <w:pPr>
              <w:spacing w:before="0" w:after="0"/>
              <w:rPr>
                <w:sz w:val="18"/>
                <w:szCs w:val="18"/>
              </w:rPr>
            </w:pPr>
            <w:r w:rsidRPr="00BD520C">
              <w:rPr>
                <w:sz w:val="18"/>
                <w:szCs w:val="18"/>
              </w:rPr>
              <w:t>Іванна</w:t>
            </w:r>
          </w:p>
        </w:tc>
        <w:tc>
          <w:tcPr>
            <w:tcW w:w="1539" w:type="dxa"/>
          </w:tcPr>
          <w:p w:rsidR="002568CB" w:rsidRPr="00BD520C" w:rsidRDefault="002568CB" w:rsidP="002568CB">
            <w:pPr>
              <w:spacing w:before="0" w:after="0"/>
              <w:rPr>
                <w:sz w:val="18"/>
                <w:szCs w:val="18"/>
              </w:rPr>
            </w:pPr>
            <w:r w:rsidRPr="00BD520C">
              <w:rPr>
                <w:sz w:val="18"/>
                <w:szCs w:val="18"/>
              </w:rPr>
              <w:t>Євгенівна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Сверлюк</w:t>
            </w:r>
          </w:p>
        </w:tc>
        <w:tc>
          <w:tcPr>
            <w:tcW w:w="1112" w:type="dxa"/>
          </w:tcPr>
          <w:p w:rsidR="002568CB" w:rsidRPr="00BD520C" w:rsidRDefault="002568CB" w:rsidP="002568CB">
            <w:pPr>
              <w:spacing w:before="0" w:after="0"/>
              <w:rPr>
                <w:sz w:val="18"/>
                <w:szCs w:val="18"/>
              </w:rPr>
            </w:pPr>
            <w:r w:rsidRPr="00BD520C">
              <w:rPr>
                <w:sz w:val="18"/>
                <w:szCs w:val="18"/>
              </w:rPr>
              <w:t>Анна</w:t>
            </w:r>
          </w:p>
        </w:tc>
        <w:tc>
          <w:tcPr>
            <w:tcW w:w="1539" w:type="dxa"/>
          </w:tcPr>
          <w:p w:rsidR="002568CB" w:rsidRPr="00BD520C" w:rsidRDefault="002568CB" w:rsidP="002568CB">
            <w:pPr>
              <w:spacing w:before="0" w:after="0"/>
              <w:rPr>
                <w:sz w:val="18"/>
                <w:szCs w:val="18"/>
              </w:rPr>
            </w:pPr>
            <w:r w:rsidRPr="00BD520C">
              <w:rPr>
                <w:sz w:val="18"/>
                <w:szCs w:val="18"/>
              </w:rPr>
              <w:t>Володимирівна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Тарабалка</w:t>
            </w:r>
          </w:p>
        </w:tc>
        <w:tc>
          <w:tcPr>
            <w:tcW w:w="1112" w:type="dxa"/>
          </w:tcPr>
          <w:p w:rsidR="002568CB" w:rsidRPr="00BD520C" w:rsidRDefault="002568CB" w:rsidP="002568CB">
            <w:pPr>
              <w:spacing w:before="0" w:after="0"/>
              <w:rPr>
                <w:sz w:val="18"/>
                <w:szCs w:val="18"/>
              </w:rPr>
            </w:pPr>
            <w:r w:rsidRPr="00BD520C">
              <w:rPr>
                <w:sz w:val="18"/>
                <w:szCs w:val="18"/>
              </w:rPr>
              <w:t>Юлія</w:t>
            </w:r>
          </w:p>
        </w:tc>
        <w:tc>
          <w:tcPr>
            <w:tcW w:w="1539" w:type="dxa"/>
          </w:tcPr>
          <w:p w:rsidR="002568CB" w:rsidRPr="00BD520C" w:rsidRDefault="002568CB" w:rsidP="002568CB">
            <w:pPr>
              <w:spacing w:before="0" w:after="0"/>
              <w:rPr>
                <w:sz w:val="18"/>
                <w:szCs w:val="18"/>
              </w:rPr>
            </w:pPr>
            <w:r w:rsidRPr="00BD520C">
              <w:rPr>
                <w:sz w:val="18"/>
                <w:szCs w:val="18"/>
              </w:rPr>
              <w:t>Володимирівна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Розмірчук</w:t>
            </w:r>
          </w:p>
        </w:tc>
        <w:tc>
          <w:tcPr>
            <w:tcW w:w="1112" w:type="dxa"/>
          </w:tcPr>
          <w:p w:rsidR="002568CB" w:rsidRPr="00BD520C" w:rsidRDefault="002568CB" w:rsidP="002568CB">
            <w:pPr>
              <w:spacing w:before="0" w:after="0"/>
              <w:rPr>
                <w:sz w:val="18"/>
                <w:szCs w:val="18"/>
              </w:rPr>
            </w:pPr>
            <w:r w:rsidRPr="00BD520C">
              <w:rPr>
                <w:sz w:val="18"/>
                <w:szCs w:val="18"/>
              </w:rPr>
              <w:t>Олександр</w:t>
            </w:r>
          </w:p>
        </w:tc>
        <w:tc>
          <w:tcPr>
            <w:tcW w:w="1539" w:type="dxa"/>
          </w:tcPr>
          <w:p w:rsidR="002568CB" w:rsidRPr="00BD520C" w:rsidRDefault="002568CB" w:rsidP="002568CB">
            <w:pPr>
              <w:spacing w:before="0" w:after="0"/>
              <w:rPr>
                <w:sz w:val="18"/>
                <w:szCs w:val="18"/>
              </w:rPr>
            </w:pPr>
            <w:r w:rsidRPr="00BD520C">
              <w:rPr>
                <w:sz w:val="18"/>
                <w:szCs w:val="18"/>
              </w:rPr>
              <w:t>Євгенович</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 xml:space="preserve">Томків </w:t>
            </w:r>
          </w:p>
        </w:tc>
        <w:tc>
          <w:tcPr>
            <w:tcW w:w="1112" w:type="dxa"/>
          </w:tcPr>
          <w:p w:rsidR="002568CB" w:rsidRPr="00BD520C" w:rsidRDefault="002568CB" w:rsidP="002568CB">
            <w:pPr>
              <w:spacing w:before="0" w:after="0"/>
              <w:rPr>
                <w:sz w:val="18"/>
                <w:szCs w:val="18"/>
              </w:rPr>
            </w:pPr>
            <w:r w:rsidRPr="00BD520C">
              <w:rPr>
                <w:sz w:val="18"/>
                <w:szCs w:val="18"/>
              </w:rPr>
              <w:t>Ірина</w:t>
            </w:r>
          </w:p>
        </w:tc>
        <w:tc>
          <w:tcPr>
            <w:tcW w:w="1539" w:type="dxa"/>
          </w:tcPr>
          <w:p w:rsidR="002568CB" w:rsidRPr="00BD520C" w:rsidRDefault="002568CB" w:rsidP="002568CB">
            <w:pPr>
              <w:spacing w:before="0" w:after="0"/>
              <w:rPr>
                <w:sz w:val="18"/>
                <w:szCs w:val="18"/>
              </w:rPr>
            </w:pPr>
            <w:r w:rsidRPr="00BD520C">
              <w:rPr>
                <w:sz w:val="18"/>
                <w:szCs w:val="18"/>
              </w:rPr>
              <w:t>Володимирівна</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Федорі</w:t>
            </w:r>
            <w:proofErr w:type="gramStart"/>
            <w:r w:rsidRPr="00BD520C">
              <w:rPr>
                <w:sz w:val="18"/>
                <w:szCs w:val="18"/>
              </w:rPr>
              <w:t>в</w:t>
            </w:r>
            <w:proofErr w:type="gramEnd"/>
          </w:p>
        </w:tc>
        <w:tc>
          <w:tcPr>
            <w:tcW w:w="1112" w:type="dxa"/>
          </w:tcPr>
          <w:p w:rsidR="002568CB" w:rsidRPr="00BD520C" w:rsidRDefault="002568CB" w:rsidP="002568CB">
            <w:pPr>
              <w:spacing w:before="0" w:after="0"/>
              <w:rPr>
                <w:sz w:val="18"/>
                <w:szCs w:val="18"/>
              </w:rPr>
            </w:pPr>
            <w:r w:rsidRPr="00BD520C">
              <w:rPr>
                <w:sz w:val="18"/>
                <w:szCs w:val="18"/>
              </w:rPr>
              <w:t>Олег</w:t>
            </w:r>
          </w:p>
        </w:tc>
        <w:tc>
          <w:tcPr>
            <w:tcW w:w="1539" w:type="dxa"/>
          </w:tcPr>
          <w:p w:rsidR="002568CB" w:rsidRPr="00BD520C" w:rsidRDefault="002568CB" w:rsidP="002568CB">
            <w:pPr>
              <w:spacing w:before="0" w:after="0"/>
              <w:rPr>
                <w:sz w:val="18"/>
                <w:szCs w:val="18"/>
              </w:rPr>
            </w:pPr>
            <w:r w:rsidRPr="00BD520C">
              <w:rPr>
                <w:sz w:val="18"/>
                <w:szCs w:val="18"/>
              </w:rPr>
              <w:t>Петрович</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Загурський</w:t>
            </w:r>
          </w:p>
        </w:tc>
        <w:tc>
          <w:tcPr>
            <w:tcW w:w="1112" w:type="dxa"/>
          </w:tcPr>
          <w:p w:rsidR="002568CB" w:rsidRPr="00BD520C" w:rsidRDefault="002568CB" w:rsidP="002568CB">
            <w:pPr>
              <w:spacing w:before="0" w:after="0"/>
              <w:rPr>
                <w:sz w:val="18"/>
                <w:szCs w:val="18"/>
              </w:rPr>
            </w:pPr>
            <w:r w:rsidRPr="00BD520C">
              <w:rPr>
                <w:sz w:val="18"/>
                <w:szCs w:val="18"/>
              </w:rPr>
              <w:t>Володимир</w:t>
            </w:r>
          </w:p>
        </w:tc>
        <w:tc>
          <w:tcPr>
            <w:tcW w:w="1539" w:type="dxa"/>
          </w:tcPr>
          <w:p w:rsidR="002568CB" w:rsidRPr="00BD520C" w:rsidRDefault="002568CB" w:rsidP="002568CB">
            <w:pPr>
              <w:spacing w:before="0" w:after="0"/>
              <w:rPr>
                <w:sz w:val="18"/>
                <w:szCs w:val="18"/>
              </w:rPr>
            </w:pPr>
            <w:r w:rsidRPr="00BD520C">
              <w:rPr>
                <w:sz w:val="18"/>
                <w:szCs w:val="18"/>
              </w:rPr>
              <w:t>Станіславович</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06" w:type="dxa"/>
          </w:tcPr>
          <w:p w:rsidR="002568CB" w:rsidRPr="00BD520C" w:rsidRDefault="002568CB" w:rsidP="002568CB">
            <w:pPr>
              <w:spacing w:before="0" w:after="0"/>
              <w:rPr>
                <w:sz w:val="18"/>
                <w:szCs w:val="18"/>
              </w:rPr>
            </w:pPr>
            <w:r w:rsidRPr="00BD520C">
              <w:rPr>
                <w:sz w:val="18"/>
                <w:szCs w:val="18"/>
              </w:rPr>
              <w:t>Басюк</w:t>
            </w:r>
          </w:p>
        </w:tc>
        <w:tc>
          <w:tcPr>
            <w:tcW w:w="1112" w:type="dxa"/>
          </w:tcPr>
          <w:p w:rsidR="002568CB" w:rsidRPr="00BD520C" w:rsidRDefault="002568CB" w:rsidP="002568CB">
            <w:pPr>
              <w:spacing w:before="0" w:after="0"/>
              <w:rPr>
                <w:sz w:val="18"/>
                <w:szCs w:val="18"/>
              </w:rPr>
            </w:pPr>
            <w:r w:rsidRPr="00BD520C">
              <w:rPr>
                <w:sz w:val="18"/>
                <w:szCs w:val="18"/>
              </w:rPr>
              <w:t>Роман</w:t>
            </w:r>
          </w:p>
        </w:tc>
        <w:tc>
          <w:tcPr>
            <w:tcW w:w="1539" w:type="dxa"/>
          </w:tcPr>
          <w:p w:rsidR="002568CB" w:rsidRPr="00BD520C" w:rsidRDefault="002568CB" w:rsidP="002568CB">
            <w:pPr>
              <w:spacing w:before="0" w:after="0"/>
              <w:rPr>
                <w:sz w:val="18"/>
                <w:szCs w:val="18"/>
              </w:rPr>
            </w:pPr>
            <w:r w:rsidRPr="00BD520C">
              <w:rPr>
                <w:sz w:val="18"/>
                <w:szCs w:val="18"/>
              </w:rPr>
              <w:t>Іванович</w:t>
            </w:r>
          </w:p>
        </w:tc>
        <w:tc>
          <w:tcPr>
            <w:tcW w:w="1667" w:type="dxa"/>
          </w:tcPr>
          <w:p w:rsidR="002568CB" w:rsidRPr="00BD520C" w:rsidRDefault="002568CB" w:rsidP="002568CB">
            <w:pPr>
              <w:spacing w:before="0" w:after="0"/>
              <w:jc w:val="both"/>
              <w:rPr>
                <w:sz w:val="18"/>
                <w:szCs w:val="18"/>
              </w:rPr>
            </w:pPr>
          </w:p>
        </w:tc>
        <w:tc>
          <w:tcPr>
            <w:tcW w:w="1411" w:type="dxa"/>
          </w:tcPr>
          <w:p w:rsidR="002568CB" w:rsidRPr="00BD520C" w:rsidRDefault="002568CB" w:rsidP="002568CB">
            <w:pPr>
              <w:spacing w:before="0" w:after="0"/>
              <w:jc w:val="both"/>
              <w:rPr>
                <w:sz w:val="18"/>
                <w:szCs w:val="18"/>
              </w:rPr>
            </w:pPr>
          </w:p>
        </w:tc>
      </w:tr>
    </w:tbl>
    <w:p w:rsidR="002568CB" w:rsidRPr="00BD520C" w:rsidRDefault="002568CB" w:rsidP="002568CB">
      <w:pPr>
        <w:spacing w:before="0" w:after="0"/>
        <w:ind w:firstLine="709"/>
        <w:jc w:val="both"/>
        <w:rPr>
          <w:b/>
          <w:color w:val="000000"/>
          <w:sz w:val="18"/>
          <w:szCs w:val="18"/>
          <w:u w:val="single"/>
        </w:rPr>
      </w:pPr>
    </w:p>
    <w:p w:rsidR="002568CB" w:rsidRPr="00BD520C" w:rsidRDefault="002568CB" w:rsidP="002568CB">
      <w:pPr>
        <w:spacing w:before="0" w:after="0"/>
        <w:ind w:firstLine="709"/>
        <w:jc w:val="both"/>
        <w:rPr>
          <w:b/>
          <w:color w:val="000000"/>
          <w:sz w:val="18"/>
          <w:szCs w:val="18"/>
          <w:u w:val="single"/>
        </w:rPr>
      </w:pPr>
      <w:r w:rsidRPr="00BD520C">
        <w:rPr>
          <w:b/>
          <w:color w:val="000000"/>
          <w:sz w:val="18"/>
          <w:szCs w:val="18"/>
          <w:u w:val="single"/>
        </w:rPr>
        <w:t>Варіант 9</w:t>
      </w:r>
    </w:p>
    <w:p w:rsidR="002568CB" w:rsidRPr="00BD520C" w:rsidRDefault="002568CB" w:rsidP="002568CB">
      <w:pPr>
        <w:spacing w:before="0" w:after="0"/>
        <w:ind w:firstLine="709"/>
        <w:jc w:val="both"/>
        <w:rPr>
          <w:color w:val="000000"/>
          <w:sz w:val="18"/>
          <w:szCs w:val="18"/>
        </w:rPr>
      </w:pPr>
      <w:r w:rsidRPr="00BD520C">
        <w:rPr>
          <w:color w:val="000000"/>
          <w:sz w:val="18"/>
          <w:szCs w:val="18"/>
        </w:rPr>
        <w:t xml:space="preserve">Подана нижче таблиця повинна допомогти приймальній комісії нагородити премією тих студентів, у яких максимальний бал за результатами здачі іспитів. Зауваження: таблиця повинна САМА знаходити студентів з максимальним загальним балом і поряд з його </w:t>
      </w:r>
      <w:proofErr w:type="gramStart"/>
      <w:r w:rsidRPr="00BD520C">
        <w:rPr>
          <w:color w:val="000000"/>
          <w:sz w:val="18"/>
          <w:szCs w:val="18"/>
        </w:rPr>
        <w:t>пр</w:t>
      </w:r>
      <w:proofErr w:type="gramEnd"/>
      <w:r w:rsidRPr="00BD520C">
        <w:rPr>
          <w:color w:val="000000"/>
          <w:sz w:val="18"/>
          <w:szCs w:val="18"/>
        </w:rPr>
        <w:t>ізвищем ставити слово «премія».</w:t>
      </w:r>
    </w:p>
    <w:p w:rsidR="002568CB" w:rsidRPr="00BD520C" w:rsidRDefault="002568CB" w:rsidP="002568CB">
      <w:pPr>
        <w:spacing w:before="0" w:after="0"/>
        <w:ind w:firstLine="709"/>
        <w:jc w:val="both"/>
        <w:rPr>
          <w:color w:val="000000"/>
          <w:sz w:val="18"/>
          <w:szCs w:val="18"/>
        </w:rPr>
      </w:pPr>
    </w:p>
    <w:tbl>
      <w:tblPr>
        <w:tblW w:w="6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840"/>
        <w:gridCol w:w="954"/>
        <w:gridCol w:w="845"/>
        <w:gridCol w:w="954"/>
        <w:gridCol w:w="1112"/>
        <w:gridCol w:w="642"/>
        <w:gridCol w:w="340"/>
      </w:tblGrid>
      <w:tr w:rsidR="002568CB" w:rsidRPr="00BD520C" w:rsidTr="002A70F1">
        <w:trPr>
          <w:jc w:val="center"/>
        </w:trPr>
        <w:tc>
          <w:tcPr>
            <w:tcW w:w="1257" w:type="dxa"/>
          </w:tcPr>
          <w:p w:rsidR="002568CB" w:rsidRPr="00BD520C" w:rsidRDefault="002568CB" w:rsidP="002568CB">
            <w:pPr>
              <w:spacing w:before="0" w:after="0"/>
              <w:jc w:val="center"/>
              <w:rPr>
                <w:sz w:val="18"/>
                <w:szCs w:val="18"/>
              </w:rPr>
            </w:pPr>
            <w:r w:rsidRPr="00BD520C">
              <w:rPr>
                <w:sz w:val="18"/>
                <w:szCs w:val="18"/>
              </w:rPr>
              <w:t>Список студенті</w:t>
            </w:r>
            <w:proofErr w:type="gramStart"/>
            <w:r w:rsidRPr="00BD520C">
              <w:rPr>
                <w:sz w:val="18"/>
                <w:szCs w:val="18"/>
              </w:rPr>
              <w:t>в</w:t>
            </w:r>
            <w:proofErr w:type="gramEnd"/>
          </w:p>
        </w:tc>
        <w:tc>
          <w:tcPr>
            <w:tcW w:w="866" w:type="dxa"/>
          </w:tcPr>
          <w:p w:rsidR="002568CB" w:rsidRPr="00BD520C" w:rsidRDefault="002568CB" w:rsidP="002568CB">
            <w:pPr>
              <w:spacing w:before="0" w:after="0"/>
              <w:jc w:val="center"/>
              <w:rPr>
                <w:sz w:val="18"/>
                <w:szCs w:val="18"/>
              </w:rPr>
            </w:pPr>
            <w:proofErr w:type="gramStart"/>
            <w:r w:rsidRPr="00BD520C">
              <w:rPr>
                <w:sz w:val="18"/>
                <w:szCs w:val="18"/>
              </w:rPr>
              <w:t>Мат-ка</w:t>
            </w:r>
            <w:proofErr w:type="gramEnd"/>
            <w:r w:rsidRPr="00BD520C">
              <w:rPr>
                <w:sz w:val="18"/>
                <w:szCs w:val="18"/>
              </w:rPr>
              <w:t xml:space="preserve"> теорія</w:t>
            </w:r>
          </w:p>
        </w:tc>
        <w:tc>
          <w:tcPr>
            <w:tcW w:w="962" w:type="dxa"/>
          </w:tcPr>
          <w:p w:rsidR="002568CB" w:rsidRPr="00BD520C" w:rsidRDefault="002568CB" w:rsidP="002568CB">
            <w:pPr>
              <w:spacing w:before="0" w:after="0"/>
              <w:jc w:val="center"/>
              <w:rPr>
                <w:sz w:val="18"/>
                <w:szCs w:val="18"/>
              </w:rPr>
            </w:pPr>
            <w:proofErr w:type="gramStart"/>
            <w:r w:rsidRPr="00BD520C">
              <w:rPr>
                <w:sz w:val="18"/>
                <w:szCs w:val="18"/>
              </w:rPr>
              <w:t>Мат-ка</w:t>
            </w:r>
            <w:proofErr w:type="gramEnd"/>
            <w:r w:rsidRPr="00BD520C">
              <w:rPr>
                <w:sz w:val="18"/>
                <w:szCs w:val="18"/>
              </w:rPr>
              <w:t xml:space="preserve"> практика</w:t>
            </w:r>
          </w:p>
        </w:tc>
        <w:tc>
          <w:tcPr>
            <w:tcW w:w="862" w:type="dxa"/>
          </w:tcPr>
          <w:p w:rsidR="002568CB" w:rsidRPr="00BD520C" w:rsidRDefault="002568CB" w:rsidP="002568CB">
            <w:pPr>
              <w:spacing w:before="0" w:after="0"/>
              <w:jc w:val="center"/>
              <w:rPr>
                <w:sz w:val="18"/>
                <w:szCs w:val="18"/>
              </w:rPr>
            </w:pPr>
            <w:r w:rsidRPr="00BD520C">
              <w:rPr>
                <w:sz w:val="18"/>
                <w:szCs w:val="18"/>
              </w:rPr>
              <w:t>Фізика теорія</w:t>
            </w:r>
          </w:p>
        </w:tc>
        <w:tc>
          <w:tcPr>
            <w:tcW w:w="962" w:type="dxa"/>
          </w:tcPr>
          <w:p w:rsidR="002568CB" w:rsidRPr="00BD520C" w:rsidRDefault="002568CB" w:rsidP="002568CB">
            <w:pPr>
              <w:spacing w:before="0" w:after="0"/>
              <w:jc w:val="center"/>
              <w:rPr>
                <w:sz w:val="18"/>
                <w:szCs w:val="18"/>
              </w:rPr>
            </w:pPr>
            <w:r w:rsidRPr="00BD520C">
              <w:rPr>
                <w:sz w:val="18"/>
                <w:szCs w:val="18"/>
              </w:rPr>
              <w:t>Фізика практика</w:t>
            </w:r>
          </w:p>
        </w:tc>
        <w:tc>
          <w:tcPr>
            <w:tcW w:w="1006" w:type="dxa"/>
          </w:tcPr>
          <w:p w:rsidR="002568CB" w:rsidRPr="00BD520C" w:rsidRDefault="002568CB" w:rsidP="002568CB">
            <w:pPr>
              <w:spacing w:before="0" w:after="0"/>
              <w:jc w:val="center"/>
              <w:rPr>
                <w:sz w:val="18"/>
                <w:szCs w:val="18"/>
              </w:rPr>
            </w:pPr>
            <w:r w:rsidRPr="00BD520C">
              <w:rPr>
                <w:sz w:val="18"/>
                <w:szCs w:val="18"/>
              </w:rPr>
              <w:t>Астрономія</w:t>
            </w:r>
          </w:p>
        </w:tc>
        <w:tc>
          <w:tcPr>
            <w:tcW w:w="661" w:type="dxa"/>
          </w:tcPr>
          <w:p w:rsidR="002568CB" w:rsidRPr="00BD520C" w:rsidRDefault="002568CB" w:rsidP="002568CB">
            <w:pPr>
              <w:spacing w:before="0" w:after="0"/>
              <w:jc w:val="center"/>
              <w:rPr>
                <w:sz w:val="18"/>
                <w:szCs w:val="18"/>
              </w:rPr>
            </w:pPr>
            <w:r w:rsidRPr="00BD520C">
              <w:rPr>
                <w:sz w:val="18"/>
                <w:szCs w:val="18"/>
              </w:rPr>
              <w:t>Заг. бал</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Гелитюк</w:t>
            </w:r>
          </w:p>
        </w:tc>
        <w:tc>
          <w:tcPr>
            <w:tcW w:w="866" w:type="dxa"/>
          </w:tcPr>
          <w:p w:rsidR="002568CB" w:rsidRPr="00BD520C" w:rsidRDefault="002568CB" w:rsidP="002568CB">
            <w:pPr>
              <w:spacing w:before="0" w:after="0"/>
              <w:jc w:val="right"/>
              <w:rPr>
                <w:sz w:val="18"/>
                <w:szCs w:val="18"/>
              </w:rPr>
            </w:pPr>
            <w:r w:rsidRPr="00BD520C">
              <w:rPr>
                <w:sz w:val="18"/>
                <w:szCs w:val="18"/>
              </w:rPr>
              <w:t>4,5</w:t>
            </w:r>
          </w:p>
        </w:tc>
        <w:tc>
          <w:tcPr>
            <w:tcW w:w="962" w:type="dxa"/>
          </w:tcPr>
          <w:p w:rsidR="002568CB" w:rsidRPr="00BD520C" w:rsidRDefault="002568CB" w:rsidP="002568CB">
            <w:pPr>
              <w:spacing w:before="0" w:after="0"/>
              <w:jc w:val="right"/>
              <w:rPr>
                <w:sz w:val="18"/>
                <w:szCs w:val="18"/>
              </w:rPr>
            </w:pPr>
            <w:r w:rsidRPr="00BD520C">
              <w:rPr>
                <w:sz w:val="18"/>
                <w:szCs w:val="18"/>
              </w:rPr>
              <w:t>3,0</w:t>
            </w:r>
          </w:p>
        </w:tc>
        <w:tc>
          <w:tcPr>
            <w:tcW w:w="862" w:type="dxa"/>
          </w:tcPr>
          <w:p w:rsidR="002568CB" w:rsidRPr="00BD520C" w:rsidRDefault="002568CB" w:rsidP="002568CB">
            <w:pPr>
              <w:spacing w:before="0" w:after="0"/>
              <w:jc w:val="right"/>
              <w:rPr>
                <w:sz w:val="18"/>
                <w:szCs w:val="18"/>
              </w:rPr>
            </w:pPr>
            <w:r w:rsidRPr="00BD520C">
              <w:rPr>
                <w:sz w:val="18"/>
                <w:szCs w:val="18"/>
              </w:rPr>
              <w:t>3,5</w:t>
            </w:r>
          </w:p>
        </w:tc>
        <w:tc>
          <w:tcPr>
            <w:tcW w:w="962" w:type="dxa"/>
          </w:tcPr>
          <w:p w:rsidR="002568CB" w:rsidRPr="00BD520C" w:rsidRDefault="002568CB" w:rsidP="002568CB">
            <w:pPr>
              <w:spacing w:before="0" w:after="0"/>
              <w:jc w:val="right"/>
              <w:rPr>
                <w:sz w:val="18"/>
                <w:szCs w:val="18"/>
              </w:rPr>
            </w:pPr>
            <w:r w:rsidRPr="00BD520C">
              <w:rPr>
                <w:sz w:val="18"/>
                <w:szCs w:val="18"/>
              </w:rPr>
              <w:t>4,7</w:t>
            </w:r>
          </w:p>
        </w:tc>
        <w:tc>
          <w:tcPr>
            <w:tcW w:w="1006" w:type="dxa"/>
          </w:tcPr>
          <w:p w:rsidR="002568CB" w:rsidRPr="00BD520C" w:rsidRDefault="002568CB" w:rsidP="002568CB">
            <w:pPr>
              <w:spacing w:before="0" w:after="0"/>
              <w:jc w:val="right"/>
              <w:rPr>
                <w:sz w:val="18"/>
                <w:szCs w:val="18"/>
              </w:rPr>
            </w:pPr>
            <w:r w:rsidRPr="00BD520C">
              <w:rPr>
                <w:sz w:val="18"/>
                <w:szCs w:val="18"/>
              </w:rPr>
              <w:t>3,5</w:t>
            </w:r>
          </w:p>
        </w:tc>
        <w:tc>
          <w:tcPr>
            <w:tcW w:w="661" w:type="dxa"/>
          </w:tcPr>
          <w:p w:rsidR="002568CB" w:rsidRPr="00BD520C" w:rsidRDefault="002568CB" w:rsidP="002568CB">
            <w:pPr>
              <w:spacing w:before="0" w:after="0"/>
              <w:jc w:val="right"/>
              <w:rPr>
                <w:sz w:val="18"/>
                <w:szCs w:val="18"/>
              </w:rPr>
            </w:pPr>
            <w:r w:rsidRPr="00BD520C">
              <w:rPr>
                <w:sz w:val="18"/>
                <w:szCs w:val="18"/>
              </w:rPr>
              <w:t>19,2</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Литвинюк</w:t>
            </w:r>
          </w:p>
        </w:tc>
        <w:tc>
          <w:tcPr>
            <w:tcW w:w="866" w:type="dxa"/>
          </w:tcPr>
          <w:p w:rsidR="002568CB" w:rsidRPr="00BD520C" w:rsidRDefault="002568CB" w:rsidP="002568CB">
            <w:pPr>
              <w:spacing w:before="0" w:after="0"/>
              <w:jc w:val="right"/>
              <w:rPr>
                <w:sz w:val="18"/>
                <w:szCs w:val="18"/>
              </w:rPr>
            </w:pPr>
            <w:r w:rsidRPr="00BD520C">
              <w:rPr>
                <w:sz w:val="18"/>
                <w:szCs w:val="18"/>
              </w:rPr>
              <w:t>4,0</w:t>
            </w:r>
          </w:p>
        </w:tc>
        <w:tc>
          <w:tcPr>
            <w:tcW w:w="962" w:type="dxa"/>
          </w:tcPr>
          <w:p w:rsidR="002568CB" w:rsidRPr="00BD520C" w:rsidRDefault="002568CB" w:rsidP="002568CB">
            <w:pPr>
              <w:spacing w:before="0" w:after="0"/>
              <w:jc w:val="right"/>
              <w:rPr>
                <w:sz w:val="18"/>
                <w:szCs w:val="18"/>
              </w:rPr>
            </w:pPr>
            <w:r w:rsidRPr="00BD520C">
              <w:rPr>
                <w:sz w:val="18"/>
                <w:szCs w:val="18"/>
              </w:rPr>
              <w:t>4,0</w:t>
            </w:r>
          </w:p>
        </w:tc>
        <w:tc>
          <w:tcPr>
            <w:tcW w:w="862" w:type="dxa"/>
          </w:tcPr>
          <w:p w:rsidR="002568CB" w:rsidRPr="00BD520C" w:rsidRDefault="002568CB" w:rsidP="002568CB">
            <w:pPr>
              <w:spacing w:before="0" w:after="0"/>
              <w:jc w:val="right"/>
              <w:rPr>
                <w:sz w:val="18"/>
                <w:szCs w:val="18"/>
              </w:rPr>
            </w:pPr>
            <w:r w:rsidRPr="00BD520C">
              <w:rPr>
                <w:sz w:val="18"/>
                <w:szCs w:val="18"/>
              </w:rPr>
              <w:t>4,0</w:t>
            </w:r>
          </w:p>
        </w:tc>
        <w:tc>
          <w:tcPr>
            <w:tcW w:w="962" w:type="dxa"/>
          </w:tcPr>
          <w:p w:rsidR="002568CB" w:rsidRPr="00BD520C" w:rsidRDefault="002568CB" w:rsidP="002568CB">
            <w:pPr>
              <w:spacing w:before="0" w:after="0"/>
              <w:jc w:val="right"/>
              <w:rPr>
                <w:sz w:val="18"/>
                <w:szCs w:val="18"/>
              </w:rPr>
            </w:pPr>
            <w:r w:rsidRPr="00BD520C">
              <w:rPr>
                <w:sz w:val="18"/>
                <w:szCs w:val="18"/>
              </w:rPr>
              <w:t>3,5</w:t>
            </w:r>
          </w:p>
        </w:tc>
        <w:tc>
          <w:tcPr>
            <w:tcW w:w="1006" w:type="dxa"/>
          </w:tcPr>
          <w:p w:rsidR="002568CB" w:rsidRPr="00BD520C" w:rsidRDefault="002568CB" w:rsidP="002568CB">
            <w:pPr>
              <w:spacing w:before="0" w:after="0"/>
              <w:jc w:val="right"/>
              <w:rPr>
                <w:sz w:val="18"/>
                <w:szCs w:val="18"/>
              </w:rPr>
            </w:pPr>
            <w:r w:rsidRPr="00BD520C">
              <w:rPr>
                <w:sz w:val="18"/>
                <w:szCs w:val="18"/>
              </w:rPr>
              <w:t>4,0</w:t>
            </w:r>
          </w:p>
        </w:tc>
        <w:tc>
          <w:tcPr>
            <w:tcW w:w="661" w:type="dxa"/>
          </w:tcPr>
          <w:p w:rsidR="002568CB" w:rsidRPr="00BD520C" w:rsidRDefault="002568CB" w:rsidP="002568CB">
            <w:pPr>
              <w:spacing w:before="0" w:after="0"/>
              <w:jc w:val="right"/>
              <w:rPr>
                <w:sz w:val="18"/>
                <w:szCs w:val="18"/>
              </w:rPr>
            </w:pPr>
            <w:r w:rsidRPr="00BD520C">
              <w:rPr>
                <w:sz w:val="18"/>
                <w:szCs w:val="18"/>
              </w:rPr>
              <w:t>19,5</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Сидорчук</w:t>
            </w:r>
          </w:p>
        </w:tc>
        <w:tc>
          <w:tcPr>
            <w:tcW w:w="866" w:type="dxa"/>
          </w:tcPr>
          <w:p w:rsidR="002568CB" w:rsidRPr="00BD520C" w:rsidRDefault="002568CB" w:rsidP="002568CB">
            <w:pPr>
              <w:spacing w:before="0" w:after="0"/>
              <w:jc w:val="right"/>
              <w:rPr>
                <w:sz w:val="18"/>
                <w:szCs w:val="18"/>
              </w:rPr>
            </w:pPr>
            <w:r w:rsidRPr="00BD520C">
              <w:rPr>
                <w:sz w:val="18"/>
                <w:szCs w:val="18"/>
              </w:rPr>
              <w:t>3,5</w:t>
            </w:r>
          </w:p>
        </w:tc>
        <w:tc>
          <w:tcPr>
            <w:tcW w:w="962" w:type="dxa"/>
          </w:tcPr>
          <w:p w:rsidR="002568CB" w:rsidRPr="00BD520C" w:rsidRDefault="002568CB" w:rsidP="002568CB">
            <w:pPr>
              <w:spacing w:before="0" w:after="0"/>
              <w:jc w:val="right"/>
              <w:rPr>
                <w:sz w:val="18"/>
                <w:szCs w:val="18"/>
              </w:rPr>
            </w:pPr>
            <w:r w:rsidRPr="00BD520C">
              <w:rPr>
                <w:sz w:val="18"/>
                <w:szCs w:val="18"/>
                <w:lang w:val="en-US"/>
              </w:rPr>
              <w:t>5</w:t>
            </w:r>
            <w:r w:rsidRPr="00BD520C">
              <w:rPr>
                <w:sz w:val="18"/>
                <w:szCs w:val="18"/>
              </w:rPr>
              <w:t>,0</w:t>
            </w:r>
          </w:p>
        </w:tc>
        <w:tc>
          <w:tcPr>
            <w:tcW w:w="862"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4,0</w:t>
            </w:r>
          </w:p>
        </w:tc>
        <w:tc>
          <w:tcPr>
            <w:tcW w:w="1006" w:type="dxa"/>
          </w:tcPr>
          <w:p w:rsidR="002568CB" w:rsidRPr="00BD520C" w:rsidRDefault="002568CB" w:rsidP="002568CB">
            <w:pPr>
              <w:spacing w:before="0" w:after="0"/>
              <w:jc w:val="right"/>
              <w:rPr>
                <w:sz w:val="18"/>
                <w:szCs w:val="18"/>
              </w:rPr>
            </w:pPr>
            <w:r w:rsidRPr="00BD520C">
              <w:rPr>
                <w:sz w:val="18"/>
                <w:szCs w:val="18"/>
              </w:rPr>
              <w:t>5,0</w:t>
            </w:r>
          </w:p>
        </w:tc>
        <w:tc>
          <w:tcPr>
            <w:tcW w:w="661" w:type="dxa"/>
          </w:tcPr>
          <w:p w:rsidR="002568CB" w:rsidRPr="00BD520C" w:rsidRDefault="002568CB" w:rsidP="002568CB">
            <w:pPr>
              <w:spacing w:before="0" w:after="0"/>
              <w:jc w:val="right"/>
              <w:rPr>
                <w:sz w:val="18"/>
                <w:szCs w:val="18"/>
              </w:rPr>
            </w:pPr>
            <w:r w:rsidRPr="00BD520C">
              <w:rPr>
                <w:sz w:val="18"/>
                <w:szCs w:val="18"/>
              </w:rPr>
              <w:t>22,5</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Федоренко</w:t>
            </w:r>
          </w:p>
        </w:tc>
        <w:tc>
          <w:tcPr>
            <w:tcW w:w="866" w:type="dxa"/>
          </w:tcPr>
          <w:p w:rsidR="002568CB" w:rsidRPr="00BD520C" w:rsidRDefault="002568CB" w:rsidP="002568CB">
            <w:pPr>
              <w:spacing w:before="0" w:after="0"/>
              <w:jc w:val="right"/>
              <w:rPr>
                <w:sz w:val="18"/>
                <w:szCs w:val="18"/>
              </w:rPr>
            </w:pPr>
            <w:r w:rsidRPr="00BD520C">
              <w:rPr>
                <w:sz w:val="18"/>
                <w:szCs w:val="18"/>
              </w:rPr>
              <w:t>3,0</w:t>
            </w:r>
          </w:p>
        </w:tc>
        <w:tc>
          <w:tcPr>
            <w:tcW w:w="962" w:type="dxa"/>
          </w:tcPr>
          <w:p w:rsidR="002568CB" w:rsidRPr="00BD520C" w:rsidRDefault="002568CB" w:rsidP="002568CB">
            <w:pPr>
              <w:spacing w:before="0" w:after="0"/>
              <w:jc w:val="right"/>
              <w:rPr>
                <w:sz w:val="18"/>
                <w:szCs w:val="18"/>
              </w:rPr>
            </w:pPr>
            <w:r w:rsidRPr="00BD520C">
              <w:rPr>
                <w:sz w:val="18"/>
                <w:szCs w:val="18"/>
              </w:rPr>
              <w:t>4,5</w:t>
            </w:r>
          </w:p>
        </w:tc>
        <w:tc>
          <w:tcPr>
            <w:tcW w:w="862" w:type="dxa"/>
          </w:tcPr>
          <w:p w:rsidR="002568CB" w:rsidRPr="00BD520C" w:rsidRDefault="002568CB" w:rsidP="002568CB">
            <w:pPr>
              <w:spacing w:before="0" w:after="0"/>
              <w:jc w:val="right"/>
              <w:rPr>
                <w:sz w:val="18"/>
                <w:szCs w:val="18"/>
              </w:rPr>
            </w:pPr>
            <w:r w:rsidRPr="00BD520C">
              <w:rPr>
                <w:sz w:val="18"/>
                <w:szCs w:val="18"/>
              </w:rPr>
              <w:t>4,5</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4,5</w:t>
            </w:r>
          </w:p>
        </w:tc>
        <w:tc>
          <w:tcPr>
            <w:tcW w:w="661" w:type="dxa"/>
          </w:tcPr>
          <w:p w:rsidR="002568CB" w:rsidRPr="00BD520C" w:rsidRDefault="002568CB" w:rsidP="002568CB">
            <w:pPr>
              <w:spacing w:before="0" w:after="0"/>
              <w:jc w:val="right"/>
              <w:rPr>
                <w:sz w:val="18"/>
                <w:szCs w:val="18"/>
              </w:rPr>
            </w:pPr>
            <w:r w:rsidRPr="00BD520C">
              <w:rPr>
                <w:sz w:val="18"/>
                <w:szCs w:val="18"/>
              </w:rPr>
              <w:t>21,5</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Смолій</w:t>
            </w:r>
          </w:p>
        </w:tc>
        <w:tc>
          <w:tcPr>
            <w:tcW w:w="866" w:type="dxa"/>
          </w:tcPr>
          <w:p w:rsidR="002568CB" w:rsidRPr="00BD520C" w:rsidRDefault="002568CB" w:rsidP="002568CB">
            <w:pPr>
              <w:spacing w:before="0" w:after="0"/>
              <w:jc w:val="right"/>
              <w:rPr>
                <w:sz w:val="18"/>
                <w:szCs w:val="18"/>
              </w:rPr>
            </w:pPr>
            <w:r w:rsidRPr="00BD520C">
              <w:rPr>
                <w:sz w:val="18"/>
                <w:szCs w:val="18"/>
              </w:rPr>
              <w:t>3,5</w:t>
            </w:r>
          </w:p>
        </w:tc>
        <w:tc>
          <w:tcPr>
            <w:tcW w:w="962" w:type="dxa"/>
          </w:tcPr>
          <w:p w:rsidR="002568CB" w:rsidRPr="00BD520C" w:rsidRDefault="002568CB" w:rsidP="002568CB">
            <w:pPr>
              <w:spacing w:before="0" w:after="0"/>
              <w:jc w:val="right"/>
              <w:rPr>
                <w:sz w:val="18"/>
                <w:szCs w:val="18"/>
              </w:rPr>
            </w:pPr>
            <w:r w:rsidRPr="00BD520C">
              <w:rPr>
                <w:sz w:val="18"/>
                <w:szCs w:val="18"/>
              </w:rPr>
              <w:t>3,5</w:t>
            </w:r>
          </w:p>
        </w:tc>
        <w:tc>
          <w:tcPr>
            <w:tcW w:w="862"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4,5</w:t>
            </w:r>
          </w:p>
        </w:tc>
        <w:tc>
          <w:tcPr>
            <w:tcW w:w="1006" w:type="dxa"/>
          </w:tcPr>
          <w:p w:rsidR="002568CB" w:rsidRPr="00BD520C" w:rsidRDefault="002568CB" w:rsidP="002568CB">
            <w:pPr>
              <w:spacing w:before="0" w:after="0"/>
              <w:jc w:val="right"/>
              <w:rPr>
                <w:sz w:val="18"/>
                <w:szCs w:val="18"/>
              </w:rPr>
            </w:pPr>
            <w:r w:rsidRPr="00BD520C">
              <w:rPr>
                <w:sz w:val="18"/>
                <w:szCs w:val="18"/>
              </w:rPr>
              <w:t>5,0</w:t>
            </w:r>
          </w:p>
        </w:tc>
        <w:tc>
          <w:tcPr>
            <w:tcW w:w="661" w:type="dxa"/>
          </w:tcPr>
          <w:p w:rsidR="002568CB" w:rsidRPr="00BD520C" w:rsidRDefault="002568CB" w:rsidP="002568CB">
            <w:pPr>
              <w:spacing w:before="0" w:after="0"/>
              <w:jc w:val="right"/>
              <w:rPr>
                <w:sz w:val="18"/>
                <w:szCs w:val="18"/>
              </w:rPr>
            </w:pPr>
            <w:r w:rsidRPr="00BD520C">
              <w:rPr>
                <w:sz w:val="18"/>
                <w:szCs w:val="18"/>
              </w:rPr>
              <w:t>21,5</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Дубіжанська</w:t>
            </w:r>
          </w:p>
        </w:tc>
        <w:tc>
          <w:tcPr>
            <w:tcW w:w="866" w:type="dxa"/>
          </w:tcPr>
          <w:p w:rsidR="002568CB" w:rsidRPr="00BD520C" w:rsidRDefault="002568CB" w:rsidP="002568CB">
            <w:pPr>
              <w:spacing w:before="0" w:after="0"/>
              <w:jc w:val="right"/>
              <w:rPr>
                <w:sz w:val="18"/>
                <w:szCs w:val="18"/>
              </w:rPr>
            </w:pPr>
            <w:r w:rsidRPr="00BD520C">
              <w:rPr>
                <w:sz w:val="18"/>
                <w:szCs w:val="18"/>
              </w:rPr>
              <w:t>3,5</w:t>
            </w:r>
          </w:p>
        </w:tc>
        <w:tc>
          <w:tcPr>
            <w:tcW w:w="962" w:type="dxa"/>
          </w:tcPr>
          <w:p w:rsidR="002568CB" w:rsidRPr="00BD520C" w:rsidRDefault="002568CB" w:rsidP="002568CB">
            <w:pPr>
              <w:spacing w:before="0" w:after="0"/>
              <w:jc w:val="right"/>
              <w:rPr>
                <w:sz w:val="18"/>
                <w:szCs w:val="18"/>
              </w:rPr>
            </w:pPr>
            <w:r w:rsidRPr="00BD520C">
              <w:rPr>
                <w:sz w:val="18"/>
                <w:szCs w:val="18"/>
              </w:rPr>
              <w:t>4,0</w:t>
            </w:r>
          </w:p>
        </w:tc>
        <w:tc>
          <w:tcPr>
            <w:tcW w:w="862"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4,7</w:t>
            </w:r>
          </w:p>
        </w:tc>
        <w:tc>
          <w:tcPr>
            <w:tcW w:w="661" w:type="dxa"/>
          </w:tcPr>
          <w:p w:rsidR="002568CB" w:rsidRPr="00BD520C" w:rsidRDefault="002568CB" w:rsidP="002568CB">
            <w:pPr>
              <w:spacing w:before="0" w:after="0"/>
              <w:jc w:val="right"/>
              <w:rPr>
                <w:sz w:val="18"/>
                <w:szCs w:val="18"/>
              </w:rPr>
            </w:pPr>
            <w:r w:rsidRPr="00BD520C">
              <w:rPr>
                <w:sz w:val="18"/>
                <w:szCs w:val="18"/>
              </w:rPr>
              <w:t>22,2</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Котович</w:t>
            </w:r>
          </w:p>
        </w:tc>
        <w:tc>
          <w:tcPr>
            <w:tcW w:w="866" w:type="dxa"/>
          </w:tcPr>
          <w:p w:rsidR="002568CB" w:rsidRPr="00BD520C" w:rsidRDefault="002568CB" w:rsidP="002568CB">
            <w:pPr>
              <w:spacing w:before="0" w:after="0"/>
              <w:jc w:val="right"/>
              <w:rPr>
                <w:sz w:val="18"/>
                <w:szCs w:val="18"/>
              </w:rPr>
            </w:pPr>
            <w:r w:rsidRPr="00BD520C">
              <w:rPr>
                <w:sz w:val="18"/>
                <w:szCs w:val="18"/>
              </w:rPr>
              <w:t>4,0</w:t>
            </w:r>
          </w:p>
        </w:tc>
        <w:tc>
          <w:tcPr>
            <w:tcW w:w="962" w:type="dxa"/>
          </w:tcPr>
          <w:p w:rsidR="002568CB" w:rsidRPr="00BD520C" w:rsidRDefault="002568CB" w:rsidP="002568CB">
            <w:pPr>
              <w:spacing w:before="0" w:after="0"/>
              <w:jc w:val="right"/>
              <w:rPr>
                <w:sz w:val="18"/>
                <w:szCs w:val="18"/>
              </w:rPr>
            </w:pPr>
            <w:r w:rsidRPr="00BD520C">
              <w:rPr>
                <w:sz w:val="18"/>
                <w:szCs w:val="18"/>
              </w:rPr>
              <w:t>4,7</w:t>
            </w:r>
          </w:p>
        </w:tc>
        <w:tc>
          <w:tcPr>
            <w:tcW w:w="862" w:type="dxa"/>
          </w:tcPr>
          <w:p w:rsidR="002568CB" w:rsidRPr="00BD520C" w:rsidRDefault="002568CB" w:rsidP="002568CB">
            <w:pPr>
              <w:spacing w:before="0" w:after="0"/>
              <w:jc w:val="right"/>
              <w:rPr>
                <w:sz w:val="18"/>
                <w:szCs w:val="18"/>
              </w:rPr>
            </w:pPr>
            <w:r w:rsidRPr="00BD520C">
              <w:rPr>
                <w:sz w:val="18"/>
                <w:szCs w:val="18"/>
              </w:rPr>
              <w:t>3,0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4,5</w:t>
            </w:r>
          </w:p>
        </w:tc>
        <w:tc>
          <w:tcPr>
            <w:tcW w:w="661" w:type="dxa"/>
          </w:tcPr>
          <w:p w:rsidR="002568CB" w:rsidRPr="00BD520C" w:rsidRDefault="002568CB" w:rsidP="002568CB">
            <w:pPr>
              <w:spacing w:before="0" w:after="0"/>
              <w:jc w:val="right"/>
              <w:rPr>
                <w:sz w:val="18"/>
                <w:szCs w:val="18"/>
              </w:rPr>
            </w:pPr>
            <w:r w:rsidRPr="00BD520C">
              <w:rPr>
                <w:sz w:val="18"/>
                <w:szCs w:val="18"/>
              </w:rPr>
              <w:t>21,2</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Затонська</w:t>
            </w:r>
          </w:p>
        </w:tc>
        <w:tc>
          <w:tcPr>
            <w:tcW w:w="866"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4,5</w:t>
            </w:r>
          </w:p>
        </w:tc>
        <w:tc>
          <w:tcPr>
            <w:tcW w:w="862" w:type="dxa"/>
          </w:tcPr>
          <w:p w:rsidR="002568CB" w:rsidRPr="00BD520C" w:rsidRDefault="002568CB" w:rsidP="002568CB">
            <w:pPr>
              <w:spacing w:before="0" w:after="0"/>
              <w:jc w:val="right"/>
              <w:rPr>
                <w:sz w:val="18"/>
                <w:szCs w:val="18"/>
              </w:rPr>
            </w:pPr>
            <w:r w:rsidRPr="00BD520C">
              <w:rPr>
                <w:sz w:val="18"/>
                <w:szCs w:val="18"/>
              </w:rPr>
              <w:t>4,0</w:t>
            </w:r>
          </w:p>
        </w:tc>
        <w:tc>
          <w:tcPr>
            <w:tcW w:w="962" w:type="dxa"/>
          </w:tcPr>
          <w:p w:rsidR="002568CB" w:rsidRPr="00BD520C" w:rsidRDefault="002568CB" w:rsidP="002568CB">
            <w:pPr>
              <w:spacing w:before="0" w:after="0"/>
              <w:jc w:val="right"/>
              <w:rPr>
                <w:sz w:val="18"/>
                <w:szCs w:val="18"/>
              </w:rPr>
            </w:pPr>
            <w:r w:rsidRPr="00BD520C">
              <w:rPr>
                <w:sz w:val="18"/>
                <w:szCs w:val="18"/>
              </w:rPr>
              <w:t>4,7</w:t>
            </w:r>
          </w:p>
        </w:tc>
        <w:tc>
          <w:tcPr>
            <w:tcW w:w="1006" w:type="dxa"/>
          </w:tcPr>
          <w:p w:rsidR="002568CB" w:rsidRPr="00BD520C" w:rsidRDefault="002568CB" w:rsidP="002568CB">
            <w:pPr>
              <w:spacing w:before="0" w:after="0"/>
              <w:jc w:val="right"/>
              <w:rPr>
                <w:sz w:val="18"/>
                <w:szCs w:val="18"/>
              </w:rPr>
            </w:pPr>
            <w:r w:rsidRPr="00BD520C">
              <w:rPr>
                <w:sz w:val="18"/>
                <w:szCs w:val="18"/>
              </w:rPr>
              <w:t>4,5</w:t>
            </w:r>
          </w:p>
        </w:tc>
        <w:tc>
          <w:tcPr>
            <w:tcW w:w="661" w:type="dxa"/>
          </w:tcPr>
          <w:p w:rsidR="002568CB" w:rsidRPr="00BD520C" w:rsidRDefault="002568CB" w:rsidP="002568CB">
            <w:pPr>
              <w:spacing w:before="0" w:after="0"/>
              <w:jc w:val="right"/>
              <w:rPr>
                <w:sz w:val="18"/>
                <w:szCs w:val="18"/>
              </w:rPr>
            </w:pPr>
            <w:r w:rsidRPr="00BD520C">
              <w:rPr>
                <w:sz w:val="18"/>
                <w:szCs w:val="18"/>
              </w:rPr>
              <w:t>22,7</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Гриньків</w:t>
            </w:r>
          </w:p>
        </w:tc>
        <w:tc>
          <w:tcPr>
            <w:tcW w:w="866" w:type="dxa"/>
          </w:tcPr>
          <w:p w:rsidR="002568CB" w:rsidRPr="00BD520C" w:rsidRDefault="002568CB" w:rsidP="002568CB">
            <w:pPr>
              <w:spacing w:before="0" w:after="0"/>
              <w:jc w:val="right"/>
              <w:rPr>
                <w:sz w:val="18"/>
                <w:szCs w:val="18"/>
              </w:rPr>
            </w:pPr>
            <w:r w:rsidRPr="00BD520C">
              <w:rPr>
                <w:sz w:val="18"/>
                <w:szCs w:val="18"/>
              </w:rPr>
              <w:t>4,5</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862" w:type="dxa"/>
          </w:tcPr>
          <w:p w:rsidR="002568CB" w:rsidRPr="00BD520C" w:rsidRDefault="002568CB" w:rsidP="002568CB">
            <w:pPr>
              <w:spacing w:before="0" w:after="0"/>
              <w:jc w:val="right"/>
              <w:rPr>
                <w:sz w:val="18"/>
                <w:szCs w:val="18"/>
              </w:rPr>
            </w:pPr>
            <w:r w:rsidRPr="00BD520C">
              <w:rPr>
                <w:sz w:val="18"/>
                <w:szCs w:val="18"/>
              </w:rPr>
              <w:t>4,0</w:t>
            </w:r>
          </w:p>
        </w:tc>
        <w:tc>
          <w:tcPr>
            <w:tcW w:w="962" w:type="dxa"/>
          </w:tcPr>
          <w:p w:rsidR="002568CB" w:rsidRPr="00BD520C" w:rsidRDefault="002568CB" w:rsidP="002568CB">
            <w:pPr>
              <w:spacing w:before="0" w:after="0"/>
              <w:jc w:val="right"/>
              <w:rPr>
                <w:sz w:val="18"/>
                <w:szCs w:val="18"/>
              </w:rPr>
            </w:pPr>
            <w:r w:rsidRPr="00BD520C">
              <w:rPr>
                <w:sz w:val="18"/>
                <w:szCs w:val="18"/>
              </w:rPr>
              <w:t>4,5</w:t>
            </w:r>
          </w:p>
        </w:tc>
        <w:tc>
          <w:tcPr>
            <w:tcW w:w="1006" w:type="dxa"/>
          </w:tcPr>
          <w:p w:rsidR="002568CB" w:rsidRPr="00BD520C" w:rsidRDefault="002568CB" w:rsidP="002568CB">
            <w:pPr>
              <w:spacing w:before="0" w:after="0"/>
              <w:jc w:val="right"/>
              <w:rPr>
                <w:sz w:val="18"/>
                <w:szCs w:val="18"/>
              </w:rPr>
            </w:pPr>
            <w:r w:rsidRPr="00BD520C">
              <w:rPr>
                <w:sz w:val="18"/>
                <w:szCs w:val="18"/>
              </w:rPr>
              <w:t>3,5</w:t>
            </w:r>
          </w:p>
        </w:tc>
        <w:tc>
          <w:tcPr>
            <w:tcW w:w="661" w:type="dxa"/>
          </w:tcPr>
          <w:p w:rsidR="002568CB" w:rsidRPr="00BD520C" w:rsidRDefault="002568CB" w:rsidP="002568CB">
            <w:pPr>
              <w:spacing w:before="0" w:after="0"/>
              <w:jc w:val="right"/>
              <w:rPr>
                <w:sz w:val="18"/>
                <w:szCs w:val="18"/>
              </w:rPr>
            </w:pPr>
            <w:r w:rsidRPr="00BD520C">
              <w:rPr>
                <w:sz w:val="18"/>
                <w:szCs w:val="18"/>
              </w:rPr>
              <w:t>21,5</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Загородна</w:t>
            </w:r>
          </w:p>
        </w:tc>
        <w:tc>
          <w:tcPr>
            <w:tcW w:w="866"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862" w:type="dxa"/>
          </w:tcPr>
          <w:p w:rsidR="002568CB" w:rsidRPr="00BD520C" w:rsidRDefault="002568CB" w:rsidP="002568CB">
            <w:pPr>
              <w:spacing w:before="0" w:after="0"/>
              <w:jc w:val="right"/>
              <w:rPr>
                <w:sz w:val="18"/>
                <w:szCs w:val="18"/>
              </w:rPr>
            </w:pPr>
            <w:r w:rsidRPr="00BD520C">
              <w:rPr>
                <w:sz w:val="18"/>
                <w:szCs w:val="18"/>
              </w:rPr>
              <w:t>4,7</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5,0</w:t>
            </w:r>
          </w:p>
        </w:tc>
        <w:tc>
          <w:tcPr>
            <w:tcW w:w="661" w:type="dxa"/>
          </w:tcPr>
          <w:p w:rsidR="002568CB" w:rsidRPr="00BD520C" w:rsidRDefault="002568CB" w:rsidP="002568CB">
            <w:pPr>
              <w:spacing w:before="0" w:after="0"/>
              <w:jc w:val="right"/>
              <w:rPr>
                <w:sz w:val="18"/>
                <w:szCs w:val="18"/>
              </w:rPr>
            </w:pPr>
            <w:r w:rsidRPr="00BD520C">
              <w:rPr>
                <w:sz w:val="18"/>
                <w:szCs w:val="18"/>
              </w:rPr>
              <w:t>24,7</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Паламар</w:t>
            </w:r>
          </w:p>
        </w:tc>
        <w:tc>
          <w:tcPr>
            <w:tcW w:w="866"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3,0</w:t>
            </w:r>
          </w:p>
        </w:tc>
        <w:tc>
          <w:tcPr>
            <w:tcW w:w="862"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5,0</w:t>
            </w:r>
          </w:p>
        </w:tc>
        <w:tc>
          <w:tcPr>
            <w:tcW w:w="661" w:type="dxa"/>
          </w:tcPr>
          <w:p w:rsidR="002568CB" w:rsidRPr="00BD520C" w:rsidRDefault="002568CB" w:rsidP="002568CB">
            <w:pPr>
              <w:spacing w:before="0" w:after="0"/>
              <w:jc w:val="right"/>
              <w:rPr>
                <w:sz w:val="18"/>
                <w:szCs w:val="18"/>
              </w:rPr>
            </w:pPr>
            <w:r w:rsidRPr="00BD520C">
              <w:rPr>
                <w:sz w:val="18"/>
                <w:szCs w:val="18"/>
              </w:rPr>
              <w:t>23,0</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Пастушенко</w:t>
            </w:r>
          </w:p>
        </w:tc>
        <w:tc>
          <w:tcPr>
            <w:tcW w:w="866" w:type="dxa"/>
          </w:tcPr>
          <w:p w:rsidR="002568CB" w:rsidRPr="00BD520C" w:rsidRDefault="002568CB" w:rsidP="002568CB">
            <w:pPr>
              <w:spacing w:before="0" w:after="0"/>
              <w:jc w:val="right"/>
              <w:rPr>
                <w:sz w:val="18"/>
                <w:szCs w:val="18"/>
              </w:rPr>
            </w:pPr>
            <w:r w:rsidRPr="00BD520C">
              <w:rPr>
                <w:sz w:val="18"/>
                <w:szCs w:val="18"/>
              </w:rPr>
              <w:t>3,5</w:t>
            </w:r>
          </w:p>
        </w:tc>
        <w:tc>
          <w:tcPr>
            <w:tcW w:w="962" w:type="dxa"/>
          </w:tcPr>
          <w:p w:rsidR="002568CB" w:rsidRPr="00BD520C" w:rsidRDefault="002568CB" w:rsidP="002568CB">
            <w:pPr>
              <w:spacing w:before="0" w:after="0"/>
              <w:jc w:val="right"/>
              <w:rPr>
                <w:sz w:val="18"/>
                <w:szCs w:val="18"/>
              </w:rPr>
            </w:pPr>
            <w:r w:rsidRPr="00BD520C">
              <w:rPr>
                <w:sz w:val="18"/>
                <w:szCs w:val="18"/>
              </w:rPr>
              <w:t>3,5</w:t>
            </w:r>
          </w:p>
        </w:tc>
        <w:tc>
          <w:tcPr>
            <w:tcW w:w="862" w:type="dxa"/>
          </w:tcPr>
          <w:p w:rsidR="002568CB" w:rsidRPr="00BD520C" w:rsidRDefault="002568CB" w:rsidP="002568CB">
            <w:pPr>
              <w:spacing w:before="0" w:after="0"/>
              <w:jc w:val="right"/>
              <w:rPr>
                <w:sz w:val="18"/>
                <w:szCs w:val="18"/>
              </w:rPr>
            </w:pPr>
            <w:r w:rsidRPr="00BD520C">
              <w:rPr>
                <w:sz w:val="18"/>
                <w:szCs w:val="18"/>
              </w:rPr>
              <w:t>3,5</w:t>
            </w:r>
          </w:p>
        </w:tc>
        <w:tc>
          <w:tcPr>
            <w:tcW w:w="962" w:type="dxa"/>
          </w:tcPr>
          <w:p w:rsidR="002568CB" w:rsidRPr="00BD520C" w:rsidRDefault="002568CB" w:rsidP="002568CB">
            <w:pPr>
              <w:spacing w:before="0" w:after="0"/>
              <w:jc w:val="right"/>
              <w:rPr>
                <w:sz w:val="18"/>
                <w:szCs w:val="18"/>
              </w:rPr>
            </w:pPr>
            <w:r w:rsidRPr="00BD520C">
              <w:rPr>
                <w:sz w:val="18"/>
                <w:szCs w:val="18"/>
              </w:rPr>
              <w:t>4,0</w:t>
            </w:r>
          </w:p>
        </w:tc>
        <w:tc>
          <w:tcPr>
            <w:tcW w:w="1006" w:type="dxa"/>
          </w:tcPr>
          <w:p w:rsidR="002568CB" w:rsidRPr="00BD520C" w:rsidRDefault="002568CB" w:rsidP="002568CB">
            <w:pPr>
              <w:spacing w:before="0" w:after="0"/>
              <w:jc w:val="right"/>
              <w:rPr>
                <w:sz w:val="18"/>
                <w:szCs w:val="18"/>
              </w:rPr>
            </w:pPr>
            <w:r w:rsidRPr="00BD520C">
              <w:rPr>
                <w:sz w:val="18"/>
                <w:szCs w:val="18"/>
              </w:rPr>
              <w:t>4,5</w:t>
            </w:r>
          </w:p>
        </w:tc>
        <w:tc>
          <w:tcPr>
            <w:tcW w:w="661" w:type="dxa"/>
          </w:tcPr>
          <w:p w:rsidR="002568CB" w:rsidRPr="00BD520C" w:rsidRDefault="002568CB" w:rsidP="002568CB">
            <w:pPr>
              <w:spacing w:before="0" w:after="0"/>
              <w:jc w:val="right"/>
              <w:rPr>
                <w:sz w:val="18"/>
                <w:szCs w:val="18"/>
              </w:rPr>
            </w:pPr>
            <w:r w:rsidRPr="00BD520C">
              <w:rPr>
                <w:sz w:val="18"/>
                <w:szCs w:val="18"/>
              </w:rPr>
              <w:t>19,0</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Лопін</w:t>
            </w:r>
          </w:p>
        </w:tc>
        <w:tc>
          <w:tcPr>
            <w:tcW w:w="866" w:type="dxa"/>
          </w:tcPr>
          <w:p w:rsidR="002568CB" w:rsidRPr="00BD520C" w:rsidRDefault="002568CB" w:rsidP="002568CB">
            <w:pPr>
              <w:spacing w:before="0" w:after="0"/>
              <w:jc w:val="right"/>
              <w:rPr>
                <w:sz w:val="18"/>
                <w:szCs w:val="18"/>
              </w:rPr>
            </w:pPr>
            <w:r w:rsidRPr="00BD520C">
              <w:rPr>
                <w:sz w:val="18"/>
                <w:szCs w:val="18"/>
              </w:rPr>
              <w:t>4,7</w:t>
            </w:r>
          </w:p>
        </w:tc>
        <w:tc>
          <w:tcPr>
            <w:tcW w:w="962" w:type="dxa"/>
          </w:tcPr>
          <w:p w:rsidR="002568CB" w:rsidRPr="00BD520C" w:rsidRDefault="002568CB" w:rsidP="002568CB">
            <w:pPr>
              <w:spacing w:before="0" w:after="0"/>
              <w:jc w:val="right"/>
              <w:rPr>
                <w:sz w:val="18"/>
                <w:szCs w:val="18"/>
              </w:rPr>
            </w:pPr>
            <w:r w:rsidRPr="00BD520C">
              <w:rPr>
                <w:sz w:val="18"/>
                <w:szCs w:val="18"/>
              </w:rPr>
              <w:t>4,0</w:t>
            </w:r>
          </w:p>
        </w:tc>
        <w:tc>
          <w:tcPr>
            <w:tcW w:w="862" w:type="dxa"/>
          </w:tcPr>
          <w:p w:rsidR="002568CB" w:rsidRPr="00BD520C" w:rsidRDefault="002568CB" w:rsidP="002568CB">
            <w:pPr>
              <w:spacing w:before="0" w:after="0"/>
              <w:jc w:val="right"/>
              <w:rPr>
                <w:sz w:val="18"/>
                <w:szCs w:val="18"/>
              </w:rPr>
            </w:pPr>
            <w:r w:rsidRPr="00BD520C">
              <w:rPr>
                <w:sz w:val="18"/>
                <w:szCs w:val="18"/>
              </w:rPr>
              <w:t>4,0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5,0</w:t>
            </w:r>
          </w:p>
        </w:tc>
        <w:tc>
          <w:tcPr>
            <w:tcW w:w="661" w:type="dxa"/>
          </w:tcPr>
          <w:p w:rsidR="002568CB" w:rsidRPr="00BD520C" w:rsidRDefault="002568CB" w:rsidP="002568CB">
            <w:pPr>
              <w:spacing w:before="0" w:after="0"/>
              <w:jc w:val="right"/>
              <w:rPr>
                <w:sz w:val="18"/>
                <w:szCs w:val="18"/>
              </w:rPr>
            </w:pPr>
            <w:r w:rsidRPr="00BD520C">
              <w:rPr>
                <w:sz w:val="18"/>
                <w:szCs w:val="18"/>
              </w:rPr>
              <w:t>22,7</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Коробій</w:t>
            </w:r>
          </w:p>
        </w:tc>
        <w:tc>
          <w:tcPr>
            <w:tcW w:w="866"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862" w:type="dxa"/>
          </w:tcPr>
          <w:p w:rsidR="002568CB" w:rsidRPr="00BD520C" w:rsidRDefault="002568CB" w:rsidP="002568CB">
            <w:pPr>
              <w:spacing w:before="0" w:after="0"/>
              <w:jc w:val="right"/>
              <w:rPr>
                <w:sz w:val="18"/>
                <w:szCs w:val="18"/>
              </w:rPr>
            </w:pPr>
            <w:r w:rsidRPr="00BD520C">
              <w:rPr>
                <w:sz w:val="18"/>
                <w:szCs w:val="18"/>
              </w:rPr>
              <w:t>4,0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5,0</w:t>
            </w:r>
          </w:p>
        </w:tc>
        <w:tc>
          <w:tcPr>
            <w:tcW w:w="661" w:type="dxa"/>
          </w:tcPr>
          <w:p w:rsidR="002568CB" w:rsidRPr="00BD520C" w:rsidRDefault="002568CB" w:rsidP="002568CB">
            <w:pPr>
              <w:spacing w:before="0" w:after="0"/>
              <w:jc w:val="right"/>
              <w:rPr>
                <w:sz w:val="18"/>
                <w:szCs w:val="18"/>
              </w:rPr>
            </w:pPr>
            <w:r w:rsidRPr="00BD520C">
              <w:rPr>
                <w:sz w:val="18"/>
                <w:szCs w:val="18"/>
              </w:rPr>
              <w:t>24,0</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Черкас</w:t>
            </w:r>
          </w:p>
        </w:tc>
        <w:tc>
          <w:tcPr>
            <w:tcW w:w="866" w:type="dxa"/>
          </w:tcPr>
          <w:p w:rsidR="002568CB" w:rsidRPr="00BD520C" w:rsidRDefault="002568CB" w:rsidP="002568CB">
            <w:pPr>
              <w:spacing w:before="0" w:after="0"/>
              <w:jc w:val="right"/>
              <w:rPr>
                <w:sz w:val="18"/>
                <w:szCs w:val="18"/>
              </w:rPr>
            </w:pPr>
            <w:r w:rsidRPr="00BD520C">
              <w:rPr>
                <w:sz w:val="18"/>
                <w:szCs w:val="18"/>
              </w:rPr>
              <w:t>4,5</w:t>
            </w:r>
          </w:p>
        </w:tc>
        <w:tc>
          <w:tcPr>
            <w:tcW w:w="962" w:type="dxa"/>
          </w:tcPr>
          <w:p w:rsidR="002568CB" w:rsidRPr="00BD520C" w:rsidRDefault="002568CB" w:rsidP="002568CB">
            <w:pPr>
              <w:spacing w:before="0" w:after="0"/>
              <w:jc w:val="right"/>
              <w:rPr>
                <w:sz w:val="18"/>
                <w:szCs w:val="18"/>
              </w:rPr>
            </w:pPr>
            <w:r w:rsidRPr="00BD520C">
              <w:rPr>
                <w:sz w:val="18"/>
                <w:szCs w:val="18"/>
              </w:rPr>
              <w:t>4,5</w:t>
            </w:r>
          </w:p>
        </w:tc>
        <w:tc>
          <w:tcPr>
            <w:tcW w:w="862" w:type="dxa"/>
          </w:tcPr>
          <w:p w:rsidR="002568CB" w:rsidRPr="00BD520C" w:rsidRDefault="002568CB" w:rsidP="002568CB">
            <w:pPr>
              <w:spacing w:before="0" w:after="0"/>
              <w:jc w:val="right"/>
              <w:rPr>
                <w:sz w:val="18"/>
                <w:szCs w:val="18"/>
              </w:rPr>
            </w:pPr>
            <w:r w:rsidRPr="00BD520C">
              <w:rPr>
                <w:sz w:val="18"/>
                <w:szCs w:val="18"/>
              </w:rPr>
              <w:t>4,5</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4,5</w:t>
            </w:r>
          </w:p>
        </w:tc>
        <w:tc>
          <w:tcPr>
            <w:tcW w:w="661" w:type="dxa"/>
          </w:tcPr>
          <w:p w:rsidR="002568CB" w:rsidRPr="00BD520C" w:rsidRDefault="002568CB" w:rsidP="002568CB">
            <w:pPr>
              <w:spacing w:before="0" w:after="0"/>
              <w:jc w:val="right"/>
              <w:rPr>
                <w:sz w:val="18"/>
                <w:szCs w:val="18"/>
              </w:rPr>
            </w:pPr>
            <w:r w:rsidRPr="00BD520C">
              <w:rPr>
                <w:sz w:val="18"/>
                <w:szCs w:val="18"/>
              </w:rPr>
              <w:t>23,0</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Кватирка</w:t>
            </w:r>
          </w:p>
        </w:tc>
        <w:tc>
          <w:tcPr>
            <w:tcW w:w="866"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862"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4,0</w:t>
            </w:r>
          </w:p>
        </w:tc>
        <w:tc>
          <w:tcPr>
            <w:tcW w:w="1006" w:type="dxa"/>
          </w:tcPr>
          <w:p w:rsidR="002568CB" w:rsidRPr="00BD520C" w:rsidRDefault="002568CB" w:rsidP="002568CB">
            <w:pPr>
              <w:spacing w:before="0" w:after="0"/>
              <w:jc w:val="right"/>
              <w:rPr>
                <w:sz w:val="18"/>
                <w:szCs w:val="18"/>
              </w:rPr>
            </w:pPr>
            <w:r w:rsidRPr="00BD520C">
              <w:rPr>
                <w:sz w:val="18"/>
                <w:szCs w:val="18"/>
              </w:rPr>
              <w:t>4,0</w:t>
            </w:r>
          </w:p>
        </w:tc>
        <w:tc>
          <w:tcPr>
            <w:tcW w:w="661" w:type="dxa"/>
          </w:tcPr>
          <w:p w:rsidR="002568CB" w:rsidRPr="00BD520C" w:rsidRDefault="002568CB" w:rsidP="002568CB">
            <w:pPr>
              <w:spacing w:before="0" w:after="0"/>
              <w:jc w:val="right"/>
              <w:rPr>
                <w:sz w:val="18"/>
                <w:szCs w:val="18"/>
              </w:rPr>
            </w:pPr>
            <w:r w:rsidRPr="00BD520C">
              <w:rPr>
                <w:sz w:val="18"/>
                <w:szCs w:val="18"/>
              </w:rPr>
              <w:t>23,0</w:t>
            </w:r>
          </w:p>
        </w:tc>
        <w:tc>
          <w:tcPr>
            <w:tcW w:w="360" w:type="dxa"/>
          </w:tcPr>
          <w:p w:rsidR="002568CB" w:rsidRPr="00BD520C" w:rsidRDefault="002568CB" w:rsidP="002568CB">
            <w:pPr>
              <w:spacing w:before="0" w:after="0"/>
              <w:jc w:val="both"/>
              <w:rPr>
                <w:sz w:val="18"/>
                <w:szCs w:val="18"/>
              </w:rPr>
            </w:pPr>
          </w:p>
        </w:tc>
      </w:tr>
      <w:tr w:rsidR="002568CB" w:rsidRPr="00BD520C" w:rsidTr="002A70F1">
        <w:trPr>
          <w:jc w:val="center"/>
        </w:trPr>
        <w:tc>
          <w:tcPr>
            <w:tcW w:w="1257" w:type="dxa"/>
          </w:tcPr>
          <w:p w:rsidR="002568CB" w:rsidRPr="00BD520C" w:rsidRDefault="002568CB" w:rsidP="002568CB">
            <w:pPr>
              <w:spacing w:before="0" w:after="0"/>
              <w:jc w:val="both"/>
              <w:rPr>
                <w:sz w:val="18"/>
                <w:szCs w:val="18"/>
              </w:rPr>
            </w:pPr>
            <w:r w:rsidRPr="00BD520C">
              <w:rPr>
                <w:sz w:val="18"/>
                <w:szCs w:val="18"/>
              </w:rPr>
              <w:t>Даткун</w:t>
            </w:r>
          </w:p>
        </w:tc>
        <w:tc>
          <w:tcPr>
            <w:tcW w:w="866"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4,7</w:t>
            </w:r>
          </w:p>
        </w:tc>
        <w:tc>
          <w:tcPr>
            <w:tcW w:w="862" w:type="dxa"/>
          </w:tcPr>
          <w:p w:rsidR="002568CB" w:rsidRPr="00BD520C" w:rsidRDefault="002568CB" w:rsidP="002568CB">
            <w:pPr>
              <w:spacing w:before="0" w:after="0"/>
              <w:jc w:val="right"/>
              <w:rPr>
                <w:sz w:val="18"/>
                <w:szCs w:val="18"/>
              </w:rPr>
            </w:pPr>
            <w:r w:rsidRPr="00BD520C">
              <w:rPr>
                <w:sz w:val="18"/>
                <w:szCs w:val="18"/>
              </w:rPr>
              <w:t>5,0</w:t>
            </w:r>
          </w:p>
        </w:tc>
        <w:tc>
          <w:tcPr>
            <w:tcW w:w="962" w:type="dxa"/>
          </w:tcPr>
          <w:p w:rsidR="002568CB" w:rsidRPr="00BD520C" w:rsidRDefault="002568CB" w:rsidP="002568CB">
            <w:pPr>
              <w:spacing w:before="0" w:after="0"/>
              <w:jc w:val="right"/>
              <w:rPr>
                <w:sz w:val="18"/>
                <w:szCs w:val="18"/>
              </w:rPr>
            </w:pPr>
            <w:r w:rsidRPr="00BD520C">
              <w:rPr>
                <w:sz w:val="18"/>
                <w:szCs w:val="18"/>
              </w:rPr>
              <w:t>5,0</w:t>
            </w:r>
          </w:p>
        </w:tc>
        <w:tc>
          <w:tcPr>
            <w:tcW w:w="1006" w:type="dxa"/>
          </w:tcPr>
          <w:p w:rsidR="002568CB" w:rsidRPr="00BD520C" w:rsidRDefault="002568CB" w:rsidP="002568CB">
            <w:pPr>
              <w:spacing w:before="0" w:after="0"/>
              <w:jc w:val="right"/>
              <w:rPr>
                <w:sz w:val="18"/>
                <w:szCs w:val="18"/>
              </w:rPr>
            </w:pPr>
            <w:r w:rsidRPr="00BD520C">
              <w:rPr>
                <w:sz w:val="18"/>
                <w:szCs w:val="18"/>
              </w:rPr>
              <w:t>5,0</w:t>
            </w:r>
          </w:p>
        </w:tc>
        <w:tc>
          <w:tcPr>
            <w:tcW w:w="661" w:type="dxa"/>
          </w:tcPr>
          <w:p w:rsidR="002568CB" w:rsidRPr="00BD520C" w:rsidRDefault="002568CB" w:rsidP="002568CB">
            <w:pPr>
              <w:spacing w:before="0" w:after="0"/>
              <w:jc w:val="right"/>
              <w:rPr>
                <w:sz w:val="18"/>
                <w:szCs w:val="18"/>
              </w:rPr>
            </w:pPr>
            <w:r w:rsidRPr="00BD520C">
              <w:rPr>
                <w:sz w:val="18"/>
                <w:szCs w:val="18"/>
              </w:rPr>
              <w:t>24,7</w:t>
            </w:r>
          </w:p>
        </w:tc>
        <w:tc>
          <w:tcPr>
            <w:tcW w:w="360" w:type="dxa"/>
          </w:tcPr>
          <w:p w:rsidR="002568CB" w:rsidRPr="00BD520C" w:rsidRDefault="002568CB" w:rsidP="002568CB">
            <w:pPr>
              <w:spacing w:before="0" w:after="0"/>
              <w:jc w:val="both"/>
              <w:rPr>
                <w:sz w:val="18"/>
                <w:szCs w:val="18"/>
              </w:rPr>
            </w:pPr>
          </w:p>
        </w:tc>
      </w:tr>
    </w:tbl>
    <w:p w:rsidR="002568CB" w:rsidRPr="00BD520C" w:rsidRDefault="002568CB" w:rsidP="002568CB">
      <w:pPr>
        <w:spacing w:before="0" w:after="0"/>
        <w:jc w:val="center"/>
        <w:rPr>
          <w:sz w:val="18"/>
          <w:szCs w:val="18"/>
        </w:rPr>
      </w:pPr>
    </w:p>
    <w:p w:rsidR="002568CB" w:rsidRPr="00BD520C" w:rsidRDefault="002568CB" w:rsidP="002568CB">
      <w:pPr>
        <w:spacing w:before="0" w:after="0"/>
        <w:ind w:firstLine="708"/>
        <w:jc w:val="both"/>
        <w:rPr>
          <w:b/>
          <w:color w:val="000000"/>
          <w:sz w:val="18"/>
          <w:szCs w:val="18"/>
          <w:u w:val="single"/>
        </w:rPr>
      </w:pPr>
      <w:r w:rsidRPr="00BD520C">
        <w:rPr>
          <w:b/>
          <w:color w:val="000000"/>
          <w:sz w:val="18"/>
          <w:szCs w:val="18"/>
          <w:u w:val="single"/>
        </w:rPr>
        <w:t>Варіант 10</w:t>
      </w:r>
    </w:p>
    <w:p w:rsidR="002568CB" w:rsidRDefault="002568CB" w:rsidP="002A70F1">
      <w:pPr>
        <w:spacing w:before="0" w:after="0"/>
        <w:jc w:val="both"/>
        <w:rPr>
          <w:color w:val="000000"/>
          <w:sz w:val="18"/>
          <w:szCs w:val="18"/>
          <w:lang w:val="uk-UA"/>
        </w:rPr>
      </w:pPr>
      <w:r w:rsidRPr="00BD520C">
        <w:rPr>
          <w:sz w:val="18"/>
          <w:szCs w:val="18"/>
        </w:rPr>
        <w:tab/>
      </w:r>
      <w:r w:rsidRPr="00BD520C">
        <w:rPr>
          <w:color w:val="000000"/>
          <w:sz w:val="18"/>
          <w:szCs w:val="18"/>
        </w:rPr>
        <w:t xml:space="preserve">Здійснити розподіл вартості використаних електроенергії, води, пари та інших послуг за місяць </w:t>
      </w:r>
      <w:proofErr w:type="gramStart"/>
      <w:r w:rsidRPr="00BD520C">
        <w:rPr>
          <w:color w:val="000000"/>
          <w:sz w:val="18"/>
          <w:szCs w:val="18"/>
        </w:rPr>
        <w:t>між</w:t>
      </w:r>
      <w:proofErr w:type="gramEnd"/>
      <w:r w:rsidRPr="00BD520C">
        <w:rPr>
          <w:color w:val="000000"/>
          <w:sz w:val="18"/>
          <w:szCs w:val="18"/>
        </w:rPr>
        <w:t xml:space="preserve"> цехами відповідно до наявних загальнозаводських даних по кожному виду затрат та відсотками участі кожного цеху у використанні даного виду послуг.</w:t>
      </w:r>
    </w:p>
    <w:p w:rsidR="002A70F1" w:rsidRPr="002A70F1" w:rsidRDefault="002A70F1" w:rsidP="002A70F1">
      <w:pPr>
        <w:spacing w:before="0" w:after="0"/>
        <w:jc w:val="both"/>
        <w:rPr>
          <w:color w:val="000000"/>
          <w:sz w:val="18"/>
          <w:szCs w:val="18"/>
          <w:lang w:val="uk-UA"/>
        </w:rPr>
      </w:pPr>
    </w:p>
    <w:tbl>
      <w:tblPr>
        <w:tblW w:w="6559"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690"/>
        <w:gridCol w:w="748"/>
        <w:gridCol w:w="663"/>
        <w:gridCol w:w="748"/>
        <w:gridCol w:w="799"/>
        <w:gridCol w:w="748"/>
        <w:gridCol w:w="591"/>
      </w:tblGrid>
      <w:tr w:rsidR="002A70F1" w:rsidRPr="00BD520C" w:rsidTr="002A70F1">
        <w:trPr>
          <w:gridAfter w:val="3"/>
          <w:wAfter w:w="2138" w:type="dxa"/>
          <w:jc w:val="center"/>
        </w:trPr>
        <w:tc>
          <w:tcPr>
            <w:tcW w:w="1572" w:type="dxa"/>
            <w:vMerge w:val="restart"/>
          </w:tcPr>
          <w:p w:rsidR="002568CB" w:rsidRPr="00BD520C" w:rsidRDefault="002568CB" w:rsidP="002568CB">
            <w:pPr>
              <w:spacing w:before="0" w:after="0"/>
              <w:jc w:val="center"/>
              <w:rPr>
                <w:sz w:val="18"/>
                <w:szCs w:val="18"/>
              </w:rPr>
            </w:pPr>
            <w:r w:rsidRPr="00BD520C">
              <w:rPr>
                <w:sz w:val="18"/>
                <w:szCs w:val="18"/>
              </w:rPr>
              <w:lastRenderedPageBreak/>
              <w:t>Назва послуги</w:t>
            </w:r>
          </w:p>
        </w:tc>
        <w:tc>
          <w:tcPr>
            <w:tcW w:w="690" w:type="dxa"/>
            <w:vMerge w:val="restart"/>
          </w:tcPr>
          <w:p w:rsidR="002568CB" w:rsidRPr="00BD520C" w:rsidRDefault="002568CB" w:rsidP="002568CB">
            <w:pPr>
              <w:spacing w:before="0" w:after="0"/>
              <w:jc w:val="center"/>
              <w:rPr>
                <w:sz w:val="18"/>
                <w:szCs w:val="18"/>
              </w:rPr>
            </w:pPr>
            <w:r w:rsidRPr="00BD520C">
              <w:rPr>
                <w:sz w:val="18"/>
                <w:szCs w:val="18"/>
              </w:rPr>
              <w:t>Заг. сума</w:t>
            </w:r>
          </w:p>
        </w:tc>
        <w:tc>
          <w:tcPr>
            <w:tcW w:w="748" w:type="dxa"/>
          </w:tcPr>
          <w:p w:rsidR="002568CB" w:rsidRPr="00BD520C" w:rsidRDefault="002568CB" w:rsidP="002568CB">
            <w:pPr>
              <w:spacing w:before="0" w:after="0"/>
              <w:jc w:val="center"/>
              <w:rPr>
                <w:sz w:val="18"/>
                <w:szCs w:val="18"/>
              </w:rPr>
            </w:pPr>
            <w:r w:rsidRPr="00BD520C">
              <w:rPr>
                <w:sz w:val="18"/>
                <w:szCs w:val="18"/>
              </w:rPr>
              <w:t>Цех №1</w:t>
            </w:r>
          </w:p>
        </w:tc>
        <w:tc>
          <w:tcPr>
            <w:tcW w:w="663" w:type="dxa"/>
          </w:tcPr>
          <w:p w:rsidR="002568CB" w:rsidRPr="00BD520C" w:rsidRDefault="002568CB" w:rsidP="002568CB">
            <w:pPr>
              <w:spacing w:before="0" w:after="0"/>
              <w:jc w:val="center"/>
              <w:rPr>
                <w:sz w:val="18"/>
                <w:szCs w:val="18"/>
              </w:rPr>
            </w:pPr>
            <w:r w:rsidRPr="00BD520C">
              <w:rPr>
                <w:sz w:val="18"/>
                <w:szCs w:val="18"/>
              </w:rPr>
              <w:t>Цех №2</w:t>
            </w:r>
          </w:p>
        </w:tc>
        <w:tc>
          <w:tcPr>
            <w:tcW w:w="748" w:type="dxa"/>
          </w:tcPr>
          <w:p w:rsidR="002568CB" w:rsidRPr="00BD520C" w:rsidRDefault="002568CB" w:rsidP="002568CB">
            <w:pPr>
              <w:spacing w:before="0" w:after="0"/>
              <w:jc w:val="center"/>
              <w:rPr>
                <w:sz w:val="18"/>
                <w:szCs w:val="18"/>
              </w:rPr>
            </w:pPr>
            <w:r w:rsidRPr="00BD520C">
              <w:rPr>
                <w:sz w:val="18"/>
                <w:szCs w:val="18"/>
              </w:rPr>
              <w:t>Цех №3</w:t>
            </w:r>
          </w:p>
        </w:tc>
      </w:tr>
      <w:tr w:rsidR="002A70F1" w:rsidRPr="00BD520C" w:rsidTr="002A70F1">
        <w:trPr>
          <w:jc w:val="center"/>
        </w:trPr>
        <w:tc>
          <w:tcPr>
            <w:tcW w:w="1572" w:type="dxa"/>
            <w:vMerge/>
          </w:tcPr>
          <w:p w:rsidR="002568CB" w:rsidRPr="00BD520C" w:rsidRDefault="002568CB" w:rsidP="002568CB">
            <w:pPr>
              <w:spacing w:before="0" w:after="0"/>
              <w:jc w:val="both"/>
              <w:rPr>
                <w:sz w:val="18"/>
                <w:szCs w:val="18"/>
              </w:rPr>
            </w:pPr>
          </w:p>
        </w:tc>
        <w:tc>
          <w:tcPr>
            <w:tcW w:w="690" w:type="dxa"/>
            <w:vMerge/>
          </w:tcPr>
          <w:p w:rsidR="002568CB" w:rsidRPr="00BD520C" w:rsidRDefault="002568CB" w:rsidP="002568CB">
            <w:pPr>
              <w:spacing w:before="0" w:after="0"/>
              <w:jc w:val="center"/>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w:t>
            </w:r>
          </w:p>
        </w:tc>
        <w:tc>
          <w:tcPr>
            <w:tcW w:w="663" w:type="dxa"/>
          </w:tcPr>
          <w:p w:rsidR="002568CB" w:rsidRPr="00BD520C" w:rsidRDefault="002568CB" w:rsidP="002568CB">
            <w:pPr>
              <w:spacing w:before="0" w:after="0"/>
              <w:jc w:val="center"/>
              <w:rPr>
                <w:sz w:val="18"/>
                <w:szCs w:val="18"/>
              </w:rPr>
            </w:pPr>
            <w:r w:rsidRPr="00BD520C">
              <w:rPr>
                <w:sz w:val="18"/>
                <w:szCs w:val="18"/>
              </w:rPr>
              <w:t>сума</w:t>
            </w:r>
          </w:p>
        </w:tc>
        <w:tc>
          <w:tcPr>
            <w:tcW w:w="748" w:type="dxa"/>
          </w:tcPr>
          <w:p w:rsidR="002568CB" w:rsidRPr="00BD520C" w:rsidRDefault="002568CB" w:rsidP="002568CB">
            <w:pPr>
              <w:spacing w:before="0" w:after="0"/>
              <w:jc w:val="center"/>
              <w:rPr>
                <w:sz w:val="18"/>
                <w:szCs w:val="18"/>
              </w:rPr>
            </w:pPr>
            <w:r w:rsidRPr="00BD520C">
              <w:rPr>
                <w:sz w:val="18"/>
                <w:szCs w:val="18"/>
              </w:rPr>
              <w:t>%</w:t>
            </w:r>
          </w:p>
        </w:tc>
        <w:tc>
          <w:tcPr>
            <w:tcW w:w="799" w:type="dxa"/>
          </w:tcPr>
          <w:p w:rsidR="002568CB" w:rsidRPr="00BD520C" w:rsidRDefault="002568CB" w:rsidP="002568CB">
            <w:pPr>
              <w:spacing w:before="0" w:after="0"/>
              <w:jc w:val="center"/>
              <w:rPr>
                <w:sz w:val="18"/>
                <w:szCs w:val="18"/>
              </w:rPr>
            </w:pPr>
            <w:r w:rsidRPr="00BD520C">
              <w:rPr>
                <w:sz w:val="18"/>
                <w:szCs w:val="18"/>
              </w:rPr>
              <w:t>сума</w:t>
            </w:r>
          </w:p>
        </w:tc>
        <w:tc>
          <w:tcPr>
            <w:tcW w:w="748" w:type="dxa"/>
          </w:tcPr>
          <w:p w:rsidR="002568CB" w:rsidRPr="00BD520C" w:rsidRDefault="002568CB" w:rsidP="002568CB">
            <w:pPr>
              <w:spacing w:before="0" w:after="0"/>
              <w:jc w:val="center"/>
              <w:rPr>
                <w:sz w:val="18"/>
                <w:szCs w:val="18"/>
              </w:rPr>
            </w:pPr>
            <w:r w:rsidRPr="00BD520C">
              <w:rPr>
                <w:sz w:val="18"/>
                <w:szCs w:val="18"/>
              </w:rPr>
              <w:t>%</w:t>
            </w:r>
          </w:p>
        </w:tc>
        <w:tc>
          <w:tcPr>
            <w:tcW w:w="591" w:type="dxa"/>
          </w:tcPr>
          <w:p w:rsidR="002568CB" w:rsidRPr="00BD520C" w:rsidRDefault="002568CB" w:rsidP="002568CB">
            <w:pPr>
              <w:spacing w:before="0" w:after="0"/>
              <w:jc w:val="center"/>
              <w:rPr>
                <w:sz w:val="18"/>
                <w:szCs w:val="18"/>
              </w:rPr>
            </w:pPr>
            <w:r w:rsidRPr="00BD520C">
              <w:rPr>
                <w:sz w:val="18"/>
                <w:szCs w:val="18"/>
              </w:rPr>
              <w:t>сума</w:t>
            </w:r>
          </w:p>
        </w:tc>
      </w:tr>
      <w:tr w:rsidR="002A70F1" w:rsidRPr="00BD520C" w:rsidTr="002A70F1">
        <w:trPr>
          <w:jc w:val="center"/>
        </w:trPr>
        <w:tc>
          <w:tcPr>
            <w:tcW w:w="1572" w:type="dxa"/>
          </w:tcPr>
          <w:p w:rsidR="002568CB" w:rsidRPr="00BD520C" w:rsidRDefault="002568CB" w:rsidP="002568CB">
            <w:pPr>
              <w:spacing w:before="0" w:after="0"/>
              <w:jc w:val="both"/>
              <w:rPr>
                <w:sz w:val="18"/>
                <w:szCs w:val="18"/>
              </w:rPr>
            </w:pPr>
            <w:r w:rsidRPr="00BD520C">
              <w:rPr>
                <w:sz w:val="18"/>
                <w:szCs w:val="18"/>
              </w:rPr>
              <w:t>Вода</w:t>
            </w:r>
          </w:p>
        </w:tc>
        <w:tc>
          <w:tcPr>
            <w:tcW w:w="690" w:type="dxa"/>
          </w:tcPr>
          <w:p w:rsidR="002568CB" w:rsidRPr="00BD520C" w:rsidRDefault="002568CB" w:rsidP="002568CB">
            <w:pPr>
              <w:spacing w:before="0" w:after="0"/>
              <w:jc w:val="center"/>
              <w:rPr>
                <w:sz w:val="18"/>
                <w:szCs w:val="18"/>
              </w:rPr>
            </w:pPr>
            <w:r w:rsidRPr="00BD520C">
              <w:rPr>
                <w:sz w:val="18"/>
                <w:szCs w:val="18"/>
              </w:rPr>
              <w:t>1088</w:t>
            </w:r>
          </w:p>
        </w:tc>
        <w:tc>
          <w:tcPr>
            <w:tcW w:w="748" w:type="dxa"/>
          </w:tcPr>
          <w:p w:rsidR="002568CB" w:rsidRPr="00BD520C" w:rsidRDefault="002568CB" w:rsidP="002568CB">
            <w:pPr>
              <w:spacing w:before="0" w:after="0"/>
              <w:jc w:val="center"/>
              <w:rPr>
                <w:sz w:val="18"/>
                <w:szCs w:val="18"/>
              </w:rPr>
            </w:pPr>
            <w:r w:rsidRPr="00BD520C">
              <w:rPr>
                <w:sz w:val="18"/>
                <w:szCs w:val="18"/>
              </w:rPr>
              <w:t>23</w:t>
            </w:r>
          </w:p>
        </w:tc>
        <w:tc>
          <w:tcPr>
            <w:tcW w:w="663"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32</w:t>
            </w:r>
          </w:p>
        </w:tc>
        <w:tc>
          <w:tcPr>
            <w:tcW w:w="799"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45</w:t>
            </w:r>
          </w:p>
        </w:tc>
        <w:tc>
          <w:tcPr>
            <w:tcW w:w="591" w:type="dxa"/>
          </w:tcPr>
          <w:p w:rsidR="002568CB" w:rsidRPr="00BD520C" w:rsidRDefault="002568CB" w:rsidP="002568CB">
            <w:pPr>
              <w:spacing w:before="0" w:after="0"/>
              <w:jc w:val="both"/>
              <w:rPr>
                <w:sz w:val="18"/>
                <w:szCs w:val="18"/>
              </w:rPr>
            </w:pPr>
          </w:p>
        </w:tc>
      </w:tr>
      <w:tr w:rsidR="002A70F1" w:rsidRPr="00BD520C" w:rsidTr="002A70F1">
        <w:trPr>
          <w:jc w:val="center"/>
        </w:trPr>
        <w:tc>
          <w:tcPr>
            <w:tcW w:w="1572" w:type="dxa"/>
          </w:tcPr>
          <w:p w:rsidR="002568CB" w:rsidRPr="00BD520C" w:rsidRDefault="002568CB" w:rsidP="002568CB">
            <w:pPr>
              <w:spacing w:before="0" w:after="0"/>
              <w:jc w:val="both"/>
              <w:rPr>
                <w:sz w:val="18"/>
                <w:szCs w:val="18"/>
              </w:rPr>
            </w:pPr>
            <w:r w:rsidRPr="00BD520C">
              <w:rPr>
                <w:sz w:val="18"/>
                <w:szCs w:val="18"/>
              </w:rPr>
              <w:t>Пара</w:t>
            </w:r>
          </w:p>
        </w:tc>
        <w:tc>
          <w:tcPr>
            <w:tcW w:w="690" w:type="dxa"/>
          </w:tcPr>
          <w:p w:rsidR="002568CB" w:rsidRPr="00BD520C" w:rsidRDefault="002568CB" w:rsidP="002568CB">
            <w:pPr>
              <w:spacing w:before="0" w:after="0"/>
              <w:jc w:val="center"/>
              <w:rPr>
                <w:sz w:val="18"/>
                <w:szCs w:val="18"/>
              </w:rPr>
            </w:pPr>
            <w:r w:rsidRPr="00BD520C">
              <w:rPr>
                <w:sz w:val="18"/>
                <w:szCs w:val="18"/>
              </w:rPr>
              <w:t>2306</w:t>
            </w:r>
          </w:p>
        </w:tc>
        <w:tc>
          <w:tcPr>
            <w:tcW w:w="748" w:type="dxa"/>
          </w:tcPr>
          <w:p w:rsidR="002568CB" w:rsidRPr="00BD520C" w:rsidRDefault="002568CB" w:rsidP="002568CB">
            <w:pPr>
              <w:spacing w:before="0" w:after="0"/>
              <w:jc w:val="center"/>
              <w:rPr>
                <w:sz w:val="18"/>
                <w:szCs w:val="18"/>
              </w:rPr>
            </w:pPr>
            <w:r w:rsidRPr="00BD520C">
              <w:rPr>
                <w:sz w:val="18"/>
                <w:szCs w:val="18"/>
              </w:rPr>
              <w:t>33</w:t>
            </w:r>
          </w:p>
        </w:tc>
        <w:tc>
          <w:tcPr>
            <w:tcW w:w="663"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28</w:t>
            </w:r>
          </w:p>
        </w:tc>
        <w:tc>
          <w:tcPr>
            <w:tcW w:w="799"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39</w:t>
            </w:r>
          </w:p>
        </w:tc>
        <w:tc>
          <w:tcPr>
            <w:tcW w:w="591" w:type="dxa"/>
          </w:tcPr>
          <w:p w:rsidR="002568CB" w:rsidRPr="00BD520C" w:rsidRDefault="002568CB" w:rsidP="002568CB">
            <w:pPr>
              <w:spacing w:before="0" w:after="0"/>
              <w:jc w:val="both"/>
              <w:rPr>
                <w:sz w:val="18"/>
                <w:szCs w:val="18"/>
              </w:rPr>
            </w:pPr>
          </w:p>
        </w:tc>
      </w:tr>
      <w:tr w:rsidR="002A70F1" w:rsidRPr="00BD520C" w:rsidTr="002A70F1">
        <w:trPr>
          <w:jc w:val="center"/>
        </w:trPr>
        <w:tc>
          <w:tcPr>
            <w:tcW w:w="1572" w:type="dxa"/>
          </w:tcPr>
          <w:p w:rsidR="002568CB" w:rsidRPr="00BD520C" w:rsidRDefault="002568CB" w:rsidP="002568CB">
            <w:pPr>
              <w:spacing w:before="0" w:after="0"/>
              <w:jc w:val="both"/>
              <w:rPr>
                <w:sz w:val="18"/>
                <w:szCs w:val="18"/>
              </w:rPr>
            </w:pPr>
            <w:r w:rsidRPr="00BD520C">
              <w:rPr>
                <w:sz w:val="18"/>
                <w:szCs w:val="18"/>
              </w:rPr>
              <w:t>Кисень</w:t>
            </w:r>
          </w:p>
        </w:tc>
        <w:tc>
          <w:tcPr>
            <w:tcW w:w="690" w:type="dxa"/>
          </w:tcPr>
          <w:p w:rsidR="002568CB" w:rsidRPr="00BD520C" w:rsidRDefault="002568CB" w:rsidP="002568CB">
            <w:pPr>
              <w:spacing w:before="0" w:after="0"/>
              <w:jc w:val="center"/>
              <w:rPr>
                <w:sz w:val="18"/>
                <w:szCs w:val="18"/>
              </w:rPr>
            </w:pPr>
            <w:r w:rsidRPr="00BD520C">
              <w:rPr>
                <w:sz w:val="18"/>
                <w:szCs w:val="18"/>
              </w:rPr>
              <w:t>2033</w:t>
            </w:r>
          </w:p>
        </w:tc>
        <w:tc>
          <w:tcPr>
            <w:tcW w:w="748" w:type="dxa"/>
          </w:tcPr>
          <w:p w:rsidR="002568CB" w:rsidRPr="00BD520C" w:rsidRDefault="002568CB" w:rsidP="002568CB">
            <w:pPr>
              <w:spacing w:before="0" w:after="0"/>
              <w:jc w:val="center"/>
              <w:rPr>
                <w:sz w:val="18"/>
                <w:szCs w:val="18"/>
              </w:rPr>
            </w:pPr>
            <w:r w:rsidRPr="00BD520C">
              <w:rPr>
                <w:sz w:val="18"/>
                <w:szCs w:val="18"/>
              </w:rPr>
              <w:t>26</w:t>
            </w:r>
          </w:p>
        </w:tc>
        <w:tc>
          <w:tcPr>
            <w:tcW w:w="663"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29</w:t>
            </w:r>
          </w:p>
        </w:tc>
        <w:tc>
          <w:tcPr>
            <w:tcW w:w="799"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45</w:t>
            </w:r>
          </w:p>
        </w:tc>
        <w:tc>
          <w:tcPr>
            <w:tcW w:w="591" w:type="dxa"/>
          </w:tcPr>
          <w:p w:rsidR="002568CB" w:rsidRPr="00BD520C" w:rsidRDefault="002568CB" w:rsidP="002568CB">
            <w:pPr>
              <w:spacing w:before="0" w:after="0"/>
              <w:jc w:val="both"/>
              <w:rPr>
                <w:sz w:val="18"/>
                <w:szCs w:val="18"/>
              </w:rPr>
            </w:pPr>
          </w:p>
        </w:tc>
      </w:tr>
      <w:tr w:rsidR="002A70F1" w:rsidRPr="00BD520C" w:rsidTr="002A70F1">
        <w:trPr>
          <w:jc w:val="center"/>
        </w:trPr>
        <w:tc>
          <w:tcPr>
            <w:tcW w:w="1572" w:type="dxa"/>
          </w:tcPr>
          <w:p w:rsidR="002568CB" w:rsidRPr="00BD520C" w:rsidRDefault="002568CB" w:rsidP="002568CB">
            <w:pPr>
              <w:spacing w:before="0" w:after="0"/>
              <w:jc w:val="both"/>
              <w:rPr>
                <w:sz w:val="18"/>
                <w:szCs w:val="18"/>
              </w:rPr>
            </w:pPr>
            <w:r w:rsidRPr="00BD520C">
              <w:rPr>
                <w:sz w:val="18"/>
                <w:szCs w:val="18"/>
              </w:rPr>
              <w:t>Стиснуте повітря</w:t>
            </w:r>
          </w:p>
        </w:tc>
        <w:tc>
          <w:tcPr>
            <w:tcW w:w="690" w:type="dxa"/>
          </w:tcPr>
          <w:p w:rsidR="002568CB" w:rsidRPr="00BD520C" w:rsidRDefault="002568CB" w:rsidP="002568CB">
            <w:pPr>
              <w:spacing w:before="0" w:after="0"/>
              <w:jc w:val="center"/>
              <w:rPr>
                <w:sz w:val="18"/>
                <w:szCs w:val="18"/>
              </w:rPr>
            </w:pPr>
            <w:r w:rsidRPr="00BD520C">
              <w:rPr>
                <w:sz w:val="18"/>
                <w:szCs w:val="18"/>
              </w:rPr>
              <w:t>627</w:t>
            </w:r>
          </w:p>
        </w:tc>
        <w:tc>
          <w:tcPr>
            <w:tcW w:w="748" w:type="dxa"/>
          </w:tcPr>
          <w:p w:rsidR="002568CB" w:rsidRPr="00BD520C" w:rsidRDefault="002568CB" w:rsidP="002568CB">
            <w:pPr>
              <w:spacing w:before="0" w:after="0"/>
              <w:jc w:val="center"/>
              <w:rPr>
                <w:sz w:val="18"/>
                <w:szCs w:val="18"/>
              </w:rPr>
            </w:pPr>
            <w:r w:rsidRPr="00BD520C">
              <w:rPr>
                <w:sz w:val="18"/>
                <w:szCs w:val="18"/>
              </w:rPr>
              <w:t>30</w:t>
            </w:r>
          </w:p>
        </w:tc>
        <w:tc>
          <w:tcPr>
            <w:tcW w:w="663"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29</w:t>
            </w:r>
          </w:p>
        </w:tc>
        <w:tc>
          <w:tcPr>
            <w:tcW w:w="799"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41</w:t>
            </w:r>
          </w:p>
        </w:tc>
        <w:tc>
          <w:tcPr>
            <w:tcW w:w="591" w:type="dxa"/>
          </w:tcPr>
          <w:p w:rsidR="002568CB" w:rsidRPr="00BD520C" w:rsidRDefault="002568CB" w:rsidP="002568CB">
            <w:pPr>
              <w:spacing w:before="0" w:after="0"/>
              <w:jc w:val="both"/>
              <w:rPr>
                <w:sz w:val="18"/>
                <w:szCs w:val="18"/>
              </w:rPr>
            </w:pPr>
          </w:p>
        </w:tc>
      </w:tr>
      <w:tr w:rsidR="002A70F1" w:rsidRPr="00BD520C" w:rsidTr="002A70F1">
        <w:trPr>
          <w:jc w:val="center"/>
        </w:trPr>
        <w:tc>
          <w:tcPr>
            <w:tcW w:w="1572" w:type="dxa"/>
          </w:tcPr>
          <w:p w:rsidR="002568CB" w:rsidRPr="00BD520C" w:rsidRDefault="002568CB" w:rsidP="002568CB">
            <w:pPr>
              <w:spacing w:before="0" w:after="0"/>
              <w:jc w:val="both"/>
              <w:rPr>
                <w:sz w:val="18"/>
                <w:szCs w:val="18"/>
              </w:rPr>
            </w:pPr>
            <w:r w:rsidRPr="00BD520C">
              <w:rPr>
                <w:sz w:val="18"/>
                <w:szCs w:val="18"/>
              </w:rPr>
              <w:t>Електроенергія</w:t>
            </w:r>
          </w:p>
        </w:tc>
        <w:tc>
          <w:tcPr>
            <w:tcW w:w="690" w:type="dxa"/>
          </w:tcPr>
          <w:p w:rsidR="002568CB" w:rsidRPr="00BD520C" w:rsidRDefault="002568CB" w:rsidP="002568CB">
            <w:pPr>
              <w:spacing w:before="0" w:after="0"/>
              <w:jc w:val="center"/>
              <w:rPr>
                <w:sz w:val="18"/>
                <w:szCs w:val="18"/>
              </w:rPr>
            </w:pPr>
            <w:r w:rsidRPr="00BD520C">
              <w:rPr>
                <w:sz w:val="18"/>
                <w:szCs w:val="18"/>
              </w:rPr>
              <w:t>5786</w:t>
            </w:r>
          </w:p>
        </w:tc>
        <w:tc>
          <w:tcPr>
            <w:tcW w:w="748" w:type="dxa"/>
          </w:tcPr>
          <w:p w:rsidR="002568CB" w:rsidRPr="00BD520C" w:rsidRDefault="002568CB" w:rsidP="002568CB">
            <w:pPr>
              <w:spacing w:before="0" w:after="0"/>
              <w:jc w:val="center"/>
              <w:rPr>
                <w:sz w:val="18"/>
                <w:szCs w:val="18"/>
              </w:rPr>
            </w:pPr>
            <w:r w:rsidRPr="00BD520C">
              <w:rPr>
                <w:sz w:val="18"/>
                <w:szCs w:val="18"/>
              </w:rPr>
              <w:t>39</w:t>
            </w:r>
          </w:p>
        </w:tc>
        <w:tc>
          <w:tcPr>
            <w:tcW w:w="663"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26</w:t>
            </w:r>
          </w:p>
        </w:tc>
        <w:tc>
          <w:tcPr>
            <w:tcW w:w="799"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35</w:t>
            </w:r>
          </w:p>
        </w:tc>
        <w:tc>
          <w:tcPr>
            <w:tcW w:w="591" w:type="dxa"/>
          </w:tcPr>
          <w:p w:rsidR="002568CB" w:rsidRPr="00BD520C" w:rsidRDefault="002568CB" w:rsidP="002568CB">
            <w:pPr>
              <w:spacing w:before="0" w:after="0"/>
              <w:jc w:val="both"/>
              <w:rPr>
                <w:sz w:val="18"/>
                <w:szCs w:val="18"/>
              </w:rPr>
            </w:pPr>
          </w:p>
        </w:tc>
      </w:tr>
      <w:tr w:rsidR="002A70F1" w:rsidRPr="00BD520C" w:rsidTr="002A70F1">
        <w:trPr>
          <w:jc w:val="center"/>
        </w:trPr>
        <w:tc>
          <w:tcPr>
            <w:tcW w:w="1572" w:type="dxa"/>
          </w:tcPr>
          <w:p w:rsidR="002568CB" w:rsidRPr="00BD520C" w:rsidRDefault="002568CB" w:rsidP="002568CB">
            <w:pPr>
              <w:spacing w:before="0" w:after="0"/>
              <w:jc w:val="both"/>
              <w:rPr>
                <w:sz w:val="18"/>
                <w:szCs w:val="18"/>
              </w:rPr>
            </w:pPr>
            <w:r w:rsidRPr="00BD520C">
              <w:rPr>
                <w:sz w:val="18"/>
                <w:szCs w:val="18"/>
              </w:rPr>
              <w:t>Послуги автотранспорту</w:t>
            </w:r>
          </w:p>
        </w:tc>
        <w:tc>
          <w:tcPr>
            <w:tcW w:w="690" w:type="dxa"/>
          </w:tcPr>
          <w:p w:rsidR="002568CB" w:rsidRPr="00BD520C" w:rsidRDefault="002568CB" w:rsidP="002568CB">
            <w:pPr>
              <w:spacing w:before="0" w:after="0"/>
              <w:jc w:val="center"/>
              <w:rPr>
                <w:sz w:val="18"/>
                <w:szCs w:val="18"/>
              </w:rPr>
            </w:pPr>
            <w:r w:rsidRPr="00BD520C">
              <w:rPr>
                <w:sz w:val="18"/>
                <w:szCs w:val="18"/>
              </w:rPr>
              <w:t>1115</w:t>
            </w:r>
          </w:p>
        </w:tc>
        <w:tc>
          <w:tcPr>
            <w:tcW w:w="748" w:type="dxa"/>
          </w:tcPr>
          <w:p w:rsidR="002568CB" w:rsidRPr="00BD520C" w:rsidRDefault="002568CB" w:rsidP="002568CB">
            <w:pPr>
              <w:spacing w:before="0" w:after="0"/>
              <w:jc w:val="center"/>
              <w:rPr>
                <w:sz w:val="18"/>
                <w:szCs w:val="18"/>
              </w:rPr>
            </w:pPr>
            <w:r w:rsidRPr="00BD520C">
              <w:rPr>
                <w:sz w:val="18"/>
                <w:szCs w:val="18"/>
              </w:rPr>
              <w:t>27</w:t>
            </w:r>
          </w:p>
        </w:tc>
        <w:tc>
          <w:tcPr>
            <w:tcW w:w="663"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37</w:t>
            </w:r>
          </w:p>
        </w:tc>
        <w:tc>
          <w:tcPr>
            <w:tcW w:w="799"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center"/>
              <w:rPr>
                <w:sz w:val="18"/>
                <w:szCs w:val="18"/>
              </w:rPr>
            </w:pPr>
            <w:r w:rsidRPr="00BD520C">
              <w:rPr>
                <w:sz w:val="18"/>
                <w:szCs w:val="18"/>
              </w:rPr>
              <w:t>36</w:t>
            </w:r>
          </w:p>
        </w:tc>
        <w:tc>
          <w:tcPr>
            <w:tcW w:w="591" w:type="dxa"/>
          </w:tcPr>
          <w:p w:rsidR="002568CB" w:rsidRPr="00BD520C" w:rsidRDefault="002568CB" w:rsidP="002568CB">
            <w:pPr>
              <w:spacing w:before="0" w:after="0"/>
              <w:jc w:val="both"/>
              <w:rPr>
                <w:sz w:val="18"/>
                <w:szCs w:val="18"/>
              </w:rPr>
            </w:pPr>
          </w:p>
        </w:tc>
      </w:tr>
      <w:tr w:rsidR="002A70F1" w:rsidRPr="00BD520C" w:rsidTr="002A70F1">
        <w:trPr>
          <w:jc w:val="center"/>
        </w:trPr>
        <w:tc>
          <w:tcPr>
            <w:tcW w:w="1572" w:type="dxa"/>
          </w:tcPr>
          <w:p w:rsidR="002568CB" w:rsidRPr="00BD520C" w:rsidRDefault="002568CB" w:rsidP="002568CB">
            <w:pPr>
              <w:spacing w:before="0" w:after="0"/>
              <w:jc w:val="both"/>
              <w:rPr>
                <w:sz w:val="18"/>
                <w:szCs w:val="18"/>
              </w:rPr>
            </w:pPr>
            <w:r w:rsidRPr="00BD520C">
              <w:rPr>
                <w:sz w:val="18"/>
                <w:szCs w:val="18"/>
              </w:rPr>
              <w:t>Всього</w:t>
            </w:r>
          </w:p>
        </w:tc>
        <w:tc>
          <w:tcPr>
            <w:tcW w:w="690" w:type="dxa"/>
          </w:tcPr>
          <w:p w:rsidR="002568CB" w:rsidRPr="00BD520C" w:rsidRDefault="002568CB" w:rsidP="002568CB">
            <w:pPr>
              <w:spacing w:before="0" w:after="0"/>
              <w:jc w:val="center"/>
              <w:rPr>
                <w:sz w:val="18"/>
                <w:szCs w:val="18"/>
              </w:rPr>
            </w:pPr>
          </w:p>
        </w:tc>
        <w:tc>
          <w:tcPr>
            <w:tcW w:w="748" w:type="dxa"/>
          </w:tcPr>
          <w:p w:rsidR="002568CB" w:rsidRPr="00BD520C" w:rsidRDefault="002568CB" w:rsidP="002568CB">
            <w:pPr>
              <w:spacing w:before="0" w:after="0"/>
              <w:jc w:val="both"/>
              <w:rPr>
                <w:sz w:val="18"/>
                <w:szCs w:val="18"/>
              </w:rPr>
            </w:pPr>
            <w:r w:rsidRPr="00BD520C">
              <w:rPr>
                <w:sz w:val="18"/>
                <w:szCs w:val="18"/>
              </w:rPr>
              <w:t>Всього</w:t>
            </w:r>
          </w:p>
        </w:tc>
        <w:tc>
          <w:tcPr>
            <w:tcW w:w="663"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both"/>
              <w:rPr>
                <w:sz w:val="18"/>
                <w:szCs w:val="18"/>
              </w:rPr>
            </w:pPr>
            <w:r w:rsidRPr="00BD520C">
              <w:rPr>
                <w:sz w:val="18"/>
                <w:szCs w:val="18"/>
              </w:rPr>
              <w:t>Всього</w:t>
            </w:r>
          </w:p>
        </w:tc>
        <w:tc>
          <w:tcPr>
            <w:tcW w:w="799" w:type="dxa"/>
          </w:tcPr>
          <w:p w:rsidR="002568CB" w:rsidRPr="00BD520C" w:rsidRDefault="002568CB" w:rsidP="002568CB">
            <w:pPr>
              <w:spacing w:before="0" w:after="0"/>
              <w:jc w:val="both"/>
              <w:rPr>
                <w:sz w:val="18"/>
                <w:szCs w:val="18"/>
              </w:rPr>
            </w:pPr>
          </w:p>
        </w:tc>
        <w:tc>
          <w:tcPr>
            <w:tcW w:w="748" w:type="dxa"/>
          </w:tcPr>
          <w:p w:rsidR="002568CB" w:rsidRPr="00BD520C" w:rsidRDefault="002568CB" w:rsidP="002568CB">
            <w:pPr>
              <w:spacing w:before="0" w:after="0"/>
              <w:jc w:val="both"/>
              <w:rPr>
                <w:sz w:val="18"/>
                <w:szCs w:val="18"/>
              </w:rPr>
            </w:pPr>
            <w:r w:rsidRPr="00BD520C">
              <w:rPr>
                <w:sz w:val="18"/>
                <w:szCs w:val="18"/>
              </w:rPr>
              <w:t>Всього</w:t>
            </w:r>
          </w:p>
        </w:tc>
        <w:tc>
          <w:tcPr>
            <w:tcW w:w="591" w:type="dxa"/>
          </w:tcPr>
          <w:p w:rsidR="002568CB" w:rsidRPr="00BD520C" w:rsidRDefault="002568CB" w:rsidP="002568CB">
            <w:pPr>
              <w:spacing w:before="0" w:after="0"/>
              <w:jc w:val="both"/>
              <w:rPr>
                <w:sz w:val="18"/>
                <w:szCs w:val="18"/>
              </w:rPr>
            </w:pPr>
          </w:p>
        </w:tc>
      </w:tr>
    </w:tbl>
    <w:p w:rsidR="002568CB" w:rsidRPr="00BD520C" w:rsidRDefault="002568CB" w:rsidP="002568CB">
      <w:pPr>
        <w:spacing w:before="0" w:after="0"/>
        <w:jc w:val="both"/>
        <w:rPr>
          <w:sz w:val="18"/>
          <w:szCs w:val="18"/>
        </w:rPr>
      </w:pPr>
    </w:p>
    <w:p w:rsidR="002568CB" w:rsidRPr="00BD520C" w:rsidRDefault="002568CB" w:rsidP="002568CB">
      <w:pPr>
        <w:spacing w:before="0" w:after="0"/>
        <w:rPr>
          <w:sz w:val="18"/>
          <w:szCs w:val="18"/>
        </w:rPr>
      </w:pPr>
    </w:p>
    <w:p w:rsidR="002568CB" w:rsidRPr="00BD520C" w:rsidRDefault="002568CB" w:rsidP="002568CB">
      <w:pPr>
        <w:spacing w:before="0" w:after="0"/>
        <w:jc w:val="center"/>
        <w:rPr>
          <w:b/>
          <w:sz w:val="18"/>
          <w:szCs w:val="18"/>
          <w:lang w:val="en-US"/>
        </w:rPr>
      </w:pPr>
      <w:r w:rsidRPr="00BD520C">
        <w:rPr>
          <w:b/>
          <w:sz w:val="18"/>
          <w:szCs w:val="18"/>
        </w:rPr>
        <w:t>Лабораторна робота 3</w:t>
      </w:r>
    </w:p>
    <w:p w:rsidR="002568CB" w:rsidRPr="00BD520C" w:rsidRDefault="002568CB" w:rsidP="002568CB">
      <w:pPr>
        <w:spacing w:before="0" w:after="0"/>
        <w:jc w:val="center"/>
        <w:rPr>
          <w:b/>
          <w:sz w:val="18"/>
          <w:szCs w:val="18"/>
        </w:rPr>
      </w:pPr>
    </w:p>
    <w:p w:rsidR="002568CB" w:rsidRPr="00BD520C" w:rsidRDefault="002568CB" w:rsidP="002568CB">
      <w:pPr>
        <w:spacing w:before="0" w:after="0"/>
        <w:ind w:firstLine="709"/>
        <w:jc w:val="both"/>
        <w:rPr>
          <w:sz w:val="18"/>
          <w:szCs w:val="18"/>
        </w:rPr>
      </w:pPr>
      <w:r w:rsidRPr="00BD520C">
        <w:rPr>
          <w:b/>
          <w:sz w:val="18"/>
          <w:szCs w:val="18"/>
        </w:rPr>
        <w:t>Тема:</w:t>
      </w:r>
      <w:r w:rsidRPr="00BD520C">
        <w:rPr>
          <w:sz w:val="18"/>
          <w:szCs w:val="18"/>
        </w:rPr>
        <w:t xml:space="preserve"> Робота з прикладним програмним забезпеченням (MS Power Point) </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sz w:val="18"/>
          <w:szCs w:val="18"/>
        </w:rPr>
      </w:pPr>
      <w:r w:rsidRPr="00BD520C">
        <w:rPr>
          <w:b/>
          <w:sz w:val="18"/>
          <w:szCs w:val="18"/>
        </w:rPr>
        <w:t>Мета:</w:t>
      </w:r>
      <w:r w:rsidRPr="00BD520C">
        <w:rPr>
          <w:sz w:val="18"/>
          <w:szCs w:val="18"/>
        </w:rPr>
        <w:t xml:space="preserve"> ознайомитися з </w:t>
      </w:r>
      <w:proofErr w:type="gramStart"/>
      <w:r w:rsidRPr="00BD520C">
        <w:rPr>
          <w:sz w:val="18"/>
          <w:szCs w:val="18"/>
        </w:rPr>
        <w:t>прикладною</w:t>
      </w:r>
      <w:proofErr w:type="gramEnd"/>
      <w:r w:rsidRPr="00BD520C">
        <w:rPr>
          <w:sz w:val="18"/>
          <w:szCs w:val="18"/>
        </w:rPr>
        <w:t xml:space="preserve"> програмою MS Power Point. Створити презентацію засобами пакету. </w:t>
      </w:r>
    </w:p>
    <w:p w:rsidR="002568CB" w:rsidRPr="00BD520C" w:rsidRDefault="002568CB" w:rsidP="002568CB">
      <w:pPr>
        <w:spacing w:before="0" w:after="0"/>
        <w:jc w:val="center"/>
        <w:rPr>
          <w:b/>
          <w:sz w:val="18"/>
          <w:szCs w:val="18"/>
        </w:rPr>
      </w:pPr>
    </w:p>
    <w:p w:rsidR="002568CB" w:rsidRPr="00BD520C" w:rsidRDefault="002568CB" w:rsidP="002568CB">
      <w:pPr>
        <w:spacing w:before="0" w:after="0"/>
        <w:jc w:val="center"/>
        <w:rPr>
          <w:b/>
          <w:sz w:val="18"/>
          <w:szCs w:val="18"/>
        </w:rPr>
      </w:pPr>
      <w:r w:rsidRPr="00BD520C">
        <w:rPr>
          <w:b/>
          <w:sz w:val="18"/>
          <w:szCs w:val="18"/>
        </w:rPr>
        <w:t>Теоретичні відомості</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b/>
          <w:sz w:val="18"/>
          <w:szCs w:val="18"/>
        </w:rPr>
      </w:pPr>
      <w:r w:rsidRPr="00BD520C">
        <w:rPr>
          <w:b/>
          <w:sz w:val="18"/>
          <w:szCs w:val="18"/>
        </w:rPr>
        <w:t>Створення презентації у MS Power Point</w:t>
      </w:r>
    </w:p>
    <w:p w:rsidR="002568CB" w:rsidRPr="00BD520C" w:rsidRDefault="002568CB" w:rsidP="002568CB">
      <w:pPr>
        <w:spacing w:before="0" w:after="0"/>
        <w:ind w:firstLine="709"/>
        <w:jc w:val="both"/>
        <w:rPr>
          <w:sz w:val="18"/>
          <w:szCs w:val="18"/>
        </w:rPr>
      </w:pPr>
      <w:proofErr w:type="gramStart"/>
      <w:r w:rsidRPr="00BD520C">
        <w:rPr>
          <w:sz w:val="18"/>
          <w:szCs w:val="18"/>
        </w:rPr>
        <w:t>П</w:t>
      </w:r>
      <w:proofErr w:type="gramEnd"/>
      <w:r w:rsidRPr="00BD520C">
        <w:rPr>
          <w:sz w:val="18"/>
          <w:szCs w:val="18"/>
        </w:rPr>
        <w:t>ісля завантаження PowerPoint справа з’являється панель, яка дозволяє відкрити наявну презентацію або створити нову різними способами. За допомогою Мастера автосодержания можна швидко створити презентацію, використовуючи шаблони наявних варіантів презентацій. Другий режим Шаблон оформления. Це готовий шаблон, який необхідно заповнити певним чином, додавши (</w:t>
      </w:r>
      <w:proofErr w:type="gramStart"/>
      <w:r w:rsidRPr="00BD520C">
        <w:rPr>
          <w:sz w:val="18"/>
          <w:szCs w:val="18"/>
        </w:rPr>
        <w:t>за потреби</w:t>
      </w:r>
      <w:proofErr w:type="gramEnd"/>
      <w:r w:rsidRPr="00BD520C">
        <w:rPr>
          <w:sz w:val="18"/>
          <w:szCs w:val="18"/>
        </w:rPr>
        <w:t xml:space="preserve">) слайди з графікою чи діаграмами. Найчастіше створюють презентацію з чистої сторінки, вибравши Новая презентация. Виконавши команду Формат – Разметка слайду, можна вибрати розмітку. Для першого слайду </w:t>
      </w:r>
      <w:proofErr w:type="gramStart"/>
      <w:r w:rsidRPr="00BD520C">
        <w:rPr>
          <w:sz w:val="18"/>
          <w:szCs w:val="18"/>
        </w:rPr>
        <w:t>доц</w:t>
      </w:r>
      <w:proofErr w:type="gramEnd"/>
      <w:r w:rsidRPr="00BD520C">
        <w:rPr>
          <w:sz w:val="18"/>
          <w:szCs w:val="18"/>
        </w:rPr>
        <w:t>ільно вибрати макет Титульный слайд. Можна вибрати порожній слайд, а поті</w:t>
      </w:r>
      <w:proofErr w:type="gramStart"/>
      <w:r w:rsidRPr="00BD520C">
        <w:rPr>
          <w:sz w:val="18"/>
          <w:szCs w:val="18"/>
        </w:rPr>
        <w:t>м</w:t>
      </w:r>
      <w:proofErr w:type="gramEnd"/>
      <w:r w:rsidRPr="00BD520C">
        <w:rPr>
          <w:sz w:val="18"/>
          <w:szCs w:val="18"/>
        </w:rPr>
        <w:t xml:space="preserve"> вміщувати в нього потрібні елементи. </w:t>
      </w:r>
    </w:p>
    <w:p w:rsidR="002568CB" w:rsidRPr="00BD520C" w:rsidRDefault="002568CB" w:rsidP="002568CB">
      <w:pPr>
        <w:spacing w:before="0" w:after="0"/>
        <w:ind w:firstLine="709"/>
        <w:jc w:val="both"/>
        <w:rPr>
          <w:sz w:val="18"/>
          <w:szCs w:val="18"/>
        </w:rPr>
      </w:pPr>
      <w:r w:rsidRPr="00BD520C">
        <w:rPr>
          <w:sz w:val="18"/>
          <w:szCs w:val="18"/>
        </w:rPr>
        <w:t xml:space="preserve">Перед створенням презентації бажано: </w:t>
      </w:r>
    </w:p>
    <w:p w:rsidR="002568CB" w:rsidRPr="00BD520C" w:rsidRDefault="002568CB" w:rsidP="002568CB">
      <w:pPr>
        <w:spacing w:before="0" w:after="0"/>
        <w:ind w:firstLine="709"/>
        <w:jc w:val="both"/>
        <w:rPr>
          <w:sz w:val="18"/>
          <w:szCs w:val="18"/>
        </w:rPr>
      </w:pPr>
      <w:r w:rsidRPr="00BD520C">
        <w:rPr>
          <w:sz w:val="18"/>
          <w:szCs w:val="18"/>
        </w:rPr>
        <w:t xml:space="preserve">1. Визначити тему та призначення презентації. </w:t>
      </w:r>
    </w:p>
    <w:p w:rsidR="002568CB" w:rsidRPr="00BD520C" w:rsidRDefault="002568CB" w:rsidP="002568CB">
      <w:pPr>
        <w:spacing w:before="0" w:after="0"/>
        <w:ind w:firstLine="709"/>
        <w:jc w:val="both"/>
        <w:rPr>
          <w:sz w:val="18"/>
          <w:szCs w:val="18"/>
        </w:rPr>
      </w:pPr>
      <w:r w:rsidRPr="00BD520C">
        <w:rPr>
          <w:sz w:val="18"/>
          <w:szCs w:val="18"/>
        </w:rPr>
        <w:t>2. Створити схему (сценарій) презентації.</w:t>
      </w:r>
    </w:p>
    <w:p w:rsidR="002568CB" w:rsidRPr="00BD520C" w:rsidRDefault="002568CB" w:rsidP="002568CB">
      <w:pPr>
        <w:spacing w:before="0" w:after="0"/>
        <w:ind w:firstLine="709"/>
        <w:jc w:val="both"/>
        <w:rPr>
          <w:sz w:val="18"/>
          <w:szCs w:val="18"/>
        </w:rPr>
      </w:pPr>
      <w:r w:rsidRPr="00BD520C">
        <w:rPr>
          <w:sz w:val="18"/>
          <w:szCs w:val="18"/>
        </w:rPr>
        <w:t>3. Спланувати змі</w:t>
      </w:r>
      <w:proofErr w:type="gramStart"/>
      <w:r w:rsidRPr="00BD520C">
        <w:rPr>
          <w:sz w:val="18"/>
          <w:szCs w:val="18"/>
        </w:rPr>
        <w:t>ст</w:t>
      </w:r>
      <w:proofErr w:type="gramEnd"/>
      <w:r w:rsidRPr="00BD520C">
        <w:rPr>
          <w:sz w:val="18"/>
          <w:szCs w:val="18"/>
        </w:rPr>
        <w:t xml:space="preserve"> усіх слайдів, їх стиль.</w:t>
      </w:r>
    </w:p>
    <w:p w:rsidR="002568CB" w:rsidRPr="00BD520C" w:rsidRDefault="002568CB" w:rsidP="002568CB">
      <w:pPr>
        <w:spacing w:before="0" w:after="0"/>
        <w:ind w:firstLine="709"/>
        <w:jc w:val="both"/>
        <w:rPr>
          <w:sz w:val="18"/>
          <w:szCs w:val="18"/>
        </w:rPr>
      </w:pPr>
      <w:r w:rsidRPr="00BD520C">
        <w:rPr>
          <w:sz w:val="18"/>
          <w:szCs w:val="18"/>
        </w:rPr>
        <w:t xml:space="preserve"> </w:t>
      </w:r>
    </w:p>
    <w:p w:rsidR="002568CB" w:rsidRPr="00BD520C" w:rsidRDefault="002568CB" w:rsidP="002568CB">
      <w:pPr>
        <w:spacing w:before="0" w:after="0"/>
        <w:ind w:firstLine="709"/>
        <w:jc w:val="both"/>
        <w:rPr>
          <w:b/>
          <w:sz w:val="18"/>
          <w:szCs w:val="18"/>
        </w:rPr>
      </w:pPr>
      <w:r w:rsidRPr="00BD520C">
        <w:rPr>
          <w:b/>
          <w:sz w:val="18"/>
          <w:szCs w:val="18"/>
        </w:rPr>
        <w:t>Елементи слайдової презентації</w:t>
      </w:r>
    </w:p>
    <w:p w:rsidR="002568CB" w:rsidRPr="00BD520C" w:rsidRDefault="002568CB" w:rsidP="002568CB">
      <w:pPr>
        <w:spacing w:before="0" w:after="0"/>
        <w:ind w:firstLine="709"/>
        <w:jc w:val="both"/>
        <w:rPr>
          <w:sz w:val="18"/>
          <w:szCs w:val="18"/>
        </w:rPr>
      </w:pPr>
      <w:r w:rsidRPr="00BD520C">
        <w:rPr>
          <w:sz w:val="18"/>
          <w:szCs w:val="18"/>
        </w:rPr>
        <w:t xml:space="preserve">Основними елементами слайдової презентації є слайди, замітки та заголовки. </w:t>
      </w:r>
      <w:proofErr w:type="gramStart"/>
      <w:r w:rsidRPr="00BD520C">
        <w:rPr>
          <w:sz w:val="18"/>
          <w:szCs w:val="18"/>
        </w:rPr>
        <w:t>На кожному слайді можна вмістити такі елементи: заголовки, основний текст, графічні об’єкти (ефекти WordArt, рисунки з бібліотеки ClipArt Gallery чи прочитані з файлу, автофігури, організаційні діаграми, об’єкти WordArt, таблиці, діаграми), елементи мультимедіа (відеокліпи, звукові кліпи з файлів чи дикторські тексти), дату, час, текст колонтитула</w:t>
      </w:r>
      <w:proofErr w:type="gramEnd"/>
      <w:r w:rsidRPr="00BD520C">
        <w:rPr>
          <w:sz w:val="18"/>
          <w:szCs w:val="18"/>
        </w:rPr>
        <w:t>, номер слайду, кнопки керування процесом демонстрації.</w:t>
      </w:r>
    </w:p>
    <w:p w:rsidR="002568CB" w:rsidRPr="00BD520C" w:rsidRDefault="002568CB" w:rsidP="002568CB">
      <w:pPr>
        <w:spacing w:before="0" w:after="0"/>
        <w:ind w:firstLine="709"/>
        <w:jc w:val="both"/>
        <w:rPr>
          <w:sz w:val="18"/>
          <w:szCs w:val="18"/>
        </w:rPr>
      </w:pPr>
      <w:r w:rsidRPr="00BD520C">
        <w:rPr>
          <w:sz w:val="18"/>
          <w:szCs w:val="18"/>
        </w:rPr>
        <w:lastRenderedPageBreak/>
        <w:t xml:space="preserve">ClipArt Gallery – це одна з прикладних програм Microsoft Office, яка забезпечує доступ до стандартних бібліотек і </w:t>
      </w:r>
      <w:proofErr w:type="gramStart"/>
      <w:r w:rsidRPr="00BD520C">
        <w:rPr>
          <w:sz w:val="18"/>
          <w:szCs w:val="18"/>
        </w:rPr>
        <w:t>об</w:t>
      </w:r>
      <w:proofErr w:type="gramEnd"/>
      <w:r w:rsidRPr="00BD520C">
        <w:rPr>
          <w:sz w:val="18"/>
          <w:szCs w:val="18"/>
        </w:rPr>
        <w:t xml:space="preserve">’єднує в собі такі об’єкти: Рисунки, Звуки и Фильмы. Ця бібліотека відкрита, тобто </w:t>
      </w:r>
      <w:proofErr w:type="gramStart"/>
      <w:r w:rsidRPr="00BD520C">
        <w:rPr>
          <w:sz w:val="18"/>
          <w:szCs w:val="18"/>
        </w:rPr>
        <w:t>до</w:t>
      </w:r>
      <w:proofErr w:type="gramEnd"/>
      <w:r w:rsidRPr="00BD520C">
        <w:rPr>
          <w:sz w:val="18"/>
          <w:szCs w:val="18"/>
        </w:rPr>
        <w:t xml:space="preserve"> неї можна включати свої об’єкти. </w:t>
      </w:r>
    </w:p>
    <w:p w:rsidR="002568CB" w:rsidRPr="00BD520C" w:rsidRDefault="002568CB" w:rsidP="002568CB">
      <w:pPr>
        <w:spacing w:before="0" w:after="0"/>
        <w:ind w:firstLine="709"/>
        <w:jc w:val="both"/>
        <w:rPr>
          <w:sz w:val="18"/>
          <w:szCs w:val="18"/>
        </w:rPr>
      </w:pPr>
      <w:r w:rsidRPr="00BD520C">
        <w:rPr>
          <w:sz w:val="18"/>
          <w:szCs w:val="18"/>
        </w:rPr>
        <w:t xml:space="preserve">Порада. </w:t>
      </w:r>
      <w:proofErr w:type="gramStart"/>
      <w:r w:rsidRPr="00BD520C">
        <w:rPr>
          <w:sz w:val="18"/>
          <w:szCs w:val="18"/>
        </w:rPr>
        <w:t>П</w:t>
      </w:r>
      <w:proofErr w:type="gramEnd"/>
      <w:r w:rsidRPr="00BD520C">
        <w:rPr>
          <w:sz w:val="18"/>
          <w:szCs w:val="18"/>
        </w:rPr>
        <w:t>ісля створення першого слайду презентації краще її зберегти. І взагалі – процедуру збереження повторюйте якомога частіше.</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b/>
          <w:sz w:val="18"/>
          <w:szCs w:val="18"/>
        </w:rPr>
      </w:pPr>
      <w:r w:rsidRPr="00BD520C">
        <w:rPr>
          <w:b/>
          <w:sz w:val="18"/>
          <w:szCs w:val="18"/>
        </w:rPr>
        <w:t>Збереження презентації</w:t>
      </w:r>
    </w:p>
    <w:p w:rsidR="002568CB" w:rsidRPr="00BD520C" w:rsidRDefault="002568CB" w:rsidP="002568CB">
      <w:pPr>
        <w:spacing w:before="0" w:after="0"/>
        <w:ind w:firstLine="709"/>
        <w:jc w:val="both"/>
        <w:rPr>
          <w:sz w:val="18"/>
          <w:szCs w:val="18"/>
        </w:rPr>
      </w:pPr>
      <w:r w:rsidRPr="00BD520C">
        <w:rPr>
          <w:sz w:val="18"/>
          <w:szCs w:val="18"/>
        </w:rPr>
        <w:t xml:space="preserve">Для збереження презентації необхідно виконати таку </w:t>
      </w:r>
      <w:proofErr w:type="gramStart"/>
      <w:r w:rsidRPr="00BD520C">
        <w:rPr>
          <w:sz w:val="18"/>
          <w:szCs w:val="18"/>
        </w:rPr>
        <w:t>посл</w:t>
      </w:r>
      <w:proofErr w:type="gramEnd"/>
      <w:r w:rsidRPr="00BD520C">
        <w:rPr>
          <w:sz w:val="18"/>
          <w:szCs w:val="18"/>
        </w:rPr>
        <w:t>ідовність дій: Файл – Сохранить (Сохранить как) – вибрати шлях, де зберігатиметься файл, та ввести і</w:t>
      </w:r>
      <w:proofErr w:type="gramStart"/>
      <w:r w:rsidRPr="00BD520C">
        <w:rPr>
          <w:sz w:val="18"/>
          <w:szCs w:val="18"/>
        </w:rPr>
        <w:t>м’я</w:t>
      </w:r>
      <w:proofErr w:type="gramEnd"/>
      <w:r w:rsidRPr="00BD520C">
        <w:rPr>
          <w:sz w:val="18"/>
          <w:szCs w:val="18"/>
        </w:rPr>
        <w:t xml:space="preserve"> файла, де зберігатиметься презентація. </w:t>
      </w:r>
    </w:p>
    <w:p w:rsidR="002568CB" w:rsidRPr="00BD520C" w:rsidRDefault="002568CB" w:rsidP="002568CB">
      <w:pPr>
        <w:spacing w:before="0" w:after="0"/>
        <w:ind w:firstLine="709"/>
        <w:jc w:val="both"/>
        <w:rPr>
          <w:sz w:val="18"/>
          <w:szCs w:val="18"/>
        </w:rPr>
      </w:pPr>
      <w:r w:rsidRPr="00BD520C">
        <w:rPr>
          <w:sz w:val="18"/>
          <w:szCs w:val="18"/>
        </w:rPr>
        <w:t>Порада. І</w:t>
      </w:r>
      <w:proofErr w:type="gramStart"/>
      <w:r w:rsidRPr="00BD520C">
        <w:rPr>
          <w:sz w:val="18"/>
          <w:szCs w:val="18"/>
        </w:rPr>
        <w:t>м’я</w:t>
      </w:r>
      <w:proofErr w:type="gramEnd"/>
      <w:r w:rsidRPr="00BD520C">
        <w:rPr>
          <w:sz w:val="18"/>
          <w:szCs w:val="18"/>
        </w:rPr>
        <w:t xml:space="preserve"> файла вибирайте згідно з тематикою презентації. Стандартне розширення презентації – .ppt.</w:t>
      </w:r>
    </w:p>
    <w:p w:rsidR="002568CB" w:rsidRPr="00BD520C" w:rsidRDefault="002568CB" w:rsidP="002568CB">
      <w:pPr>
        <w:spacing w:before="0" w:after="0"/>
        <w:ind w:firstLine="709"/>
        <w:jc w:val="both"/>
        <w:rPr>
          <w:b/>
          <w:sz w:val="18"/>
          <w:szCs w:val="18"/>
        </w:rPr>
      </w:pPr>
    </w:p>
    <w:p w:rsidR="002568CB" w:rsidRPr="00BD520C" w:rsidRDefault="002568CB" w:rsidP="002568CB">
      <w:pPr>
        <w:spacing w:before="0" w:after="0"/>
        <w:ind w:firstLine="709"/>
        <w:jc w:val="both"/>
        <w:rPr>
          <w:b/>
          <w:sz w:val="18"/>
          <w:szCs w:val="18"/>
        </w:rPr>
      </w:pPr>
      <w:r w:rsidRPr="00BD520C">
        <w:rPr>
          <w:b/>
          <w:sz w:val="18"/>
          <w:szCs w:val="18"/>
        </w:rPr>
        <w:t xml:space="preserve">Застосування шаблону оформлення слайду </w:t>
      </w:r>
    </w:p>
    <w:p w:rsidR="002568CB" w:rsidRPr="00BD520C" w:rsidRDefault="002568CB" w:rsidP="002568CB">
      <w:pPr>
        <w:spacing w:before="0" w:after="0"/>
        <w:ind w:firstLine="709"/>
        <w:jc w:val="both"/>
        <w:rPr>
          <w:sz w:val="18"/>
          <w:szCs w:val="18"/>
        </w:rPr>
      </w:pPr>
      <w:r w:rsidRPr="00BD520C">
        <w:rPr>
          <w:sz w:val="18"/>
          <w:szCs w:val="18"/>
        </w:rPr>
        <w:t>Формат</w:t>
      </w:r>
      <w:proofErr w:type="gramStart"/>
      <w:r w:rsidRPr="00BD520C">
        <w:rPr>
          <w:sz w:val="18"/>
          <w:szCs w:val="18"/>
        </w:rPr>
        <w:t>/ П</w:t>
      </w:r>
      <w:proofErr w:type="gramEnd"/>
      <w:r w:rsidRPr="00BD520C">
        <w:rPr>
          <w:sz w:val="18"/>
          <w:szCs w:val="18"/>
        </w:rPr>
        <w:t>рименить шаблон оформления/ вибрати необхідний шаблон оформлення слайду</w:t>
      </w:r>
    </w:p>
    <w:p w:rsidR="002568CB" w:rsidRPr="00BD520C" w:rsidRDefault="002568CB" w:rsidP="002568CB">
      <w:pPr>
        <w:spacing w:before="0" w:after="0"/>
        <w:ind w:firstLine="709"/>
        <w:jc w:val="both"/>
        <w:rPr>
          <w:b/>
          <w:sz w:val="18"/>
          <w:szCs w:val="18"/>
        </w:rPr>
      </w:pPr>
      <w:r w:rsidRPr="00BD520C">
        <w:rPr>
          <w:b/>
          <w:sz w:val="18"/>
          <w:szCs w:val="18"/>
        </w:rPr>
        <w:t xml:space="preserve">Вставка тексту </w:t>
      </w:r>
      <w:proofErr w:type="gramStart"/>
      <w:r w:rsidRPr="00BD520C">
        <w:rPr>
          <w:b/>
          <w:sz w:val="18"/>
          <w:szCs w:val="18"/>
        </w:rPr>
        <w:t>до</w:t>
      </w:r>
      <w:proofErr w:type="gramEnd"/>
      <w:r w:rsidRPr="00BD520C">
        <w:rPr>
          <w:b/>
          <w:sz w:val="18"/>
          <w:szCs w:val="18"/>
        </w:rPr>
        <w:t xml:space="preserve"> слайду</w:t>
      </w:r>
    </w:p>
    <w:p w:rsidR="002568CB" w:rsidRPr="00BD520C" w:rsidRDefault="002568CB" w:rsidP="002568CB">
      <w:pPr>
        <w:spacing w:before="0" w:after="0"/>
        <w:ind w:firstLine="709"/>
        <w:jc w:val="both"/>
        <w:rPr>
          <w:sz w:val="18"/>
          <w:szCs w:val="18"/>
        </w:rPr>
      </w:pPr>
      <w:r w:rsidRPr="00BD520C">
        <w:rPr>
          <w:sz w:val="18"/>
          <w:szCs w:val="18"/>
        </w:rPr>
        <w:t>На титульну сторінку можна вставити текст WordArt. Для цього необхідно виконати такі дії: Вставка/ Рисунок/ Объект WordArt (або на панелі інструментів Рисование (звичайно вона знаходиться внизу екрана) вибрати кнопку</w:t>
      </w:r>
      <w:proofErr w:type="gramStart"/>
      <w:r w:rsidRPr="00BD520C">
        <w:rPr>
          <w:sz w:val="18"/>
          <w:szCs w:val="18"/>
        </w:rPr>
        <w:t xml:space="preserve"> Д</w:t>
      </w:r>
      <w:proofErr w:type="gramEnd"/>
      <w:r w:rsidRPr="00BD520C">
        <w:rPr>
          <w:sz w:val="18"/>
          <w:szCs w:val="18"/>
        </w:rPr>
        <w:t xml:space="preserve">обавить объект WordArt). У вікні Коллекция WordArt вибрати необхідний стиль тексту </w:t>
      </w:r>
      <w:proofErr w:type="gramStart"/>
      <w:r w:rsidRPr="00BD520C">
        <w:rPr>
          <w:sz w:val="18"/>
          <w:szCs w:val="18"/>
        </w:rPr>
        <w:t>п</w:t>
      </w:r>
      <w:proofErr w:type="gramEnd"/>
      <w:r w:rsidRPr="00BD520C">
        <w:rPr>
          <w:sz w:val="18"/>
          <w:szCs w:val="18"/>
        </w:rPr>
        <w:t>ісля цього ввести необхідний текст. За бажанням можна змінити тип, розмі</w:t>
      </w:r>
      <w:proofErr w:type="gramStart"/>
      <w:r w:rsidRPr="00BD520C">
        <w:rPr>
          <w:sz w:val="18"/>
          <w:szCs w:val="18"/>
        </w:rPr>
        <w:t>р</w:t>
      </w:r>
      <w:proofErr w:type="gramEnd"/>
      <w:r w:rsidRPr="00BD520C">
        <w:rPr>
          <w:sz w:val="18"/>
          <w:szCs w:val="18"/>
        </w:rPr>
        <w:t xml:space="preserve"> та накреслення шрифту. </w:t>
      </w:r>
    </w:p>
    <w:p w:rsidR="002568CB" w:rsidRPr="00BD520C" w:rsidRDefault="002568CB" w:rsidP="002568CB">
      <w:pPr>
        <w:spacing w:before="0" w:after="0"/>
        <w:ind w:firstLine="709"/>
        <w:jc w:val="both"/>
        <w:rPr>
          <w:sz w:val="18"/>
          <w:szCs w:val="18"/>
        </w:rPr>
      </w:pPr>
      <w:r w:rsidRPr="00BD520C">
        <w:rPr>
          <w:sz w:val="18"/>
          <w:szCs w:val="18"/>
        </w:rPr>
        <w:t xml:space="preserve">Порада. </w:t>
      </w:r>
      <w:proofErr w:type="gramStart"/>
      <w:r w:rsidRPr="00BD520C">
        <w:rPr>
          <w:sz w:val="18"/>
          <w:szCs w:val="18"/>
        </w:rPr>
        <w:t>Доц</w:t>
      </w:r>
      <w:proofErr w:type="gramEnd"/>
      <w:r w:rsidRPr="00BD520C">
        <w:rPr>
          <w:sz w:val="18"/>
          <w:szCs w:val="18"/>
        </w:rPr>
        <w:t>ільно встановити розмір шрифту 14, а на слайді текст WordArt збільшити до потрібного розміру. Встановити текст можна так: Вставка/ Надпись (або на панелі інструментів Рисование вибрати кнопку Надпись). Вибрати місце розміщення тексту на слайді і ввести текст.</w:t>
      </w:r>
    </w:p>
    <w:p w:rsidR="002568CB" w:rsidRPr="00BD520C" w:rsidRDefault="002568CB" w:rsidP="002568CB">
      <w:pPr>
        <w:spacing w:before="0" w:after="0"/>
        <w:ind w:firstLine="709"/>
        <w:jc w:val="both"/>
        <w:rPr>
          <w:b/>
          <w:sz w:val="18"/>
          <w:szCs w:val="18"/>
        </w:rPr>
      </w:pPr>
      <w:r w:rsidRPr="00BD520C">
        <w:rPr>
          <w:b/>
          <w:sz w:val="18"/>
          <w:szCs w:val="18"/>
        </w:rPr>
        <w:t xml:space="preserve">Форматування тексту </w:t>
      </w:r>
    </w:p>
    <w:p w:rsidR="002568CB" w:rsidRPr="00BD520C" w:rsidRDefault="002568CB" w:rsidP="002568CB">
      <w:pPr>
        <w:spacing w:before="0" w:after="0"/>
        <w:ind w:firstLine="709"/>
        <w:jc w:val="both"/>
        <w:rPr>
          <w:sz w:val="18"/>
          <w:szCs w:val="18"/>
        </w:rPr>
      </w:pPr>
      <w:r w:rsidRPr="00BD520C">
        <w:rPr>
          <w:sz w:val="18"/>
          <w:szCs w:val="18"/>
        </w:rPr>
        <w:t xml:space="preserve">Щоб відформатувати тест, необхідно: </w:t>
      </w:r>
    </w:p>
    <w:p w:rsidR="002568CB" w:rsidRPr="00BD520C" w:rsidRDefault="002568CB" w:rsidP="002568CB">
      <w:pPr>
        <w:spacing w:before="0" w:after="0"/>
        <w:ind w:firstLine="709"/>
        <w:jc w:val="both"/>
        <w:rPr>
          <w:sz w:val="18"/>
          <w:szCs w:val="18"/>
        </w:rPr>
      </w:pPr>
      <w:r w:rsidRPr="00BD520C">
        <w:rPr>
          <w:sz w:val="18"/>
          <w:szCs w:val="18"/>
        </w:rPr>
        <w:t>-   його виділити,</w:t>
      </w:r>
    </w:p>
    <w:p w:rsidR="002568CB" w:rsidRPr="00BD520C" w:rsidRDefault="002568CB" w:rsidP="002568CB">
      <w:pPr>
        <w:spacing w:before="0" w:after="0"/>
        <w:ind w:firstLine="709"/>
        <w:jc w:val="both"/>
        <w:rPr>
          <w:sz w:val="18"/>
          <w:szCs w:val="18"/>
        </w:rPr>
      </w:pPr>
      <w:r w:rsidRPr="00BD520C">
        <w:rPr>
          <w:sz w:val="18"/>
          <w:szCs w:val="18"/>
        </w:rPr>
        <w:t xml:space="preserve">-   Формат/ Шрифт / у діалоговому вікні Шрифт вибрати параметри форматування. </w:t>
      </w:r>
    </w:p>
    <w:p w:rsidR="002568CB" w:rsidRPr="00BD520C" w:rsidRDefault="002568CB" w:rsidP="002568CB">
      <w:pPr>
        <w:spacing w:before="0" w:after="0"/>
        <w:ind w:firstLine="709"/>
        <w:jc w:val="both"/>
        <w:rPr>
          <w:sz w:val="18"/>
          <w:szCs w:val="18"/>
        </w:rPr>
      </w:pPr>
      <w:r w:rsidRPr="00BD520C">
        <w:rPr>
          <w:sz w:val="18"/>
          <w:szCs w:val="18"/>
        </w:rPr>
        <w:t>При потребі можна змінити тип, накреслення, розмі</w:t>
      </w:r>
      <w:proofErr w:type="gramStart"/>
      <w:r w:rsidRPr="00BD520C">
        <w:rPr>
          <w:sz w:val="18"/>
          <w:szCs w:val="18"/>
        </w:rPr>
        <w:t>р</w:t>
      </w:r>
      <w:proofErr w:type="gramEnd"/>
      <w:r w:rsidRPr="00BD520C">
        <w:rPr>
          <w:sz w:val="18"/>
          <w:szCs w:val="18"/>
        </w:rPr>
        <w:t>, колір тексту й установити ефекти (подчеркивание, тень, рельеф, верхний, нижний индекс): окремо кожний ефект або в комбінації.</w:t>
      </w:r>
    </w:p>
    <w:p w:rsidR="002568CB" w:rsidRPr="00BD520C" w:rsidRDefault="002568CB" w:rsidP="002568CB">
      <w:pPr>
        <w:spacing w:before="0" w:after="0"/>
        <w:ind w:firstLine="709"/>
        <w:jc w:val="both"/>
        <w:rPr>
          <w:b/>
          <w:sz w:val="18"/>
          <w:szCs w:val="18"/>
        </w:rPr>
      </w:pPr>
      <w:r w:rsidRPr="00BD520C">
        <w:rPr>
          <w:b/>
          <w:sz w:val="18"/>
          <w:szCs w:val="18"/>
        </w:rPr>
        <w:t>Створення списку</w:t>
      </w:r>
    </w:p>
    <w:p w:rsidR="002568CB" w:rsidRPr="00BD520C" w:rsidRDefault="002568CB" w:rsidP="002568CB">
      <w:pPr>
        <w:spacing w:before="0" w:after="0"/>
        <w:ind w:firstLine="709"/>
        <w:jc w:val="both"/>
        <w:rPr>
          <w:sz w:val="18"/>
          <w:szCs w:val="18"/>
        </w:rPr>
      </w:pPr>
      <w:r w:rsidRPr="00BD520C">
        <w:rPr>
          <w:sz w:val="18"/>
          <w:szCs w:val="18"/>
        </w:rPr>
        <w:t xml:space="preserve">Є кілька варіантів створення списків. Наприклад, </w:t>
      </w:r>
      <w:proofErr w:type="gramStart"/>
      <w:r w:rsidRPr="00BD520C">
        <w:rPr>
          <w:sz w:val="18"/>
          <w:szCs w:val="18"/>
        </w:rPr>
        <w:t>п</w:t>
      </w:r>
      <w:proofErr w:type="gramEnd"/>
      <w:r w:rsidRPr="00BD520C">
        <w:rPr>
          <w:sz w:val="18"/>
          <w:szCs w:val="18"/>
        </w:rPr>
        <w:t>ід час створення списку в режимі введення напису необхідно:</w:t>
      </w:r>
    </w:p>
    <w:p w:rsidR="002568CB" w:rsidRPr="00BD520C" w:rsidRDefault="002568CB" w:rsidP="002568CB">
      <w:pPr>
        <w:spacing w:before="0" w:after="0"/>
        <w:ind w:firstLine="709"/>
        <w:jc w:val="both"/>
        <w:rPr>
          <w:sz w:val="18"/>
          <w:szCs w:val="18"/>
        </w:rPr>
      </w:pPr>
      <w:r w:rsidRPr="00BD520C">
        <w:rPr>
          <w:sz w:val="18"/>
          <w:szCs w:val="18"/>
        </w:rPr>
        <w:t xml:space="preserve">1) натиснути Enter </w:t>
      </w:r>
      <w:proofErr w:type="gramStart"/>
      <w:r w:rsidRPr="00BD520C">
        <w:rPr>
          <w:sz w:val="18"/>
          <w:szCs w:val="18"/>
        </w:rPr>
        <w:t>для</w:t>
      </w:r>
      <w:proofErr w:type="gramEnd"/>
      <w:r w:rsidRPr="00BD520C">
        <w:rPr>
          <w:sz w:val="18"/>
          <w:szCs w:val="18"/>
        </w:rPr>
        <w:t xml:space="preserve"> переходу на новий рядок;</w:t>
      </w:r>
    </w:p>
    <w:p w:rsidR="002568CB" w:rsidRPr="00BD520C" w:rsidRDefault="002568CB" w:rsidP="002568CB">
      <w:pPr>
        <w:spacing w:before="0" w:after="0"/>
        <w:ind w:firstLine="709"/>
        <w:jc w:val="both"/>
        <w:rPr>
          <w:sz w:val="18"/>
          <w:szCs w:val="18"/>
        </w:rPr>
      </w:pPr>
      <w:r w:rsidRPr="00BD520C">
        <w:rPr>
          <w:sz w:val="18"/>
          <w:szCs w:val="18"/>
        </w:rPr>
        <w:t>2) натиснути кнопку Нумерация для створення нумерованого або кнопку Маркеры для створення маркованого списку;</w:t>
      </w:r>
    </w:p>
    <w:p w:rsidR="002568CB" w:rsidRPr="00BD520C" w:rsidRDefault="002568CB" w:rsidP="002568CB">
      <w:pPr>
        <w:spacing w:before="0" w:after="0"/>
        <w:ind w:firstLine="709"/>
        <w:jc w:val="both"/>
        <w:rPr>
          <w:sz w:val="18"/>
          <w:szCs w:val="18"/>
        </w:rPr>
      </w:pPr>
      <w:r w:rsidRPr="00BD520C">
        <w:rPr>
          <w:sz w:val="18"/>
          <w:szCs w:val="18"/>
        </w:rPr>
        <w:t>3) відформатувати список: Формат/ Список...</w:t>
      </w:r>
    </w:p>
    <w:p w:rsidR="002568CB" w:rsidRPr="00BD520C" w:rsidRDefault="002568CB" w:rsidP="002568CB">
      <w:pPr>
        <w:spacing w:before="0" w:after="0"/>
        <w:ind w:firstLine="709"/>
        <w:jc w:val="both"/>
        <w:rPr>
          <w:sz w:val="18"/>
          <w:szCs w:val="18"/>
        </w:rPr>
      </w:pPr>
      <w:r w:rsidRPr="00BD520C">
        <w:rPr>
          <w:sz w:val="18"/>
          <w:szCs w:val="18"/>
        </w:rPr>
        <w:t>Вставка нового слайду</w:t>
      </w:r>
    </w:p>
    <w:p w:rsidR="002568CB" w:rsidRPr="00BD520C" w:rsidRDefault="002568CB" w:rsidP="002568CB">
      <w:pPr>
        <w:spacing w:before="0" w:after="0"/>
        <w:ind w:firstLine="709"/>
        <w:jc w:val="both"/>
        <w:rPr>
          <w:sz w:val="18"/>
          <w:szCs w:val="18"/>
        </w:rPr>
      </w:pPr>
      <w:r w:rsidRPr="00BD520C">
        <w:rPr>
          <w:sz w:val="18"/>
          <w:szCs w:val="18"/>
        </w:rPr>
        <w:t xml:space="preserve">Для вставки нового слайду до презентації необхідно виконати таку </w:t>
      </w:r>
      <w:proofErr w:type="gramStart"/>
      <w:r w:rsidRPr="00BD520C">
        <w:rPr>
          <w:sz w:val="18"/>
          <w:szCs w:val="18"/>
        </w:rPr>
        <w:t>посл</w:t>
      </w:r>
      <w:proofErr w:type="gramEnd"/>
      <w:r w:rsidRPr="00BD520C">
        <w:rPr>
          <w:sz w:val="18"/>
          <w:szCs w:val="18"/>
        </w:rPr>
        <w:t>ідовність дій: Вставка/ Новый слайд. Застосувати до цього слайду потрібний макет.</w:t>
      </w:r>
    </w:p>
    <w:p w:rsidR="002A70F1" w:rsidRDefault="002A70F1" w:rsidP="002568CB">
      <w:pPr>
        <w:spacing w:before="0" w:after="0"/>
        <w:ind w:firstLine="709"/>
        <w:jc w:val="both"/>
        <w:rPr>
          <w:b/>
          <w:sz w:val="18"/>
          <w:szCs w:val="18"/>
          <w:lang w:val="uk-UA"/>
        </w:rPr>
      </w:pPr>
    </w:p>
    <w:p w:rsidR="002A70F1" w:rsidRDefault="002A70F1" w:rsidP="002568CB">
      <w:pPr>
        <w:spacing w:before="0" w:after="0"/>
        <w:ind w:firstLine="709"/>
        <w:jc w:val="both"/>
        <w:rPr>
          <w:b/>
          <w:sz w:val="18"/>
          <w:szCs w:val="18"/>
          <w:lang w:val="uk-UA"/>
        </w:rPr>
      </w:pPr>
    </w:p>
    <w:p w:rsidR="002568CB" w:rsidRPr="00BD520C" w:rsidRDefault="002568CB" w:rsidP="002568CB">
      <w:pPr>
        <w:spacing w:before="0" w:after="0"/>
        <w:ind w:firstLine="709"/>
        <w:jc w:val="both"/>
        <w:rPr>
          <w:b/>
          <w:sz w:val="18"/>
          <w:szCs w:val="18"/>
        </w:rPr>
      </w:pPr>
      <w:r w:rsidRPr="00BD520C">
        <w:rPr>
          <w:b/>
          <w:sz w:val="18"/>
          <w:szCs w:val="18"/>
        </w:rPr>
        <w:lastRenderedPageBreak/>
        <w:t>Форматування слайду</w:t>
      </w:r>
    </w:p>
    <w:p w:rsidR="002568CB" w:rsidRPr="00BD520C" w:rsidRDefault="002568CB" w:rsidP="002568CB">
      <w:pPr>
        <w:spacing w:before="0" w:after="0"/>
        <w:ind w:firstLine="709"/>
        <w:jc w:val="both"/>
        <w:rPr>
          <w:sz w:val="18"/>
          <w:szCs w:val="18"/>
        </w:rPr>
      </w:pPr>
      <w:r w:rsidRPr="00BD520C">
        <w:rPr>
          <w:sz w:val="18"/>
          <w:szCs w:val="18"/>
        </w:rPr>
        <w:t xml:space="preserve">Форматуючи слайд, можна змінити кольорову гаму оформлення чи вибрати оформлення фону. Щоб змінити кольорову гаму оформлення слайду, необхідно виконати такі дії: Формат/ Цветовая схема слайду. Далі вибрати стандартну чи </w:t>
      </w:r>
      <w:proofErr w:type="gramStart"/>
      <w:r w:rsidRPr="00BD520C">
        <w:rPr>
          <w:sz w:val="18"/>
          <w:szCs w:val="18"/>
        </w:rPr>
        <w:t>спец</w:t>
      </w:r>
      <w:proofErr w:type="gramEnd"/>
      <w:r w:rsidRPr="00BD520C">
        <w:rPr>
          <w:sz w:val="18"/>
          <w:szCs w:val="18"/>
        </w:rPr>
        <w:t>іальну схему.</w:t>
      </w:r>
    </w:p>
    <w:p w:rsidR="002568CB" w:rsidRPr="00BD520C" w:rsidRDefault="002568CB" w:rsidP="002568CB">
      <w:pPr>
        <w:spacing w:before="0" w:after="0"/>
        <w:ind w:firstLine="709"/>
        <w:jc w:val="both"/>
        <w:rPr>
          <w:b/>
          <w:sz w:val="18"/>
          <w:szCs w:val="18"/>
        </w:rPr>
      </w:pPr>
      <w:r w:rsidRPr="00BD520C">
        <w:rPr>
          <w:b/>
          <w:sz w:val="18"/>
          <w:szCs w:val="18"/>
        </w:rPr>
        <w:t>Оформлення фону слайду</w:t>
      </w:r>
    </w:p>
    <w:p w:rsidR="002568CB" w:rsidRPr="00BD520C" w:rsidRDefault="002568CB" w:rsidP="002568CB">
      <w:pPr>
        <w:spacing w:before="0" w:after="0"/>
        <w:ind w:firstLine="709"/>
        <w:jc w:val="both"/>
        <w:rPr>
          <w:sz w:val="18"/>
          <w:szCs w:val="18"/>
        </w:rPr>
      </w:pPr>
      <w:r w:rsidRPr="00BD520C">
        <w:rPr>
          <w:sz w:val="18"/>
          <w:szCs w:val="18"/>
        </w:rPr>
        <w:t>Для оформлення фону слайду необхідно виконати такі дії: Формат/ Фон.</w:t>
      </w:r>
    </w:p>
    <w:p w:rsidR="002568CB" w:rsidRPr="00BD520C" w:rsidRDefault="002568CB" w:rsidP="002568CB">
      <w:pPr>
        <w:spacing w:before="0" w:after="0"/>
        <w:ind w:firstLine="709"/>
        <w:jc w:val="both"/>
        <w:rPr>
          <w:sz w:val="18"/>
          <w:szCs w:val="18"/>
        </w:rPr>
      </w:pPr>
      <w:r w:rsidRPr="00BD520C">
        <w:rPr>
          <w:sz w:val="18"/>
          <w:szCs w:val="18"/>
        </w:rPr>
        <w:t xml:space="preserve">Порада. Вибираючи кольорову гаму, не забувайте враховувати фізіологічні особливості сприймання кольорів. </w:t>
      </w:r>
      <w:proofErr w:type="gramStart"/>
      <w:r w:rsidRPr="00BD520C">
        <w:rPr>
          <w:sz w:val="18"/>
          <w:szCs w:val="18"/>
        </w:rPr>
        <w:t>П</w:t>
      </w:r>
      <w:proofErr w:type="gramEnd"/>
      <w:r w:rsidRPr="00BD520C">
        <w:rPr>
          <w:sz w:val="18"/>
          <w:szCs w:val="18"/>
        </w:rPr>
        <w:t xml:space="preserve">ісля вибору пункту Другие цвета на екрані з’явиться діалогове вікно Цвета із вкладками Обычные и Спектр. Якщо вибрати Способы заливки, то на екрані з’явиться діалогове вікно Способы заливки, де можна вибрати </w:t>
      </w:r>
      <w:proofErr w:type="gramStart"/>
      <w:r w:rsidRPr="00BD520C">
        <w:rPr>
          <w:sz w:val="18"/>
          <w:szCs w:val="18"/>
        </w:rPr>
        <w:t>р</w:t>
      </w:r>
      <w:proofErr w:type="gramEnd"/>
      <w:r w:rsidRPr="00BD520C">
        <w:rPr>
          <w:sz w:val="18"/>
          <w:szCs w:val="18"/>
        </w:rPr>
        <w:t>ізні типи заливки фону (Градиентная, Текстура, Узор, Рисунок). Вибравши для оформлення фону або спосіб заливки, необхідно вказати: цей вибір стосується одного слайду чи всіх слайдів презентації. Для цього у діалоговому вікні Фон вибрати</w:t>
      </w:r>
      <w:proofErr w:type="gramStart"/>
      <w:r w:rsidRPr="00BD520C">
        <w:rPr>
          <w:sz w:val="18"/>
          <w:szCs w:val="18"/>
        </w:rPr>
        <w:t xml:space="preserve"> П</w:t>
      </w:r>
      <w:proofErr w:type="gramEnd"/>
      <w:r w:rsidRPr="00BD520C">
        <w:rPr>
          <w:sz w:val="18"/>
          <w:szCs w:val="18"/>
        </w:rPr>
        <w:t>рименить або Применить ко всем.</w:t>
      </w:r>
    </w:p>
    <w:p w:rsidR="002568CB" w:rsidRPr="00BD520C" w:rsidRDefault="002568CB" w:rsidP="002568CB">
      <w:pPr>
        <w:spacing w:before="0" w:after="0"/>
        <w:ind w:firstLine="709"/>
        <w:jc w:val="both"/>
        <w:rPr>
          <w:b/>
          <w:sz w:val="18"/>
          <w:szCs w:val="18"/>
        </w:rPr>
      </w:pPr>
      <w:r w:rsidRPr="00BD520C">
        <w:rPr>
          <w:b/>
          <w:sz w:val="18"/>
          <w:szCs w:val="18"/>
        </w:rPr>
        <w:t xml:space="preserve">Вставка об’єктів </w:t>
      </w:r>
      <w:proofErr w:type="gramStart"/>
      <w:r w:rsidRPr="00BD520C">
        <w:rPr>
          <w:b/>
          <w:sz w:val="18"/>
          <w:szCs w:val="18"/>
        </w:rPr>
        <w:t>до</w:t>
      </w:r>
      <w:proofErr w:type="gramEnd"/>
      <w:r w:rsidRPr="00BD520C">
        <w:rPr>
          <w:b/>
          <w:sz w:val="18"/>
          <w:szCs w:val="18"/>
        </w:rPr>
        <w:t xml:space="preserve"> слайдів презентації</w:t>
      </w:r>
    </w:p>
    <w:p w:rsidR="002568CB" w:rsidRPr="00BD520C" w:rsidRDefault="002568CB" w:rsidP="002568CB">
      <w:pPr>
        <w:spacing w:before="0" w:after="0"/>
        <w:ind w:firstLine="709"/>
        <w:jc w:val="both"/>
        <w:rPr>
          <w:sz w:val="18"/>
          <w:szCs w:val="18"/>
        </w:rPr>
      </w:pPr>
      <w:r w:rsidRPr="00BD520C">
        <w:rPr>
          <w:sz w:val="18"/>
          <w:szCs w:val="18"/>
        </w:rPr>
        <w:t xml:space="preserve">Щоб вставити графічний об’єкт (рисунок із бібліотеки рисунків ClipArt Gallery чи записаний </w:t>
      </w:r>
      <w:proofErr w:type="gramStart"/>
      <w:r w:rsidRPr="00BD520C">
        <w:rPr>
          <w:sz w:val="18"/>
          <w:szCs w:val="18"/>
        </w:rPr>
        <w:t>у</w:t>
      </w:r>
      <w:proofErr w:type="gramEnd"/>
      <w:r w:rsidRPr="00BD520C">
        <w:rPr>
          <w:sz w:val="18"/>
          <w:szCs w:val="18"/>
        </w:rPr>
        <w:t xml:space="preserve"> </w:t>
      </w:r>
      <w:proofErr w:type="gramStart"/>
      <w:r w:rsidRPr="00BD520C">
        <w:rPr>
          <w:sz w:val="18"/>
          <w:szCs w:val="18"/>
        </w:rPr>
        <w:t>файл</w:t>
      </w:r>
      <w:proofErr w:type="gramEnd"/>
      <w:r w:rsidRPr="00BD520C">
        <w:rPr>
          <w:sz w:val="18"/>
          <w:szCs w:val="18"/>
        </w:rPr>
        <w:t xml:space="preserve">і, автофігуру, організаційну діаграму, об’єкт WordArt, рисунок зі сканера чи цифрової камери), необхідно виконати такі дії: Вставка/ Рисунок/ вибрати необхідний тип графічного об’єкта. Наприклад, для вставки та форматування рисунку із бібліотеки ClipArt, виконайте такі дії: Вставка/ Рисунок/ Картинки. </w:t>
      </w:r>
      <w:proofErr w:type="gramStart"/>
      <w:r w:rsidRPr="00BD520C">
        <w:rPr>
          <w:sz w:val="18"/>
          <w:szCs w:val="18"/>
        </w:rPr>
        <w:t>П</w:t>
      </w:r>
      <w:proofErr w:type="gramEnd"/>
      <w:r w:rsidRPr="00BD520C">
        <w:rPr>
          <w:sz w:val="18"/>
          <w:szCs w:val="18"/>
        </w:rPr>
        <w:t>ісля цього на панелі в правому нижньому куті програми треба вибрати Коллекция картинок. З’явиться діалогове вікно Коллекция картинок. Відповідно до тематики презентації виберіть один із запропонованих розділів, деякі розділи складаються з окремих частин. Наприклад, Особые случаи – Праздники. В правій частині треба виділити малюнок, скопіювати його (використовуючи контекстне меню). Перейти на потрібний слайд і вставити (із контекстного меню, або команда Правка</w:t>
      </w:r>
      <w:proofErr w:type="gramStart"/>
      <w:r w:rsidRPr="00BD520C">
        <w:rPr>
          <w:sz w:val="18"/>
          <w:szCs w:val="18"/>
        </w:rPr>
        <w:t>/ В</w:t>
      </w:r>
      <w:proofErr w:type="gramEnd"/>
      <w:r w:rsidRPr="00BD520C">
        <w:rPr>
          <w:sz w:val="18"/>
          <w:szCs w:val="18"/>
        </w:rPr>
        <w:t>ставить, або відповідними комбінаціями клавіш для вставки скопійованих об’єктів). Вставлений малюнок можна вилучати, переміщувати по слайду, змінювати його розмір.</w:t>
      </w:r>
    </w:p>
    <w:p w:rsidR="002568CB" w:rsidRPr="00BD520C" w:rsidRDefault="002568CB" w:rsidP="002568CB">
      <w:pPr>
        <w:spacing w:before="0" w:after="0"/>
        <w:ind w:firstLine="709"/>
        <w:jc w:val="both"/>
        <w:rPr>
          <w:sz w:val="18"/>
          <w:szCs w:val="18"/>
        </w:rPr>
      </w:pPr>
      <w:r w:rsidRPr="00BD520C">
        <w:rPr>
          <w:sz w:val="18"/>
          <w:szCs w:val="18"/>
        </w:rPr>
        <w:t>Для того, щоб вилучити об’єкт, необхідно:</w:t>
      </w:r>
    </w:p>
    <w:p w:rsidR="002568CB" w:rsidRPr="00BD520C" w:rsidRDefault="002568CB" w:rsidP="002568CB">
      <w:pPr>
        <w:spacing w:before="0" w:after="0"/>
        <w:ind w:firstLine="709"/>
        <w:jc w:val="both"/>
        <w:rPr>
          <w:sz w:val="18"/>
          <w:szCs w:val="18"/>
        </w:rPr>
      </w:pPr>
      <w:r w:rsidRPr="00BD520C">
        <w:rPr>
          <w:sz w:val="18"/>
          <w:szCs w:val="18"/>
        </w:rPr>
        <w:t>- виділити його (вказати на нього курсором і натиснути ліву кнопку миші);</w:t>
      </w:r>
    </w:p>
    <w:p w:rsidR="002568CB" w:rsidRPr="00BD520C" w:rsidRDefault="002568CB" w:rsidP="002568CB">
      <w:pPr>
        <w:spacing w:before="0" w:after="0"/>
        <w:ind w:firstLine="709"/>
        <w:jc w:val="both"/>
        <w:rPr>
          <w:sz w:val="18"/>
          <w:szCs w:val="18"/>
        </w:rPr>
      </w:pPr>
      <w:r w:rsidRPr="00BD520C">
        <w:rPr>
          <w:sz w:val="18"/>
          <w:szCs w:val="18"/>
        </w:rPr>
        <w:t xml:space="preserve">- натиснути </w:t>
      </w:r>
      <w:proofErr w:type="gramStart"/>
      <w:r w:rsidRPr="00BD520C">
        <w:rPr>
          <w:sz w:val="18"/>
          <w:szCs w:val="18"/>
        </w:rPr>
        <w:t>клав</w:t>
      </w:r>
      <w:proofErr w:type="gramEnd"/>
      <w:r w:rsidRPr="00BD520C">
        <w:rPr>
          <w:sz w:val="18"/>
          <w:szCs w:val="18"/>
        </w:rPr>
        <w:t>ішу Delete.</w:t>
      </w:r>
    </w:p>
    <w:p w:rsidR="002568CB" w:rsidRPr="00BD520C" w:rsidRDefault="002568CB" w:rsidP="002568CB">
      <w:pPr>
        <w:spacing w:before="0" w:after="0"/>
        <w:ind w:firstLine="709"/>
        <w:jc w:val="both"/>
        <w:rPr>
          <w:sz w:val="18"/>
          <w:szCs w:val="18"/>
        </w:rPr>
      </w:pPr>
      <w:r w:rsidRPr="00BD520C">
        <w:rPr>
          <w:sz w:val="18"/>
          <w:szCs w:val="18"/>
        </w:rPr>
        <w:t>Щоб змінити розміри виділеного об’єкта, необхідно: курсор миші встановити на один із маркерів, натиснути ліву кнопку миші і методом перетягування зменшити (чи збільшити) об’єкт.</w:t>
      </w:r>
    </w:p>
    <w:p w:rsidR="002568CB" w:rsidRPr="00BD520C" w:rsidRDefault="002568CB" w:rsidP="002568CB">
      <w:pPr>
        <w:spacing w:before="0" w:after="0"/>
        <w:ind w:firstLine="709"/>
        <w:jc w:val="both"/>
        <w:rPr>
          <w:sz w:val="18"/>
          <w:szCs w:val="18"/>
        </w:rPr>
      </w:pPr>
      <w:r w:rsidRPr="00BD520C">
        <w:rPr>
          <w:sz w:val="18"/>
          <w:szCs w:val="18"/>
        </w:rPr>
        <w:t>Порада. Зберігайте спі</w:t>
      </w:r>
      <w:proofErr w:type="gramStart"/>
      <w:r w:rsidRPr="00BD520C">
        <w:rPr>
          <w:sz w:val="18"/>
          <w:szCs w:val="18"/>
        </w:rPr>
        <w:t>вв</w:t>
      </w:r>
      <w:proofErr w:type="gramEnd"/>
      <w:r w:rsidRPr="00BD520C">
        <w:rPr>
          <w:sz w:val="18"/>
          <w:szCs w:val="18"/>
        </w:rPr>
        <w:t>ідношення: розмір об’єкта відповідає шрифту на слайді.</w:t>
      </w:r>
    </w:p>
    <w:p w:rsidR="002568CB" w:rsidRPr="00BD520C" w:rsidRDefault="002568CB" w:rsidP="002568CB">
      <w:pPr>
        <w:spacing w:before="0" w:after="0"/>
        <w:ind w:firstLine="709"/>
        <w:jc w:val="both"/>
        <w:rPr>
          <w:b/>
          <w:sz w:val="18"/>
          <w:szCs w:val="18"/>
        </w:rPr>
      </w:pPr>
      <w:r w:rsidRPr="00BD520C">
        <w:rPr>
          <w:b/>
          <w:sz w:val="18"/>
          <w:szCs w:val="18"/>
        </w:rPr>
        <w:t>Вставка організаційної діаграми</w:t>
      </w:r>
    </w:p>
    <w:p w:rsidR="002568CB" w:rsidRPr="00BD520C" w:rsidRDefault="002568CB" w:rsidP="002568CB">
      <w:pPr>
        <w:spacing w:before="0" w:after="0"/>
        <w:ind w:firstLine="709"/>
        <w:jc w:val="both"/>
        <w:rPr>
          <w:sz w:val="18"/>
          <w:szCs w:val="18"/>
        </w:rPr>
      </w:pPr>
      <w:r w:rsidRPr="00BD520C">
        <w:rPr>
          <w:sz w:val="18"/>
          <w:szCs w:val="18"/>
        </w:rPr>
        <w:t xml:space="preserve">Щоб вставити організаційну діаграму (схему), необхідно виконати такі дії: Вставка/ Рисунок/ Организационная диаграмма </w:t>
      </w:r>
    </w:p>
    <w:p w:rsidR="002568CB" w:rsidRPr="00BD520C" w:rsidRDefault="002568CB" w:rsidP="002568CB">
      <w:pPr>
        <w:spacing w:before="0" w:after="0"/>
        <w:ind w:firstLine="709"/>
        <w:jc w:val="both"/>
        <w:rPr>
          <w:b/>
          <w:sz w:val="18"/>
          <w:szCs w:val="18"/>
        </w:rPr>
      </w:pPr>
      <w:r w:rsidRPr="00BD520C">
        <w:rPr>
          <w:b/>
          <w:sz w:val="18"/>
          <w:szCs w:val="18"/>
        </w:rPr>
        <w:t>Вставка та форматування таблиці</w:t>
      </w:r>
    </w:p>
    <w:p w:rsidR="002568CB" w:rsidRPr="00BD520C" w:rsidRDefault="002568CB" w:rsidP="002568CB">
      <w:pPr>
        <w:spacing w:before="0" w:after="0"/>
        <w:ind w:firstLine="709"/>
        <w:jc w:val="both"/>
        <w:rPr>
          <w:sz w:val="18"/>
          <w:szCs w:val="18"/>
        </w:rPr>
      </w:pPr>
      <w:r w:rsidRPr="00BD520C">
        <w:rPr>
          <w:sz w:val="18"/>
          <w:szCs w:val="18"/>
        </w:rPr>
        <w:t xml:space="preserve">Щоб вставити таблицю, необхідно виконати такі дії: Вставка/ Таблица. На екрані з’явиться діалогове вікно Вставка таблицы, в якому необхідно встановити кількість стовпчиків та кількість рядків у таблиці. </w:t>
      </w:r>
      <w:proofErr w:type="gramStart"/>
      <w:r w:rsidRPr="00BD520C">
        <w:rPr>
          <w:sz w:val="18"/>
          <w:szCs w:val="18"/>
        </w:rPr>
        <w:t>П</w:t>
      </w:r>
      <w:proofErr w:type="gramEnd"/>
      <w:r w:rsidRPr="00BD520C">
        <w:rPr>
          <w:sz w:val="18"/>
          <w:szCs w:val="18"/>
        </w:rPr>
        <w:t xml:space="preserve">ісля цього повинна з’явитись таблиця та панель інструментів Таблицы и границы (якщо немає, то виконати: </w:t>
      </w:r>
      <w:proofErr w:type="gramStart"/>
      <w:r w:rsidRPr="00BD520C">
        <w:rPr>
          <w:sz w:val="18"/>
          <w:szCs w:val="18"/>
        </w:rPr>
        <w:t>Вид/ Панели инструментов/ Таблицы и границы).</w:t>
      </w:r>
      <w:proofErr w:type="gramEnd"/>
      <w:r w:rsidRPr="00BD520C">
        <w:rPr>
          <w:sz w:val="18"/>
          <w:szCs w:val="18"/>
        </w:rPr>
        <w:t xml:space="preserve"> За допомогою кнопок панелі інструментів можна виконати необхідне форматування: тип, товищину та колі</w:t>
      </w:r>
      <w:proofErr w:type="gramStart"/>
      <w:r w:rsidRPr="00BD520C">
        <w:rPr>
          <w:sz w:val="18"/>
          <w:szCs w:val="18"/>
        </w:rPr>
        <w:t>р</w:t>
      </w:r>
      <w:proofErr w:type="gramEnd"/>
      <w:r w:rsidRPr="00BD520C">
        <w:rPr>
          <w:sz w:val="18"/>
          <w:szCs w:val="18"/>
        </w:rPr>
        <w:t xml:space="preserve"> ліній, тип та колір </w:t>
      </w:r>
      <w:r w:rsidRPr="00BD520C">
        <w:rPr>
          <w:sz w:val="18"/>
          <w:szCs w:val="18"/>
        </w:rPr>
        <w:lastRenderedPageBreak/>
        <w:t>меж, заливку, об’єднати чи поділити комірки, вставити чи вилучити стовпчики чи рядки тощо.</w:t>
      </w:r>
    </w:p>
    <w:p w:rsidR="002568CB" w:rsidRPr="00BD520C" w:rsidRDefault="002568CB" w:rsidP="002568CB">
      <w:pPr>
        <w:spacing w:before="0" w:after="0"/>
        <w:ind w:firstLine="709"/>
        <w:jc w:val="both"/>
        <w:rPr>
          <w:b/>
          <w:sz w:val="18"/>
          <w:szCs w:val="18"/>
        </w:rPr>
      </w:pPr>
      <w:r w:rsidRPr="00BD520C">
        <w:rPr>
          <w:b/>
          <w:sz w:val="18"/>
          <w:szCs w:val="18"/>
        </w:rPr>
        <w:t>Імпортування об’єктів, створених у середовищі інших програмних засобі</w:t>
      </w:r>
      <w:proofErr w:type="gramStart"/>
      <w:r w:rsidRPr="00BD520C">
        <w:rPr>
          <w:b/>
          <w:sz w:val="18"/>
          <w:szCs w:val="18"/>
        </w:rPr>
        <w:t>в</w:t>
      </w:r>
      <w:proofErr w:type="gramEnd"/>
    </w:p>
    <w:p w:rsidR="002568CB" w:rsidRPr="00BD520C" w:rsidRDefault="002568CB" w:rsidP="002568CB">
      <w:pPr>
        <w:spacing w:before="0" w:after="0"/>
        <w:ind w:firstLine="709"/>
        <w:jc w:val="both"/>
        <w:rPr>
          <w:sz w:val="18"/>
          <w:szCs w:val="18"/>
        </w:rPr>
      </w:pPr>
      <w:r w:rsidRPr="00BD520C">
        <w:rPr>
          <w:sz w:val="18"/>
          <w:szCs w:val="18"/>
        </w:rPr>
        <w:t xml:space="preserve">PowerPoint дає змогу вставляти у слайди креслення, </w:t>
      </w:r>
      <w:proofErr w:type="gramStart"/>
      <w:r w:rsidRPr="00BD520C">
        <w:rPr>
          <w:sz w:val="18"/>
          <w:szCs w:val="18"/>
        </w:rPr>
        <w:t>створен</w:t>
      </w:r>
      <w:proofErr w:type="gramEnd"/>
      <w:r w:rsidRPr="00BD520C">
        <w:rPr>
          <w:sz w:val="18"/>
          <w:szCs w:val="18"/>
        </w:rPr>
        <w:t xml:space="preserve">і засобами AutoCad, документи і рисунки Word, сторінки та діаграми Excel. Щоб вставити такі та інші об’єкти, треба виконати команду Вставка/ Объект/ вибрати тип об’єкта та програму, </w:t>
      </w:r>
      <w:proofErr w:type="gramStart"/>
      <w:r w:rsidRPr="00BD520C">
        <w:rPr>
          <w:sz w:val="18"/>
          <w:szCs w:val="18"/>
        </w:rPr>
        <w:t>в</w:t>
      </w:r>
      <w:proofErr w:type="gramEnd"/>
      <w:r w:rsidRPr="00BD520C">
        <w:rPr>
          <w:sz w:val="18"/>
          <w:szCs w:val="18"/>
        </w:rPr>
        <w:t xml:space="preserve"> якій він виконаний. </w:t>
      </w:r>
    </w:p>
    <w:p w:rsidR="002568CB" w:rsidRPr="00BD520C" w:rsidRDefault="002568CB" w:rsidP="002568CB">
      <w:pPr>
        <w:spacing w:before="0" w:after="0"/>
        <w:ind w:firstLine="709"/>
        <w:jc w:val="both"/>
        <w:rPr>
          <w:b/>
          <w:sz w:val="18"/>
          <w:szCs w:val="18"/>
        </w:rPr>
      </w:pPr>
      <w:r w:rsidRPr="00BD520C">
        <w:rPr>
          <w:b/>
          <w:sz w:val="18"/>
          <w:szCs w:val="18"/>
        </w:rPr>
        <w:t xml:space="preserve">Вставка колонтитулів </w:t>
      </w:r>
      <w:proofErr w:type="gramStart"/>
      <w:r w:rsidRPr="00BD520C">
        <w:rPr>
          <w:b/>
          <w:sz w:val="18"/>
          <w:szCs w:val="18"/>
        </w:rPr>
        <w:t>у</w:t>
      </w:r>
      <w:proofErr w:type="gramEnd"/>
      <w:r w:rsidRPr="00BD520C">
        <w:rPr>
          <w:b/>
          <w:sz w:val="18"/>
          <w:szCs w:val="18"/>
        </w:rPr>
        <w:t xml:space="preserve"> слайд</w:t>
      </w:r>
    </w:p>
    <w:p w:rsidR="002568CB" w:rsidRPr="00BD520C" w:rsidRDefault="002568CB" w:rsidP="002568CB">
      <w:pPr>
        <w:spacing w:before="0" w:after="0"/>
        <w:ind w:firstLine="709"/>
        <w:jc w:val="both"/>
        <w:rPr>
          <w:sz w:val="18"/>
          <w:szCs w:val="18"/>
        </w:rPr>
      </w:pPr>
      <w:r w:rsidRPr="00BD520C">
        <w:rPr>
          <w:sz w:val="18"/>
          <w:szCs w:val="18"/>
        </w:rPr>
        <w:t>Щоб пронумерувати слайди, вставити дату і час та іншу текстову інформацію в нижньому колонтитулі, необхідно виконати команду Вид/ Колонтитулы. У діалоговому вікні Колонтитулы встановити прапорці біля полі</w:t>
      </w:r>
      <w:proofErr w:type="gramStart"/>
      <w:r w:rsidRPr="00BD520C">
        <w:rPr>
          <w:sz w:val="18"/>
          <w:szCs w:val="18"/>
        </w:rPr>
        <w:t>в</w:t>
      </w:r>
      <w:proofErr w:type="gramEnd"/>
      <w:r w:rsidRPr="00BD520C">
        <w:rPr>
          <w:sz w:val="18"/>
          <w:szCs w:val="18"/>
        </w:rPr>
        <w:t xml:space="preserve">, </w:t>
      </w:r>
      <w:proofErr w:type="gramStart"/>
      <w:r w:rsidRPr="00BD520C">
        <w:rPr>
          <w:sz w:val="18"/>
          <w:szCs w:val="18"/>
        </w:rPr>
        <w:t>як</w:t>
      </w:r>
      <w:proofErr w:type="gramEnd"/>
      <w:r w:rsidRPr="00BD520C">
        <w:rPr>
          <w:sz w:val="18"/>
          <w:szCs w:val="18"/>
        </w:rPr>
        <w:t>і необхідно включити до слайду (дату і час, нумерацію слайдів, довільний текст колонтитула тощо). За потребою можна ввести текст верхнього колонтитула, а також вказати: ця настройка стосується одного слайду чи всіх слайді</w:t>
      </w:r>
      <w:proofErr w:type="gramStart"/>
      <w:r w:rsidRPr="00BD520C">
        <w:rPr>
          <w:sz w:val="18"/>
          <w:szCs w:val="18"/>
        </w:rPr>
        <w:t>в</w:t>
      </w:r>
      <w:proofErr w:type="gramEnd"/>
      <w:r w:rsidRPr="00BD520C">
        <w:rPr>
          <w:sz w:val="18"/>
          <w:szCs w:val="18"/>
        </w:rPr>
        <w:t>.</w:t>
      </w:r>
    </w:p>
    <w:p w:rsidR="002568CB" w:rsidRPr="00BD520C" w:rsidRDefault="002568CB" w:rsidP="002568CB">
      <w:pPr>
        <w:spacing w:before="0" w:after="0"/>
        <w:ind w:firstLine="709"/>
        <w:jc w:val="both"/>
        <w:rPr>
          <w:b/>
          <w:sz w:val="18"/>
          <w:szCs w:val="18"/>
        </w:rPr>
      </w:pPr>
      <w:r w:rsidRPr="00BD520C">
        <w:rPr>
          <w:b/>
          <w:sz w:val="18"/>
          <w:szCs w:val="18"/>
        </w:rPr>
        <w:t>Режими перегляду презентації</w:t>
      </w:r>
    </w:p>
    <w:p w:rsidR="002568CB" w:rsidRPr="00BD520C" w:rsidRDefault="002568CB" w:rsidP="002568CB">
      <w:pPr>
        <w:spacing w:before="0" w:after="0"/>
        <w:ind w:firstLine="709"/>
        <w:jc w:val="both"/>
        <w:rPr>
          <w:sz w:val="18"/>
          <w:szCs w:val="18"/>
        </w:rPr>
      </w:pPr>
      <w:r w:rsidRPr="00BD520C">
        <w:rPr>
          <w:sz w:val="18"/>
          <w:szCs w:val="18"/>
        </w:rPr>
        <w:t>У PowerPoint є кілька режимі</w:t>
      </w:r>
      <w:proofErr w:type="gramStart"/>
      <w:r w:rsidRPr="00BD520C">
        <w:rPr>
          <w:sz w:val="18"/>
          <w:szCs w:val="18"/>
        </w:rPr>
        <w:t>в</w:t>
      </w:r>
      <w:proofErr w:type="gramEnd"/>
      <w:r w:rsidRPr="00BD520C">
        <w:rPr>
          <w:sz w:val="18"/>
          <w:szCs w:val="18"/>
        </w:rPr>
        <w:t xml:space="preserve"> </w:t>
      </w:r>
      <w:proofErr w:type="gramStart"/>
      <w:r w:rsidRPr="00BD520C">
        <w:rPr>
          <w:sz w:val="18"/>
          <w:szCs w:val="18"/>
        </w:rPr>
        <w:t>перегляду</w:t>
      </w:r>
      <w:proofErr w:type="gramEnd"/>
      <w:r w:rsidRPr="00BD520C">
        <w:rPr>
          <w:sz w:val="18"/>
          <w:szCs w:val="18"/>
        </w:rPr>
        <w:t xml:space="preserve"> слайдів презентації: </w:t>
      </w:r>
    </w:p>
    <w:p w:rsidR="002568CB" w:rsidRPr="00BD520C" w:rsidRDefault="002568CB" w:rsidP="002568CB">
      <w:pPr>
        <w:spacing w:before="0" w:after="0"/>
        <w:ind w:firstLine="709"/>
        <w:jc w:val="both"/>
        <w:rPr>
          <w:sz w:val="18"/>
          <w:szCs w:val="18"/>
        </w:rPr>
      </w:pPr>
      <w:r w:rsidRPr="00BD520C">
        <w:rPr>
          <w:sz w:val="18"/>
          <w:szCs w:val="18"/>
        </w:rPr>
        <w:t>1. В режимі Обычный виконуються переважно всі операції.</w:t>
      </w:r>
    </w:p>
    <w:p w:rsidR="002568CB" w:rsidRPr="00BD520C" w:rsidRDefault="002568CB" w:rsidP="002568CB">
      <w:pPr>
        <w:spacing w:before="0" w:after="0"/>
        <w:ind w:firstLine="709"/>
        <w:jc w:val="both"/>
        <w:rPr>
          <w:sz w:val="18"/>
          <w:szCs w:val="18"/>
        </w:rPr>
      </w:pPr>
      <w:r w:rsidRPr="00BD520C">
        <w:rPr>
          <w:sz w:val="18"/>
          <w:szCs w:val="18"/>
        </w:rPr>
        <w:t xml:space="preserve">2. Режим Сортировщик слайдов призначений для роботи з презентацією загалом, а не з окремими слайдуми. У ньому зручно змінювати порядок розміщення слайдів, переміщенням їх за допомогою миші, </w:t>
      </w:r>
      <w:proofErr w:type="gramStart"/>
      <w:r w:rsidRPr="00BD520C">
        <w:rPr>
          <w:sz w:val="18"/>
          <w:szCs w:val="18"/>
        </w:rPr>
        <w:t>п</w:t>
      </w:r>
      <w:proofErr w:type="gramEnd"/>
      <w:r w:rsidRPr="00BD520C">
        <w:rPr>
          <w:sz w:val="18"/>
          <w:szCs w:val="18"/>
        </w:rPr>
        <w:t>ідключати різноманітні ефекти при переході від слайду до слайду чи при заповненні слайду об’єктами. Все це можна виконати і в режимі Обычный.</w:t>
      </w:r>
    </w:p>
    <w:p w:rsidR="002568CB" w:rsidRPr="00BD520C" w:rsidRDefault="002568CB" w:rsidP="002568CB">
      <w:pPr>
        <w:spacing w:before="0" w:after="0"/>
        <w:ind w:firstLine="709"/>
        <w:jc w:val="both"/>
        <w:rPr>
          <w:sz w:val="18"/>
          <w:szCs w:val="18"/>
        </w:rPr>
      </w:pPr>
      <w:r w:rsidRPr="00BD520C">
        <w:rPr>
          <w:sz w:val="18"/>
          <w:szCs w:val="18"/>
        </w:rPr>
        <w:t xml:space="preserve">3. У режимі Показ слайдов на екран виводять лише слайди </w:t>
      </w:r>
      <w:proofErr w:type="gramStart"/>
      <w:r w:rsidRPr="00BD520C">
        <w:rPr>
          <w:sz w:val="18"/>
          <w:szCs w:val="18"/>
        </w:rPr>
        <w:t>п</w:t>
      </w:r>
      <w:proofErr w:type="gramEnd"/>
      <w:r w:rsidRPr="00BD520C">
        <w:rPr>
          <w:sz w:val="18"/>
          <w:szCs w:val="18"/>
        </w:rPr>
        <w:t xml:space="preserve">ідготовленої презентації і кнопки виклику контекстного меню керуванням презентацією. Контекстне меню можна також викликати, натиснувши праву кнопку миші у будь-якому місці слайду. Це допоможе </w:t>
      </w:r>
      <w:proofErr w:type="gramStart"/>
      <w:r w:rsidRPr="00BD520C">
        <w:rPr>
          <w:sz w:val="18"/>
          <w:szCs w:val="18"/>
        </w:rPr>
        <w:t>п</w:t>
      </w:r>
      <w:proofErr w:type="gramEnd"/>
      <w:r w:rsidRPr="00BD520C">
        <w:rPr>
          <w:sz w:val="18"/>
          <w:szCs w:val="18"/>
        </w:rPr>
        <w:t xml:space="preserve">ід час демонстрації виконувати допоміжні дії. Наприклад: перехід до будь-якого слайду або викликати примітки до слайду (Заметки докладчика). Потрібний режим задають натисканням </w:t>
      </w:r>
      <w:proofErr w:type="gramStart"/>
      <w:r w:rsidRPr="00BD520C">
        <w:rPr>
          <w:sz w:val="18"/>
          <w:szCs w:val="18"/>
        </w:rPr>
        <w:t>на</w:t>
      </w:r>
      <w:proofErr w:type="gramEnd"/>
      <w:r w:rsidRPr="00BD520C">
        <w:rPr>
          <w:sz w:val="18"/>
          <w:szCs w:val="18"/>
        </w:rPr>
        <w:t xml:space="preserve"> відпові</w:t>
      </w:r>
      <w:proofErr w:type="gramStart"/>
      <w:r w:rsidRPr="00BD520C">
        <w:rPr>
          <w:sz w:val="18"/>
          <w:szCs w:val="18"/>
        </w:rPr>
        <w:t>дну</w:t>
      </w:r>
      <w:proofErr w:type="gramEnd"/>
      <w:r w:rsidRPr="00BD520C">
        <w:rPr>
          <w:sz w:val="18"/>
          <w:szCs w:val="18"/>
        </w:rPr>
        <w:t xml:space="preserve"> кнопку в лівій нижній частині екрана або відповідною командою з меню Вид.</w:t>
      </w:r>
    </w:p>
    <w:p w:rsidR="002568CB" w:rsidRPr="00BD520C" w:rsidRDefault="002568CB" w:rsidP="002568CB">
      <w:pPr>
        <w:spacing w:before="0" w:after="0"/>
        <w:ind w:firstLine="709"/>
        <w:jc w:val="both"/>
        <w:rPr>
          <w:b/>
          <w:sz w:val="18"/>
          <w:szCs w:val="18"/>
        </w:rPr>
      </w:pPr>
      <w:r w:rsidRPr="00BD520C">
        <w:rPr>
          <w:b/>
          <w:sz w:val="18"/>
          <w:szCs w:val="18"/>
        </w:rPr>
        <w:t>Застосування ефекту прихованого слайду</w:t>
      </w:r>
    </w:p>
    <w:p w:rsidR="002568CB" w:rsidRPr="00BD520C" w:rsidRDefault="002568CB" w:rsidP="002568CB">
      <w:pPr>
        <w:spacing w:before="0" w:after="0"/>
        <w:ind w:firstLine="709"/>
        <w:jc w:val="both"/>
        <w:rPr>
          <w:sz w:val="18"/>
          <w:szCs w:val="18"/>
        </w:rPr>
      </w:pPr>
      <w:r w:rsidRPr="00BD520C">
        <w:rPr>
          <w:sz w:val="18"/>
          <w:szCs w:val="18"/>
        </w:rPr>
        <w:t>Слайд презентації можна визначити як «прихований» (скрытый), за допомогою команди меню Показ слайдов</w:t>
      </w:r>
      <w:proofErr w:type="gramStart"/>
      <w:r w:rsidRPr="00BD520C">
        <w:rPr>
          <w:sz w:val="18"/>
          <w:szCs w:val="18"/>
        </w:rPr>
        <w:t>/ С</w:t>
      </w:r>
      <w:proofErr w:type="gramEnd"/>
      <w:r w:rsidRPr="00BD520C">
        <w:rPr>
          <w:sz w:val="18"/>
          <w:szCs w:val="18"/>
        </w:rPr>
        <w:t xml:space="preserve">крыть слайд. </w:t>
      </w:r>
      <w:proofErr w:type="gramStart"/>
      <w:r w:rsidRPr="00BD520C">
        <w:rPr>
          <w:sz w:val="18"/>
          <w:szCs w:val="18"/>
        </w:rPr>
        <w:t>Ц</w:t>
      </w:r>
      <w:proofErr w:type="gramEnd"/>
      <w:r w:rsidRPr="00BD520C">
        <w:rPr>
          <w:sz w:val="18"/>
          <w:szCs w:val="18"/>
        </w:rPr>
        <w:t xml:space="preserve">і слайди не виводяться на екран під час звичайного перегляду презентації. Показати такі слайди на демонстрації можна, вибравши в контексному меню: Переход/ Выбор слайду по имени/ у запропонованому списку слайдів презентації вибрати прихований слайд. За допомогою цього ефекту можна </w:t>
      </w:r>
      <w:proofErr w:type="gramStart"/>
      <w:r w:rsidRPr="00BD520C">
        <w:rPr>
          <w:sz w:val="18"/>
          <w:szCs w:val="18"/>
        </w:rPr>
        <w:t>п</w:t>
      </w:r>
      <w:proofErr w:type="gramEnd"/>
      <w:r w:rsidRPr="00BD520C">
        <w:rPr>
          <w:sz w:val="18"/>
          <w:szCs w:val="18"/>
        </w:rPr>
        <w:t>ідготувати деякі додаткові презентаційні матеріали, які можуть бути використані або пропущені під час демонстрації залежно від зацікавленості та реакції аудиторії.</w:t>
      </w:r>
    </w:p>
    <w:p w:rsidR="002568CB" w:rsidRPr="00BD520C" w:rsidRDefault="002568CB" w:rsidP="002568CB">
      <w:pPr>
        <w:spacing w:before="0" w:after="0"/>
        <w:ind w:firstLine="709"/>
        <w:jc w:val="both"/>
        <w:rPr>
          <w:b/>
          <w:sz w:val="18"/>
          <w:szCs w:val="18"/>
        </w:rPr>
      </w:pPr>
      <w:r w:rsidRPr="00BD520C">
        <w:rPr>
          <w:b/>
          <w:sz w:val="18"/>
          <w:szCs w:val="18"/>
        </w:rPr>
        <w:t xml:space="preserve">Вставка </w:t>
      </w:r>
      <w:proofErr w:type="gramStart"/>
      <w:r w:rsidRPr="00BD520C">
        <w:rPr>
          <w:b/>
          <w:sz w:val="18"/>
          <w:szCs w:val="18"/>
        </w:rPr>
        <w:t>г</w:t>
      </w:r>
      <w:proofErr w:type="gramEnd"/>
      <w:r w:rsidRPr="00BD520C">
        <w:rPr>
          <w:b/>
          <w:sz w:val="18"/>
          <w:szCs w:val="18"/>
        </w:rPr>
        <w:t>іперпосилань</w:t>
      </w:r>
    </w:p>
    <w:p w:rsidR="002568CB" w:rsidRPr="00BD520C" w:rsidRDefault="002568CB" w:rsidP="002568CB">
      <w:pPr>
        <w:spacing w:before="0" w:after="0"/>
        <w:ind w:firstLine="709"/>
        <w:jc w:val="both"/>
        <w:rPr>
          <w:sz w:val="18"/>
          <w:szCs w:val="18"/>
        </w:rPr>
      </w:pPr>
      <w:r w:rsidRPr="00BD520C">
        <w:rPr>
          <w:sz w:val="18"/>
          <w:szCs w:val="18"/>
        </w:rPr>
        <w:t xml:space="preserve">Розгалужена структура презентації реалізується шляхом вставки </w:t>
      </w:r>
      <w:proofErr w:type="gramStart"/>
      <w:r w:rsidRPr="00BD520C">
        <w:rPr>
          <w:sz w:val="18"/>
          <w:szCs w:val="18"/>
        </w:rPr>
        <w:t>г</w:t>
      </w:r>
      <w:proofErr w:type="gramEnd"/>
      <w:r w:rsidRPr="00BD520C">
        <w:rPr>
          <w:sz w:val="18"/>
          <w:szCs w:val="18"/>
        </w:rPr>
        <w:t xml:space="preserve">іперпосилань. За допомогою гіперпосилань можна організувати перехід на означений файл, що знаходиться на комп'ютері, на будь-який слайд цієї презентації, на новий документ та </w:t>
      </w:r>
      <w:proofErr w:type="gramStart"/>
      <w:r w:rsidRPr="00BD520C">
        <w:rPr>
          <w:sz w:val="18"/>
          <w:szCs w:val="18"/>
        </w:rPr>
        <w:t>на</w:t>
      </w:r>
      <w:proofErr w:type="gramEnd"/>
      <w:r w:rsidRPr="00BD520C">
        <w:rPr>
          <w:sz w:val="18"/>
          <w:szCs w:val="18"/>
        </w:rPr>
        <w:t xml:space="preserve"> електронну адресу. Щоб організувати гіперпосилання, необхідно:    виділити об'єкт, за яким буде закріплено</w:t>
      </w:r>
      <w:r w:rsidRPr="00BD520C">
        <w:rPr>
          <w:sz w:val="18"/>
          <w:szCs w:val="18"/>
        </w:rPr>
        <w:sym w:font="Symbol" w:char="F0B0"/>
      </w:r>
      <w:r w:rsidRPr="00BD520C">
        <w:rPr>
          <w:sz w:val="18"/>
          <w:szCs w:val="18"/>
        </w:rPr>
        <w:t xml:space="preserve"> гіперпосилання (наприклад фрагмент тексту (слово) або автофігура);   </w:t>
      </w:r>
      <w:r w:rsidRPr="00BD520C">
        <w:rPr>
          <w:sz w:val="18"/>
          <w:szCs w:val="18"/>
        </w:rPr>
        <w:sym w:font="Symbol" w:char="F0B0"/>
      </w:r>
      <w:r w:rsidRPr="00BD520C">
        <w:rPr>
          <w:sz w:val="18"/>
          <w:szCs w:val="18"/>
        </w:rPr>
        <w:t xml:space="preserve"> виконати команду Вставка/ Гиперссылка або на панелі інструментів вибрати кнопку Добавление Гиперссылки;    вибрати </w:t>
      </w:r>
      <w:r w:rsidRPr="00BD520C">
        <w:rPr>
          <w:sz w:val="18"/>
          <w:szCs w:val="18"/>
        </w:rPr>
        <w:lastRenderedPageBreak/>
        <w:t>потрібний тип гіперпосилання та</w:t>
      </w:r>
      <w:r w:rsidRPr="00BD520C">
        <w:rPr>
          <w:sz w:val="18"/>
          <w:szCs w:val="18"/>
        </w:rPr>
        <w:sym w:font="Symbol" w:char="F0B0"/>
      </w:r>
      <w:r w:rsidRPr="00BD520C">
        <w:rPr>
          <w:sz w:val="18"/>
          <w:szCs w:val="18"/>
        </w:rPr>
        <w:t xml:space="preserve"> необхідні параметри, (наприклад, і</w:t>
      </w:r>
      <w:proofErr w:type="gramStart"/>
      <w:r w:rsidRPr="00BD520C">
        <w:rPr>
          <w:sz w:val="18"/>
          <w:szCs w:val="18"/>
        </w:rPr>
        <w:t>м'я</w:t>
      </w:r>
      <w:proofErr w:type="gramEnd"/>
      <w:r w:rsidRPr="00BD520C">
        <w:rPr>
          <w:sz w:val="18"/>
          <w:szCs w:val="18"/>
        </w:rPr>
        <w:t xml:space="preserve"> файла, який потрібно завантажити, чи номер слайду, на який здійснюється перехід).</w:t>
      </w:r>
    </w:p>
    <w:p w:rsidR="002568CB" w:rsidRPr="00BD520C" w:rsidRDefault="002568CB" w:rsidP="002568CB">
      <w:pPr>
        <w:spacing w:before="0" w:after="0"/>
        <w:ind w:firstLine="709"/>
        <w:jc w:val="both"/>
        <w:rPr>
          <w:sz w:val="18"/>
          <w:szCs w:val="18"/>
        </w:rPr>
      </w:pPr>
      <w:r w:rsidRPr="00BD520C">
        <w:rPr>
          <w:sz w:val="18"/>
          <w:szCs w:val="18"/>
        </w:rPr>
        <w:t>Порада. Файл, на який здійснюється посилання, бажано помістити в одну папку з файлом презентації. Переміщуючи презентацію на інший комп 'ютер, простежте, щоб цей файл також був переписаний.</w:t>
      </w:r>
    </w:p>
    <w:p w:rsidR="002568CB" w:rsidRPr="00BD520C" w:rsidRDefault="002568CB" w:rsidP="002568CB">
      <w:pPr>
        <w:spacing w:before="0" w:after="0"/>
        <w:ind w:firstLine="709"/>
        <w:jc w:val="both"/>
        <w:rPr>
          <w:b/>
          <w:sz w:val="18"/>
          <w:szCs w:val="18"/>
        </w:rPr>
      </w:pPr>
      <w:r w:rsidRPr="00BD520C">
        <w:rPr>
          <w:b/>
          <w:sz w:val="18"/>
          <w:szCs w:val="18"/>
        </w:rPr>
        <w:t>Вставка кнопок керування</w:t>
      </w:r>
    </w:p>
    <w:p w:rsidR="002568CB" w:rsidRPr="00BD520C" w:rsidRDefault="002568CB" w:rsidP="002568CB">
      <w:pPr>
        <w:spacing w:before="0" w:after="0"/>
        <w:ind w:firstLine="709"/>
        <w:jc w:val="both"/>
        <w:rPr>
          <w:sz w:val="18"/>
          <w:szCs w:val="18"/>
        </w:rPr>
      </w:pPr>
      <w:r w:rsidRPr="00BD520C">
        <w:rPr>
          <w:sz w:val="18"/>
          <w:szCs w:val="18"/>
        </w:rPr>
        <w:t>За допомогою елементів керування можна активно впливати на перебіг демонстрації слайдів презентації. Щоб вставити кнопку керування, необхідно вибрати Показ слайдов/ Управляющие кнопки, потім вибрати необхідну кнопку.</w:t>
      </w:r>
    </w:p>
    <w:p w:rsidR="002568CB" w:rsidRPr="00BD520C" w:rsidRDefault="002568CB" w:rsidP="002568CB">
      <w:pPr>
        <w:spacing w:before="0" w:after="0"/>
        <w:ind w:firstLine="709"/>
        <w:jc w:val="both"/>
        <w:rPr>
          <w:b/>
          <w:sz w:val="18"/>
          <w:szCs w:val="18"/>
        </w:rPr>
      </w:pPr>
      <w:r w:rsidRPr="00BD520C">
        <w:rPr>
          <w:b/>
          <w:sz w:val="18"/>
          <w:szCs w:val="18"/>
        </w:rPr>
        <w:t>Настройка кнопки керування</w:t>
      </w:r>
    </w:p>
    <w:p w:rsidR="002568CB" w:rsidRPr="00BD520C" w:rsidRDefault="002568CB" w:rsidP="002568CB">
      <w:pPr>
        <w:spacing w:before="0" w:after="0"/>
        <w:ind w:firstLine="709"/>
        <w:jc w:val="both"/>
        <w:rPr>
          <w:sz w:val="18"/>
          <w:szCs w:val="18"/>
        </w:rPr>
      </w:pPr>
      <w:r w:rsidRPr="00BD520C">
        <w:rPr>
          <w:sz w:val="18"/>
          <w:szCs w:val="18"/>
        </w:rPr>
        <w:t>Щоб за кнопкою Настраиваемая закріпити виконання дій, необхідно у діалоговому вікні Настройка действия вибрати її з меню, наприклад, Другой файл. У діалоговому вікні Гиперссылка на другой файл вибрати і</w:t>
      </w:r>
      <w:proofErr w:type="gramStart"/>
      <w:r w:rsidRPr="00BD520C">
        <w:rPr>
          <w:sz w:val="18"/>
          <w:szCs w:val="18"/>
        </w:rPr>
        <w:t>м’я</w:t>
      </w:r>
      <w:proofErr w:type="gramEnd"/>
      <w:r w:rsidRPr="00BD520C">
        <w:rPr>
          <w:sz w:val="18"/>
          <w:szCs w:val="18"/>
        </w:rPr>
        <w:t xml:space="preserve"> файла.</w:t>
      </w:r>
    </w:p>
    <w:p w:rsidR="002568CB" w:rsidRPr="00BD520C" w:rsidRDefault="002568CB" w:rsidP="002568CB">
      <w:pPr>
        <w:spacing w:before="0" w:after="0"/>
        <w:ind w:firstLine="709"/>
        <w:jc w:val="both"/>
        <w:rPr>
          <w:b/>
          <w:sz w:val="18"/>
          <w:szCs w:val="18"/>
        </w:rPr>
      </w:pPr>
      <w:r w:rsidRPr="00BD520C">
        <w:rPr>
          <w:b/>
          <w:sz w:val="18"/>
          <w:szCs w:val="18"/>
        </w:rPr>
        <w:t>Анімаційні ефекти</w:t>
      </w:r>
    </w:p>
    <w:p w:rsidR="002568CB" w:rsidRPr="00BD520C" w:rsidRDefault="002568CB" w:rsidP="002568CB">
      <w:pPr>
        <w:spacing w:before="0" w:after="0"/>
        <w:ind w:firstLine="709"/>
        <w:jc w:val="both"/>
        <w:rPr>
          <w:sz w:val="18"/>
          <w:szCs w:val="18"/>
        </w:rPr>
      </w:pPr>
      <w:proofErr w:type="gramStart"/>
      <w:r w:rsidRPr="00BD520C">
        <w:rPr>
          <w:sz w:val="18"/>
          <w:szCs w:val="18"/>
        </w:rPr>
        <w:t>П</w:t>
      </w:r>
      <w:proofErr w:type="gramEnd"/>
      <w:r w:rsidRPr="00BD520C">
        <w:rPr>
          <w:sz w:val="18"/>
          <w:szCs w:val="18"/>
        </w:rPr>
        <w:t>ід анімацією в PowerPoint мають на увазі рух або видозміну об’єктів на екрані. Застосування анімаційних ефектів надає презентації динамічності, а також дає змогу підкреслити деякі ключові моменти її змісту.</w:t>
      </w:r>
    </w:p>
    <w:p w:rsidR="002568CB" w:rsidRPr="00BD520C" w:rsidRDefault="002568CB" w:rsidP="002568CB">
      <w:pPr>
        <w:spacing w:before="0" w:after="0"/>
        <w:ind w:firstLine="709"/>
        <w:jc w:val="both"/>
        <w:rPr>
          <w:sz w:val="18"/>
          <w:szCs w:val="18"/>
        </w:rPr>
      </w:pPr>
      <w:r w:rsidRPr="00BD520C">
        <w:rPr>
          <w:sz w:val="18"/>
          <w:szCs w:val="18"/>
        </w:rPr>
        <w:t>Анімаційні ефекти можуть супроводжувати:</w:t>
      </w:r>
    </w:p>
    <w:p w:rsidR="002568CB" w:rsidRPr="00BD520C" w:rsidRDefault="002568CB" w:rsidP="003B0D2A">
      <w:pPr>
        <w:pStyle w:val="a5"/>
        <w:numPr>
          <w:ilvl w:val="0"/>
          <w:numId w:val="18"/>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зміну слайдів;</w:t>
      </w:r>
    </w:p>
    <w:p w:rsidR="002568CB" w:rsidRPr="00BD520C" w:rsidRDefault="002568CB" w:rsidP="003B0D2A">
      <w:pPr>
        <w:pStyle w:val="a5"/>
        <w:numPr>
          <w:ilvl w:val="0"/>
          <w:numId w:val="18"/>
        </w:numPr>
        <w:spacing w:after="0" w:line="240" w:lineRule="auto"/>
        <w:jc w:val="both"/>
        <w:rPr>
          <w:rFonts w:ascii="Times New Roman" w:hAnsi="Times New Roman" w:cs="Times New Roman"/>
          <w:sz w:val="18"/>
          <w:szCs w:val="18"/>
        </w:rPr>
      </w:pPr>
      <w:r w:rsidRPr="00BD520C">
        <w:rPr>
          <w:rFonts w:ascii="Times New Roman" w:hAnsi="Times New Roman" w:cs="Times New Roman"/>
          <w:sz w:val="18"/>
          <w:szCs w:val="18"/>
        </w:rPr>
        <w:t>появу та відображення об’єктів слайду.</w:t>
      </w:r>
    </w:p>
    <w:p w:rsidR="002568CB" w:rsidRPr="00BD520C" w:rsidRDefault="002568CB" w:rsidP="002568CB">
      <w:pPr>
        <w:spacing w:before="0" w:after="0"/>
        <w:ind w:firstLine="709"/>
        <w:jc w:val="both"/>
        <w:rPr>
          <w:sz w:val="18"/>
          <w:szCs w:val="18"/>
        </w:rPr>
      </w:pPr>
      <w:r w:rsidRPr="00BD520C">
        <w:rPr>
          <w:sz w:val="18"/>
          <w:szCs w:val="18"/>
        </w:rPr>
        <w:t xml:space="preserve">Ефект </w:t>
      </w:r>
      <w:proofErr w:type="gramStart"/>
      <w:r w:rsidRPr="00BD520C">
        <w:rPr>
          <w:sz w:val="18"/>
          <w:szCs w:val="18"/>
        </w:rPr>
        <w:t>при</w:t>
      </w:r>
      <w:proofErr w:type="gramEnd"/>
      <w:r w:rsidRPr="00BD520C">
        <w:rPr>
          <w:sz w:val="18"/>
          <w:szCs w:val="18"/>
        </w:rPr>
        <w:t xml:space="preserve"> переході до наступного слайду можна встановити так: Показ слайдов/ Смена слайдов на панелі справа вибрати потрібний ефект. Ефект можна застосувати лише до одного або до всіх слайді</w:t>
      </w:r>
      <w:proofErr w:type="gramStart"/>
      <w:r w:rsidRPr="00BD520C">
        <w:rPr>
          <w:sz w:val="18"/>
          <w:szCs w:val="18"/>
        </w:rPr>
        <w:t>в</w:t>
      </w:r>
      <w:proofErr w:type="gramEnd"/>
      <w:r w:rsidRPr="00BD520C">
        <w:rPr>
          <w:sz w:val="18"/>
          <w:szCs w:val="18"/>
        </w:rPr>
        <w:t>.</w:t>
      </w:r>
    </w:p>
    <w:p w:rsidR="002568CB" w:rsidRPr="00BD520C" w:rsidRDefault="002568CB" w:rsidP="002568CB">
      <w:pPr>
        <w:spacing w:before="0" w:after="0"/>
        <w:ind w:firstLine="709"/>
        <w:jc w:val="both"/>
        <w:rPr>
          <w:sz w:val="18"/>
          <w:szCs w:val="18"/>
        </w:rPr>
      </w:pPr>
      <w:r w:rsidRPr="00BD520C">
        <w:rPr>
          <w:sz w:val="18"/>
          <w:szCs w:val="18"/>
        </w:rPr>
        <w:t>Порада. Стежте, щоб ефект був доречним.</w:t>
      </w:r>
    </w:p>
    <w:p w:rsidR="002568CB" w:rsidRPr="00BD520C" w:rsidRDefault="002568CB" w:rsidP="002568CB">
      <w:pPr>
        <w:spacing w:before="0" w:after="0"/>
        <w:ind w:firstLine="709"/>
        <w:jc w:val="both"/>
        <w:rPr>
          <w:b/>
          <w:sz w:val="18"/>
          <w:szCs w:val="18"/>
        </w:rPr>
      </w:pPr>
      <w:r w:rsidRPr="00BD520C">
        <w:rPr>
          <w:b/>
          <w:sz w:val="18"/>
          <w:szCs w:val="18"/>
        </w:rPr>
        <w:t>Анімація об’єкті</w:t>
      </w:r>
      <w:proofErr w:type="gramStart"/>
      <w:r w:rsidRPr="00BD520C">
        <w:rPr>
          <w:b/>
          <w:sz w:val="18"/>
          <w:szCs w:val="18"/>
        </w:rPr>
        <w:t>в</w:t>
      </w:r>
      <w:proofErr w:type="gramEnd"/>
      <w:r w:rsidRPr="00BD520C">
        <w:rPr>
          <w:b/>
          <w:sz w:val="18"/>
          <w:szCs w:val="18"/>
        </w:rPr>
        <w:t xml:space="preserve"> слайду</w:t>
      </w:r>
    </w:p>
    <w:p w:rsidR="002568CB" w:rsidRPr="00BD520C" w:rsidRDefault="002568CB" w:rsidP="002568CB">
      <w:pPr>
        <w:spacing w:before="0" w:after="0"/>
        <w:ind w:firstLine="709"/>
        <w:jc w:val="both"/>
        <w:rPr>
          <w:sz w:val="18"/>
          <w:szCs w:val="18"/>
        </w:rPr>
      </w:pPr>
      <w:r w:rsidRPr="00BD520C">
        <w:rPr>
          <w:sz w:val="18"/>
          <w:szCs w:val="18"/>
        </w:rPr>
        <w:t>До будь-якого об’єкта слайду (тексту, рисунків, таблиць тощо) можна застосувати анімаційний ефект.</w:t>
      </w:r>
    </w:p>
    <w:p w:rsidR="002568CB" w:rsidRPr="00BD520C" w:rsidRDefault="002568CB" w:rsidP="002568CB">
      <w:pPr>
        <w:spacing w:before="0" w:after="0"/>
        <w:ind w:firstLine="709"/>
        <w:jc w:val="both"/>
        <w:rPr>
          <w:sz w:val="18"/>
          <w:szCs w:val="18"/>
        </w:rPr>
      </w:pPr>
      <w:r w:rsidRPr="00BD520C">
        <w:rPr>
          <w:sz w:val="18"/>
          <w:szCs w:val="18"/>
        </w:rPr>
        <w:t xml:space="preserve">Перш ніж застосовувати ефекти, необхідно визначити, які об’єкти будуть анімовані, в якому порядку вони з’являтимуться </w:t>
      </w:r>
      <w:proofErr w:type="gramStart"/>
      <w:r w:rsidRPr="00BD520C">
        <w:rPr>
          <w:sz w:val="18"/>
          <w:szCs w:val="18"/>
        </w:rPr>
        <w:t>п</w:t>
      </w:r>
      <w:proofErr w:type="gramEnd"/>
      <w:r w:rsidRPr="00BD520C">
        <w:rPr>
          <w:sz w:val="18"/>
          <w:szCs w:val="18"/>
        </w:rPr>
        <w:t>ід час демонстрації, який саме анімаційний ефект буде застосований після їхньої появи на екрані, з якою метою і скільки він триватиме. Щоб встановити порядок появи об’єкті</w:t>
      </w:r>
      <w:proofErr w:type="gramStart"/>
      <w:r w:rsidRPr="00BD520C">
        <w:rPr>
          <w:sz w:val="18"/>
          <w:szCs w:val="18"/>
        </w:rPr>
        <w:t>в</w:t>
      </w:r>
      <w:proofErr w:type="gramEnd"/>
      <w:r w:rsidRPr="00BD520C">
        <w:rPr>
          <w:sz w:val="18"/>
          <w:szCs w:val="18"/>
        </w:rPr>
        <w:t xml:space="preserve"> на екрані, </w:t>
      </w:r>
      <w:proofErr w:type="gramStart"/>
      <w:r w:rsidRPr="00BD520C">
        <w:rPr>
          <w:sz w:val="18"/>
          <w:szCs w:val="18"/>
        </w:rPr>
        <w:t>треба</w:t>
      </w:r>
      <w:proofErr w:type="gramEnd"/>
      <w:r w:rsidRPr="00BD520C">
        <w:rPr>
          <w:sz w:val="18"/>
          <w:szCs w:val="18"/>
        </w:rPr>
        <w:t xml:space="preserve"> виконати такі дії: Показ слайдов/ Настройка анимации. Вибрати порядок появи об’єктів на екрані. На панелі Настройка анимации потрібно вказати, яким чином буде здійснено анимацію: </w:t>
      </w:r>
      <w:proofErr w:type="gramStart"/>
      <w:r w:rsidRPr="00BD520C">
        <w:rPr>
          <w:sz w:val="18"/>
          <w:szCs w:val="18"/>
        </w:rPr>
        <w:t>п</w:t>
      </w:r>
      <w:proofErr w:type="gramEnd"/>
      <w:r w:rsidRPr="00BD520C">
        <w:rPr>
          <w:sz w:val="18"/>
          <w:szCs w:val="18"/>
        </w:rPr>
        <w:t>ісля натискання на кнопку миші (По щелчку) чи автоматично (Автоматически) через вказаний проміжок часу.</w:t>
      </w:r>
    </w:p>
    <w:p w:rsidR="002568CB" w:rsidRPr="00BD520C" w:rsidRDefault="002568CB" w:rsidP="002568CB">
      <w:pPr>
        <w:spacing w:before="0" w:after="0"/>
        <w:ind w:firstLine="709"/>
        <w:jc w:val="both"/>
        <w:rPr>
          <w:sz w:val="18"/>
          <w:szCs w:val="18"/>
        </w:rPr>
      </w:pPr>
      <w:r w:rsidRPr="00BD520C">
        <w:rPr>
          <w:sz w:val="18"/>
          <w:szCs w:val="18"/>
        </w:rPr>
        <w:t>Можна вибрати і звуковий ефект (стандартний, записаний із мікрофона тощо), в супроводі якого об’єкт з’являтиметься на екрані.</w:t>
      </w:r>
    </w:p>
    <w:p w:rsidR="002568CB" w:rsidRPr="00BD520C" w:rsidRDefault="002568CB" w:rsidP="002568CB">
      <w:pPr>
        <w:spacing w:before="0" w:after="0"/>
        <w:ind w:firstLine="709"/>
        <w:jc w:val="both"/>
        <w:rPr>
          <w:sz w:val="18"/>
          <w:szCs w:val="18"/>
        </w:rPr>
      </w:pPr>
      <w:r w:rsidRPr="00BD520C">
        <w:rPr>
          <w:sz w:val="18"/>
          <w:szCs w:val="18"/>
        </w:rPr>
        <w:t xml:space="preserve">PowerPoint дає змогу налаштувати анімаційні ефекти появи тексту по літерах, </w:t>
      </w:r>
      <w:proofErr w:type="gramStart"/>
      <w:r w:rsidRPr="00BD520C">
        <w:rPr>
          <w:sz w:val="18"/>
          <w:szCs w:val="18"/>
        </w:rPr>
        <w:t>словах</w:t>
      </w:r>
      <w:proofErr w:type="gramEnd"/>
      <w:r w:rsidRPr="00BD520C">
        <w:rPr>
          <w:sz w:val="18"/>
          <w:szCs w:val="18"/>
        </w:rPr>
        <w:t>, абзацах.</w:t>
      </w:r>
    </w:p>
    <w:p w:rsidR="002568CB" w:rsidRPr="00BD520C" w:rsidRDefault="002568CB" w:rsidP="002568CB">
      <w:pPr>
        <w:spacing w:before="0" w:after="0"/>
        <w:ind w:firstLine="709"/>
        <w:jc w:val="both"/>
        <w:rPr>
          <w:b/>
          <w:sz w:val="18"/>
          <w:szCs w:val="18"/>
        </w:rPr>
      </w:pPr>
      <w:r w:rsidRPr="00BD520C">
        <w:rPr>
          <w:b/>
          <w:sz w:val="18"/>
          <w:szCs w:val="18"/>
        </w:rPr>
        <w:t>Зауваження</w:t>
      </w:r>
    </w:p>
    <w:p w:rsidR="002568CB" w:rsidRPr="00BD520C" w:rsidRDefault="002568CB" w:rsidP="002568CB">
      <w:pPr>
        <w:spacing w:before="0" w:after="0"/>
        <w:ind w:firstLine="709"/>
        <w:jc w:val="both"/>
        <w:rPr>
          <w:sz w:val="18"/>
          <w:szCs w:val="18"/>
        </w:rPr>
      </w:pPr>
      <w:r w:rsidRPr="00BD520C">
        <w:rPr>
          <w:sz w:val="18"/>
          <w:szCs w:val="18"/>
        </w:rPr>
        <w:t>Надмірне використання звуків, анімаційних ефектів – бар’є</w:t>
      </w:r>
      <w:proofErr w:type="gramStart"/>
      <w:r w:rsidRPr="00BD520C">
        <w:rPr>
          <w:sz w:val="18"/>
          <w:szCs w:val="18"/>
        </w:rPr>
        <w:t>р</w:t>
      </w:r>
      <w:proofErr w:type="gramEnd"/>
      <w:r w:rsidRPr="00BD520C">
        <w:rPr>
          <w:sz w:val="18"/>
          <w:szCs w:val="18"/>
        </w:rPr>
        <w:t xml:space="preserve"> на шляху ефективної передачі інформації.</w:t>
      </w:r>
    </w:p>
    <w:p w:rsidR="002568CB" w:rsidRPr="00BD520C" w:rsidRDefault="002568CB" w:rsidP="002568CB">
      <w:pPr>
        <w:spacing w:before="0" w:after="0"/>
        <w:ind w:firstLine="709"/>
        <w:jc w:val="both"/>
        <w:rPr>
          <w:b/>
          <w:sz w:val="18"/>
          <w:szCs w:val="18"/>
        </w:rPr>
      </w:pPr>
      <w:r w:rsidRPr="00BD520C">
        <w:rPr>
          <w:b/>
          <w:sz w:val="18"/>
          <w:szCs w:val="18"/>
        </w:rPr>
        <w:t>Вставка звукі</w:t>
      </w:r>
      <w:proofErr w:type="gramStart"/>
      <w:r w:rsidRPr="00BD520C">
        <w:rPr>
          <w:b/>
          <w:sz w:val="18"/>
          <w:szCs w:val="18"/>
        </w:rPr>
        <w:t>в</w:t>
      </w:r>
      <w:proofErr w:type="gramEnd"/>
    </w:p>
    <w:p w:rsidR="002568CB" w:rsidRPr="00BD520C" w:rsidRDefault="002568CB" w:rsidP="002568CB">
      <w:pPr>
        <w:spacing w:before="0" w:after="0"/>
        <w:ind w:firstLine="709"/>
        <w:jc w:val="both"/>
        <w:rPr>
          <w:sz w:val="18"/>
          <w:szCs w:val="18"/>
        </w:rPr>
      </w:pPr>
      <w:r w:rsidRPr="00BD520C">
        <w:rPr>
          <w:sz w:val="18"/>
          <w:szCs w:val="18"/>
        </w:rPr>
        <w:t xml:space="preserve">Звукові ефекти, такі як запис музики і мовного супроводу, допоможуть презентації вийти на якісно високий </w:t>
      </w:r>
      <w:proofErr w:type="gramStart"/>
      <w:r w:rsidRPr="00BD520C">
        <w:rPr>
          <w:sz w:val="18"/>
          <w:szCs w:val="18"/>
        </w:rPr>
        <w:t>р</w:t>
      </w:r>
      <w:proofErr w:type="gramEnd"/>
      <w:r w:rsidRPr="00BD520C">
        <w:rPr>
          <w:sz w:val="18"/>
          <w:szCs w:val="18"/>
        </w:rPr>
        <w:t>івень. Звукові файли можуть мати такі формати: wav або midi. Для того щоб додати звук, можна:</w:t>
      </w:r>
    </w:p>
    <w:p w:rsidR="002568CB" w:rsidRPr="00BD520C" w:rsidRDefault="002568CB" w:rsidP="002568CB">
      <w:pPr>
        <w:spacing w:before="0" w:after="0"/>
        <w:ind w:firstLine="709"/>
        <w:jc w:val="both"/>
        <w:rPr>
          <w:sz w:val="18"/>
          <w:szCs w:val="18"/>
        </w:rPr>
      </w:pPr>
      <w:r w:rsidRPr="00BD520C">
        <w:rPr>
          <w:sz w:val="18"/>
          <w:szCs w:val="18"/>
        </w:rPr>
        <w:t>- скористатися командою Вставка/ Фильмы и звук/ Звук из коллекции (можна додати наявні в колекції звуки);</w:t>
      </w:r>
    </w:p>
    <w:p w:rsidR="002568CB" w:rsidRPr="00BD520C" w:rsidRDefault="002568CB" w:rsidP="002568CB">
      <w:pPr>
        <w:spacing w:before="0" w:after="0"/>
        <w:ind w:firstLine="709"/>
        <w:jc w:val="both"/>
        <w:rPr>
          <w:sz w:val="18"/>
          <w:szCs w:val="18"/>
        </w:rPr>
      </w:pPr>
      <w:r w:rsidRPr="00BD520C">
        <w:rPr>
          <w:sz w:val="18"/>
          <w:szCs w:val="18"/>
        </w:rPr>
        <w:lastRenderedPageBreak/>
        <w:t xml:space="preserve">- якщо файл звуку є </w:t>
      </w:r>
      <w:proofErr w:type="gramStart"/>
      <w:r w:rsidRPr="00BD520C">
        <w:rPr>
          <w:sz w:val="18"/>
          <w:szCs w:val="18"/>
        </w:rPr>
        <w:t>на</w:t>
      </w:r>
      <w:proofErr w:type="gramEnd"/>
      <w:r w:rsidRPr="00BD520C">
        <w:rPr>
          <w:sz w:val="18"/>
          <w:szCs w:val="18"/>
        </w:rPr>
        <w:t xml:space="preserve"> </w:t>
      </w:r>
      <w:proofErr w:type="gramStart"/>
      <w:r w:rsidRPr="00BD520C">
        <w:rPr>
          <w:sz w:val="18"/>
          <w:szCs w:val="18"/>
        </w:rPr>
        <w:t>диску</w:t>
      </w:r>
      <w:proofErr w:type="gramEnd"/>
      <w:r w:rsidRPr="00BD520C">
        <w:rPr>
          <w:sz w:val="18"/>
          <w:szCs w:val="18"/>
        </w:rPr>
        <w:t>, то Вставка/ Фильмы и звук/ Звук из файла/ вказати шлях до такого файла з діалогового вікна Вставка звука;</w:t>
      </w:r>
    </w:p>
    <w:p w:rsidR="002568CB" w:rsidRPr="00BD520C" w:rsidRDefault="002568CB" w:rsidP="002568CB">
      <w:pPr>
        <w:spacing w:before="0" w:after="0"/>
        <w:ind w:firstLine="709"/>
        <w:jc w:val="both"/>
        <w:rPr>
          <w:sz w:val="18"/>
          <w:szCs w:val="18"/>
        </w:rPr>
      </w:pPr>
      <w:r w:rsidRPr="00BD520C">
        <w:rPr>
          <w:sz w:val="18"/>
          <w:szCs w:val="18"/>
        </w:rPr>
        <w:t>- щоб записати мовний супровід: Показ слайдов/ Звукозапись.</w:t>
      </w:r>
    </w:p>
    <w:p w:rsidR="002568CB" w:rsidRPr="00BD520C" w:rsidRDefault="002568CB" w:rsidP="002568CB">
      <w:pPr>
        <w:spacing w:before="0" w:after="0"/>
        <w:ind w:firstLine="709"/>
        <w:jc w:val="both"/>
        <w:rPr>
          <w:b/>
          <w:sz w:val="18"/>
          <w:szCs w:val="18"/>
        </w:rPr>
      </w:pPr>
      <w:r w:rsidRPr="00BD520C">
        <w:rPr>
          <w:b/>
          <w:sz w:val="18"/>
          <w:szCs w:val="18"/>
        </w:rPr>
        <w:t>Вставка відеоклі</w:t>
      </w:r>
      <w:proofErr w:type="gramStart"/>
      <w:r w:rsidRPr="00BD520C">
        <w:rPr>
          <w:b/>
          <w:sz w:val="18"/>
          <w:szCs w:val="18"/>
        </w:rPr>
        <w:t>п</w:t>
      </w:r>
      <w:proofErr w:type="gramEnd"/>
      <w:r w:rsidRPr="00BD520C">
        <w:rPr>
          <w:b/>
          <w:sz w:val="18"/>
          <w:szCs w:val="18"/>
        </w:rPr>
        <w:t>ів</w:t>
      </w:r>
    </w:p>
    <w:p w:rsidR="002568CB" w:rsidRPr="00BD520C" w:rsidRDefault="002568CB" w:rsidP="002568CB">
      <w:pPr>
        <w:spacing w:before="0" w:after="0"/>
        <w:ind w:firstLine="709"/>
        <w:jc w:val="both"/>
        <w:rPr>
          <w:sz w:val="18"/>
          <w:szCs w:val="18"/>
        </w:rPr>
      </w:pPr>
      <w:r w:rsidRPr="00BD520C">
        <w:rPr>
          <w:sz w:val="18"/>
          <w:szCs w:val="18"/>
        </w:rPr>
        <w:t>До будь-якого слайду можна вставити один або декілька відео клі</w:t>
      </w:r>
      <w:proofErr w:type="gramStart"/>
      <w:r w:rsidRPr="00BD520C">
        <w:rPr>
          <w:sz w:val="18"/>
          <w:szCs w:val="18"/>
        </w:rPr>
        <w:t>п</w:t>
      </w:r>
      <w:proofErr w:type="gramEnd"/>
      <w:r w:rsidRPr="00BD520C">
        <w:rPr>
          <w:sz w:val="18"/>
          <w:szCs w:val="18"/>
        </w:rPr>
        <w:t>ів. для цього треба перейти на потрібний слайд, а потім виконати команди:</w:t>
      </w:r>
    </w:p>
    <w:p w:rsidR="002568CB" w:rsidRPr="00BD520C" w:rsidRDefault="002568CB" w:rsidP="002568CB">
      <w:pPr>
        <w:spacing w:before="0" w:after="0"/>
        <w:ind w:firstLine="709"/>
        <w:jc w:val="both"/>
        <w:rPr>
          <w:sz w:val="18"/>
          <w:szCs w:val="18"/>
        </w:rPr>
      </w:pPr>
      <w:r w:rsidRPr="00BD520C">
        <w:rPr>
          <w:sz w:val="18"/>
          <w:szCs w:val="18"/>
        </w:rPr>
        <w:t>- Вставка/ Фильмы и звук/ Фильм из коллекции. Вікриється вікно Вставка картинок. Натисніть на ній кнопку Коллекция картинок для пошуку на комп'ютері відеоклі</w:t>
      </w:r>
      <w:proofErr w:type="gramStart"/>
      <w:r w:rsidRPr="00BD520C">
        <w:rPr>
          <w:sz w:val="18"/>
          <w:szCs w:val="18"/>
        </w:rPr>
        <w:t>п</w:t>
      </w:r>
      <w:proofErr w:type="gramEnd"/>
      <w:r w:rsidRPr="00BD520C">
        <w:rPr>
          <w:sz w:val="18"/>
          <w:szCs w:val="18"/>
        </w:rPr>
        <w:t>ів. Виділіть фільм, який необхідно додати до слайду (значна частина їх є анімованими, мають формат gif);</w:t>
      </w:r>
    </w:p>
    <w:p w:rsidR="002568CB" w:rsidRPr="00BD520C" w:rsidRDefault="002568CB" w:rsidP="002568CB">
      <w:pPr>
        <w:spacing w:before="0" w:after="0"/>
        <w:ind w:firstLine="709"/>
        <w:jc w:val="both"/>
        <w:rPr>
          <w:sz w:val="18"/>
          <w:szCs w:val="18"/>
        </w:rPr>
      </w:pPr>
      <w:r w:rsidRPr="00BD520C">
        <w:rPr>
          <w:sz w:val="18"/>
          <w:szCs w:val="18"/>
        </w:rPr>
        <w:t xml:space="preserve">- якщо треба вставити фільм із наявного файла на диску, виберіть Вставка/ Фильмы и звук/ Фильм из файла (більшість </w:t>
      </w:r>
      <w:proofErr w:type="gramStart"/>
      <w:r w:rsidRPr="00BD520C">
        <w:rPr>
          <w:sz w:val="18"/>
          <w:szCs w:val="18"/>
        </w:rPr>
        <w:t>таких</w:t>
      </w:r>
      <w:proofErr w:type="gramEnd"/>
      <w:r w:rsidRPr="00BD520C">
        <w:rPr>
          <w:sz w:val="18"/>
          <w:szCs w:val="18"/>
        </w:rPr>
        <w:t xml:space="preserve"> файлів мають розширення avi). Відкрийте потрібний диск, папки, та знайдіть файл</w:t>
      </w:r>
    </w:p>
    <w:p w:rsidR="002568CB" w:rsidRPr="00BD520C" w:rsidRDefault="002568CB" w:rsidP="002568CB">
      <w:pPr>
        <w:spacing w:before="0" w:after="0"/>
        <w:ind w:firstLine="709"/>
        <w:jc w:val="both"/>
        <w:rPr>
          <w:sz w:val="18"/>
          <w:szCs w:val="18"/>
        </w:rPr>
      </w:pPr>
      <w:r w:rsidRPr="00BD520C">
        <w:rPr>
          <w:sz w:val="18"/>
          <w:szCs w:val="18"/>
        </w:rPr>
        <w:t>- щоб настроїти показ відео кліпу, виділіть об’єкт відео на слайді, виберіть Показ слайдов/ Настройка анимации</w:t>
      </w:r>
      <w:proofErr w:type="gramStart"/>
      <w:r w:rsidRPr="00BD520C">
        <w:rPr>
          <w:sz w:val="18"/>
          <w:szCs w:val="18"/>
        </w:rPr>
        <w:t>/ Д</w:t>
      </w:r>
      <w:proofErr w:type="gramEnd"/>
      <w:r w:rsidRPr="00BD520C">
        <w:rPr>
          <w:sz w:val="18"/>
          <w:szCs w:val="18"/>
        </w:rPr>
        <w:t>обавить эффект для зміни способу відтворення.</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ind w:firstLine="709"/>
        <w:jc w:val="both"/>
        <w:rPr>
          <w:sz w:val="18"/>
          <w:szCs w:val="18"/>
        </w:rPr>
      </w:pPr>
      <w:r w:rsidRPr="00BD520C">
        <w:rPr>
          <w:b/>
          <w:sz w:val="18"/>
          <w:szCs w:val="18"/>
        </w:rPr>
        <w:t>Завдання</w:t>
      </w:r>
      <w:r w:rsidRPr="00BD520C">
        <w:rPr>
          <w:sz w:val="18"/>
          <w:szCs w:val="18"/>
        </w:rPr>
        <w:t>: засобами пакету MS Power Point створити презентацію на самостійно вибрану тему. Презентація повинна містити не менше чотирьох слайді</w:t>
      </w:r>
      <w:proofErr w:type="gramStart"/>
      <w:r w:rsidRPr="00BD520C">
        <w:rPr>
          <w:sz w:val="18"/>
          <w:szCs w:val="18"/>
        </w:rPr>
        <w:t>в</w:t>
      </w:r>
      <w:proofErr w:type="gramEnd"/>
      <w:r w:rsidRPr="00BD520C">
        <w:rPr>
          <w:sz w:val="18"/>
          <w:szCs w:val="18"/>
        </w:rPr>
        <w:t>.</w:t>
      </w:r>
    </w:p>
    <w:p w:rsidR="002568CB" w:rsidRPr="00BD520C" w:rsidRDefault="002568CB" w:rsidP="002568CB">
      <w:pPr>
        <w:spacing w:before="0" w:after="0"/>
        <w:ind w:firstLine="709"/>
        <w:jc w:val="both"/>
        <w:rPr>
          <w:sz w:val="18"/>
          <w:szCs w:val="18"/>
        </w:rPr>
      </w:pPr>
    </w:p>
    <w:p w:rsidR="002568CB" w:rsidRPr="00BD520C" w:rsidRDefault="002568CB" w:rsidP="002568CB">
      <w:pPr>
        <w:spacing w:before="0" w:after="0"/>
        <w:jc w:val="center"/>
        <w:rPr>
          <w:b/>
          <w:sz w:val="18"/>
          <w:szCs w:val="18"/>
        </w:rPr>
      </w:pPr>
      <w:r w:rsidRPr="00BD520C">
        <w:rPr>
          <w:b/>
          <w:sz w:val="18"/>
          <w:szCs w:val="18"/>
        </w:rPr>
        <w:t>Лабораторна робота 4</w:t>
      </w:r>
    </w:p>
    <w:p w:rsidR="002568CB" w:rsidRPr="00BD520C" w:rsidRDefault="002568CB" w:rsidP="002568CB">
      <w:pPr>
        <w:spacing w:before="0" w:after="0"/>
        <w:jc w:val="both"/>
        <w:rPr>
          <w:b/>
          <w:sz w:val="18"/>
          <w:szCs w:val="18"/>
        </w:rPr>
      </w:pPr>
    </w:p>
    <w:p w:rsidR="002568CB" w:rsidRPr="00BD520C" w:rsidRDefault="002568CB" w:rsidP="002568CB">
      <w:pPr>
        <w:spacing w:before="0" w:after="0"/>
        <w:jc w:val="both"/>
        <w:rPr>
          <w:sz w:val="18"/>
          <w:szCs w:val="18"/>
        </w:rPr>
      </w:pPr>
      <w:r w:rsidRPr="00BD520C">
        <w:rPr>
          <w:b/>
          <w:sz w:val="18"/>
          <w:szCs w:val="18"/>
        </w:rPr>
        <w:tab/>
        <w:t xml:space="preserve">Тема: </w:t>
      </w:r>
      <w:r w:rsidRPr="00BD520C">
        <w:rPr>
          <w:sz w:val="18"/>
          <w:szCs w:val="18"/>
        </w:rPr>
        <w:t>Ознайомлення з будовою ПК.</w:t>
      </w:r>
    </w:p>
    <w:p w:rsidR="002568CB" w:rsidRPr="00BD520C" w:rsidRDefault="002568CB" w:rsidP="002568CB">
      <w:pPr>
        <w:spacing w:before="0" w:after="0"/>
        <w:jc w:val="both"/>
        <w:rPr>
          <w:sz w:val="18"/>
          <w:szCs w:val="18"/>
        </w:rPr>
      </w:pPr>
      <w:r w:rsidRPr="00BD520C">
        <w:rPr>
          <w:sz w:val="18"/>
          <w:szCs w:val="18"/>
        </w:rPr>
        <w:tab/>
      </w:r>
      <w:proofErr w:type="gramStart"/>
      <w:r w:rsidRPr="00BD520C">
        <w:rPr>
          <w:b/>
          <w:sz w:val="18"/>
          <w:szCs w:val="18"/>
        </w:rPr>
        <w:t xml:space="preserve">Мета: </w:t>
      </w:r>
      <w:r w:rsidRPr="00BD520C">
        <w:rPr>
          <w:sz w:val="18"/>
          <w:szCs w:val="18"/>
        </w:rPr>
        <w:t>вивчення компонентів ПК, ознайомлення з компонентами системного блоку, їх функціями та принципами роботи.</w:t>
      </w:r>
      <w:proofErr w:type="gramEnd"/>
      <w:r w:rsidRPr="00BD520C">
        <w:rPr>
          <w:sz w:val="18"/>
          <w:szCs w:val="18"/>
        </w:rPr>
        <w:t xml:space="preserve"> Вивчення основних параметрів сучасних комп’ютері</w:t>
      </w:r>
      <w:proofErr w:type="gramStart"/>
      <w:r w:rsidRPr="00BD520C">
        <w:rPr>
          <w:sz w:val="18"/>
          <w:szCs w:val="18"/>
        </w:rPr>
        <w:t>в</w:t>
      </w:r>
      <w:proofErr w:type="gramEnd"/>
      <w:r w:rsidRPr="00BD520C">
        <w:rPr>
          <w:sz w:val="18"/>
          <w:szCs w:val="18"/>
        </w:rPr>
        <w:t>.</w:t>
      </w:r>
    </w:p>
    <w:p w:rsidR="002568CB" w:rsidRPr="00BD520C" w:rsidRDefault="002568CB" w:rsidP="002568CB">
      <w:pPr>
        <w:spacing w:before="0" w:after="0"/>
        <w:jc w:val="both"/>
        <w:rPr>
          <w:sz w:val="18"/>
          <w:szCs w:val="18"/>
        </w:rPr>
      </w:pPr>
      <w:r w:rsidRPr="00BD520C">
        <w:rPr>
          <w:sz w:val="18"/>
          <w:szCs w:val="18"/>
        </w:rPr>
        <w:tab/>
        <w:t xml:space="preserve"> </w:t>
      </w:r>
    </w:p>
    <w:p w:rsidR="002568CB" w:rsidRPr="00BD520C" w:rsidRDefault="002568CB" w:rsidP="002568CB">
      <w:pPr>
        <w:spacing w:before="0" w:after="0"/>
        <w:ind w:firstLine="708"/>
        <w:jc w:val="both"/>
        <w:rPr>
          <w:b/>
          <w:sz w:val="18"/>
          <w:szCs w:val="18"/>
        </w:rPr>
      </w:pPr>
      <w:r w:rsidRPr="00BD520C">
        <w:rPr>
          <w:b/>
          <w:sz w:val="18"/>
          <w:szCs w:val="18"/>
        </w:rPr>
        <w:t>Теоретичні відомості</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 xml:space="preserve">ПК складається з мінімального набору окремих компонентів: системного блока, монітора, клавіатури та миші. До комп'ютера можуть бути </w:t>
      </w:r>
      <w:proofErr w:type="gramStart"/>
      <w:r w:rsidRPr="00BD520C">
        <w:rPr>
          <w:color w:val="000000"/>
          <w:sz w:val="18"/>
          <w:szCs w:val="18"/>
        </w:rPr>
        <w:t>п</w:t>
      </w:r>
      <w:proofErr w:type="gramEnd"/>
      <w:r w:rsidRPr="00BD520C">
        <w:rPr>
          <w:color w:val="000000"/>
          <w:sz w:val="18"/>
          <w:szCs w:val="18"/>
        </w:rPr>
        <w:t>ідключені інші пристрої: принтер, акустичні колонки, сканер тощо.</w:t>
      </w:r>
    </w:p>
    <w:p w:rsidR="002568CB" w:rsidRPr="00BD520C" w:rsidRDefault="002568CB" w:rsidP="002568CB">
      <w:pPr>
        <w:shd w:val="clear" w:color="auto" w:fill="FFFFFF"/>
        <w:spacing w:before="0" w:after="0"/>
        <w:ind w:firstLine="720"/>
        <w:jc w:val="both"/>
        <w:rPr>
          <w:sz w:val="18"/>
          <w:szCs w:val="18"/>
        </w:rPr>
      </w:pPr>
    </w:p>
    <w:p w:rsidR="002568CB" w:rsidRPr="00BD520C" w:rsidRDefault="002568CB" w:rsidP="002568CB">
      <w:pPr>
        <w:spacing w:before="0" w:after="0"/>
        <w:jc w:val="center"/>
        <w:rPr>
          <w:sz w:val="18"/>
          <w:szCs w:val="18"/>
        </w:rPr>
      </w:pPr>
      <w:r w:rsidRPr="00BD520C">
        <w:rPr>
          <w:noProof/>
          <w:sz w:val="18"/>
          <w:szCs w:val="18"/>
          <w:lang w:val="uk-UA" w:eastAsia="uk-UA"/>
        </w:rPr>
        <w:drawing>
          <wp:inline distT="0" distB="0" distL="0" distR="0" wp14:anchorId="62032089" wp14:editId="2D040222">
            <wp:extent cx="3138056" cy="1733909"/>
            <wp:effectExtent l="0" t="0" r="5715" b="0"/>
            <wp:docPr id="50" name="Рисунок 50"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
                    <pic:cNvPicPr>
                      <a:picLocks noChangeAspect="1" noChangeArrowheads="1"/>
                    </pic:cNvPicPr>
                  </pic:nvPicPr>
                  <pic:blipFill>
                    <a:blip r:embed="rId55">
                      <a:extLst>
                        <a:ext uri="{28A0092B-C50C-407E-A947-70E740481C1C}">
                          <a14:useLocalDpi xmlns:a14="http://schemas.microsoft.com/office/drawing/2010/main" val="0"/>
                        </a:ext>
                      </a:extLst>
                    </a:blip>
                    <a:srcRect b="10973"/>
                    <a:stretch>
                      <a:fillRect/>
                    </a:stretch>
                  </pic:blipFill>
                  <pic:spPr bwMode="auto">
                    <a:xfrm>
                      <a:off x="0" y="0"/>
                      <a:ext cx="3138200" cy="1733988"/>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sz w:val="18"/>
          <w:szCs w:val="18"/>
        </w:rPr>
        <w:t>Рис. 1 Основні компоненти ПК</w:t>
      </w:r>
    </w:p>
    <w:p w:rsidR="002568CB" w:rsidRPr="00BD520C" w:rsidRDefault="002568CB" w:rsidP="002568CB">
      <w:pPr>
        <w:spacing w:before="0" w:after="0"/>
        <w:jc w:val="center"/>
        <w:rPr>
          <w:sz w:val="18"/>
          <w:szCs w:val="18"/>
        </w:rPr>
      </w:pPr>
    </w:p>
    <w:p w:rsidR="002568CB" w:rsidRPr="00BD520C" w:rsidRDefault="002568CB" w:rsidP="002568CB">
      <w:pPr>
        <w:pStyle w:val="ae"/>
        <w:spacing w:before="0" w:beforeAutospacing="0" w:after="0" w:afterAutospacing="0"/>
        <w:ind w:firstLine="720"/>
        <w:rPr>
          <w:sz w:val="18"/>
          <w:szCs w:val="18"/>
        </w:rPr>
      </w:pPr>
      <w:r w:rsidRPr="00BD520C">
        <w:rPr>
          <w:sz w:val="18"/>
          <w:szCs w:val="18"/>
        </w:rPr>
        <w:t>В системному блоці розміщені:</w:t>
      </w:r>
    </w:p>
    <w:p w:rsidR="002568CB" w:rsidRPr="00BD520C" w:rsidRDefault="002568CB" w:rsidP="003B0D2A">
      <w:pPr>
        <w:pStyle w:val="ae"/>
        <w:numPr>
          <w:ilvl w:val="0"/>
          <w:numId w:val="22"/>
        </w:numPr>
        <w:tabs>
          <w:tab w:val="clear" w:pos="720"/>
          <w:tab w:val="left" w:pos="1080"/>
        </w:tabs>
        <w:spacing w:before="0" w:beforeAutospacing="0" w:after="0" w:afterAutospacing="0"/>
        <w:ind w:left="1418" w:hanging="425"/>
        <w:rPr>
          <w:sz w:val="18"/>
          <w:szCs w:val="18"/>
        </w:rPr>
      </w:pPr>
      <w:r w:rsidRPr="00BD520C">
        <w:rPr>
          <w:sz w:val="18"/>
          <w:szCs w:val="18"/>
        </w:rPr>
        <w:lastRenderedPageBreak/>
        <w:t>материнська плата із встановленим на ній процесором, ОЗП, картами розширення (відео карта, звукова карта);</w:t>
      </w:r>
    </w:p>
    <w:p w:rsidR="002568CB" w:rsidRPr="00BD520C" w:rsidRDefault="002568CB" w:rsidP="003B0D2A">
      <w:pPr>
        <w:pStyle w:val="ae"/>
        <w:numPr>
          <w:ilvl w:val="0"/>
          <w:numId w:val="22"/>
        </w:numPr>
        <w:tabs>
          <w:tab w:val="clear" w:pos="720"/>
          <w:tab w:val="left" w:pos="1080"/>
        </w:tabs>
        <w:spacing w:before="0" w:beforeAutospacing="0" w:after="0" w:afterAutospacing="0"/>
        <w:ind w:left="1418" w:hanging="425"/>
        <w:rPr>
          <w:sz w:val="18"/>
          <w:szCs w:val="18"/>
        </w:rPr>
      </w:pPr>
      <w:r w:rsidRPr="00BD520C">
        <w:rPr>
          <w:sz w:val="18"/>
          <w:szCs w:val="18"/>
        </w:rPr>
        <w:t xml:space="preserve">відсіки для накопичувачів – жорстких дисків, дисководів </w:t>
      </w:r>
      <w:r w:rsidRPr="00BD520C">
        <w:rPr>
          <w:sz w:val="18"/>
          <w:szCs w:val="18"/>
          <w:lang w:val="en-US"/>
        </w:rPr>
        <w:t>CD</w:t>
      </w:r>
      <w:r w:rsidRPr="00BD520C">
        <w:rPr>
          <w:sz w:val="18"/>
          <w:szCs w:val="18"/>
        </w:rPr>
        <w:t>-</w:t>
      </w:r>
      <w:r w:rsidRPr="00BD520C">
        <w:rPr>
          <w:sz w:val="18"/>
          <w:szCs w:val="18"/>
          <w:lang w:val="en-US"/>
        </w:rPr>
        <w:t>ROM</w:t>
      </w:r>
      <w:r w:rsidRPr="00BD520C">
        <w:rPr>
          <w:sz w:val="18"/>
          <w:szCs w:val="18"/>
        </w:rPr>
        <w:t xml:space="preserve"> і т.п.;</w:t>
      </w:r>
    </w:p>
    <w:p w:rsidR="002568CB" w:rsidRPr="00BD520C" w:rsidRDefault="002568CB" w:rsidP="003B0D2A">
      <w:pPr>
        <w:pStyle w:val="ae"/>
        <w:numPr>
          <w:ilvl w:val="0"/>
          <w:numId w:val="22"/>
        </w:numPr>
        <w:tabs>
          <w:tab w:val="clear" w:pos="720"/>
          <w:tab w:val="left" w:pos="1080"/>
        </w:tabs>
        <w:spacing w:before="0" w:beforeAutospacing="0" w:after="0" w:afterAutospacing="0"/>
        <w:ind w:left="1418" w:hanging="425"/>
        <w:rPr>
          <w:sz w:val="18"/>
          <w:szCs w:val="18"/>
        </w:rPr>
      </w:pPr>
      <w:r w:rsidRPr="00BD520C">
        <w:rPr>
          <w:sz w:val="18"/>
          <w:szCs w:val="18"/>
        </w:rPr>
        <w:t>блок живлення.</w:t>
      </w:r>
    </w:p>
    <w:p w:rsidR="002568CB" w:rsidRPr="00BD520C" w:rsidRDefault="002568CB" w:rsidP="002568CB">
      <w:pPr>
        <w:shd w:val="clear" w:color="auto" w:fill="FFFFFF"/>
        <w:spacing w:before="0" w:after="0"/>
        <w:ind w:firstLine="720"/>
        <w:jc w:val="both"/>
        <w:rPr>
          <w:color w:val="000000"/>
          <w:sz w:val="18"/>
          <w:szCs w:val="18"/>
        </w:rPr>
      </w:pPr>
      <w:r w:rsidRPr="00BD520C">
        <w:rPr>
          <w:b/>
          <w:color w:val="000000"/>
          <w:sz w:val="18"/>
          <w:szCs w:val="18"/>
        </w:rPr>
        <w:t xml:space="preserve">Кнопки, індикатори, роз’єми </w:t>
      </w:r>
      <w:proofErr w:type="gramStart"/>
      <w:r w:rsidRPr="00BD520C">
        <w:rPr>
          <w:b/>
          <w:color w:val="000000"/>
          <w:sz w:val="18"/>
          <w:szCs w:val="18"/>
        </w:rPr>
        <w:t>у</w:t>
      </w:r>
      <w:proofErr w:type="gramEnd"/>
      <w:r w:rsidRPr="00BD520C">
        <w:rPr>
          <w:b/>
          <w:color w:val="000000"/>
          <w:sz w:val="18"/>
          <w:szCs w:val="18"/>
        </w:rPr>
        <w:t xml:space="preserve"> корпус</w:t>
      </w:r>
      <w:r w:rsidRPr="00BD520C">
        <w:rPr>
          <w:color w:val="000000"/>
          <w:sz w:val="18"/>
          <w:szCs w:val="18"/>
        </w:rPr>
        <w:t>і</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На передню панель корпусу системного блоку виведено кнопки, індикатори, відсіки та певні роз’єми.</w:t>
      </w:r>
    </w:p>
    <w:p w:rsidR="002568CB" w:rsidRPr="00BD520C" w:rsidRDefault="002568CB" w:rsidP="002568CB">
      <w:pPr>
        <w:shd w:val="clear" w:color="auto" w:fill="FFFFFF"/>
        <w:spacing w:before="0" w:after="0"/>
        <w:ind w:firstLine="720"/>
        <w:jc w:val="both"/>
        <w:rPr>
          <w:b/>
          <w:color w:val="000000"/>
          <w:sz w:val="18"/>
          <w:szCs w:val="18"/>
        </w:rPr>
      </w:pPr>
      <w:r w:rsidRPr="00BD520C">
        <w:rPr>
          <w:b/>
          <w:color w:val="000000"/>
          <w:sz w:val="18"/>
          <w:szCs w:val="18"/>
        </w:rPr>
        <w:t>Кнопки</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Power – призначена для вмикання (іноді і вимикання) комп’ютера і зазвичай виділяється за кольором та розміром.</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 xml:space="preserve">Reset – призначена для перевантаження комп’ютера. Є маленькою і майже не виступає за поверхню панелі, щоб запобігти випадковому натисненню. </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На певних моделях корпусів присутні кнопки енергозберігаючих режимі</w:t>
      </w:r>
      <w:proofErr w:type="gramStart"/>
      <w:r w:rsidRPr="00BD520C">
        <w:rPr>
          <w:color w:val="000000"/>
          <w:sz w:val="18"/>
          <w:szCs w:val="18"/>
        </w:rPr>
        <w:t>в</w:t>
      </w:r>
      <w:proofErr w:type="gramEnd"/>
      <w:r w:rsidRPr="00BD520C">
        <w:rPr>
          <w:color w:val="000000"/>
          <w:sz w:val="18"/>
          <w:szCs w:val="18"/>
        </w:rPr>
        <w:t>.</w:t>
      </w:r>
    </w:p>
    <w:p w:rsidR="002568CB" w:rsidRPr="00BD520C" w:rsidRDefault="002568CB" w:rsidP="002568CB">
      <w:pPr>
        <w:shd w:val="clear" w:color="auto" w:fill="FFFFFF"/>
        <w:spacing w:before="0" w:after="0"/>
        <w:ind w:firstLine="720"/>
        <w:jc w:val="both"/>
        <w:rPr>
          <w:b/>
          <w:color w:val="000000"/>
          <w:sz w:val="18"/>
          <w:szCs w:val="18"/>
        </w:rPr>
      </w:pPr>
      <w:r w:rsidRPr="00BD520C">
        <w:rPr>
          <w:b/>
          <w:color w:val="000000"/>
          <w:sz w:val="18"/>
          <w:szCs w:val="18"/>
        </w:rPr>
        <w:t>Індикатори</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 xml:space="preserve">Power – </w:t>
      </w:r>
      <w:proofErr w:type="gramStart"/>
      <w:r w:rsidRPr="00BD520C">
        <w:rPr>
          <w:color w:val="000000"/>
          <w:sz w:val="18"/>
          <w:szCs w:val="18"/>
        </w:rPr>
        <w:t>св</w:t>
      </w:r>
      <w:proofErr w:type="gramEnd"/>
      <w:r w:rsidRPr="00BD520C">
        <w:rPr>
          <w:color w:val="000000"/>
          <w:sz w:val="18"/>
          <w:szCs w:val="18"/>
        </w:rPr>
        <w:t>ідчить, що комп’ютер увімкнутий.</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 xml:space="preserve">HDD – періодично блимає червоним </w:t>
      </w:r>
      <w:proofErr w:type="gramStart"/>
      <w:r w:rsidRPr="00BD520C">
        <w:rPr>
          <w:color w:val="000000"/>
          <w:sz w:val="18"/>
          <w:szCs w:val="18"/>
        </w:rPr>
        <w:t>св</w:t>
      </w:r>
      <w:proofErr w:type="gramEnd"/>
      <w:r w:rsidRPr="00BD520C">
        <w:rPr>
          <w:color w:val="000000"/>
          <w:sz w:val="18"/>
          <w:szCs w:val="18"/>
        </w:rPr>
        <w:t>ітлом, коли відбувається звертання до жорсткого диску.</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На деяких моделях корпусів присутні індикатори внутрішньої температури, годинник та показник завантаженості процесора.</w:t>
      </w:r>
    </w:p>
    <w:p w:rsidR="002568CB" w:rsidRPr="00BD520C" w:rsidRDefault="002568CB" w:rsidP="002568CB">
      <w:pPr>
        <w:shd w:val="clear" w:color="auto" w:fill="FFFFFF"/>
        <w:spacing w:before="0" w:after="0"/>
        <w:ind w:firstLine="720"/>
        <w:jc w:val="both"/>
        <w:rPr>
          <w:b/>
          <w:color w:val="000000"/>
          <w:sz w:val="18"/>
          <w:szCs w:val="18"/>
        </w:rPr>
      </w:pPr>
      <w:r w:rsidRPr="00BD520C">
        <w:rPr>
          <w:b/>
          <w:color w:val="000000"/>
          <w:sz w:val="18"/>
          <w:szCs w:val="18"/>
        </w:rPr>
        <w:t>Відсіки</w:t>
      </w:r>
    </w:p>
    <w:p w:rsidR="002568CB" w:rsidRPr="00BD520C" w:rsidRDefault="002568CB" w:rsidP="002568CB">
      <w:pPr>
        <w:shd w:val="clear" w:color="auto" w:fill="FFFFFF"/>
        <w:spacing w:before="0" w:after="0"/>
        <w:ind w:firstLine="720"/>
        <w:jc w:val="both"/>
        <w:rPr>
          <w:color w:val="000000"/>
          <w:sz w:val="18"/>
          <w:szCs w:val="18"/>
        </w:rPr>
      </w:pPr>
      <w:smartTag w:uri="urn:schemas-microsoft-com:office:smarttags" w:element="metricconverter">
        <w:smartTagPr>
          <w:attr w:name="ProductID" w:val="3,5 дюймові"/>
        </w:smartTagPr>
        <w:r w:rsidRPr="00BD520C">
          <w:rPr>
            <w:b/>
            <w:color w:val="000000"/>
            <w:sz w:val="18"/>
            <w:szCs w:val="18"/>
          </w:rPr>
          <w:t>3,5 дюймові</w:t>
        </w:r>
      </w:smartTag>
      <w:r w:rsidRPr="00BD520C">
        <w:rPr>
          <w:b/>
          <w:color w:val="000000"/>
          <w:sz w:val="18"/>
          <w:szCs w:val="18"/>
        </w:rPr>
        <w:t xml:space="preserve"> відсіки</w:t>
      </w:r>
      <w:r w:rsidRPr="00BD520C">
        <w:rPr>
          <w:color w:val="000000"/>
          <w:sz w:val="18"/>
          <w:szCs w:val="18"/>
        </w:rPr>
        <w:t xml:space="preserve"> призначені для розташування:</w:t>
      </w:r>
    </w:p>
    <w:p w:rsidR="002568CB" w:rsidRPr="00BD520C" w:rsidRDefault="002568CB" w:rsidP="003B0D2A">
      <w:pPr>
        <w:numPr>
          <w:ilvl w:val="0"/>
          <w:numId w:val="20"/>
        </w:numPr>
        <w:shd w:val="clear" w:color="auto" w:fill="FFFFFF"/>
        <w:suppressAutoHyphens w:val="0"/>
        <w:autoSpaceDN/>
        <w:spacing w:before="0" w:after="0"/>
        <w:jc w:val="both"/>
        <w:textAlignment w:val="auto"/>
        <w:rPr>
          <w:color w:val="000000"/>
          <w:sz w:val="18"/>
          <w:szCs w:val="18"/>
        </w:rPr>
      </w:pPr>
      <w:r w:rsidRPr="00BD520C">
        <w:rPr>
          <w:color w:val="000000"/>
          <w:sz w:val="18"/>
          <w:szCs w:val="18"/>
        </w:rPr>
        <w:t>Дисководі</w:t>
      </w:r>
      <w:proofErr w:type="gramStart"/>
      <w:r w:rsidRPr="00BD520C">
        <w:rPr>
          <w:color w:val="000000"/>
          <w:sz w:val="18"/>
          <w:szCs w:val="18"/>
        </w:rPr>
        <w:t>в</w:t>
      </w:r>
      <w:proofErr w:type="gramEnd"/>
      <w:r w:rsidRPr="00BD520C">
        <w:rPr>
          <w:color w:val="000000"/>
          <w:sz w:val="18"/>
          <w:szCs w:val="18"/>
        </w:rPr>
        <w:t xml:space="preserve"> для магнітних дискет та zip-дискет (морально застаріле обладнання).</w:t>
      </w:r>
    </w:p>
    <w:p w:rsidR="002568CB" w:rsidRPr="00BD520C" w:rsidRDefault="002568CB" w:rsidP="003B0D2A">
      <w:pPr>
        <w:numPr>
          <w:ilvl w:val="0"/>
          <w:numId w:val="20"/>
        </w:numPr>
        <w:shd w:val="clear" w:color="auto" w:fill="FFFFFF"/>
        <w:suppressAutoHyphens w:val="0"/>
        <w:autoSpaceDN/>
        <w:spacing w:before="0" w:after="0"/>
        <w:jc w:val="both"/>
        <w:textAlignment w:val="auto"/>
        <w:rPr>
          <w:color w:val="000000"/>
          <w:sz w:val="18"/>
          <w:szCs w:val="18"/>
        </w:rPr>
      </w:pPr>
      <w:r w:rsidRPr="00BD520C">
        <w:rPr>
          <w:color w:val="000000"/>
          <w:sz w:val="18"/>
          <w:szCs w:val="18"/>
        </w:rPr>
        <w:t>Додаткові USB-концентратори.</w:t>
      </w:r>
    </w:p>
    <w:p w:rsidR="002568CB" w:rsidRPr="00BD520C" w:rsidRDefault="002568CB" w:rsidP="003B0D2A">
      <w:pPr>
        <w:numPr>
          <w:ilvl w:val="0"/>
          <w:numId w:val="20"/>
        </w:numPr>
        <w:shd w:val="clear" w:color="auto" w:fill="FFFFFF"/>
        <w:suppressAutoHyphens w:val="0"/>
        <w:autoSpaceDN/>
        <w:spacing w:before="0" w:after="0"/>
        <w:jc w:val="both"/>
        <w:textAlignment w:val="auto"/>
        <w:rPr>
          <w:color w:val="000000"/>
          <w:sz w:val="18"/>
          <w:szCs w:val="18"/>
        </w:rPr>
      </w:pPr>
      <w:r w:rsidRPr="00BD520C">
        <w:rPr>
          <w:color w:val="000000"/>
          <w:sz w:val="18"/>
          <w:szCs w:val="18"/>
        </w:rPr>
        <w:t>Інфрачервоні передавачі.</w:t>
      </w:r>
    </w:p>
    <w:p w:rsidR="002568CB" w:rsidRPr="00BD520C" w:rsidRDefault="002568CB" w:rsidP="003B0D2A">
      <w:pPr>
        <w:numPr>
          <w:ilvl w:val="0"/>
          <w:numId w:val="20"/>
        </w:numPr>
        <w:shd w:val="clear" w:color="auto" w:fill="FFFFFF"/>
        <w:suppressAutoHyphens w:val="0"/>
        <w:autoSpaceDN/>
        <w:spacing w:before="0" w:after="0"/>
        <w:jc w:val="both"/>
        <w:textAlignment w:val="auto"/>
        <w:rPr>
          <w:color w:val="000000"/>
          <w:sz w:val="18"/>
          <w:szCs w:val="18"/>
        </w:rPr>
      </w:pPr>
      <w:r w:rsidRPr="00BD520C">
        <w:rPr>
          <w:color w:val="000000"/>
          <w:sz w:val="18"/>
          <w:szCs w:val="18"/>
        </w:rPr>
        <w:t>Інші пристрої.</w:t>
      </w:r>
    </w:p>
    <w:p w:rsidR="002568CB" w:rsidRPr="00BD520C" w:rsidRDefault="002568CB" w:rsidP="002568CB">
      <w:pPr>
        <w:shd w:val="clear" w:color="auto" w:fill="FFFFFF"/>
        <w:spacing w:before="0" w:after="0"/>
        <w:ind w:firstLine="720"/>
        <w:jc w:val="both"/>
        <w:rPr>
          <w:color w:val="000000"/>
          <w:sz w:val="18"/>
          <w:szCs w:val="18"/>
        </w:rPr>
      </w:pPr>
      <w:smartTag w:uri="urn:schemas-microsoft-com:office:smarttags" w:element="metricconverter">
        <w:smartTagPr>
          <w:attr w:name="ProductID" w:val="5 дюймові"/>
        </w:smartTagPr>
        <w:r w:rsidRPr="00BD520C">
          <w:rPr>
            <w:b/>
            <w:color w:val="000000"/>
            <w:sz w:val="18"/>
            <w:szCs w:val="18"/>
          </w:rPr>
          <w:t>5 дюймові</w:t>
        </w:r>
      </w:smartTag>
      <w:r w:rsidRPr="00BD520C">
        <w:rPr>
          <w:b/>
          <w:color w:val="000000"/>
          <w:sz w:val="18"/>
          <w:szCs w:val="18"/>
        </w:rPr>
        <w:t xml:space="preserve"> відсіки</w:t>
      </w:r>
      <w:r w:rsidRPr="00BD520C">
        <w:rPr>
          <w:color w:val="000000"/>
          <w:sz w:val="18"/>
          <w:szCs w:val="18"/>
        </w:rPr>
        <w:t xml:space="preserve"> від початку були призначені для розміщення дисководі</w:t>
      </w:r>
      <w:proofErr w:type="gramStart"/>
      <w:r w:rsidRPr="00BD520C">
        <w:rPr>
          <w:color w:val="000000"/>
          <w:sz w:val="18"/>
          <w:szCs w:val="18"/>
        </w:rPr>
        <w:t>в</w:t>
      </w:r>
      <w:proofErr w:type="gramEnd"/>
      <w:r w:rsidRPr="00BD520C">
        <w:rPr>
          <w:color w:val="000000"/>
          <w:sz w:val="18"/>
          <w:szCs w:val="18"/>
        </w:rPr>
        <w:t xml:space="preserve"> для 5 дюймових магнітних дискет. </w:t>
      </w:r>
      <w:proofErr w:type="gramStart"/>
      <w:r w:rsidRPr="00BD520C">
        <w:rPr>
          <w:color w:val="000000"/>
          <w:sz w:val="18"/>
          <w:szCs w:val="18"/>
        </w:rPr>
        <w:t>П</w:t>
      </w:r>
      <w:proofErr w:type="gramEnd"/>
      <w:r w:rsidRPr="00BD520C">
        <w:rPr>
          <w:color w:val="000000"/>
          <w:sz w:val="18"/>
          <w:szCs w:val="18"/>
        </w:rPr>
        <w:t>ісля виходу таких дискет з використання, відсік довший час не використовувався. Тепер в них розміщують:</w:t>
      </w:r>
    </w:p>
    <w:p w:rsidR="002568CB" w:rsidRPr="00BD520C" w:rsidRDefault="002568CB" w:rsidP="003B0D2A">
      <w:pPr>
        <w:numPr>
          <w:ilvl w:val="0"/>
          <w:numId w:val="21"/>
        </w:numPr>
        <w:shd w:val="clear" w:color="auto" w:fill="FFFFFF"/>
        <w:suppressAutoHyphens w:val="0"/>
        <w:autoSpaceDN/>
        <w:spacing w:before="0" w:after="0"/>
        <w:jc w:val="both"/>
        <w:textAlignment w:val="auto"/>
        <w:rPr>
          <w:color w:val="000000"/>
          <w:sz w:val="18"/>
          <w:szCs w:val="18"/>
        </w:rPr>
      </w:pPr>
      <w:r w:rsidRPr="00BD520C">
        <w:rPr>
          <w:color w:val="000000"/>
          <w:sz w:val="18"/>
          <w:szCs w:val="18"/>
        </w:rPr>
        <w:t>Дисководи для оптичних дискі</w:t>
      </w:r>
      <w:proofErr w:type="gramStart"/>
      <w:r w:rsidRPr="00BD520C">
        <w:rPr>
          <w:color w:val="000000"/>
          <w:sz w:val="18"/>
          <w:szCs w:val="18"/>
        </w:rPr>
        <w:t>в</w:t>
      </w:r>
      <w:proofErr w:type="gramEnd"/>
      <w:r w:rsidRPr="00BD520C">
        <w:rPr>
          <w:color w:val="000000"/>
          <w:sz w:val="18"/>
          <w:szCs w:val="18"/>
        </w:rPr>
        <w:t>.</w:t>
      </w:r>
    </w:p>
    <w:p w:rsidR="002568CB" w:rsidRPr="00BD520C" w:rsidRDefault="002568CB" w:rsidP="003B0D2A">
      <w:pPr>
        <w:numPr>
          <w:ilvl w:val="0"/>
          <w:numId w:val="21"/>
        </w:numPr>
        <w:shd w:val="clear" w:color="auto" w:fill="FFFFFF"/>
        <w:suppressAutoHyphens w:val="0"/>
        <w:autoSpaceDN/>
        <w:spacing w:before="0" w:after="0"/>
        <w:jc w:val="both"/>
        <w:textAlignment w:val="auto"/>
        <w:rPr>
          <w:color w:val="000000"/>
          <w:sz w:val="18"/>
          <w:szCs w:val="18"/>
        </w:rPr>
      </w:pPr>
      <w:r w:rsidRPr="00BD520C">
        <w:rPr>
          <w:color w:val="000000"/>
          <w:sz w:val="18"/>
          <w:szCs w:val="18"/>
        </w:rPr>
        <w:t>Дисководи для мобільних дискет.</w:t>
      </w:r>
    </w:p>
    <w:p w:rsidR="002568CB" w:rsidRPr="00BD520C" w:rsidRDefault="002568CB" w:rsidP="003B0D2A">
      <w:pPr>
        <w:numPr>
          <w:ilvl w:val="0"/>
          <w:numId w:val="21"/>
        </w:numPr>
        <w:shd w:val="clear" w:color="auto" w:fill="FFFFFF"/>
        <w:suppressAutoHyphens w:val="0"/>
        <w:autoSpaceDN/>
        <w:spacing w:before="0" w:after="0"/>
        <w:jc w:val="both"/>
        <w:textAlignment w:val="auto"/>
        <w:rPr>
          <w:color w:val="000000"/>
          <w:sz w:val="18"/>
          <w:szCs w:val="18"/>
        </w:rPr>
      </w:pPr>
      <w:r w:rsidRPr="00BD520C">
        <w:rPr>
          <w:color w:val="000000"/>
          <w:sz w:val="18"/>
          <w:szCs w:val="18"/>
        </w:rPr>
        <w:t xml:space="preserve">Зовнішні </w:t>
      </w:r>
      <w:proofErr w:type="gramStart"/>
      <w:r w:rsidRPr="00BD520C">
        <w:rPr>
          <w:color w:val="000000"/>
          <w:sz w:val="18"/>
          <w:szCs w:val="18"/>
        </w:rPr>
        <w:t>тверд</w:t>
      </w:r>
      <w:proofErr w:type="gramEnd"/>
      <w:r w:rsidRPr="00BD520C">
        <w:rPr>
          <w:color w:val="000000"/>
          <w:sz w:val="18"/>
          <w:szCs w:val="18"/>
        </w:rPr>
        <w:t>і диски (Mobile Rack).</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 xml:space="preserve">Кількість відсіків може бути </w:t>
      </w:r>
      <w:proofErr w:type="gramStart"/>
      <w:r w:rsidRPr="00BD520C">
        <w:rPr>
          <w:color w:val="000000"/>
          <w:sz w:val="18"/>
          <w:szCs w:val="18"/>
        </w:rPr>
        <w:t>р</w:t>
      </w:r>
      <w:proofErr w:type="gramEnd"/>
      <w:r w:rsidRPr="00BD520C">
        <w:rPr>
          <w:color w:val="000000"/>
          <w:sz w:val="18"/>
          <w:szCs w:val="18"/>
        </w:rPr>
        <w:t>ізною і залежить зазвичай від розміру корпусу і потреб користувача.</w:t>
      </w:r>
    </w:p>
    <w:p w:rsidR="002568CB" w:rsidRPr="00BD520C" w:rsidRDefault="002568CB" w:rsidP="002568CB">
      <w:pPr>
        <w:shd w:val="clear" w:color="auto" w:fill="FFFFFF"/>
        <w:spacing w:before="0" w:after="0"/>
        <w:ind w:firstLine="720"/>
        <w:jc w:val="both"/>
        <w:rPr>
          <w:b/>
          <w:color w:val="000000"/>
          <w:sz w:val="18"/>
          <w:szCs w:val="18"/>
        </w:rPr>
      </w:pPr>
      <w:r w:rsidRPr="00BD520C">
        <w:rPr>
          <w:b/>
          <w:color w:val="000000"/>
          <w:sz w:val="18"/>
          <w:szCs w:val="18"/>
        </w:rPr>
        <w:t>Роз’єми</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 xml:space="preserve">На передню </w:t>
      </w:r>
      <w:proofErr w:type="gramStart"/>
      <w:r w:rsidRPr="00BD520C">
        <w:rPr>
          <w:color w:val="000000"/>
          <w:sz w:val="18"/>
          <w:szCs w:val="18"/>
        </w:rPr>
        <w:t>ст</w:t>
      </w:r>
      <w:proofErr w:type="gramEnd"/>
      <w:r w:rsidRPr="00BD520C">
        <w:rPr>
          <w:color w:val="000000"/>
          <w:sz w:val="18"/>
          <w:szCs w:val="18"/>
        </w:rPr>
        <w:t>інку корпусу зазвичай виведено роз’єми для під’єднання флеш-накопичувачів та навушників.</w:t>
      </w:r>
    </w:p>
    <w:p w:rsidR="002568CB" w:rsidRPr="00BD520C" w:rsidRDefault="002568CB" w:rsidP="002568CB">
      <w:pPr>
        <w:shd w:val="clear" w:color="auto" w:fill="FFFFFF"/>
        <w:spacing w:before="0" w:after="0"/>
        <w:ind w:firstLine="720"/>
        <w:jc w:val="both"/>
        <w:rPr>
          <w:b/>
          <w:color w:val="000000"/>
          <w:sz w:val="18"/>
          <w:szCs w:val="18"/>
        </w:rPr>
      </w:pPr>
      <w:r w:rsidRPr="00BD520C">
        <w:rPr>
          <w:b/>
          <w:color w:val="000000"/>
          <w:sz w:val="18"/>
          <w:szCs w:val="18"/>
        </w:rPr>
        <w:t xml:space="preserve">Отвори </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 xml:space="preserve">Призначені для додаткової вентиляції. Але, нажаль, через отвори корпусу всередину </w:t>
      </w:r>
      <w:proofErr w:type="gramStart"/>
      <w:r w:rsidRPr="00BD520C">
        <w:rPr>
          <w:color w:val="000000"/>
          <w:sz w:val="18"/>
          <w:szCs w:val="18"/>
        </w:rPr>
        <w:t>системного</w:t>
      </w:r>
      <w:proofErr w:type="gramEnd"/>
      <w:r w:rsidRPr="00BD520C">
        <w:rPr>
          <w:color w:val="000000"/>
          <w:sz w:val="18"/>
          <w:szCs w:val="18"/>
        </w:rPr>
        <w:t xml:space="preserve"> блоку потрапляє пилюка, особливо, коли системний блок стоїть дуже низько та коли вдома є домашні тварини.</w:t>
      </w:r>
    </w:p>
    <w:p w:rsidR="002568CB" w:rsidRPr="00BD520C" w:rsidRDefault="002568CB" w:rsidP="002568CB">
      <w:pPr>
        <w:shd w:val="clear" w:color="auto" w:fill="FFFFFF"/>
        <w:spacing w:before="0" w:after="0"/>
        <w:ind w:firstLine="720"/>
        <w:jc w:val="both"/>
        <w:rPr>
          <w:color w:val="000000"/>
          <w:sz w:val="18"/>
          <w:szCs w:val="18"/>
        </w:rPr>
      </w:pPr>
      <w:proofErr w:type="gramStart"/>
      <w:r w:rsidRPr="00BD520C">
        <w:rPr>
          <w:color w:val="000000"/>
          <w:sz w:val="18"/>
          <w:szCs w:val="18"/>
        </w:rPr>
        <w:t>З</w:t>
      </w:r>
      <w:proofErr w:type="gramEnd"/>
      <w:r w:rsidRPr="00BD520C">
        <w:rPr>
          <w:color w:val="000000"/>
          <w:sz w:val="18"/>
          <w:szCs w:val="18"/>
        </w:rPr>
        <w:t xml:space="preserve"> часом пилюка і шерсть від тварин покриває вентилятор та інші важливі внутрішні пристрої щільним прошарком. Користувач може помічати це як збільшення шуму від роботи комп’ютера. </w:t>
      </w:r>
    </w:p>
    <w:p w:rsidR="002568CB" w:rsidRPr="00BD520C" w:rsidRDefault="002568CB" w:rsidP="002568CB">
      <w:pPr>
        <w:shd w:val="clear" w:color="auto" w:fill="FFFFFF"/>
        <w:spacing w:before="0" w:after="0"/>
        <w:ind w:firstLine="720"/>
        <w:jc w:val="both"/>
        <w:rPr>
          <w:color w:val="000000"/>
          <w:sz w:val="18"/>
          <w:szCs w:val="18"/>
        </w:rPr>
      </w:pPr>
      <w:r w:rsidRPr="00BD520C">
        <w:rPr>
          <w:color w:val="000000"/>
          <w:sz w:val="18"/>
          <w:szCs w:val="18"/>
        </w:rPr>
        <w:t xml:space="preserve">Тому, варто раз на </w:t>
      </w:r>
      <w:proofErr w:type="gramStart"/>
      <w:r w:rsidRPr="00BD520C">
        <w:rPr>
          <w:color w:val="000000"/>
          <w:sz w:val="18"/>
          <w:szCs w:val="18"/>
        </w:rPr>
        <w:t>п</w:t>
      </w:r>
      <w:proofErr w:type="gramEnd"/>
      <w:r w:rsidRPr="00BD520C">
        <w:rPr>
          <w:color w:val="000000"/>
          <w:sz w:val="18"/>
          <w:szCs w:val="18"/>
        </w:rPr>
        <w:t xml:space="preserve">івроку розбирати корпус і обережно вибирати пилюку зсередини. Якщо цього не робити, то може гальмуватися робота вентилятору, </w:t>
      </w:r>
      <w:r w:rsidRPr="00BD520C">
        <w:rPr>
          <w:color w:val="000000"/>
          <w:sz w:val="18"/>
          <w:szCs w:val="18"/>
        </w:rPr>
        <w:lastRenderedPageBreak/>
        <w:t>порушуватися теплообмін всередині корпусу і це призведе до перегріву та поломки важливих пристрої</w:t>
      </w:r>
      <w:proofErr w:type="gramStart"/>
      <w:r w:rsidRPr="00BD520C">
        <w:rPr>
          <w:color w:val="000000"/>
          <w:sz w:val="18"/>
          <w:szCs w:val="18"/>
        </w:rPr>
        <w:t>в</w:t>
      </w:r>
      <w:proofErr w:type="gramEnd"/>
      <w:r w:rsidRPr="00BD520C">
        <w:rPr>
          <w:color w:val="000000"/>
          <w:sz w:val="18"/>
          <w:szCs w:val="18"/>
        </w:rPr>
        <w:t>.</w:t>
      </w:r>
    </w:p>
    <w:p w:rsidR="00193CE2" w:rsidRPr="00BD520C" w:rsidRDefault="00193CE2" w:rsidP="002568CB">
      <w:pPr>
        <w:shd w:val="clear" w:color="auto" w:fill="FFFFFF"/>
        <w:spacing w:before="0" w:after="0"/>
        <w:ind w:firstLine="720"/>
        <w:jc w:val="both"/>
        <w:rPr>
          <w:b/>
          <w:color w:val="000000"/>
          <w:sz w:val="18"/>
          <w:szCs w:val="18"/>
          <w:lang w:val="uk-UA"/>
        </w:rPr>
      </w:pPr>
    </w:p>
    <w:p w:rsidR="002568CB" w:rsidRPr="00BD520C" w:rsidRDefault="002568CB" w:rsidP="002568CB">
      <w:pPr>
        <w:shd w:val="clear" w:color="auto" w:fill="FFFFFF"/>
        <w:spacing w:before="0" w:after="0"/>
        <w:ind w:firstLine="720"/>
        <w:jc w:val="both"/>
        <w:rPr>
          <w:b/>
          <w:color w:val="000000"/>
          <w:sz w:val="18"/>
          <w:szCs w:val="18"/>
        </w:rPr>
      </w:pPr>
      <w:r w:rsidRPr="00BD520C">
        <w:rPr>
          <w:b/>
          <w:color w:val="000000"/>
          <w:sz w:val="18"/>
          <w:szCs w:val="18"/>
        </w:rPr>
        <w:t>Материнська плата</w:t>
      </w:r>
    </w:p>
    <w:p w:rsidR="002568CB" w:rsidRPr="00BD520C" w:rsidRDefault="002568CB" w:rsidP="002568CB">
      <w:pPr>
        <w:shd w:val="clear" w:color="auto" w:fill="FFFFFF"/>
        <w:spacing w:before="0" w:after="0"/>
        <w:ind w:firstLine="720"/>
        <w:jc w:val="both"/>
        <w:rPr>
          <w:b/>
          <w:color w:val="000000"/>
          <w:sz w:val="18"/>
          <w:szCs w:val="18"/>
        </w:rPr>
      </w:pPr>
    </w:p>
    <w:p w:rsidR="002568CB" w:rsidRPr="00BD520C" w:rsidRDefault="002568CB" w:rsidP="002568CB">
      <w:pPr>
        <w:pStyle w:val="ae"/>
        <w:spacing w:before="0" w:beforeAutospacing="0" w:after="0" w:afterAutospacing="0"/>
        <w:jc w:val="center"/>
        <w:rPr>
          <w:sz w:val="18"/>
          <w:szCs w:val="18"/>
        </w:rPr>
      </w:pPr>
      <w:r w:rsidRPr="00BD520C">
        <w:rPr>
          <w:noProof/>
          <w:sz w:val="18"/>
          <w:szCs w:val="18"/>
        </w:rPr>
        <w:drawing>
          <wp:inline distT="0" distB="0" distL="0" distR="0" wp14:anchorId="0DD2AE71" wp14:editId="667AE197">
            <wp:extent cx="4489433" cy="2803585"/>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89163" cy="2803416"/>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r w:rsidRPr="00BD520C">
        <w:rPr>
          <w:sz w:val="18"/>
          <w:szCs w:val="18"/>
        </w:rPr>
        <w:t xml:space="preserve">Рис. 2 Будова материнської плати </w:t>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noProof/>
          <w:sz w:val="18"/>
          <w:szCs w:val="18"/>
          <w:lang w:val="uk-UA" w:eastAsia="uk-UA"/>
        </w:rPr>
        <w:drawing>
          <wp:inline distT="0" distB="0" distL="0" distR="0" wp14:anchorId="132D5512" wp14:editId="4D2546A4">
            <wp:extent cx="2296141" cy="2061713"/>
            <wp:effectExtent l="0" t="0" r="9525" b="0"/>
            <wp:docPr id="48" name="Рисунок 48" descr="m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6319" cy="2061873"/>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r w:rsidRPr="00BD520C">
        <w:rPr>
          <w:sz w:val="18"/>
          <w:szCs w:val="18"/>
        </w:rPr>
        <w:t>Рис. 3 Роз’єми материнської плати</w:t>
      </w:r>
    </w:p>
    <w:p w:rsidR="002568CB" w:rsidRPr="00BD520C" w:rsidRDefault="002568CB" w:rsidP="002568CB">
      <w:pPr>
        <w:spacing w:before="0" w:after="0"/>
        <w:jc w:val="center"/>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9"/>
        <w:gridCol w:w="3446"/>
      </w:tblGrid>
      <w:tr w:rsidR="002568CB" w:rsidRPr="00BD520C" w:rsidTr="002568CB">
        <w:trPr>
          <w:jc w:val="center"/>
        </w:trPr>
        <w:tc>
          <w:tcPr>
            <w:tcW w:w="5103" w:type="dxa"/>
            <w:shd w:val="clear" w:color="auto" w:fill="auto"/>
          </w:tcPr>
          <w:p w:rsidR="002568CB" w:rsidRPr="00BD520C" w:rsidRDefault="002568CB" w:rsidP="002568CB">
            <w:pPr>
              <w:tabs>
                <w:tab w:val="left" w:pos="4620"/>
              </w:tabs>
              <w:spacing w:before="0" w:after="0"/>
              <w:rPr>
                <w:sz w:val="18"/>
                <w:szCs w:val="18"/>
              </w:rPr>
            </w:pPr>
            <w:r w:rsidRPr="00BD520C">
              <w:rPr>
                <w:noProof/>
                <w:color w:val="0000FF"/>
                <w:sz w:val="18"/>
                <w:szCs w:val="18"/>
                <w:lang w:val="uk-UA" w:eastAsia="uk-UA"/>
              </w:rPr>
              <w:lastRenderedPageBreak/>
              <w:drawing>
                <wp:inline distT="0" distB="0" distL="0" distR="0" wp14:anchorId="2A13D6C6" wp14:editId="5623318F">
                  <wp:extent cx="1706563" cy="1397479"/>
                  <wp:effectExtent l="0" t="0" r="8255" b="0"/>
                  <wp:docPr id="47" name="Рисунок 47" descr="250px-Intel_80486DX2_botto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0px-Intel_80486DX2_botto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6458" cy="1397393"/>
                          </a:xfrm>
                          <a:prstGeom prst="rect">
                            <a:avLst/>
                          </a:prstGeom>
                          <a:noFill/>
                          <a:ln>
                            <a:noFill/>
                          </a:ln>
                        </pic:spPr>
                      </pic:pic>
                    </a:graphicData>
                  </a:graphic>
                </wp:inline>
              </w:drawing>
            </w:r>
          </w:p>
          <w:p w:rsidR="002568CB" w:rsidRPr="00BD520C" w:rsidRDefault="002568CB" w:rsidP="002568CB">
            <w:pPr>
              <w:spacing w:before="0" w:after="0"/>
              <w:rPr>
                <w:sz w:val="18"/>
                <w:szCs w:val="18"/>
              </w:rPr>
            </w:pPr>
          </w:p>
          <w:p w:rsidR="002568CB" w:rsidRPr="00BD520C" w:rsidRDefault="002568CB" w:rsidP="002568CB">
            <w:pPr>
              <w:tabs>
                <w:tab w:val="left" w:pos="4620"/>
              </w:tabs>
              <w:spacing w:before="0" w:after="0"/>
              <w:jc w:val="center"/>
              <w:rPr>
                <w:sz w:val="18"/>
                <w:szCs w:val="18"/>
              </w:rPr>
            </w:pPr>
            <w:r w:rsidRPr="00BD520C">
              <w:rPr>
                <w:sz w:val="18"/>
                <w:szCs w:val="18"/>
              </w:rPr>
              <w:t xml:space="preserve">Intel </w:t>
            </w:r>
            <w:hyperlink r:id="rId60" w:tooltip="80486" w:history="1">
              <w:r w:rsidRPr="00BD520C">
                <w:rPr>
                  <w:rStyle w:val="ad"/>
                  <w:sz w:val="18"/>
                  <w:szCs w:val="18"/>
                </w:rPr>
                <w:t>80486</w:t>
              </w:r>
            </w:hyperlink>
            <w:r w:rsidRPr="00BD520C">
              <w:rPr>
                <w:sz w:val="18"/>
                <w:szCs w:val="18"/>
              </w:rPr>
              <w:t xml:space="preserve">DX2 в керамическом корпусе </w:t>
            </w:r>
            <w:hyperlink r:id="rId61" w:tooltip="Pin grid array" w:history="1">
              <w:r w:rsidRPr="00BD520C">
                <w:rPr>
                  <w:rStyle w:val="ad"/>
                  <w:sz w:val="18"/>
                  <w:szCs w:val="18"/>
                </w:rPr>
                <w:t>PGA</w:t>
              </w:r>
            </w:hyperlink>
          </w:p>
        </w:tc>
        <w:tc>
          <w:tcPr>
            <w:tcW w:w="5318" w:type="dxa"/>
            <w:shd w:val="clear" w:color="auto" w:fill="auto"/>
          </w:tcPr>
          <w:p w:rsidR="002568CB" w:rsidRPr="00BD520C" w:rsidRDefault="002568CB" w:rsidP="002568CB">
            <w:pPr>
              <w:tabs>
                <w:tab w:val="left" w:pos="4620"/>
              </w:tabs>
              <w:spacing w:before="0" w:after="0"/>
              <w:rPr>
                <w:sz w:val="18"/>
                <w:szCs w:val="18"/>
              </w:rPr>
            </w:pPr>
            <w:r w:rsidRPr="00BD520C">
              <w:rPr>
                <w:noProof/>
                <w:color w:val="0000FF"/>
                <w:sz w:val="18"/>
                <w:szCs w:val="18"/>
                <w:lang w:val="uk-UA" w:eastAsia="uk-UA"/>
              </w:rPr>
              <w:drawing>
                <wp:inline distT="0" distB="0" distL="0" distR="0" wp14:anchorId="1F312DAB" wp14:editId="3CB1B01E">
                  <wp:extent cx="1693695" cy="1276709"/>
                  <wp:effectExtent l="0" t="0" r="1905" b="0"/>
                  <wp:docPr id="46" name="Рисунок 46" descr="250px-SL3A2dow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0px-SL3A2dow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899" cy="1276863"/>
                          </a:xfrm>
                          <a:prstGeom prst="rect">
                            <a:avLst/>
                          </a:prstGeom>
                          <a:noFill/>
                          <a:ln>
                            <a:noFill/>
                          </a:ln>
                        </pic:spPr>
                      </pic:pic>
                    </a:graphicData>
                  </a:graphic>
                </wp:inline>
              </w:drawing>
            </w:r>
          </w:p>
          <w:p w:rsidR="002568CB" w:rsidRPr="00BD520C" w:rsidRDefault="002568CB" w:rsidP="002568CB">
            <w:pPr>
              <w:tabs>
                <w:tab w:val="left" w:pos="4620"/>
              </w:tabs>
              <w:spacing w:before="0" w:after="0"/>
              <w:rPr>
                <w:sz w:val="18"/>
                <w:szCs w:val="18"/>
              </w:rPr>
            </w:pPr>
          </w:p>
          <w:p w:rsidR="002568CB" w:rsidRPr="00BD520C" w:rsidRDefault="002568CB" w:rsidP="002568CB">
            <w:pPr>
              <w:tabs>
                <w:tab w:val="left" w:pos="4620"/>
              </w:tabs>
              <w:spacing w:before="0" w:after="0"/>
              <w:jc w:val="center"/>
              <w:rPr>
                <w:sz w:val="18"/>
                <w:szCs w:val="18"/>
              </w:rPr>
            </w:pPr>
            <w:r w:rsidRPr="00BD520C">
              <w:rPr>
                <w:sz w:val="18"/>
                <w:szCs w:val="18"/>
              </w:rPr>
              <w:t xml:space="preserve">Intel Celeron 400 Socket 370 в </w:t>
            </w:r>
            <w:proofErr w:type="gramStart"/>
            <w:r w:rsidRPr="00BD520C">
              <w:rPr>
                <w:sz w:val="18"/>
                <w:szCs w:val="18"/>
              </w:rPr>
              <w:t>пластиковому</w:t>
            </w:r>
            <w:proofErr w:type="gramEnd"/>
            <w:r w:rsidRPr="00BD520C">
              <w:rPr>
                <w:sz w:val="18"/>
                <w:szCs w:val="18"/>
              </w:rPr>
              <w:t xml:space="preserve"> корпусі </w:t>
            </w:r>
            <w:hyperlink r:id="rId64" w:tooltip="PPGA" w:history="1">
              <w:r w:rsidRPr="00BD520C">
                <w:rPr>
                  <w:rStyle w:val="ad"/>
                  <w:sz w:val="18"/>
                  <w:szCs w:val="18"/>
                </w:rPr>
                <w:t>PPGA</w:t>
              </w:r>
            </w:hyperlink>
          </w:p>
        </w:tc>
      </w:tr>
      <w:tr w:rsidR="002568CB" w:rsidRPr="00983EBB" w:rsidTr="002568CB">
        <w:trPr>
          <w:jc w:val="center"/>
        </w:trPr>
        <w:tc>
          <w:tcPr>
            <w:tcW w:w="5103" w:type="dxa"/>
            <w:shd w:val="clear" w:color="auto" w:fill="auto"/>
          </w:tcPr>
          <w:p w:rsidR="002568CB" w:rsidRPr="00BD520C" w:rsidRDefault="002568CB" w:rsidP="002568CB">
            <w:pPr>
              <w:tabs>
                <w:tab w:val="left" w:pos="4620"/>
              </w:tabs>
              <w:spacing w:before="0" w:after="0"/>
              <w:rPr>
                <w:sz w:val="18"/>
                <w:szCs w:val="18"/>
              </w:rPr>
            </w:pPr>
            <w:r w:rsidRPr="00BD520C">
              <w:rPr>
                <w:noProof/>
                <w:color w:val="0000FF"/>
                <w:sz w:val="18"/>
                <w:szCs w:val="18"/>
                <w:lang w:val="uk-UA" w:eastAsia="uk-UA"/>
              </w:rPr>
              <w:drawing>
                <wp:inline distT="0" distB="0" distL="0" distR="0" wp14:anchorId="07BE552E" wp14:editId="2BD676DE">
                  <wp:extent cx="1762359" cy="1328468"/>
                  <wp:effectExtent l="0" t="0" r="9525" b="5080"/>
                  <wp:docPr id="45" name="Рисунок 45" descr="250px-UpSL3A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px-UpSL3A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2570" cy="1328627"/>
                          </a:xfrm>
                          <a:prstGeom prst="rect">
                            <a:avLst/>
                          </a:prstGeom>
                          <a:noFill/>
                          <a:ln>
                            <a:noFill/>
                          </a:ln>
                        </pic:spPr>
                      </pic:pic>
                    </a:graphicData>
                  </a:graphic>
                </wp:inline>
              </w:drawing>
            </w:r>
          </w:p>
          <w:p w:rsidR="002568CB" w:rsidRPr="00BD520C" w:rsidRDefault="002568CB" w:rsidP="002568CB">
            <w:pPr>
              <w:tabs>
                <w:tab w:val="left" w:pos="4620"/>
              </w:tabs>
              <w:spacing w:before="0" w:after="0"/>
              <w:jc w:val="center"/>
              <w:rPr>
                <w:sz w:val="18"/>
                <w:szCs w:val="18"/>
              </w:rPr>
            </w:pPr>
          </w:p>
          <w:p w:rsidR="002568CB" w:rsidRPr="00BD520C" w:rsidRDefault="002568CB" w:rsidP="002568CB">
            <w:pPr>
              <w:tabs>
                <w:tab w:val="left" w:pos="4620"/>
              </w:tabs>
              <w:spacing w:before="0" w:after="0"/>
              <w:jc w:val="center"/>
              <w:rPr>
                <w:sz w:val="18"/>
                <w:szCs w:val="18"/>
              </w:rPr>
            </w:pPr>
            <w:r w:rsidRPr="00BD520C">
              <w:rPr>
                <w:sz w:val="18"/>
                <w:szCs w:val="18"/>
              </w:rPr>
              <w:t xml:space="preserve">Intel Celeron 400 Socket 370 в </w:t>
            </w:r>
            <w:proofErr w:type="gramStart"/>
            <w:r w:rsidRPr="00BD520C">
              <w:rPr>
                <w:sz w:val="18"/>
                <w:szCs w:val="18"/>
              </w:rPr>
              <w:t>пластиковому</w:t>
            </w:r>
            <w:proofErr w:type="gramEnd"/>
            <w:r w:rsidRPr="00BD520C">
              <w:rPr>
                <w:sz w:val="18"/>
                <w:szCs w:val="18"/>
              </w:rPr>
              <w:t xml:space="preserve"> корпусі </w:t>
            </w:r>
            <w:hyperlink r:id="rId67" w:tooltip="PPGA" w:history="1">
              <w:r w:rsidRPr="00BD520C">
                <w:rPr>
                  <w:rStyle w:val="ad"/>
                  <w:sz w:val="18"/>
                  <w:szCs w:val="18"/>
                </w:rPr>
                <w:t>PPGA</w:t>
              </w:r>
            </w:hyperlink>
          </w:p>
        </w:tc>
        <w:tc>
          <w:tcPr>
            <w:tcW w:w="5318" w:type="dxa"/>
            <w:shd w:val="clear" w:color="auto" w:fill="auto"/>
          </w:tcPr>
          <w:p w:rsidR="002568CB" w:rsidRPr="00BD520C" w:rsidRDefault="002568CB" w:rsidP="002568CB">
            <w:pPr>
              <w:tabs>
                <w:tab w:val="left" w:pos="4620"/>
              </w:tabs>
              <w:spacing w:before="0" w:after="0"/>
              <w:jc w:val="center"/>
              <w:rPr>
                <w:sz w:val="18"/>
                <w:szCs w:val="18"/>
              </w:rPr>
            </w:pPr>
            <w:r w:rsidRPr="00BD520C">
              <w:rPr>
                <w:noProof/>
                <w:color w:val="0000FF"/>
                <w:sz w:val="18"/>
                <w:szCs w:val="18"/>
                <w:lang w:val="uk-UA" w:eastAsia="uk-UA"/>
              </w:rPr>
              <w:drawing>
                <wp:inline distT="0" distB="0" distL="0" distR="0" wp14:anchorId="5D9ADC1E" wp14:editId="18FB50F4">
                  <wp:extent cx="1544925" cy="1164566"/>
                  <wp:effectExtent l="0" t="0" r="0" b="0"/>
                  <wp:docPr id="44" name="Рисунок 44" descr="250px-DownSL5Z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px-DownSL5Z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45110" cy="1164706"/>
                          </a:xfrm>
                          <a:prstGeom prst="rect">
                            <a:avLst/>
                          </a:prstGeom>
                          <a:noFill/>
                          <a:ln>
                            <a:noFill/>
                          </a:ln>
                        </pic:spPr>
                      </pic:pic>
                    </a:graphicData>
                  </a:graphic>
                </wp:inline>
              </w:drawing>
            </w:r>
          </w:p>
          <w:p w:rsidR="002568CB" w:rsidRPr="00BD520C" w:rsidRDefault="002568CB" w:rsidP="002568CB">
            <w:pPr>
              <w:tabs>
                <w:tab w:val="left" w:pos="4620"/>
              </w:tabs>
              <w:spacing w:before="0" w:after="0"/>
              <w:jc w:val="center"/>
              <w:rPr>
                <w:sz w:val="18"/>
                <w:szCs w:val="18"/>
              </w:rPr>
            </w:pPr>
          </w:p>
          <w:p w:rsidR="002568CB" w:rsidRPr="00BD520C" w:rsidRDefault="002568CB" w:rsidP="002568CB">
            <w:pPr>
              <w:tabs>
                <w:tab w:val="left" w:pos="4620"/>
              </w:tabs>
              <w:spacing w:before="0" w:after="0"/>
              <w:jc w:val="center"/>
              <w:rPr>
                <w:sz w:val="18"/>
                <w:szCs w:val="18"/>
                <w:lang w:val="en-US"/>
              </w:rPr>
            </w:pPr>
            <w:r w:rsidRPr="00BD520C">
              <w:rPr>
                <w:sz w:val="18"/>
                <w:szCs w:val="18"/>
                <w:lang w:val="en-US"/>
              </w:rPr>
              <w:t xml:space="preserve">Intel Celeron 1100 Socket 370 </w:t>
            </w:r>
            <w:r w:rsidRPr="00BD520C">
              <w:rPr>
                <w:sz w:val="18"/>
                <w:szCs w:val="18"/>
              </w:rPr>
              <w:t>в</w:t>
            </w:r>
            <w:r w:rsidRPr="00BD520C">
              <w:rPr>
                <w:sz w:val="18"/>
                <w:szCs w:val="18"/>
                <w:lang w:val="en-US"/>
              </w:rPr>
              <w:t xml:space="preserve"> </w:t>
            </w:r>
            <w:r w:rsidRPr="00BD520C">
              <w:rPr>
                <w:sz w:val="18"/>
                <w:szCs w:val="18"/>
              </w:rPr>
              <w:t>корпусі</w:t>
            </w:r>
            <w:r w:rsidRPr="00BD520C">
              <w:rPr>
                <w:sz w:val="18"/>
                <w:szCs w:val="18"/>
                <w:lang w:val="en-US"/>
              </w:rPr>
              <w:t xml:space="preserve"> </w:t>
            </w:r>
            <w:r w:rsidR="00E64B9A">
              <w:fldChar w:fldCharType="begin"/>
            </w:r>
            <w:r w:rsidR="00E64B9A" w:rsidRPr="00983EBB">
              <w:rPr>
                <w:lang w:val="en-US"/>
              </w:rPr>
              <w:instrText xml:space="preserve"> HYP</w:instrText>
            </w:r>
            <w:r w:rsidR="00E64B9A" w:rsidRPr="00983EBB">
              <w:rPr>
                <w:lang w:val="en-US"/>
              </w:rPr>
              <w:instrText xml:space="preserve">ERLINK "http://ru.wikipedia.org/wiki/FC-PGA2" \o "FC-PGA2" </w:instrText>
            </w:r>
            <w:r w:rsidR="00E64B9A">
              <w:fldChar w:fldCharType="separate"/>
            </w:r>
            <w:r w:rsidRPr="00BD520C">
              <w:rPr>
                <w:rStyle w:val="ad"/>
                <w:sz w:val="18"/>
                <w:szCs w:val="18"/>
                <w:lang w:val="en-US"/>
              </w:rPr>
              <w:t>FC-PGA2</w:t>
            </w:r>
            <w:r w:rsidR="00E64B9A">
              <w:rPr>
                <w:rStyle w:val="ad"/>
                <w:sz w:val="18"/>
                <w:szCs w:val="18"/>
                <w:lang w:val="en-US"/>
              </w:rPr>
              <w:fldChar w:fldCharType="end"/>
            </w:r>
          </w:p>
        </w:tc>
      </w:tr>
      <w:tr w:rsidR="002568CB" w:rsidRPr="00BD520C" w:rsidTr="002568CB">
        <w:trPr>
          <w:jc w:val="center"/>
        </w:trPr>
        <w:tc>
          <w:tcPr>
            <w:tcW w:w="5103" w:type="dxa"/>
            <w:shd w:val="clear" w:color="auto" w:fill="auto"/>
          </w:tcPr>
          <w:p w:rsidR="002568CB" w:rsidRPr="00BD520C" w:rsidRDefault="002568CB" w:rsidP="002568CB">
            <w:pPr>
              <w:tabs>
                <w:tab w:val="left" w:pos="4620"/>
              </w:tabs>
              <w:spacing w:before="0" w:after="0"/>
              <w:jc w:val="center"/>
              <w:rPr>
                <w:sz w:val="18"/>
                <w:szCs w:val="18"/>
              </w:rPr>
            </w:pPr>
            <w:r w:rsidRPr="00BD520C">
              <w:rPr>
                <w:noProof/>
                <w:color w:val="0000FF"/>
                <w:sz w:val="18"/>
                <w:szCs w:val="18"/>
                <w:lang w:val="uk-UA" w:eastAsia="uk-UA"/>
              </w:rPr>
              <w:drawing>
                <wp:inline distT="0" distB="0" distL="0" distR="0" wp14:anchorId="7C5D6340" wp14:editId="25B57A73">
                  <wp:extent cx="1659363" cy="1250830"/>
                  <wp:effectExtent l="0" t="0" r="0" b="6985"/>
                  <wp:docPr id="43" name="Рисунок 43" descr="250px-SL5ZEu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0px-SL5ZEu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9563" cy="1250981"/>
                          </a:xfrm>
                          <a:prstGeom prst="rect">
                            <a:avLst/>
                          </a:prstGeom>
                          <a:noFill/>
                          <a:ln>
                            <a:noFill/>
                          </a:ln>
                        </pic:spPr>
                      </pic:pic>
                    </a:graphicData>
                  </a:graphic>
                </wp:inline>
              </w:drawing>
            </w:r>
          </w:p>
          <w:p w:rsidR="002568CB" w:rsidRPr="00BD520C" w:rsidRDefault="002568CB" w:rsidP="002568CB">
            <w:pPr>
              <w:tabs>
                <w:tab w:val="left" w:pos="4620"/>
              </w:tabs>
              <w:spacing w:before="0" w:after="0"/>
              <w:jc w:val="center"/>
              <w:rPr>
                <w:sz w:val="18"/>
                <w:szCs w:val="18"/>
              </w:rPr>
            </w:pPr>
          </w:p>
          <w:p w:rsidR="002568CB" w:rsidRPr="00BD520C" w:rsidRDefault="002568CB" w:rsidP="002568CB">
            <w:pPr>
              <w:tabs>
                <w:tab w:val="left" w:pos="4620"/>
              </w:tabs>
              <w:spacing w:before="0" w:after="0"/>
              <w:jc w:val="center"/>
              <w:rPr>
                <w:sz w:val="18"/>
                <w:szCs w:val="18"/>
                <w:lang w:val="en-US"/>
              </w:rPr>
            </w:pPr>
            <w:r w:rsidRPr="00BD520C">
              <w:rPr>
                <w:sz w:val="18"/>
                <w:szCs w:val="18"/>
                <w:lang w:val="en-US"/>
              </w:rPr>
              <w:t xml:space="preserve">Intel Celeron 1100 Socket 370 </w:t>
            </w:r>
            <w:r w:rsidRPr="00BD520C">
              <w:rPr>
                <w:sz w:val="18"/>
                <w:szCs w:val="18"/>
              </w:rPr>
              <w:t>в</w:t>
            </w:r>
            <w:r w:rsidRPr="00BD520C">
              <w:rPr>
                <w:sz w:val="18"/>
                <w:szCs w:val="18"/>
                <w:lang w:val="en-US"/>
              </w:rPr>
              <w:t xml:space="preserve"> </w:t>
            </w:r>
            <w:r w:rsidRPr="00BD520C">
              <w:rPr>
                <w:sz w:val="18"/>
                <w:szCs w:val="18"/>
              </w:rPr>
              <w:t>корпусі</w:t>
            </w:r>
            <w:r w:rsidRPr="00BD520C">
              <w:rPr>
                <w:sz w:val="18"/>
                <w:szCs w:val="18"/>
                <w:lang w:val="en-US"/>
              </w:rPr>
              <w:t xml:space="preserve"> </w:t>
            </w:r>
            <w:r w:rsidR="00E64B9A">
              <w:fldChar w:fldCharType="begin"/>
            </w:r>
            <w:r w:rsidR="00E64B9A" w:rsidRPr="00983EBB">
              <w:rPr>
                <w:lang w:val="en-US"/>
              </w:rPr>
              <w:instrText xml:space="preserve"> HYPERLINK "http://ru.wikipedia.org/wiki/FC-PGA2" \o "FC-PGA2" </w:instrText>
            </w:r>
            <w:r w:rsidR="00E64B9A">
              <w:fldChar w:fldCharType="separate"/>
            </w:r>
            <w:r w:rsidRPr="00BD520C">
              <w:rPr>
                <w:rStyle w:val="ad"/>
                <w:sz w:val="18"/>
                <w:szCs w:val="18"/>
                <w:lang w:val="en-US"/>
              </w:rPr>
              <w:t>FC-PGA2</w:t>
            </w:r>
            <w:r w:rsidR="00E64B9A">
              <w:rPr>
                <w:rStyle w:val="ad"/>
                <w:sz w:val="18"/>
                <w:szCs w:val="18"/>
                <w:lang w:val="en-US"/>
              </w:rPr>
              <w:fldChar w:fldCharType="end"/>
            </w:r>
          </w:p>
          <w:p w:rsidR="002568CB" w:rsidRPr="00BD520C" w:rsidRDefault="002568CB" w:rsidP="002568CB">
            <w:pPr>
              <w:tabs>
                <w:tab w:val="left" w:pos="4620"/>
              </w:tabs>
              <w:spacing w:before="0" w:after="0"/>
              <w:jc w:val="center"/>
              <w:rPr>
                <w:sz w:val="18"/>
                <w:szCs w:val="18"/>
                <w:lang w:val="en-US"/>
              </w:rPr>
            </w:pPr>
          </w:p>
        </w:tc>
        <w:tc>
          <w:tcPr>
            <w:tcW w:w="5318" w:type="dxa"/>
            <w:shd w:val="clear" w:color="auto" w:fill="auto"/>
          </w:tcPr>
          <w:p w:rsidR="002568CB" w:rsidRPr="00BD520C" w:rsidRDefault="002568CB" w:rsidP="002568CB">
            <w:pPr>
              <w:tabs>
                <w:tab w:val="left" w:pos="4620"/>
              </w:tabs>
              <w:spacing w:before="0" w:after="0"/>
              <w:jc w:val="center"/>
              <w:rPr>
                <w:sz w:val="18"/>
                <w:szCs w:val="18"/>
              </w:rPr>
            </w:pPr>
            <w:r w:rsidRPr="00BD520C">
              <w:rPr>
                <w:noProof/>
                <w:sz w:val="18"/>
                <w:szCs w:val="18"/>
                <w:lang w:val="uk-UA" w:eastAsia="uk-UA"/>
              </w:rPr>
              <w:drawing>
                <wp:inline distT="0" distB="0" distL="0" distR="0" wp14:anchorId="3E274C58" wp14:editId="04A89926">
                  <wp:extent cx="1642219" cy="1466490"/>
                  <wp:effectExtent l="0" t="0" r="0" b="635"/>
                  <wp:docPr id="42" name="Рисунок 42" descr="Intel-s-HEDT-CPU-Roadmap-Exposed-Broadwell-E-in-2015-and-Skylake-E-in-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l-s-HEDT-CPU-Roadmap-Exposed-Broadwell-E-in-2015-and-Skylake-E-in-2016"/>
                          <pic:cNvPicPr>
                            <a:picLocks noChangeAspect="1" noChangeArrowheads="1"/>
                          </pic:cNvPicPr>
                        </pic:nvPicPr>
                        <pic:blipFill>
                          <a:blip r:embed="rId72">
                            <a:extLst>
                              <a:ext uri="{28A0092B-C50C-407E-A947-70E740481C1C}">
                                <a14:useLocalDpi xmlns:a14="http://schemas.microsoft.com/office/drawing/2010/main" val="0"/>
                              </a:ext>
                            </a:extLst>
                          </a:blip>
                          <a:srcRect l="21471" r="19412"/>
                          <a:stretch>
                            <a:fillRect/>
                          </a:stretch>
                        </pic:blipFill>
                        <pic:spPr bwMode="auto">
                          <a:xfrm>
                            <a:off x="0" y="0"/>
                            <a:ext cx="1642446" cy="1466692"/>
                          </a:xfrm>
                          <a:prstGeom prst="rect">
                            <a:avLst/>
                          </a:prstGeom>
                          <a:noFill/>
                          <a:ln>
                            <a:noFill/>
                          </a:ln>
                        </pic:spPr>
                      </pic:pic>
                    </a:graphicData>
                  </a:graphic>
                </wp:inline>
              </w:drawing>
            </w:r>
          </w:p>
          <w:p w:rsidR="002568CB" w:rsidRPr="00BD520C" w:rsidRDefault="002568CB" w:rsidP="002568CB">
            <w:pPr>
              <w:tabs>
                <w:tab w:val="left" w:pos="4620"/>
              </w:tabs>
              <w:spacing w:before="0" w:after="0"/>
              <w:jc w:val="center"/>
              <w:rPr>
                <w:sz w:val="18"/>
                <w:szCs w:val="18"/>
                <w:lang w:val="en-US"/>
              </w:rPr>
            </w:pPr>
            <w:r w:rsidRPr="00BD520C">
              <w:rPr>
                <w:sz w:val="18"/>
                <w:szCs w:val="18"/>
              </w:rPr>
              <w:t>Intel Core i7</w:t>
            </w:r>
            <w:r w:rsidRPr="00BD520C">
              <w:rPr>
                <w:sz w:val="18"/>
                <w:szCs w:val="18"/>
                <w:lang w:val="en-US"/>
              </w:rPr>
              <w:t xml:space="preserve"> </w:t>
            </w:r>
          </w:p>
        </w:tc>
      </w:tr>
    </w:tbl>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sz w:val="18"/>
          <w:szCs w:val="18"/>
        </w:rPr>
        <w:t xml:space="preserve">Рис. </w:t>
      </w:r>
      <w:r w:rsidRPr="00BD520C">
        <w:rPr>
          <w:sz w:val="18"/>
          <w:szCs w:val="18"/>
          <w:lang w:val="en-US"/>
        </w:rPr>
        <w:t>4</w:t>
      </w:r>
      <w:r w:rsidRPr="00BD520C">
        <w:rPr>
          <w:sz w:val="18"/>
          <w:szCs w:val="18"/>
        </w:rPr>
        <w:t xml:space="preserve"> Процесори</w:t>
      </w:r>
    </w:p>
    <w:p w:rsidR="002568CB" w:rsidRPr="00BD520C" w:rsidRDefault="002568CB" w:rsidP="002568CB">
      <w:pPr>
        <w:tabs>
          <w:tab w:val="left" w:pos="4620"/>
        </w:tabs>
        <w:spacing w:before="0" w:after="0"/>
        <w:rPr>
          <w:sz w:val="18"/>
          <w:szCs w:val="18"/>
        </w:rPr>
      </w:pPr>
    </w:p>
    <w:p w:rsidR="002568CB" w:rsidRPr="00BD520C" w:rsidRDefault="002568CB" w:rsidP="002568CB">
      <w:pPr>
        <w:tabs>
          <w:tab w:val="left" w:pos="4620"/>
        </w:tabs>
        <w:spacing w:before="0" w:after="0"/>
        <w:jc w:val="center"/>
        <w:rPr>
          <w:sz w:val="18"/>
          <w:szCs w:val="18"/>
        </w:rPr>
      </w:pPr>
      <w:r w:rsidRPr="00BD520C">
        <w:rPr>
          <w:noProof/>
          <w:color w:val="0000FF"/>
          <w:sz w:val="18"/>
          <w:szCs w:val="18"/>
          <w:lang w:val="uk-UA" w:eastAsia="uk-UA"/>
        </w:rPr>
        <w:lastRenderedPageBreak/>
        <w:drawing>
          <wp:inline distT="0" distB="0" distL="0" distR="0" wp14:anchorId="5307FDBA" wp14:editId="749DA7E0">
            <wp:extent cx="3188706" cy="4994694"/>
            <wp:effectExtent l="0" t="0" r="0" b="0"/>
            <wp:docPr id="41" name="Рисунок 41" descr="Файл:RAM n.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айл:RAM 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88840" cy="4994904"/>
                    </a:xfrm>
                    <a:prstGeom prst="rect">
                      <a:avLst/>
                    </a:prstGeom>
                    <a:noFill/>
                    <a:ln>
                      <a:noFill/>
                    </a:ln>
                  </pic:spPr>
                </pic:pic>
              </a:graphicData>
            </a:graphic>
          </wp:inline>
        </w:drawing>
      </w:r>
    </w:p>
    <w:p w:rsidR="002568CB" w:rsidRPr="00BD520C" w:rsidRDefault="002568CB" w:rsidP="002568CB">
      <w:pPr>
        <w:tabs>
          <w:tab w:val="left" w:pos="4620"/>
        </w:tabs>
        <w:spacing w:before="0" w:after="0"/>
        <w:jc w:val="center"/>
        <w:rPr>
          <w:sz w:val="18"/>
          <w:szCs w:val="18"/>
        </w:rPr>
      </w:pPr>
    </w:p>
    <w:p w:rsidR="002568CB" w:rsidRPr="00BD520C" w:rsidRDefault="002568CB" w:rsidP="002568CB">
      <w:pPr>
        <w:tabs>
          <w:tab w:val="left" w:pos="4620"/>
        </w:tabs>
        <w:spacing w:before="0" w:after="0"/>
        <w:jc w:val="center"/>
        <w:rPr>
          <w:sz w:val="18"/>
          <w:szCs w:val="18"/>
        </w:rPr>
      </w:pPr>
      <w:r w:rsidRPr="00BD520C">
        <w:rPr>
          <w:sz w:val="18"/>
          <w:szCs w:val="18"/>
        </w:rPr>
        <w:t>Рис. 5</w:t>
      </w:r>
    </w:p>
    <w:p w:rsidR="002568CB" w:rsidRPr="00BD520C" w:rsidRDefault="002568CB" w:rsidP="002568CB">
      <w:pPr>
        <w:tabs>
          <w:tab w:val="left" w:pos="4620"/>
        </w:tabs>
        <w:spacing w:before="0" w:after="0"/>
        <w:jc w:val="center"/>
        <w:rPr>
          <w:sz w:val="18"/>
          <w:szCs w:val="18"/>
        </w:rPr>
      </w:pPr>
      <w:r w:rsidRPr="00BD520C">
        <w:rPr>
          <w:sz w:val="18"/>
          <w:szCs w:val="18"/>
        </w:rPr>
        <w:t xml:space="preserve">Розвиток конструкції модулів памяті (ОЗП) </w:t>
      </w:r>
    </w:p>
    <w:p w:rsidR="002568CB" w:rsidRPr="00BD520C" w:rsidRDefault="002568CB" w:rsidP="002568CB">
      <w:pPr>
        <w:tabs>
          <w:tab w:val="left" w:pos="4620"/>
        </w:tabs>
        <w:spacing w:before="0" w:after="0"/>
        <w:jc w:val="center"/>
        <w:rPr>
          <w:sz w:val="18"/>
          <w:szCs w:val="18"/>
          <w:lang w:val="en-US"/>
        </w:rPr>
      </w:pPr>
      <w:r w:rsidRPr="00BD520C">
        <w:rPr>
          <w:sz w:val="18"/>
          <w:szCs w:val="18"/>
        </w:rPr>
        <w:t>Зверху</w:t>
      </w:r>
      <w:r w:rsidRPr="00BD520C">
        <w:rPr>
          <w:sz w:val="18"/>
          <w:szCs w:val="18"/>
          <w:lang w:val="en-US"/>
        </w:rPr>
        <w:t xml:space="preserve"> </w:t>
      </w:r>
      <w:r w:rsidRPr="00BD520C">
        <w:rPr>
          <w:sz w:val="18"/>
          <w:szCs w:val="18"/>
        </w:rPr>
        <w:t>вниз</w:t>
      </w:r>
      <w:r w:rsidRPr="00BD520C">
        <w:rPr>
          <w:sz w:val="18"/>
          <w:szCs w:val="18"/>
          <w:lang w:val="en-US"/>
        </w:rPr>
        <w:t xml:space="preserve">: </w:t>
      </w:r>
      <w:r w:rsidR="00E64B9A">
        <w:fldChar w:fldCharType="begin"/>
      </w:r>
      <w:r w:rsidR="00E64B9A" w:rsidRPr="00983EBB">
        <w:rPr>
          <w:lang w:val="en-US"/>
        </w:rPr>
        <w:instrText xml:space="preserve"> HYPERLINK "http://ru.wikipedia.org/wiki/DIP" \o "DIP" </w:instrText>
      </w:r>
      <w:r w:rsidR="00E64B9A">
        <w:fldChar w:fldCharType="separate"/>
      </w:r>
      <w:r w:rsidRPr="00BD520C">
        <w:rPr>
          <w:rStyle w:val="ad"/>
          <w:sz w:val="18"/>
          <w:szCs w:val="18"/>
          <w:lang w:val="en-US"/>
        </w:rPr>
        <w:t>DIP</w:t>
      </w:r>
      <w:r w:rsidR="00E64B9A">
        <w:rPr>
          <w:rStyle w:val="ad"/>
          <w:sz w:val="18"/>
          <w:szCs w:val="18"/>
          <w:lang w:val="en-US"/>
        </w:rPr>
        <w:fldChar w:fldCharType="end"/>
      </w:r>
      <w:r w:rsidRPr="00BD520C">
        <w:rPr>
          <w:sz w:val="18"/>
          <w:szCs w:val="18"/>
          <w:lang w:val="en-US"/>
        </w:rPr>
        <w:t xml:space="preserve">, SIPP, </w:t>
      </w:r>
      <w:r w:rsidR="00E64B9A">
        <w:fldChar w:fldCharType="begin"/>
      </w:r>
      <w:r w:rsidR="00E64B9A" w:rsidRPr="00983EBB">
        <w:rPr>
          <w:lang w:val="en-US"/>
        </w:rPr>
        <w:instrText xml:space="preserve"> HYPERLINK "http://ru.wikipedia.org/wiki/SIMM" \o "SIMM" </w:instrText>
      </w:r>
      <w:r w:rsidR="00E64B9A">
        <w:fldChar w:fldCharType="separate"/>
      </w:r>
      <w:r w:rsidRPr="00BD520C">
        <w:rPr>
          <w:rStyle w:val="ad"/>
          <w:sz w:val="18"/>
          <w:szCs w:val="18"/>
          <w:lang w:val="en-US"/>
        </w:rPr>
        <w:t>SIMM</w:t>
      </w:r>
      <w:r w:rsidR="00E64B9A">
        <w:rPr>
          <w:rStyle w:val="ad"/>
          <w:sz w:val="18"/>
          <w:szCs w:val="18"/>
          <w:lang w:val="en-US"/>
        </w:rPr>
        <w:fldChar w:fldCharType="end"/>
      </w:r>
      <w:r w:rsidRPr="00BD520C">
        <w:rPr>
          <w:sz w:val="18"/>
          <w:szCs w:val="18"/>
          <w:lang w:val="en-US"/>
        </w:rPr>
        <w:t xml:space="preserve"> 30 pin, SIMM 72 pin, </w:t>
      </w:r>
      <w:r w:rsidR="00E64B9A">
        <w:fldChar w:fldCharType="begin"/>
      </w:r>
      <w:r w:rsidR="00E64B9A" w:rsidRPr="00983EBB">
        <w:rPr>
          <w:lang w:val="en-US"/>
        </w:rPr>
        <w:instrText xml:space="preserve"> HYPERLINK "http://ru.wikipedia.org/wiki/DIMM" \o "DIMM" </w:instrText>
      </w:r>
      <w:r w:rsidR="00E64B9A">
        <w:fldChar w:fldCharType="separate"/>
      </w:r>
      <w:r w:rsidRPr="00BD520C">
        <w:rPr>
          <w:rStyle w:val="ad"/>
          <w:sz w:val="18"/>
          <w:szCs w:val="18"/>
          <w:lang w:val="en-US"/>
        </w:rPr>
        <w:t>DIMM</w:t>
      </w:r>
      <w:r w:rsidR="00E64B9A">
        <w:rPr>
          <w:rStyle w:val="ad"/>
          <w:sz w:val="18"/>
          <w:szCs w:val="18"/>
          <w:lang w:val="en-US"/>
        </w:rPr>
        <w:fldChar w:fldCharType="end"/>
      </w:r>
      <w:r w:rsidRPr="00BD520C">
        <w:rPr>
          <w:sz w:val="18"/>
          <w:szCs w:val="18"/>
          <w:lang w:val="en-US"/>
        </w:rPr>
        <w:t xml:space="preserve">, </w:t>
      </w:r>
      <w:r w:rsidR="00E64B9A">
        <w:fldChar w:fldCharType="begin"/>
      </w:r>
      <w:r w:rsidR="00E64B9A" w:rsidRPr="00983EBB">
        <w:rPr>
          <w:lang w:val="en-US"/>
        </w:rPr>
        <w:instrText xml:space="preserve"> HYPERLINK "http://ru.wikipedia.org/wiki/DDR_SDRAM" \o "DDR SDRAM" </w:instrText>
      </w:r>
      <w:r w:rsidR="00E64B9A">
        <w:fldChar w:fldCharType="separate"/>
      </w:r>
      <w:r w:rsidRPr="00BD520C">
        <w:rPr>
          <w:rStyle w:val="ad"/>
          <w:sz w:val="18"/>
          <w:szCs w:val="18"/>
          <w:lang w:val="en-US"/>
        </w:rPr>
        <w:t>DDR DIMM</w:t>
      </w:r>
      <w:r w:rsidR="00E64B9A">
        <w:rPr>
          <w:rStyle w:val="ad"/>
          <w:sz w:val="18"/>
          <w:szCs w:val="18"/>
          <w:lang w:val="en-US"/>
        </w:rPr>
        <w:fldChar w:fldCharType="end"/>
      </w:r>
    </w:p>
    <w:p w:rsidR="002568CB" w:rsidRPr="00BD520C" w:rsidRDefault="002568CB" w:rsidP="002568CB">
      <w:pPr>
        <w:tabs>
          <w:tab w:val="left" w:pos="4620"/>
        </w:tabs>
        <w:spacing w:before="0" w:after="0"/>
        <w:jc w:val="center"/>
        <w:rPr>
          <w:sz w:val="18"/>
          <w:szCs w:val="18"/>
          <w:lang w:val="en-US"/>
        </w:rPr>
      </w:pPr>
    </w:p>
    <w:p w:rsidR="002568CB" w:rsidRPr="00BD520C" w:rsidRDefault="002568CB" w:rsidP="002568CB">
      <w:pPr>
        <w:tabs>
          <w:tab w:val="left" w:pos="4620"/>
        </w:tabs>
        <w:spacing w:before="0" w:after="0"/>
        <w:jc w:val="center"/>
        <w:rPr>
          <w:sz w:val="18"/>
          <w:szCs w:val="18"/>
        </w:rPr>
      </w:pPr>
      <w:r w:rsidRPr="00BD520C">
        <w:rPr>
          <w:noProof/>
          <w:color w:val="0000FF"/>
          <w:sz w:val="18"/>
          <w:szCs w:val="18"/>
          <w:lang w:val="uk-UA" w:eastAsia="uk-UA"/>
        </w:rPr>
        <w:lastRenderedPageBreak/>
        <w:drawing>
          <wp:inline distT="0" distB="0" distL="0" distR="0" wp14:anchorId="5F3E3E60" wp14:editId="71EBC868">
            <wp:extent cx="4238062" cy="2622430"/>
            <wp:effectExtent l="0" t="0" r="0" b="6985"/>
            <wp:docPr id="40" name="Рисунок 40" descr="Файл:Geforce 4200.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Geforce 4200.jpg"/>
                    <pic:cNvPicPr>
                      <a:picLocks noChangeAspect="1" noChangeArrowheads="1"/>
                    </pic:cNvPicPr>
                  </pic:nvPicPr>
                  <pic:blipFill>
                    <a:blip r:embed="rId76">
                      <a:extLst>
                        <a:ext uri="{28A0092B-C50C-407E-A947-70E740481C1C}">
                          <a14:useLocalDpi xmlns:a14="http://schemas.microsoft.com/office/drawing/2010/main" val="0"/>
                        </a:ext>
                      </a:extLst>
                    </a:blip>
                    <a:srcRect t="5214" b="4265"/>
                    <a:stretch>
                      <a:fillRect/>
                    </a:stretch>
                  </pic:blipFill>
                  <pic:spPr bwMode="auto">
                    <a:xfrm>
                      <a:off x="0" y="0"/>
                      <a:ext cx="4238188" cy="2622508"/>
                    </a:xfrm>
                    <a:prstGeom prst="rect">
                      <a:avLst/>
                    </a:prstGeom>
                    <a:noFill/>
                    <a:ln>
                      <a:noFill/>
                    </a:ln>
                  </pic:spPr>
                </pic:pic>
              </a:graphicData>
            </a:graphic>
          </wp:inline>
        </w:drawing>
      </w:r>
    </w:p>
    <w:p w:rsidR="002568CB" w:rsidRPr="00BD520C" w:rsidRDefault="002568CB" w:rsidP="002568CB">
      <w:pPr>
        <w:tabs>
          <w:tab w:val="left" w:pos="4620"/>
        </w:tabs>
        <w:spacing w:before="0" w:after="0"/>
        <w:jc w:val="center"/>
        <w:rPr>
          <w:sz w:val="18"/>
          <w:szCs w:val="18"/>
        </w:rPr>
      </w:pPr>
      <w:r w:rsidRPr="00BD520C">
        <w:rPr>
          <w:sz w:val="18"/>
          <w:szCs w:val="18"/>
        </w:rPr>
        <w:t>Рис. 6</w:t>
      </w:r>
      <w:proofErr w:type="gramStart"/>
      <w:r w:rsidRPr="00BD520C">
        <w:rPr>
          <w:sz w:val="18"/>
          <w:szCs w:val="18"/>
        </w:rPr>
        <w:t xml:space="preserve"> В</w:t>
      </w:r>
      <w:proofErr w:type="gramEnd"/>
      <w:r w:rsidRPr="00BD520C">
        <w:rPr>
          <w:sz w:val="18"/>
          <w:szCs w:val="18"/>
        </w:rPr>
        <w:t xml:space="preserve">ідеокарта сімейства </w:t>
      </w:r>
      <w:hyperlink r:id="rId77" w:tooltip="GeForce 4" w:history="1">
        <w:r w:rsidRPr="00BD520C">
          <w:rPr>
            <w:rStyle w:val="ad"/>
            <w:sz w:val="18"/>
            <w:szCs w:val="18"/>
          </w:rPr>
          <w:t>GeForce 4</w:t>
        </w:r>
      </w:hyperlink>
      <w:r w:rsidRPr="00BD520C">
        <w:rPr>
          <w:sz w:val="18"/>
          <w:szCs w:val="18"/>
        </w:rPr>
        <w:t xml:space="preserve"> з </w:t>
      </w:r>
      <w:hyperlink r:id="rId78" w:tooltip="Кулер" w:history="1">
        <w:r w:rsidRPr="00BD520C">
          <w:rPr>
            <w:rStyle w:val="ad"/>
            <w:sz w:val="18"/>
            <w:szCs w:val="18"/>
          </w:rPr>
          <w:t>радіатором і вентилятором</w:t>
        </w:r>
      </w:hyperlink>
    </w:p>
    <w:p w:rsidR="002568CB" w:rsidRPr="00BD520C" w:rsidRDefault="002568CB" w:rsidP="002568CB">
      <w:pPr>
        <w:tabs>
          <w:tab w:val="left" w:pos="4620"/>
        </w:tabs>
        <w:spacing w:before="0" w:after="0"/>
        <w:jc w:val="center"/>
        <w:rPr>
          <w:sz w:val="18"/>
          <w:szCs w:val="18"/>
        </w:rPr>
      </w:pPr>
    </w:p>
    <w:p w:rsidR="002568CB" w:rsidRPr="00BD520C" w:rsidRDefault="002568CB" w:rsidP="002568CB">
      <w:pPr>
        <w:tabs>
          <w:tab w:val="left" w:pos="4620"/>
        </w:tabs>
        <w:spacing w:before="0" w:after="0"/>
        <w:jc w:val="center"/>
        <w:rPr>
          <w:sz w:val="18"/>
          <w:szCs w:val="18"/>
        </w:rPr>
      </w:pPr>
      <w:r w:rsidRPr="00BD520C">
        <w:rPr>
          <w:noProof/>
          <w:color w:val="0000FF"/>
          <w:sz w:val="18"/>
          <w:szCs w:val="18"/>
          <w:lang w:val="uk-UA" w:eastAsia="uk-UA"/>
        </w:rPr>
        <w:drawing>
          <wp:inline distT="0" distB="0" distL="0" distR="0" wp14:anchorId="7D742E52" wp14:editId="6D21F965">
            <wp:extent cx="3191556" cy="2855343"/>
            <wp:effectExtent l="0" t="0" r="8890" b="2540"/>
            <wp:docPr id="39" name="Рисунок 39" descr="Файл:Sblive!.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айл:Sbliv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98378" cy="2861446"/>
                    </a:xfrm>
                    <a:prstGeom prst="rect">
                      <a:avLst/>
                    </a:prstGeom>
                    <a:noFill/>
                    <a:ln>
                      <a:noFill/>
                    </a:ln>
                  </pic:spPr>
                </pic:pic>
              </a:graphicData>
            </a:graphic>
          </wp:inline>
        </w:drawing>
      </w:r>
    </w:p>
    <w:p w:rsidR="002568CB" w:rsidRPr="00BD520C" w:rsidRDefault="002568CB" w:rsidP="002568CB">
      <w:pPr>
        <w:spacing w:before="0" w:after="0"/>
        <w:rPr>
          <w:sz w:val="18"/>
          <w:szCs w:val="18"/>
        </w:rPr>
      </w:pPr>
    </w:p>
    <w:p w:rsidR="002568CB" w:rsidRPr="00BD520C" w:rsidRDefault="002568CB" w:rsidP="002568CB">
      <w:pPr>
        <w:spacing w:before="0" w:after="0"/>
        <w:jc w:val="center"/>
        <w:rPr>
          <w:sz w:val="18"/>
          <w:szCs w:val="18"/>
          <w:lang w:val="en-US"/>
        </w:rPr>
      </w:pPr>
      <w:r w:rsidRPr="00BD520C">
        <w:rPr>
          <w:sz w:val="18"/>
          <w:szCs w:val="18"/>
        </w:rPr>
        <w:t>Рис</w:t>
      </w:r>
      <w:r w:rsidRPr="00BD520C">
        <w:rPr>
          <w:sz w:val="18"/>
          <w:szCs w:val="18"/>
          <w:lang w:val="en-US"/>
        </w:rPr>
        <w:t xml:space="preserve">. 7 </w:t>
      </w:r>
      <w:r w:rsidRPr="00BD520C">
        <w:rPr>
          <w:sz w:val="18"/>
          <w:szCs w:val="18"/>
        </w:rPr>
        <w:t>Звукова</w:t>
      </w:r>
      <w:r w:rsidRPr="00BD520C">
        <w:rPr>
          <w:sz w:val="18"/>
          <w:szCs w:val="18"/>
          <w:lang w:val="en-US"/>
        </w:rPr>
        <w:t xml:space="preserve"> </w:t>
      </w:r>
      <w:r w:rsidRPr="00BD520C">
        <w:rPr>
          <w:sz w:val="18"/>
          <w:szCs w:val="18"/>
        </w:rPr>
        <w:t>плата</w:t>
      </w:r>
      <w:r w:rsidRPr="00BD520C">
        <w:rPr>
          <w:sz w:val="18"/>
          <w:szCs w:val="18"/>
          <w:lang w:val="en-US"/>
        </w:rPr>
        <w:t xml:space="preserve"> </w:t>
      </w:r>
      <w:r w:rsidR="00E64B9A">
        <w:fldChar w:fldCharType="begin"/>
      </w:r>
      <w:r w:rsidR="00E64B9A" w:rsidRPr="00983EBB">
        <w:rPr>
          <w:lang w:val="en-US"/>
        </w:rPr>
        <w:instrText xml:space="preserve"> HYPERLINK "http://ru.wikipedia.org/wiki/Creative" \o "Creative" </w:instrText>
      </w:r>
      <w:r w:rsidR="00E64B9A">
        <w:fldChar w:fldCharType="separate"/>
      </w:r>
      <w:r w:rsidRPr="00BD520C">
        <w:rPr>
          <w:rStyle w:val="ad"/>
          <w:sz w:val="18"/>
          <w:szCs w:val="18"/>
          <w:lang w:val="en-US"/>
        </w:rPr>
        <w:t>Creative</w:t>
      </w:r>
      <w:r w:rsidR="00E64B9A">
        <w:rPr>
          <w:rStyle w:val="ad"/>
          <w:sz w:val="18"/>
          <w:szCs w:val="18"/>
          <w:lang w:val="en-US"/>
        </w:rPr>
        <w:fldChar w:fldCharType="end"/>
      </w:r>
      <w:r w:rsidRPr="00BD520C">
        <w:rPr>
          <w:sz w:val="18"/>
          <w:szCs w:val="18"/>
          <w:lang w:val="en-US"/>
        </w:rPr>
        <w:t xml:space="preserve"> Labs Sound Blaster Live</w:t>
      </w:r>
    </w:p>
    <w:p w:rsidR="002568CB" w:rsidRPr="00BD520C" w:rsidRDefault="002568CB" w:rsidP="002568CB">
      <w:pPr>
        <w:spacing w:before="0" w:after="0"/>
        <w:jc w:val="center"/>
        <w:rPr>
          <w:sz w:val="18"/>
          <w:szCs w:val="18"/>
          <w:lang w:val="en-US"/>
        </w:rPr>
      </w:pPr>
    </w:p>
    <w:p w:rsidR="002568CB" w:rsidRPr="00BD520C" w:rsidRDefault="002568CB" w:rsidP="002568CB">
      <w:pPr>
        <w:spacing w:before="0" w:after="0"/>
        <w:jc w:val="center"/>
        <w:rPr>
          <w:sz w:val="18"/>
          <w:szCs w:val="18"/>
        </w:rPr>
      </w:pPr>
      <w:r w:rsidRPr="00BD520C">
        <w:rPr>
          <w:noProof/>
          <w:color w:val="0000FF"/>
          <w:sz w:val="18"/>
          <w:szCs w:val="18"/>
          <w:lang w:val="uk-UA" w:eastAsia="uk-UA"/>
        </w:rPr>
        <w:lastRenderedPageBreak/>
        <w:drawing>
          <wp:inline distT="0" distB="0" distL="0" distR="0" wp14:anchorId="4B699067" wp14:editId="2BD58ADF">
            <wp:extent cx="4597879" cy="3040778"/>
            <wp:effectExtent l="0" t="0" r="0" b="7620"/>
            <wp:docPr id="38" name="Рисунок 38" descr="Файл:Adlib.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айл:Adlib.jpg"/>
                    <pic:cNvPicPr>
                      <a:picLocks noChangeAspect="1" noChangeArrowheads="1"/>
                    </pic:cNvPicPr>
                  </pic:nvPicPr>
                  <pic:blipFill>
                    <a:blip r:embed="rId82">
                      <a:extLst>
                        <a:ext uri="{28A0092B-C50C-407E-A947-70E740481C1C}">
                          <a14:useLocalDpi xmlns:a14="http://schemas.microsoft.com/office/drawing/2010/main" val="0"/>
                        </a:ext>
                      </a:extLst>
                    </a:blip>
                    <a:srcRect b="17897"/>
                    <a:stretch>
                      <a:fillRect/>
                    </a:stretch>
                  </pic:blipFill>
                  <pic:spPr bwMode="auto">
                    <a:xfrm>
                      <a:off x="0" y="0"/>
                      <a:ext cx="4597794" cy="3040722"/>
                    </a:xfrm>
                    <a:prstGeom prst="rect">
                      <a:avLst/>
                    </a:prstGeom>
                    <a:noFill/>
                    <a:ln>
                      <a:noFill/>
                    </a:ln>
                  </pic:spPr>
                </pic:pic>
              </a:graphicData>
            </a:graphic>
          </wp:inline>
        </w:drawing>
      </w:r>
      <w:r w:rsidRPr="00BD520C">
        <w:rPr>
          <w:sz w:val="18"/>
          <w:szCs w:val="18"/>
        </w:rPr>
        <w:t>Рис. 8 Звукова плата AdLib</w:t>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noProof/>
          <w:color w:val="0000FF"/>
          <w:sz w:val="18"/>
          <w:szCs w:val="18"/>
          <w:lang w:val="uk-UA" w:eastAsia="uk-UA"/>
        </w:rPr>
        <w:drawing>
          <wp:inline distT="0" distB="0" distL="0" distR="0" wp14:anchorId="3A3D637B" wp14:editId="601E30AF">
            <wp:extent cx="2771773" cy="2424022"/>
            <wp:effectExtent l="0" t="0" r="0" b="0"/>
            <wp:docPr id="37" name="Рисунок 37" descr="Файл:Hdd.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айл:Hdd.jpg"/>
                    <pic:cNvPicPr>
                      <a:picLocks noChangeAspect="1" noChangeArrowheads="1"/>
                    </pic:cNvPicPr>
                  </pic:nvPicPr>
                  <pic:blipFill>
                    <a:blip r:embed="rId84">
                      <a:extLst>
                        <a:ext uri="{28A0092B-C50C-407E-A947-70E740481C1C}">
                          <a14:useLocalDpi xmlns:a14="http://schemas.microsoft.com/office/drawing/2010/main" val="0"/>
                        </a:ext>
                      </a:extLst>
                    </a:blip>
                    <a:srcRect l="14951" t="4253" r="14662" b="3769"/>
                    <a:stretch>
                      <a:fillRect/>
                    </a:stretch>
                  </pic:blipFill>
                  <pic:spPr bwMode="auto">
                    <a:xfrm>
                      <a:off x="0" y="0"/>
                      <a:ext cx="2771635" cy="2423901"/>
                    </a:xfrm>
                    <a:prstGeom prst="rect">
                      <a:avLst/>
                    </a:prstGeom>
                    <a:noFill/>
                    <a:ln>
                      <a:noFill/>
                    </a:ln>
                  </pic:spPr>
                </pic:pic>
              </a:graphicData>
            </a:graphic>
          </wp:inline>
        </w:drawing>
      </w:r>
    </w:p>
    <w:p w:rsidR="002568CB" w:rsidRPr="00BD520C" w:rsidRDefault="002568CB" w:rsidP="002568CB">
      <w:pPr>
        <w:spacing w:before="0" w:after="0"/>
        <w:jc w:val="center"/>
        <w:rPr>
          <w:sz w:val="18"/>
          <w:szCs w:val="18"/>
          <w:lang w:val="en-US"/>
        </w:rPr>
      </w:pPr>
      <w:r w:rsidRPr="00BD520C">
        <w:rPr>
          <w:sz w:val="18"/>
          <w:szCs w:val="18"/>
        </w:rPr>
        <w:t>Рис</w:t>
      </w:r>
      <w:r w:rsidRPr="00BD520C">
        <w:rPr>
          <w:sz w:val="18"/>
          <w:szCs w:val="18"/>
          <w:lang w:val="en-US"/>
        </w:rPr>
        <w:t xml:space="preserve">. 9 </w:t>
      </w:r>
      <w:r w:rsidRPr="00BD520C">
        <w:rPr>
          <w:sz w:val="18"/>
          <w:szCs w:val="18"/>
        </w:rPr>
        <w:t>Жорсткий</w:t>
      </w:r>
      <w:r w:rsidRPr="00BD520C">
        <w:rPr>
          <w:sz w:val="18"/>
          <w:szCs w:val="18"/>
          <w:lang w:val="en-US"/>
        </w:rPr>
        <w:t xml:space="preserve"> </w:t>
      </w:r>
      <w:r w:rsidRPr="00BD520C">
        <w:rPr>
          <w:sz w:val="18"/>
          <w:szCs w:val="18"/>
        </w:rPr>
        <w:t>диск</w:t>
      </w:r>
      <w:r w:rsidRPr="00BD520C">
        <w:rPr>
          <w:sz w:val="18"/>
          <w:szCs w:val="18"/>
          <w:lang w:val="en-US"/>
        </w:rPr>
        <w:t xml:space="preserve"> Western Digital WD2500</w:t>
      </w:r>
    </w:p>
    <w:p w:rsidR="002568CB" w:rsidRPr="00BD520C" w:rsidRDefault="002568CB" w:rsidP="002568CB">
      <w:pPr>
        <w:spacing w:before="0" w:after="0"/>
        <w:jc w:val="center"/>
        <w:rPr>
          <w:sz w:val="18"/>
          <w:szCs w:val="18"/>
          <w:lang w:val="en-US"/>
        </w:rPr>
      </w:pPr>
    </w:p>
    <w:p w:rsidR="002568CB" w:rsidRPr="00BD520C" w:rsidRDefault="002568CB" w:rsidP="002568CB">
      <w:pPr>
        <w:spacing w:before="0" w:after="0"/>
        <w:jc w:val="center"/>
        <w:rPr>
          <w:sz w:val="18"/>
          <w:szCs w:val="18"/>
        </w:rPr>
      </w:pPr>
      <w:r w:rsidRPr="00BD520C">
        <w:rPr>
          <w:noProof/>
          <w:color w:val="0000FF"/>
          <w:sz w:val="18"/>
          <w:szCs w:val="18"/>
          <w:lang w:val="uk-UA" w:eastAsia="uk-UA"/>
        </w:rPr>
        <w:lastRenderedPageBreak/>
        <w:drawing>
          <wp:inline distT="0" distB="0" distL="0" distR="0" wp14:anchorId="013EA2F6" wp14:editId="5AFE74BB">
            <wp:extent cx="3565006" cy="2389517"/>
            <wp:effectExtent l="0" t="0" r="0" b="0"/>
            <wp:docPr id="36" name="Рисунок 36" descr="Файл:Samsung HD753LJ 04-Actuator.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айл:Samsung HD753LJ 04-Actuator.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67791" cy="2391383"/>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sz w:val="18"/>
          <w:szCs w:val="18"/>
        </w:rPr>
        <w:t xml:space="preserve">Рис. 10 Розібраний жорсткий диск Samsung HD753LJ ємністю 750 ГБ, </w:t>
      </w:r>
    </w:p>
    <w:p w:rsidR="002568CB" w:rsidRPr="00BD520C" w:rsidRDefault="002568CB" w:rsidP="002568CB">
      <w:pPr>
        <w:spacing w:before="0" w:after="0"/>
        <w:jc w:val="center"/>
        <w:rPr>
          <w:sz w:val="18"/>
          <w:szCs w:val="18"/>
        </w:rPr>
      </w:pPr>
      <w:r w:rsidRPr="00BD520C">
        <w:rPr>
          <w:sz w:val="18"/>
          <w:szCs w:val="18"/>
        </w:rPr>
        <w:t xml:space="preserve">виготовлений в березні </w:t>
      </w:r>
      <w:hyperlink r:id="rId87" w:tooltip="2008 год" w:history="1">
        <w:r w:rsidRPr="00BD520C">
          <w:rPr>
            <w:rStyle w:val="ad"/>
            <w:sz w:val="18"/>
            <w:szCs w:val="18"/>
          </w:rPr>
          <w:t xml:space="preserve">2008 </w:t>
        </w:r>
      </w:hyperlink>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noProof/>
          <w:sz w:val="18"/>
          <w:szCs w:val="18"/>
          <w:lang w:val="uk-UA" w:eastAsia="uk-UA"/>
        </w:rPr>
        <w:drawing>
          <wp:inline distT="0" distB="0" distL="0" distR="0" wp14:anchorId="6ED12111" wp14:editId="67EE8D7F">
            <wp:extent cx="2682660" cy="1897811"/>
            <wp:effectExtent l="0" t="0" r="381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2685" cy="1897829"/>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sz w:val="18"/>
          <w:szCs w:val="18"/>
        </w:rPr>
        <w:t>Рис. 11 Схема будови накопичувача на жорстких магнітних дисках</w:t>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noProof/>
          <w:color w:val="0000FF"/>
          <w:sz w:val="18"/>
          <w:szCs w:val="18"/>
          <w:lang w:val="uk-UA" w:eastAsia="uk-UA"/>
        </w:rPr>
        <w:lastRenderedPageBreak/>
        <w:drawing>
          <wp:inline distT="0" distB="0" distL="0" distR="0" wp14:anchorId="45B738F2" wp14:editId="211086C4">
            <wp:extent cx="2913329" cy="1940943"/>
            <wp:effectExtent l="0" t="0" r="1905" b="2540"/>
            <wp:docPr id="32" name="Рисунок 32" descr="Файл:Hard disk head crash.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айл:Hard disk head crash.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19087" cy="1944779"/>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sz w:val="18"/>
          <w:szCs w:val="18"/>
        </w:rPr>
        <w:t>Рис. 12 Наслідки дотикання магнітної головки до поверхні диска</w:t>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noProof/>
          <w:color w:val="0000FF"/>
          <w:sz w:val="18"/>
          <w:szCs w:val="18"/>
          <w:lang w:val="uk-UA" w:eastAsia="uk-UA"/>
        </w:rPr>
        <w:drawing>
          <wp:inline distT="0" distB="0" distL="0" distR="0" wp14:anchorId="120EC16E" wp14:editId="5B1F6397">
            <wp:extent cx="3463871" cy="2596551"/>
            <wp:effectExtent l="0" t="0" r="3810" b="0"/>
            <wp:docPr id="22" name="Рисунок 22" descr="Файл:ST 225 20MB drive and WDC controller.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айл:ST 225 20MB drive and WDC controller.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64041" cy="2596678"/>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sz w:val="18"/>
          <w:szCs w:val="18"/>
        </w:rPr>
        <w:t xml:space="preserve">Рис. 13   Для </w:t>
      </w:r>
      <w:proofErr w:type="gramStart"/>
      <w:r w:rsidRPr="00BD520C">
        <w:rPr>
          <w:sz w:val="18"/>
          <w:szCs w:val="18"/>
        </w:rPr>
        <w:t>п</w:t>
      </w:r>
      <w:proofErr w:type="gramEnd"/>
      <w:r w:rsidRPr="00BD520C">
        <w:rPr>
          <w:sz w:val="18"/>
          <w:szCs w:val="18"/>
        </w:rPr>
        <w:t>ідключення до материнської плати потрібен контролер</w:t>
      </w:r>
    </w:p>
    <w:p w:rsidR="002568CB" w:rsidRPr="00BD520C" w:rsidRDefault="002568CB" w:rsidP="002568CB">
      <w:pPr>
        <w:spacing w:before="0" w:after="0"/>
        <w:jc w:val="center"/>
        <w:rPr>
          <w:sz w:val="18"/>
          <w:szCs w:val="18"/>
        </w:rPr>
      </w:pPr>
      <w:r w:rsidRPr="00BD520C">
        <w:rPr>
          <w:noProof/>
          <w:color w:val="0000FF"/>
          <w:sz w:val="18"/>
          <w:szCs w:val="18"/>
          <w:lang w:val="uk-UA" w:eastAsia="uk-UA"/>
        </w:rPr>
        <w:lastRenderedPageBreak/>
        <w:drawing>
          <wp:inline distT="0" distB="0" distL="0" distR="0" wp14:anchorId="5E3C6E65" wp14:editId="4F641107">
            <wp:extent cx="3864758" cy="2898475"/>
            <wp:effectExtent l="0" t="0" r="2540" b="0"/>
            <wp:docPr id="8" name="Рисунок 8" descr="Файл:SixHardDriveFormFactors.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айл:SixHardDriveFormFactors.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64807" cy="2898512"/>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r w:rsidRPr="00BD520C">
        <w:rPr>
          <w:sz w:val="18"/>
          <w:szCs w:val="18"/>
        </w:rPr>
        <w:t xml:space="preserve">Рис. 14 </w:t>
      </w:r>
      <w:proofErr w:type="gramStart"/>
      <w:r w:rsidRPr="00BD520C">
        <w:rPr>
          <w:sz w:val="18"/>
          <w:szCs w:val="18"/>
        </w:rPr>
        <w:t>Ш</w:t>
      </w:r>
      <w:proofErr w:type="gramEnd"/>
      <w:r w:rsidRPr="00BD520C">
        <w:rPr>
          <w:sz w:val="18"/>
          <w:szCs w:val="18"/>
        </w:rPr>
        <w:t>ість розмірів ЖД, що утворилися за час їх розвитку</w:t>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noProof/>
          <w:color w:val="0000FF"/>
          <w:sz w:val="18"/>
          <w:szCs w:val="18"/>
          <w:lang w:val="uk-UA" w:eastAsia="uk-UA"/>
        </w:rPr>
        <w:drawing>
          <wp:inline distT="0" distB="0" distL="0" distR="0" wp14:anchorId="4CEE0871" wp14:editId="62C6BB27">
            <wp:extent cx="1968972" cy="1414732"/>
            <wp:effectExtent l="0" t="0" r="0" b="0"/>
            <wp:docPr id="4" name="Рисунок 4" descr="Файл:Cylinder Head Sector.sv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айл:Cylinder Head Sector.svg"/>
                    <pic:cNvPicPr>
                      <a:picLocks noChangeAspect="1" noChangeArrowheads="1"/>
                    </pic:cNvPicPr>
                  </pic:nvPicPr>
                  <pic:blipFill>
                    <a:blip r:embed="rId96">
                      <a:extLst>
                        <a:ext uri="{28A0092B-C50C-407E-A947-70E740481C1C}">
                          <a14:useLocalDpi xmlns:a14="http://schemas.microsoft.com/office/drawing/2010/main" val="0"/>
                        </a:ext>
                      </a:extLst>
                    </a:blip>
                    <a:srcRect b="33299"/>
                    <a:stretch>
                      <a:fillRect/>
                    </a:stretch>
                  </pic:blipFill>
                  <pic:spPr bwMode="auto">
                    <a:xfrm>
                      <a:off x="0" y="0"/>
                      <a:ext cx="1969048" cy="1414786"/>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r w:rsidRPr="00BD520C">
        <w:rPr>
          <w:sz w:val="18"/>
          <w:szCs w:val="18"/>
        </w:rPr>
        <w:t>Рис. 15 Циліндри (треки), сектор</w:t>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noProof/>
          <w:color w:val="0000FF"/>
          <w:sz w:val="18"/>
          <w:szCs w:val="18"/>
          <w:lang w:val="uk-UA" w:eastAsia="uk-UA"/>
        </w:rPr>
        <w:lastRenderedPageBreak/>
        <w:drawing>
          <wp:inline distT="0" distB="0" distL="0" distR="0" wp14:anchorId="7D06BAC7" wp14:editId="06386EEA">
            <wp:extent cx="3190783" cy="2535675"/>
            <wp:effectExtent l="0" t="0" r="0" b="0"/>
            <wp:docPr id="3" name="Рисунок 3" descr="Файл:Afm cd-rom.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айл:Afm cd-rom.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90899" cy="2535767"/>
                    </a:xfrm>
                    <a:prstGeom prst="rect">
                      <a:avLst/>
                    </a:prstGeom>
                    <a:noFill/>
                    <a:ln>
                      <a:noFill/>
                    </a:ln>
                  </pic:spPr>
                </pic:pic>
              </a:graphicData>
            </a:graphic>
          </wp:inline>
        </w:drawing>
      </w:r>
    </w:p>
    <w:p w:rsidR="002568CB" w:rsidRPr="00BD520C" w:rsidRDefault="002568CB" w:rsidP="002568CB">
      <w:pPr>
        <w:spacing w:before="0" w:after="0"/>
        <w:rPr>
          <w:sz w:val="18"/>
          <w:szCs w:val="18"/>
        </w:rPr>
      </w:pPr>
    </w:p>
    <w:p w:rsidR="002568CB" w:rsidRPr="00BD520C" w:rsidRDefault="002568CB" w:rsidP="002568CB">
      <w:pPr>
        <w:spacing w:before="0" w:after="0"/>
        <w:jc w:val="center"/>
        <w:rPr>
          <w:sz w:val="18"/>
          <w:szCs w:val="18"/>
        </w:rPr>
      </w:pPr>
      <w:r w:rsidRPr="00BD520C">
        <w:rPr>
          <w:sz w:val="18"/>
          <w:szCs w:val="18"/>
        </w:rPr>
        <w:t xml:space="preserve">Рис. 16 </w:t>
      </w:r>
      <w:r w:rsidRPr="00BD520C">
        <w:rPr>
          <w:sz w:val="18"/>
          <w:szCs w:val="18"/>
          <w:lang w:val="en-US"/>
        </w:rPr>
        <w:t>CD</w:t>
      </w:r>
      <w:r w:rsidRPr="00BD520C">
        <w:rPr>
          <w:sz w:val="18"/>
          <w:szCs w:val="18"/>
        </w:rPr>
        <w:t>-</w:t>
      </w:r>
      <w:r w:rsidRPr="00BD520C">
        <w:rPr>
          <w:sz w:val="18"/>
          <w:szCs w:val="18"/>
          <w:lang w:val="en-US"/>
        </w:rPr>
        <w:t>ROM</w:t>
      </w:r>
      <w:r w:rsidRPr="00BD520C">
        <w:rPr>
          <w:sz w:val="18"/>
          <w:szCs w:val="18"/>
        </w:rPr>
        <w:t xml:space="preserve"> </w:t>
      </w:r>
      <w:proofErr w:type="gramStart"/>
      <w:r w:rsidRPr="00BD520C">
        <w:rPr>
          <w:sz w:val="18"/>
          <w:szCs w:val="18"/>
        </w:rPr>
        <w:t>п</w:t>
      </w:r>
      <w:proofErr w:type="gramEnd"/>
      <w:r w:rsidRPr="00BD520C">
        <w:rPr>
          <w:sz w:val="18"/>
          <w:szCs w:val="18"/>
        </w:rPr>
        <w:t>ід електронним мікроскопом</w:t>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noProof/>
          <w:color w:val="0000FF"/>
          <w:sz w:val="18"/>
          <w:szCs w:val="18"/>
          <w:lang w:val="uk-UA" w:eastAsia="uk-UA"/>
        </w:rPr>
        <w:drawing>
          <wp:inline distT="0" distB="0" distL="0" distR="0" wp14:anchorId="3E03BBFC" wp14:editId="304F7622">
            <wp:extent cx="2372265" cy="2114613"/>
            <wp:effectExtent l="0" t="0" r="9525" b="0"/>
            <wp:docPr id="2" name="Рисунок 2" descr="Файл:PSU-gold-front.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айл:PSU-gold-front.jpg"/>
                    <pic:cNvPicPr>
                      <a:picLocks noChangeAspect="1" noChangeArrowheads="1"/>
                    </pic:cNvPicPr>
                  </pic:nvPicPr>
                  <pic:blipFill>
                    <a:blip r:embed="rId100" cstate="print">
                      <a:extLst>
                        <a:ext uri="{28A0092B-C50C-407E-A947-70E740481C1C}">
                          <a14:useLocalDpi xmlns:a14="http://schemas.microsoft.com/office/drawing/2010/main" val="0"/>
                        </a:ext>
                      </a:extLst>
                    </a:blip>
                    <a:srcRect l="5215" b="12033"/>
                    <a:stretch>
                      <a:fillRect/>
                    </a:stretch>
                  </pic:blipFill>
                  <pic:spPr bwMode="auto">
                    <a:xfrm>
                      <a:off x="0" y="0"/>
                      <a:ext cx="2372391" cy="2114725"/>
                    </a:xfrm>
                    <a:prstGeom prst="rect">
                      <a:avLst/>
                    </a:prstGeom>
                    <a:noFill/>
                    <a:ln>
                      <a:noFill/>
                    </a:ln>
                  </pic:spPr>
                </pic:pic>
              </a:graphicData>
            </a:graphic>
          </wp:inline>
        </w:drawing>
      </w:r>
    </w:p>
    <w:p w:rsidR="002568CB" w:rsidRPr="00BD520C" w:rsidRDefault="002568CB" w:rsidP="002568CB">
      <w:pPr>
        <w:spacing w:before="0" w:after="0"/>
        <w:jc w:val="center"/>
        <w:rPr>
          <w:sz w:val="18"/>
          <w:szCs w:val="18"/>
        </w:rPr>
      </w:pPr>
    </w:p>
    <w:p w:rsidR="002568CB" w:rsidRPr="00BD520C" w:rsidRDefault="002568CB" w:rsidP="002568CB">
      <w:pPr>
        <w:spacing w:before="0" w:after="0"/>
        <w:jc w:val="center"/>
        <w:rPr>
          <w:sz w:val="18"/>
          <w:szCs w:val="18"/>
        </w:rPr>
      </w:pPr>
      <w:r w:rsidRPr="00BD520C">
        <w:rPr>
          <w:sz w:val="18"/>
          <w:szCs w:val="18"/>
        </w:rPr>
        <w:t xml:space="preserve">Рис. 17 Комп’ютерний блок живлення </w:t>
      </w:r>
    </w:p>
    <w:p w:rsidR="002568CB" w:rsidRPr="00BD520C" w:rsidRDefault="002568CB" w:rsidP="002568CB">
      <w:pPr>
        <w:spacing w:before="0" w:after="0"/>
        <w:jc w:val="center"/>
        <w:rPr>
          <w:sz w:val="18"/>
          <w:szCs w:val="18"/>
        </w:rPr>
      </w:pPr>
    </w:p>
    <w:p w:rsidR="002568CB" w:rsidRPr="00BD520C" w:rsidRDefault="002568CB" w:rsidP="002568CB">
      <w:pPr>
        <w:spacing w:before="0" w:after="0"/>
        <w:ind w:firstLine="708"/>
        <w:jc w:val="both"/>
        <w:rPr>
          <w:sz w:val="18"/>
          <w:szCs w:val="18"/>
        </w:rPr>
      </w:pPr>
      <w:r w:rsidRPr="00BD520C">
        <w:rPr>
          <w:b/>
          <w:sz w:val="18"/>
          <w:szCs w:val="18"/>
        </w:rPr>
        <w:t xml:space="preserve">Завдання: </w:t>
      </w:r>
      <w:r w:rsidRPr="00BD520C">
        <w:rPr>
          <w:sz w:val="18"/>
          <w:szCs w:val="18"/>
        </w:rPr>
        <w:t>дати розгорнуту відповідь на запитання згідно варіанту.</w:t>
      </w:r>
    </w:p>
    <w:p w:rsidR="002568CB" w:rsidRPr="00BD520C" w:rsidRDefault="002568CB" w:rsidP="002568CB">
      <w:pPr>
        <w:spacing w:before="0" w:after="0"/>
        <w:ind w:firstLine="708"/>
        <w:jc w:val="both"/>
        <w:rPr>
          <w:sz w:val="18"/>
          <w:szCs w:val="18"/>
        </w:rPr>
      </w:pPr>
      <w:r w:rsidRPr="00BD520C">
        <w:rPr>
          <w:sz w:val="18"/>
          <w:szCs w:val="18"/>
        </w:rPr>
        <w:t xml:space="preserve">1. Що таке материнська плата? Які компоненти </w:t>
      </w:r>
      <w:proofErr w:type="gramStart"/>
      <w:r w:rsidRPr="00BD520C">
        <w:rPr>
          <w:sz w:val="18"/>
          <w:szCs w:val="18"/>
        </w:rPr>
        <w:t>персонального</w:t>
      </w:r>
      <w:proofErr w:type="gramEnd"/>
      <w:r w:rsidRPr="00BD520C">
        <w:rPr>
          <w:sz w:val="18"/>
          <w:szCs w:val="18"/>
        </w:rPr>
        <w:t xml:space="preserve"> комп'ютера на ній розташовані? </w:t>
      </w:r>
    </w:p>
    <w:p w:rsidR="002568CB" w:rsidRPr="00BD520C" w:rsidRDefault="002568CB" w:rsidP="003B0D2A">
      <w:pPr>
        <w:numPr>
          <w:ilvl w:val="0"/>
          <w:numId w:val="19"/>
        </w:numPr>
        <w:tabs>
          <w:tab w:val="left" w:pos="1080"/>
        </w:tabs>
        <w:suppressAutoHyphens w:val="0"/>
        <w:autoSpaceDN/>
        <w:spacing w:before="0" w:after="0"/>
        <w:ind w:firstLine="360"/>
        <w:jc w:val="both"/>
        <w:textAlignment w:val="auto"/>
        <w:rPr>
          <w:sz w:val="18"/>
          <w:szCs w:val="18"/>
        </w:rPr>
      </w:pPr>
      <w:r w:rsidRPr="00BD520C">
        <w:rPr>
          <w:sz w:val="18"/>
          <w:szCs w:val="18"/>
        </w:rPr>
        <w:t xml:space="preserve">В чому полягає виконання програм центральним процесором?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t xml:space="preserve">Які основні параметри процесора? Що характеризує тактова частота і в яких одиницях вона вимірюється?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lastRenderedPageBreak/>
        <w:t xml:space="preserve">Що таке кеш-пам'ять? Які є </w:t>
      </w:r>
      <w:proofErr w:type="gramStart"/>
      <w:r w:rsidRPr="00BD520C">
        <w:rPr>
          <w:sz w:val="18"/>
          <w:szCs w:val="18"/>
        </w:rPr>
        <w:t>р</w:t>
      </w:r>
      <w:proofErr w:type="gramEnd"/>
      <w:r w:rsidRPr="00BD520C">
        <w:rPr>
          <w:sz w:val="18"/>
          <w:szCs w:val="18"/>
        </w:rPr>
        <w:t xml:space="preserve">івні кеш-пам'яті?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t xml:space="preserve">Для чого призначені шини? Які є типи шин?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t xml:space="preserve">Які шинні інтерфейси материнської плати ви знаєте?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t>Чим ві</w:t>
      </w:r>
      <w:proofErr w:type="gramStart"/>
      <w:r w:rsidRPr="00BD520C">
        <w:rPr>
          <w:sz w:val="18"/>
          <w:szCs w:val="18"/>
        </w:rPr>
        <w:t>др</w:t>
      </w:r>
      <w:proofErr w:type="gramEnd"/>
      <w:r w:rsidRPr="00BD520C">
        <w:rPr>
          <w:sz w:val="18"/>
          <w:szCs w:val="18"/>
        </w:rPr>
        <w:t xml:space="preserve">ізняється оперативна пам'ять від постійної пам'яті?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t>Що таке RISC-процесори? В чому полягає їх відмінність від CISC-процесорі</w:t>
      </w:r>
      <w:proofErr w:type="gramStart"/>
      <w:r w:rsidRPr="00BD520C">
        <w:rPr>
          <w:sz w:val="18"/>
          <w:szCs w:val="18"/>
        </w:rPr>
        <w:t>в</w:t>
      </w:r>
      <w:proofErr w:type="gramEnd"/>
      <w:r w:rsidRPr="00BD520C">
        <w:rPr>
          <w:sz w:val="18"/>
          <w:szCs w:val="18"/>
        </w:rPr>
        <w:t xml:space="preserve">?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t xml:space="preserve">Які ви знаєте типи оперативної пам'яті? Яка між ними </w:t>
      </w:r>
      <w:proofErr w:type="gramStart"/>
      <w:r w:rsidRPr="00BD520C">
        <w:rPr>
          <w:sz w:val="18"/>
          <w:szCs w:val="18"/>
        </w:rPr>
        <w:t>р</w:t>
      </w:r>
      <w:proofErr w:type="gramEnd"/>
      <w:r w:rsidRPr="00BD520C">
        <w:rPr>
          <w:sz w:val="18"/>
          <w:szCs w:val="18"/>
        </w:rPr>
        <w:t xml:space="preserve">ізниця?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t xml:space="preserve"> Що таке зовнішня </w:t>
      </w:r>
      <w:proofErr w:type="gramStart"/>
      <w:r w:rsidRPr="00BD520C">
        <w:rPr>
          <w:sz w:val="18"/>
          <w:szCs w:val="18"/>
        </w:rPr>
        <w:t>пам'ять</w:t>
      </w:r>
      <w:proofErr w:type="gramEnd"/>
      <w:r w:rsidRPr="00BD520C">
        <w:rPr>
          <w:sz w:val="18"/>
          <w:szCs w:val="18"/>
        </w:rPr>
        <w:t xml:space="preserve">? Які </w:t>
      </w:r>
      <w:proofErr w:type="gramStart"/>
      <w:r w:rsidRPr="00BD520C">
        <w:rPr>
          <w:sz w:val="18"/>
          <w:szCs w:val="18"/>
        </w:rPr>
        <w:t>р</w:t>
      </w:r>
      <w:proofErr w:type="gramEnd"/>
      <w:r w:rsidRPr="00BD520C">
        <w:rPr>
          <w:sz w:val="18"/>
          <w:szCs w:val="18"/>
        </w:rPr>
        <w:t xml:space="preserve">ізновиди зовнішньої пам'яті ви знаєте? </w:t>
      </w:r>
    </w:p>
    <w:p w:rsidR="002568CB" w:rsidRPr="00BD520C" w:rsidRDefault="002568CB" w:rsidP="003B0D2A">
      <w:pPr>
        <w:numPr>
          <w:ilvl w:val="0"/>
          <w:numId w:val="19"/>
        </w:numPr>
        <w:tabs>
          <w:tab w:val="clear" w:pos="360"/>
          <w:tab w:val="left" w:pos="1080"/>
        </w:tabs>
        <w:suppressAutoHyphens w:val="0"/>
        <w:autoSpaceDN/>
        <w:spacing w:before="0" w:after="0"/>
        <w:ind w:left="0" w:firstLine="720"/>
        <w:jc w:val="both"/>
        <w:textAlignment w:val="auto"/>
        <w:rPr>
          <w:sz w:val="18"/>
          <w:szCs w:val="18"/>
        </w:rPr>
      </w:pPr>
      <w:r w:rsidRPr="00BD520C">
        <w:rPr>
          <w:sz w:val="18"/>
          <w:szCs w:val="18"/>
        </w:rPr>
        <w:t xml:space="preserve"> Що таке жорсткий диск? Для чого він призначений? Яку ємність мають сучасні вінчестери? </w:t>
      </w:r>
    </w:p>
    <w:p w:rsidR="002568CB" w:rsidRPr="00BD520C" w:rsidRDefault="002568CB" w:rsidP="003B0D2A">
      <w:pPr>
        <w:numPr>
          <w:ilvl w:val="0"/>
          <w:numId w:val="19"/>
        </w:numPr>
        <w:tabs>
          <w:tab w:val="clear" w:pos="360"/>
          <w:tab w:val="left" w:pos="1080"/>
        </w:tabs>
        <w:suppressAutoHyphens w:val="0"/>
        <w:autoSpaceDN/>
        <w:spacing w:before="0" w:after="0"/>
        <w:ind w:firstLine="349"/>
        <w:jc w:val="both"/>
        <w:textAlignment w:val="auto"/>
        <w:rPr>
          <w:sz w:val="18"/>
          <w:szCs w:val="18"/>
        </w:rPr>
      </w:pPr>
      <w:r w:rsidRPr="00BD520C">
        <w:rPr>
          <w:sz w:val="18"/>
          <w:szCs w:val="18"/>
        </w:rPr>
        <w:t xml:space="preserve"> Яким чином здійснюються операції читання і запису в НЖМД (накопичувач на жорстких магнітних дисках)?</w:t>
      </w:r>
    </w:p>
    <w:p w:rsidR="002568CB" w:rsidRPr="00BD520C" w:rsidRDefault="002568CB" w:rsidP="003B0D2A">
      <w:pPr>
        <w:numPr>
          <w:ilvl w:val="0"/>
          <w:numId w:val="19"/>
        </w:numPr>
        <w:tabs>
          <w:tab w:val="clear" w:pos="360"/>
          <w:tab w:val="left" w:pos="1080"/>
        </w:tabs>
        <w:suppressAutoHyphens w:val="0"/>
        <w:autoSpaceDN/>
        <w:spacing w:before="0" w:after="0"/>
        <w:ind w:firstLine="349"/>
        <w:jc w:val="both"/>
        <w:textAlignment w:val="auto"/>
        <w:rPr>
          <w:sz w:val="18"/>
          <w:szCs w:val="18"/>
        </w:rPr>
      </w:pPr>
      <w:r w:rsidRPr="00BD520C">
        <w:rPr>
          <w:sz w:val="18"/>
          <w:szCs w:val="18"/>
        </w:rPr>
        <w:t>Джерела безперебійного живлення.</w:t>
      </w:r>
    </w:p>
    <w:p w:rsidR="002568CB" w:rsidRPr="00BD520C" w:rsidRDefault="002568CB" w:rsidP="003B0D2A">
      <w:pPr>
        <w:numPr>
          <w:ilvl w:val="0"/>
          <w:numId w:val="19"/>
        </w:numPr>
        <w:tabs>
          <w:tab w:val="clear" w:pos="360"/>
          <w:tab w:val="left" w:pos="1080"/>
        </w:tabs>
        <w:suppressAutoHyphens w:val="0"/>
        <w:autoSpaceDN/>
        <w:spacing w:before="0" w:after="0"/>
        <w:ind w:firstLine="349"/>
        <w:jc w:val="both"/>
        <w:textAlignment w:val="auto"/>
        <w:rPr>
          <w:sz w:val="18"/>
          <w:szCs w:val="18"/>
        </w:rPr>
      </w:pPr>
      <w:r w:rsidRPr="00BD520C">
        <w:rPr>
          <w:sz w:val="18"/>
          <w:szCs w:val="18"/>
        </w:rPr>
        <w:t xml:space="preserve"> Мережні фільтри.</w:t>
      </w:r>
    </w:p>
    <w:p w:rsidR="00193CE2" w:rsidRPr="00BD520C" w:rsidRDefault="00193CE2" w:rsidP="002568CB">
      <w:pPr>
        <w:spacing w:before="0" w:after="0"/>
        <w:jc w:val="center"/>
        <w:rPr>
          <w:b/>
          <w:sz w:val="18"/>
          <w:szCs w:val="18"/>
          <w:lang w:val="uk-UA"/>
        </w:rPr>
      </w:pPr>
    </w:p>
    <w:p w:rsidR="002568CB" w:rsidRPr="00BD520C" w:rsidRDefault="002568CB" w:rsidP="002568CB">
      <w:pPr>
        <w:spacing w:before="0" w:after="0"/>
        <w:jc w:val="center"/>
        <w:rPr>
          <w:b/>
          <w:sz w:val="18"/>
          <w:szCs w:val="18"/>
          <w:lang w:val="en-US"/>
        </w:rPr>
      </w:pPr>
      <w:r w:rsidRPr="00BD520C">
        <w:rPr>
          <w:b/>
          <w:sz w:val="18"/>
          <w:szCs w:val="18"/>
        </w:rPr>
        <w:t xml:space="preserve">Лабораторна робота </w:t>
      </w:r>
      <w:r w:rsidRPr="00BD520C">
        <w:rPr>
          <w:b/>
          <w:sz w:val="18"/>
          <w:szCs w:val="18"/>
          <w:lang w:val="en-US"/>
        </w:rPr>
        <w:t>5</w:t>
      </w:r>
    </w:p>
    <w:p w:rsidR="002568CB" w:rsidRPr="00BD520C" w:rsidRDefault="002568CB" w:rsidP="002568CB">
      <w:pPr>
        <w:spacing w:before="0" w:after="0"/>
        <w:jc w:val="both"/>
        <w:rPr>
          <w:b/>
          <w:sz w:val="18"/>
          <w:szCs w:val="18"/>
        </w:rPr>
      </w:pPr>
    </w:p>
    <w:p w:rsidR="002568CB" w:rsidRPr="00BD520C" w:rsidRDefault="002568CB" w:rsidP="002568CB">
      <w:pPr>
        <w:spacing w:before="0" w:after="0"/>
        <w:jc w:val="both"/>
        <w:rPr>
          <w:sz w:val="18"/>
          <w:szCs w:val="18"/>
        </w:rPr>
      </w:pPr>
      <w:r w:rsidRPr="00BD520C">
        <w:rPr>
          <w:b/>
          <w:sz w:val="18"/>
          <w:szCs w:val="18"/>
        </w:rPr>
        <w:tab/>
        <w:t xml:space="preserve">Тема: </w:t>
      </w:r>
      <w:r w:rsidRPr="00BD520C">
        <w:rPr>
          <w:sz w:val="18"/>
          <w:szCs w:val="18"/>
        </w:rPr>
        <w:t>Знайомство з віртуальною машиною Virtual Box.</w:t>
      </w:r>
    </w:p>
    <w:p w:rsidR="002568CB" w:rsidRPr="00BD520C" w:rsidRDefault="002568CB" w:rsidP="002568CB">
      <w:pPr>
        <w:spacing w:before="0" w:after="0"/>
        <w:jc w:val="both"/>
        <w:rPr>
          <w:sz w:val="18"/>
          <w:szCs w:val="18"/>
        </w:rPr>
      </w:pPr>
      <w:r w:rsidRPr="00BD520C">
        <w:rPr>
          <w:sz w:val="18"/>
          <w:szCs w:val="18"/>
        </w:rPr>
        <w:tab/>
      </w:r>
      <w:r w:rsidRPr="00BD520C">
        <w:rPr>
          <w:b/>
          <w:sz w:val="18"/>
          <w:szCs w:val="18"/>
        </w:rPr>
        <w:t xml:space="preserve">Мета: </w:t>
      </w:r>
      <w:r w:rsidRPr="00BD520C">
        <w:rPr>
          <w:sz w:val="18"/>
          <w:szCs w:val="18"/>
        </w:rPr>
        <w:t>знайомство з поняттям та призначенням віртуальної машини на прикладі Virtual Box.</w:t>
      </w:r>
    </w:p>
    <w:p w:rsidR="002568CB" w:rsidRPr="00BD520C" w:rsidRDefault="002568CB" w:rsidP="002568CB">
      <w:pPr>
        <w:spacing w:before="0" w:after="0"/>
        <w:jc w:val="both"/>
        <w:rPr>
          <w:sz w:val="18"/>
          <w:szCs w:val="18"/>
        </w:rPr>
      </w:pPr>
    </w:p>
    <w:p w:rsidR="002568CB" w:rsidRPr="00BD520C" w:rsidRDefault="002568CB" w:rsidP="002568CB">
      <w:pPr>
        <w:spacing w:before="0" w:after="0"/>
        <w:jc w:val="both"/>
        <w:rPr>
          <w:sz w:val="18"/>
          <w:szCs w:val="18"/>
        </w:rPr>
      </w:pPr>
      <w:r w:rsidRPr="00BD520C">
        <w:rPr>
          <w:sz w:val="18"/>
          <w:szCs w:val="18"/>
        </w:rPr>
        <w:tab/>
      </w:r>
      <w:r w:rsidRPr="00BD520C">
        <w:rPr>
          <w:b/>
          <w:sz w:val="18"/>
          <w:szCs w:val="18"/>
        </w:rPr>
        <w:t xml:space="preserve">Завдання: </w:t>
      </w:r>
      <w:r w:rsidRPr="00BD520C">
        <w:rPr>
          <w:sz w:val="18"/>
          <w:szCs w:val="18"/>
        </w:rPr>
        <w:t xml:space="preserve">згідно варіанту описати порядок дій </w:t>
      </w:r>
      <w:proofErr w:type="gramStart"/>
      <w:r w:rsidRPr="00BD520C">
        <w:rPr>
          <w:sz w:val="18"/>
          <w:szCs w:val="18"/>
        </w:rPr>
        <w:t>при</w:t>
      </w:r>
      <w:proofErr w:type="gramEnd"/>
      <w:r w:rsidRPr="00BD520C">
        <w:rPr>
          <w:sz w:val="18"/>
          <w:szCs w:val="18"/>
        </w:rPr>
        <w:t>:</w:t>
      </w:r>
    </w:p>
    <w:p w:rsidR="002568CB" w:rsidRPr="00BD520C" w:rsidRDefault="002568CB" w:rsidP="003B0D2A">
      <w:pPr>
        <w:numPr>
          <w:ilvl w:val="0"/>
          <w:numId w:val="23"/>
        </w:numPr>
        <w:suppressAutoHyphens w:val="0"/>
        <w:autoSpaceDN/>
        <w:spacing w:before="0" w:after="0"/>
        <w:jc w:val="both"/>
        <w:textAlignment w:val="auto"/>
        <w:rPr>
          <w:sz w:val="18"/>
          <w:szCs w:val="18"/>
        </w:rPr>
      </w:pPr>
      <w:r w:rsidRPr="00BD520C">
        <w:rPr>
          <w:sz w:val="18"/>
          <w:szCs w:val="18"/>
        </w:rPr>
        <w:t>інсталяції віртуальної машини Virtual Box (</w:t>
      </w:r>
      <w:r w:rsidRPr="00BD520C">
        <w:rPr>
          <w:b/>
          <w:sz w:val="18"/>
          <w:szCs w:val="18"/>
        </w:rPr>
        <w:t>варіант 1</w:t>
      </w:r>
      <w:r w:rsidRPr="00BD520C">
        <w:rPr>
          <w:sz w:val="18"/>
          <w:szCs w:val="18"/>
        </w:rPr>
        <w:t>);</w:t>
      </w:r>
    </w:p>
    <w:p w:rsidR="002568CB" w:rsidRPr="00BD520C" w:rsidRDefault="002568CB" w:rsidP="003B0D2A">
      <w:pPr>
        <w:numPr>
          <w:ilvl w:val="0"/>
          <w:numId w:val="23"/>
        </w:numPr>
        <w:suppressAutoHyphens w:val="0"/>
        <w:autoSpaceDN/>
        <w:spacing w:before="0" w:after="0"/>
        <w:jc w:val="both"/>
        <w:textAlignment w:val="auto"/>
        <w:rPr>
          <w:sz w:val="18"/>
          <w:szCs w:val="18"/>
        </w:rPr>
      </w:pPr>
      <w:r w:rsidRPr="00BD520C">
        <w:rPr>
          <w:sz w:val="18"/>
          <w:szCs w:val="18"/>
        </w:rPr>
        <w:t>створенні нової віртуальної машини (</w:t>
      </w:r>
      <w:r w:rsidRPr="00BD520C">
        <w:rPr>
          <w:b/>
          <w:sz w:val="18"/>
          <w:szCs w:val="18"/>
        </w:rPr>
        <w:t>варіант 2</w:t>
      </w:r>
      <w:r w:rsidRPr="00BD520C">
        <w:rPr>
          <w:sz w:val="18"/>
          <w:szCs w:val="18"/>
        </w:rPr>
        <w:t>);</w:t>
      </w:r>
    </w:p>
    <w:p w:rsidR="002568CB" w:rsidRPr="00BD520C" w:rsidRDefault="002568CB" w:rsidP="003B0D2A">
      <w:pPr>
        <w:numPr>
          <w:ilvl w:val="0"/>
          <w:numId w:val="23"/>
        </w:numPr>
        <w:suppressAutoHyphens w:val="0"/>
        <w:autoSpaceDN/>
        <w:spacing w:before="0" w:after="0"/>
        <w:jc w:val="both"/>
        <w:textAlignment w:val="auto"/>
        <w:rPr>
          <w:sz w:val="18"/>
          <w:szCs w:val="18"/>
        </w:rPr>
      </w:pPr>
      <w:r w:rsidRPr="00BD520C">
        <w:rPr>
          <w:sz w:val="18"/>
          <w:szCs w:val="18"/>
        </w:rPr>
        <w:t>налаштування Virtual Box (</w:t>
      </w:r>
      <w:r w:rsidRPr="00BD520C">
        <w:rPr>
          <w:b/>
          <w:sz w:val="18"/>
          <w:szCs w:val="18"/>
        </w:rPr>
        <w:t>варіант 3</w:t>
      </w:r>
      <w:r w:rsidRPr="00BD520C">
        <w:rPr>
          <w:sz w:val="18"/>
          <w:szCs w:val="18"/>
        </w:rPr>
        <w:t>);</w:t>
      </w:r>
    </w:p>
    <w:p w:rsidR="002568CB" w:rsidRPr="00BD520C" w:rsidRDefault="002568CB" w:rsidP="003B0D2A">
      <w:pPr>
        <w:numPr>
          <w:ilvl w:val="0"/>
          <w:numId w:val="23"/>
        </w:numPr>
        <w:suppressAutoHyphens w:val="0"/>
        <w:autoSpaceDN/>
        <w:spacing w:before="0" w:after="0"/>
        <w:jc w:val="both"/>
        <w:textAlignment w:val="auto"/>
        <w:rPr>
          <w:sz w:val="18"/>
          <w:szCs w:val="18"/>
        </w:rPr>
      </w:pPr>
      <w:r w:rsidRPr="00BD520C">
        <w:rPr>
          <w:sz w:val="18"/>
          <w:szCs w:val="18"/>
        </w:rPr>
        <w:t>налаштування вже створеної віртуальної машини (</w:t>
      </w:r>
      <w:r w:rsidRPr="00BD520C">
        <w:rPr>
          <w:b/>
          <w:sz w:val="18"/>
          <w:szCs w:val="18"/>
        </w:rPr>
        <w:t>варіант 4</w:t>
      </w:r>
      <w:r w:rsidRPr="00BD520C">
        <w:rPr>
          <w:sz w:val="18"/>
          <w:szCs w:val="18"/>
        </w:rPr>
        <w:t>).</w:t>
      </w:r>
    </w:p>
    <w:p w:rsidR="002568CB" w:rsidRPr="00BD520C" w:rsidRDefault="002568CB" w:rsidP="002568CB">
      <w:pPr>
        <w:spacing w:before="0" w:after="0"/>
        <w:ind w:left="705"/>
        <w:jc w:val="both"/>
        <w:rPr>
          <w:sz w:val="18"/>
          <w:szCs w:val="18"/>
        </w:rPr>
      </w:pPr>
    </w:p>
    <w:p w:rsidR="002568CB" w:rsidRPr="00BD520C" w:rsidRDefault="002568CB" w:rsidP="002568CB">
      <w:pPr>
        <w:spacing w:before="0" w:after="0"/>
        <w:ind w:firstLine="705"/>
        <w:jc w:val="both"/>
        <w:rPr>
          <w:b/>
          <w:sz w:val="18"/>
          <w:szCs w:val="18"/>
        </w:rPr>
      </w:pPr>
      <w:r w:rsidRPr="00BD520C">
        <w:rPr>
          <w:b/>
          <w:sz w:val="18"/>
          <w:szCs w:val="18"/>
        </w:rPr>
        <w:t>Теоретичні відомості</w:t>
      </w:r>
    </w:p>
    <w:p w:rsidR="002568CB" w:rsidRPr="00BD520C" w:rsidRDefault="002568CB" w:rsidP="002568CB">
      <w:pPr>
        <w:pStyle w:val="ae"/>
        <w:spacing w:before="0" w:beforeAutospacing="0" w:after="0" w:afterAutospacing="0"/>
        <w:ind w:firstLine="708"/>
        <w:jc w:val="both"/>
        <w:rPr>
          <w:sz w:val="18"/>
          <w:szCs w:val="18"/>
        </w:rPr>
      </w:pPr>
      <w:r w:rsidRPr="00BD520C">
        <w:rPr>
          <w:b/>
          <w:bCs/>
          <w:sz w:val="18"/>
          <w:szCs w:val="18"/>
        </w:rPr>
        <w:t>Віртуальна машина</w:t>
      </w:r>
      <w:r w:rsidRPr="00BD520C">
        <w:rPr>
          <w:sz w:val="18"/>
          <w:szCs w:val="18"/>
        </w:rPr>
        <w:t xml:space="preserve"> – модель обчислювальної машини, створеної шляхом віртуалізації обчислювальних ресурсів: процесора, оперативної пам'яті, пристроїв зберігання та вводу і виводу інформації.</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Віртуальна машина на відміну від програми емуляції конкретного пристрою (відтворення програмними або апаратними засобами або їх комбінацією роботи інших програм або пристроїв) забезпечує повну емуляцію фізичної машини чи середовища виконання (для програми).</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Раніше віртуальну машину визначали як "ефективну ізольовану копію реальної машини". Проте сучасні віртуальні машини можуть не мати прямого апаратного аналогу. Наприклад, в залежності від способу моделювання набору інструкцій віртуального центрального процесора, віртуальна машина може моделювати реальну або абстрактну обчислювальні машини. При моделюванні реальної обчислювальної машини набір інструкцій процесора віртуальної машини співпадає з набором інструкцій обраного для моделювання центрального процесора.</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Віртуальні машини поділяються на 2 головні категорії, в залежності від їх використання та відповідності до реальної апаратури:</w:t>
      </w:r>
    </w:p>
    <w:p w:rsidR="002568CB" w:rsidRPr="00BD520C" w:rsidRDefault="002568CB" w:rsidP="003B0D2A">
      <w:pPr>
        <w:pStyle w:val="ae"/>
        <w:numPr>
          <w:ilvl w:val="0"/>
          <w:numId w:val="26"/>
        </w:numPr>
        <w:spacing w:before="0" w:beforeAutospacing="0" w:after="0" w:afterAutospacing="0"/>
        <w:jc w:val="both"/>
        <w:rPr>
          <w:sz w:val="18"/>
          <w:szCs w:val="18"/>
        </w:rPr>
      </w:pPr>
      <w:r w:rsidRPr="00BD520C">
        <w:rPr>
          <w:sz w:val="18"/>
          <w:szCs w:val="18"/>
        </w:rPr>
        <w:t>системні (апаратні) віртуальні машини, що забезпечують повноцінну емуляцію всієї апаратної платформи і відповідно підтримують виконання операційної системи;</w:t>
      </w:r>
    </w:p>
    <w:p w:rsidR="002568CB" w:rsidRPr="00BD520C" w:rsidRDefault="002568CB" w:rsidP="003B0D2A">
      <w:pPr>
        <w:pStyle w:val="ae"/>
        <w:numPr>
          <w:ilvl w:val="0"/>
          <w:numId w:val="26"/>
        </w:numPr>
        <w:spacing w:before="0" w:beforeAutospacing="0" w:after="0" w:afterAutospacing="0"/>
        <w:jc w:val="both"/>
        <w:rPr>
          <w:sz w:val="18"/>
          <w:szCs w:val="18"/>
        </w:rPr>
      </w:pPr>
      <w:r w:rsidRPr="00BD520C">
        <w:rPr>
          <w:sz w:val="18"/>
          <w:szCs w:val="18"/>
        </w:rPr>
        <w:lastRenderedPageBreak/>
        <w:t xml:space="preserve">прикладні віртуальні машини, які розробленні для виконання лише прикладних програм, наприклад, віртуальна машина </w:t>
      </w:r>
      <w:r w:rsidRPr="00BD520C">
        <w:rPr>
          <w:sz w:val="18"/>
          <w:szCs w:val="18"/>
          <w:lang w:val="en-US"/>
        </w:rPr>
        <w:t>Java</w:t>
      </w:r>
      <w:r w:rsidRPr="00BD520C">
        <w:rPr>
          <w:sz w:val="18"/>
          <w:szCs w:val="18"/>
        </w:rPr>
        <w:t xml:space="preserve">. </w:t>
      </w:r>
    </w:p>
    <w:p w:rsidR="002568CB" w:rsidRPr="00BD520C" w:rsidRDefault="002568CB" w:rsidP="002568CB">
      <w:pPr>
        <w:pStyle w:val="ae"/>
        <w:spacing w:before="0" w:beforeAutospacing="0" w:after="0" w:afterAutospacing="0"/>
        <w:ind w:firstLine="708"/>
        <w:jc w:val="both"/>
        <w:rPr>
          <w:sz w:val="18"/>
          <w:szCs w:val="18"/>
        </w:rPr>
      </w:pPr>
      <w:r w:rsidRPr="00BD520C">
        <w:rPr>
          <w:b/>
          <w:sz w:val="18"/>
          <w:szCs w:val="18"/>
        </w:rPr>
        <w:t>Системні віртуальні машини</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Системні віртуальні машини дозволяють розподіл апаратних ресурсів фізичної машини між різними копіями віртуальних машин, на кожній з яких може бути встановлена своя операційна система. Пласт програмного забезпечення, що виконує віртуалізацію, називається гіпервізором. Гіпервізори поділяються на 2 типи: ті, що можуть виконуватися на "голій" апаратурі (</w:t>
      </w:r>
      <w:r w:rsidRPr="00BD520C">
        <w:rPr>
          <w:b/>
          <w:bCs/>
          <w:sz w:val="18"/>
          <w:szCs w:val="18"/>
        </w:rPr>
        <w:t>1-й тип</w:t>
      </w:r>
      <w:r w:rsidRPr="00BD520C">
        <w:rPr>
          <w:sz w:val="18"/>
          <w:szCs w:val="18"/>
        </w:rPr>
        <w:t xml:space="preserve">, або </w:t>
      </w:r>
      <w:r w:rsidRPr="00BD520C">
        <w:rPr>
          <w:b/>
          <w:bCs/>
          <w:sz w:val="18"/>
          <w:szCs w:val="18"/>
        </w:rPr>
        <w:t>рідні</w:t>
      </w:r>
      <w:r w:rsidRPr="00BD520C">
        <w:rPr>
          <w:sz w:val="18"/>
          <w:szCs w:val="18"/>
        </w:rPr>
        <w:t xml:space="preserve"> (англ. </w:t>
      </w:r>
      <w:proofErr w:type="gramStart"/>
      <w:r w:rsidRPr="00BD520C">
        <w:rPr>
          <w:b/>
          <w:bCs/>
          <w:sz w:val="18"/>
          <w:szCs w:val="18"/>
          <w:lang w:val="en-US"/>
        </w:rPr>
        <w:t>native</w:t>
      </w:r>
      <w:proofErr w:type="gramEnd"/>
      <w:r w:rsidRPr="00BD520C">
        <w:rPr>
          <w:sz w:val="18"/>
          <w:szCs w:val="18"/>
        </w:rPr>
        <w:t>)), та ті, що виконуються в певній операційній системі (</w:t>
      </w:r>
      <w:r w:rsidRPr="00BD520C">
        <w:rPr>
          <w:b/>
          <w:bCs/>
          <w:sz w:val="18"/>
          <w:szCs w:val="18"/>
        </w:rPr>
        <w:t>2-й тип</w:t>
      </w:r>
      <w:r w:rsidRPr="00BD520C">
        <w:rPr>
          <w:sz w:val="18"/>
          <w:szCs w:val="18"/>
        </w:rPr>
        <w:t xml:space="preserve">, або </w:t>
      </w:r>
      <w:r w:rsidRPr="00BD520C">
        <w:rPr>
          <w:b/>
          <w:bCs/>
          <w:sz w:val="18"/>
          <w:szCs w:val="18"/>
        </w:rPr>
        <w:t>хостові</w:t>
      </w:r>
      <w:r w:rsidRPr="00BD520C">
        <w:rPr>
          <w:sz w:val="18"/>
          <w:szCs w:val="18"/>
        </w:rPr>
        <w:t>).</w:t>
      </w:r>
    </w:p>
    <w:p w:rsidR="002568CB" w:rsidRPr="00BD520C" w:rsidRDefault="002568CB" w:rsidP="002568CB">
      <w:pPr>
        <w:pStyle w:val="ae"/>
        <w:tabs>
          <w:tab w:val="left" w:pos="1080"/>
        </w:tabs>
        <w:spacing w:before="0" w:beforeAutospacing="0" w:after="0" w:afterAutospacing="0"/>
        <w:ind w:firstLine="708"/>
        <w:jc w:val="both"/>
        <w:rPr>
          <w:b/>
          <w:sz w:val="18"/>
          <w:szCs w:val="18"/>
        </w:rPr>
      </w:pPr>
      <w:r w:rsidRPr="00BD520C">
        <w:rPr>
          <w:b/>
          <w:sz w:val="18"/>
          <w:szCs w:val="18"/>
        </w:rPr>
        <w:t>Основні переваги системних ВМ:</w:t>
      </w:r>
    </w:p>
    <w:p w:rsidR="002568CB" w:rsidRPr="00BD520C" w:rsidRDefault="002568CB" w:rsidP="003B0D2A">
      <w:pPr>
        <w:pStyle w:val="ae"/>
        <w:numPr>
          <w:ilvl w:val="0"/>
          <w:numId w:val="27"/>
        </w:numPr>
        <w:tabs>
          <w:tab w:val="left" w:pos="1080"/>
        </w:tabs>
        <w:spacing w:before="0" w:beforeAutospacing="0" w:after="0" w:afterAutospacing="0"/>
        <w:jc w:val="both"/>
        <w:rPr>
          <w:sz w:val="18"/>
          <w:szCs w:val="18"/>
        </w:rPr>
      </w:pPr>
      <w:r w:rsidRPr="00BD520C">
        <w:rPr>
          <w:sz w:val="18"/>
          <w:szCs w:val="18"/>
        </w:rPr>
        <w:t xml:space="preserve">різні операційні системи можуть співіснувати на одному комп'ютері, і при цьому знаходитися в строгій ізоляції одна від одної; </w:t>
      </w:r>
    </w:p>
    <w:p w:rsidR="002568CB" w:rsidRPr="00BD520C" w:rsidRDefault="002568CB" w:rsidP="003B0D2A">
      <w:pPr>
        <w:pStyle w:val="ae"/>
        <w:numPr>
          <w:ilvl w:val="0"/>
          <w:numId w:val="27"/>
        </w:numPr>
        <w:tabs>
          <w:tab w:val="left" w:pos="1080"/>
        </w:tabs>
        <w:spacing w:before="0" w:beforeAutospacing="0" w:after="0" w:afterAutospacing="0"/>
        <w:jc w:val="both"/>
        <w:rPr>
          <w:sz w:val="18"/>
          <w:szCs w:val="18"/>
        </w:rPr>
      </w:pPr>
      <w:r w:rsidRPr="00BD520C">
        <w:rPr>
          <w:sz w:val="18"/>
          <w:szCs w:val="18"/>
        </w:rPr>
        <w:t>ВМ можуть забезпечувати розширений набір машинних інструкцій, адже при моделюванні абстрактної обчислювальної машини набір інструкцій процесора віртуальної машини може бути довільним;</w:t>
      </w:r>
    </w:p>
    <w:p w:rsidR="002568CB" w:rsidRPr="00BD520C" w:rsidRDefault="002568CB" w:rsidP="003B0D2A">
      <w:pPr>
        <w:pStyle w:val="ae"/>
        <w:numPr>
          <w:ilvl w:val="0"/>
          <w:numId w:val="27"/>
        </w:numPr>
        <w:tabs>
          <w:tab w:val="left" w:pos="1080"/>
        </w:tabs>
        <w:spacing w:before="0" w:beforeAutospacing="0" w:after="0" w:afterAutospacing="0"/>
        <w:jc w:val="both"/>
        <w:rPr>
          <w:sz w:val="18"/>
          <w:szCs w:val="18"/>
        </w:rPr>
      </w:pPr>
      <w:r w:rsidRPr="00BD520C">
        <w:rPr>
          <w:sz w:val="18"/>
          <w:szCs w:val="18"/>
        </w:rPr>
        <w:t xml:space="preserve">широкі можливості контролю за программами; </w:t>
      </w:r>
    </w:p>
    <w:p w:rsidR="002568CB" w:rsidRPr="00BD520C" w:rsidRDefault="002568CB" w:rsidP="003B0D2A">
      <w:pPr>
        <w:pStyle w:val="ae"/>
        <w:numPr>
          <w:ilvl w:val="0"/>
          <w:numId w:val="27"/>
        </w:numPr>
        <w:tabs>
          <w:tab w:val="left" w:pos="1080"/>
        </w:tabs>
        <w:spacing w:before="0" w:beforeAutospacing="0" w:after="0" w:afterAutospacing="0"/>
        <w:jc w:val="both"/>
        <w:rPr>
          <w:sz w:val="18"/>
          <w:szCs w:val="18"/>
        </w:rPr>
      </w:pPr>
      <w:r w:rsidRPr="00BD520C">
        <w:rPr>
          <w:sz w:val="18"/>
          <w:szCs w:val="18"/>
        </w:rPr>
        <w:t>легкість модифікацій та відновлення.</w:t>
      </w:r>
    </w:p>
    <w:p w:rsidR="002568CB" w:rsidRPr="00BD520C" w:rsidRDefault="002568CB" w:rsidP="002568CB">
      <w:pPr>
        <w:pStyle w:val="ae"/>
        <w:spacing w:before="0" w:beforeAutospacing="0" w:after="0" w:afterAutospacing="0"/>
        <w:ind w:firstLine="720"/>
        <w:jc w:val="both"/>
        <w:rPr>
          <w:b/>
          <w:sz w:val="18"/>
          <w:szCs w:val="18"/>
        </w:rPr>
      </w:pPr>
      <w:r w:rsidRPr="00BD520C">
        <w:rPr>
          <w:b/>
          <w:sz w:val="18"/>
          <w:szCs w:val="18"/>
        </w:rPr>
        <w:t>Основний недолік:</w:t>
      </w:r>
    </w:p>
    <w:p w:rsidR="002568CB" w:rsidRPr="00BD520C" w:rsidRDefault="002568CB" w:rsidP="003B0D2A">
      <w:pPr>
        <w:pStyle w:val="ae"/>
        <w:numPr>
          <w:ilvl w:val="0"/>
          <w:numId w:val="28"/>
        </w:numPr>
        <w:spacing w:before="0" w:beforeAutospacing="0" w:after="0" w:afterAutospacing="0"/>
        <w:jc w:val="both"/>
        <w:rPr>
          <w:sz w:val="18"/>
          <w:szCs w:val="18"/>
        </w:rPr>
      </w:pPr>
      <w:r w:rsidRPr="00BD520C">
        <w:rPr>
          <w:sz w:val="18"/>
          <w:szCs w:val="18"/>
        </w:rPr>
        <w:t xml:space="preserve">віртуальна машина не така ефективна як реальна, тому що доступ до апаратури в ній відбувається опосередковано. </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 xml:space="preserve">Різні ВМ, на кожній з яких може бути встановлена своя власна ОС (які також називається </w:t>
      </w:r>
      <w:r w:rsidRPr="00BD520C">
        <w:rPr>
          <w:b/>
          <w:bCs/>
          <w:sz w:val="18"/>
          <w:szCs w:val="18"/>
        </w:rPr>
        <w:t>гостьовими ОС</w:t>
      </w:r>
      <w:r w:rsidRPr="00BD520C">
        <w:rPr>
          <w:sz w:val="18"/>
          <w:szCs w:val="18"/>
        </w:rPr>
        <w:t xml:space="preserve">), часто використовуються для </w:t>
      </w:r>
      <w:r w:rsidRPr="00BD520C">
        <w:rPr>
          <w:b/>
          <w:bCs/>
          <w:sz w:val="18"/>
          <w:szCs w:val="18"/>
        </w:rPr>
        <w:t>серверного об'єднання</w:t>
      </w:r>
      <w:r w:rsidRPr="00BD520C">
        <w:rPr>
          <w:sz w:val="18"/>
          <w:szCs w:val="18"/>
        </w:rPr>
        <w:t>: різні сервіси (що повинні виконуватися на окремих машинах, щоб запобігти взаємовтручанню) запускаються в різних ВМ, проте на одній фізичній машині, що дозволяє економити апаратні ресурси.</w:t>
      </w:r>
    </w:p>
    <w:p w:rsidR="002568CB" w:rsidRPr="00BD520C" w:rsidRDefault="002568CB" w:rsidP="002568CB">
      <w:pPr>
        <w:pStyle w:val="ae"/>
        <w:spacing w:before="0" w:beforeAutospacing="0" w:after="0" w:afterAutospacing="0"/>
        <w:ind w:firstLine="708"/>
        <w:jc w:val="both"/>
        <w:rPr>
          <w:rStyle w:val="mw-headline"/>
          <w:b/>
          <w:sz w:val="18"/>
          <w:szCs w:val="18"/>
        </w:rPr>
      </w:pPr>
      <w:r w:rsidRPr="00BD520C">
        <w:rPr>
          <w:rStyle w:val="mw-headline"/>
          <w:b/>
          <w:sz w:val="18"/>
          <w:szCs w:val="18"/>
        </w:rPr>
        <w:t>Прикладні віртуальні машини</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Прикладні віртуальні машини виконують звичайні програми всередині ОС. Вони зазвичай створюються коли програма запускається та знищуються після її завершення. Їхня ціль – забезпечити платформно-незалежне програмне середовище, яке дозволяє абстрагуватися від конкретної апаратури та операційної системи, на якій виконується програма.</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Прикладна ВМ забезпечує високорівневу абстракцію (наприклад, інтерпретатори високорівневих мов програмування – Lisp, Java, Python, Perl), в той час як системні ВМ зазвичай обмежуються низькорівневою абстракцією (машинним набором кодів). Сучасні прикладні ВМ, що реалізуються за допомогою інтерпретаторів, для підвищення швидкості виконання використовують компіляцію "на льоту" (англ. JIT – just-in-time).</w:t>
      </w:r>
    </w:p>
    <w:p w:rsidR="002568CB" w:rsidRPr="00BD520C" w:rsidRDefault="002568CB" w:rsidP="002568CB">
      <w:pPr>
        <w:pStyle w:val="2"/>
        <w:spacing w:before="0" w:beforeAutospacing="0" w:after="0" w:afterAutospacing="0"/>
        <w:ind w:firstLine="708"/>
        <w:rPr>
          <w:rStyle w:val="mw-headline"/>
          <w:sz w:val="18"/>
          <w:szCs w:val="18"/>
        </w:rPr>
      </w:pPr>
      <w:r w:rsidRPr="00BD520C">
        <w:rPr>
          <w:rStyle w:val="mw-headline"/>
          <w:sz w:val="18"/>
          <w:szCs w:val="18"/>
        </w:rPr>
        <w:t xml:space="preserve">Технології </w:t>
      </w:r>
    </w:p>
    <w:p w:rsidR="002568CB" w:rsidRPr="00BD520C" w:rsidRDefault="002568CB" w:rsidP="002568CB">
      <w:pPr>
        <w:pStyle w:val="2"/>
        <w:spacing w:before="0" w:beforeAutospacing="0" w:after="0" w:afterAutospacing="0"/>
        <w:ind w:firstLine="708"/>
        <w:jc w:val="both"/>
        <w:rPr>
          <w:b w:val="0"/>
          <w:sz w:val="18"/>
          <w:szCs w:val="18"/>
        </w:rPr>
      </w:pPr>
      <w:r w:rsidRPr="00BD520C">
        <w:rPr>
          <w:rStyle w:val="mw-headline"/>
          <w:sz w:val="18"/>
          <w:szCs w:val="18"/>
        </w:rPr>
        <w:t xml:space="preserve">Рідна емуляція. </w:t>
      </w:r>
      <w:r w:rsidRPr="00BD520C">
        <w:rPr>
          <w:b w:val="0"/>
          <w:sz w:val="18"/>
          <w:szCs w:val="18"/>
        </w:rPr>
        <w:t>Цей підхід полягає в простому розподіленні тих апаратних ресурсів, на яких запущена ВМ. Кожна копія ВМ обмежена реальною апаратурою. Відповідно, ми зможемо використовувати лише ті ОС, які підтримують нашу апаратуру.</w:t>
      </w:r>
    </w:p>
    <w:p w:rsidR="002568CB" w:rsidRPr="00BD520C" w:rsidRDefault="002568CB" w:rsidP="002568CB">
      <w:pPr>
        <w:pStyle w:val="3"/>
        <w:spacing w:before="0"/>
        <w:ind w:firstLine="708"/>
        <w:jc w:val="both"/>
        <w:rPr>
          <w:rFonts w:ascii="Times New Roman" w:hAnsi="Times New Roman" w:cs="Times New Roman"/>
          <w:b w:val="0"/>
          <w:color w:val="auto"/>
          <w:sz w:val="18"/>
          <w:szCs w:val="18"/>
        </w:rPr>
      </w:pPr>
      <w:r w:rsidRPr="00BD520C">
        <w:rPr>
          <w:rStyle w:val="mw-headline"/>
          <w:rFonts w:ascii="Times New Roman" w:hAnsi="Times New Roman" w:cs="Times New Roman"/>
          <w:color w:val="auto"/>
          <w:sz w:val="18"/>
          <w:szCs w:val="18"/>
          <w:lang w:val="uk-UA"/>
        </w:rPr>
        <w:lastRenderedPageBreak/>
        <w:t xml:space="preserve">Нерідна емуляція. </w:t>
      </w:r>
      <w:r w:rsidRPr="00BD520C">
        <w:rPr>
          <w:rFonts w:ascii="Times New Roman" w:hAnsi="Times New Roman" w:cs="Times New Roman"/>
          <w:b w:val="0"/>
          <w:color w:val="auto"/>
          <w:sz w:val="18"/>
          <w:szCs w:val="18"/>
          <w:lang w:val="uk-UA"/>
        </w:rPr>
        <w:t xml:space="preserve">В цьому випадку ВМ емулює апаратуру, яка може відрізнятися від тієї, на якій вона запущена. </w:t>
      </w:r>
      <w:r w:rsidRPr="00BD520C">
        <w:rPr>
          <w:rFonts w:ascii="Times New Roman" w:hAnsi="Times New Roman" w:cs="Times New Roman"/>
          <w:b w:val="0"/>
          <w:color w:val="auto"/>
          <w:sz w:val="18"/>
          <w:szCs w:val="18"/>
        </w:rPr>
        <w:t xml:space="preserve">Це розширює круг ОС, які ми можемо </w:t>
      </w:r>
      <w:proofErr w:type="gramStart"/>
      <w:r w:rsidRPr="00BD520C">
        <w:rPr>
          <w:rFonts w:ascii="Times New Roman" w:hAnsi="Times New Roman" w:cs="Times New Roman"/>
          <w:b w:val="0"/>
          <w:color w:val="auto"/>
          <w:sz w:val="18"/>
          <w:szCs w:val="18"/>
        </w:rPr>
        <w:t>на</w:t>
      </w:r>
      <w:proofErr w:type="gramEnd"/>
      <w:r w:rsidRPr="00BD520C">
        <w:rPr>
          <w:rFonts w:ascii="Times New Roman" w:hAnsi="Times New Roman" w:cs="Times New Roman"/>
          <w:b w:val="0"/>
          <w:color w:val="auto"/>
          <w:sz w:val="18"/>
          <w:szCs w:val="18"/>
        </w:rPr>
        <w:t xml:space="preserve"> неї встановити.</w:t>
      </w:r>
    </w:p>
    <w:p w:rsidR="002568CB" w:rsidRPr="00BD520C" w:rsidRDefault="002568CB" w:rsidP="002568CB">
      <w:pPr>
        <w:pStyle w:val="3"/>
        <w:spacing w:before="0"/>
        <w:ind w:firstLine="708"/>
        <w:jc w:val="both"/>
        <w:rPr>
          <w:rFonts w:ascii="Times New Roman" w:hAnsi="Times New Roman" w:cs="Times New Roman"/>
          <w:b w:val="0"/>
          <w:color w:val="auto"/>
          <w:sz w:val="18"/>
          <w:szCs w:val="18"/>
          <w:lang w:val="uk-UA"/>
        </w:rPr>
      </w:pPr>
      <w:r w:rsidRPr="00BD520C">
        <w:rPr>
          <w:rStyle w:val="mw-headline"/>
          <w:rFonts w:ascii="Times New Roman" w:hAnsi="Times New Roman" w:cs="Times New Roman"/>
          <w:color w:val="auto"/>
          <w:sz w:val="18"/>
          <w:szCs w:val="18"/>
          <w:lang w:val="uk-UA"/>
        </w:rPr>
        <w:t xml:space="preserve">Віртуалізація рівня ОС. </w:t>
      </w:r>
      <w:r w:rsidRPr="00BD520C">
        <w:rPr>
          <w:rFonts w:ascii="Times New Roman" w:hAnsi="Times New Roman" w:cs="Times New Roman"/>
          <w:b w:val="0"/>
          <w:color w:val="auto"/>
          <w:sz w:val="18"/>
          <w:szCs w:val="18"/>
        </w:rPr>
        <w:t xml:space="preserve">Ядро ОС дозволяє створювати багато ізольованих один від одного просторів користувачів. В цьому випадку крах програми </w:t>
      </w:r>
      <w:proofErr w:type="gramStart"/>
      <w:r w:rsidRPr="00BD520C">
        <w:rPr>
          <w:rFonts w:ascii="Times New Roman" w:hAnsi="Times New Roman" w:cs="Times New Roman"/>
          <w:b w:val="0"/>
          <w:color w:val="auto"/>
          <w:sz w:val="18"/>
          <w:szCs w:val="18"/>
        </w:rPr>
        <w:t>в</w:t>
      </w:r>
      <w:proofErr w:type="gramEnd"/>
      <w:r w:rsidRPr="00BD520C">
        <w:rPr>
          <w:rFonts w:ascii="Times New Roman" w:hAnsi="Times New Roman" w:cs="Times New Roman"/>
          <w:b w:val="0"/>
          <w:color w:val="auto"/>
          <w:sz w:val="18"/>
          <w:szCs w:val="18"/>
        </w:rPr>
        <w:t xml:space="preserve"> </w:t>
      </w:r>
      <w:proofErr w:type="gramStart"/>
      <w:r w:rsidRPr="00BD520C">
        <w:rPr>
          <w:rFonts w:ascii="Times New Roman" w:hAnsi="Times New Roman" w:cs="Times New Roman"/>
          <w:b w:val="0"/>
          <w:color w:val="auto"/>
          <w:sz w:val="18"/>
          <w:szCs w:val="18"/>
        </w:rPr>
        <w:t>одному</w:t>
      </w:r>
      <w:proofErr w:type="gramEnd"/>
      <w:r w:rsidRPr="00BD520C">
        <w:rPr>
          <w:rFonts w:ascii="Times New Roman" w:hAnsi="Times New Roman" w:cs="Times New Roman"/>
          <w:b w:val="0"/>
          <w:color w:val="auto"/>
          <w:sz w:val="18"/>
          <w:szCs w:val="18"/>
        </w:rPr>
        <w:t xml:space="preserve"> просторі ніяк не вплине на програми в інших просторах.</w:t>
      </w:r>
    </w:p>
    <w:p w:rsidR="002568CB" w:rsidRPr="00BD520C" w:rsidRDefault="002568CB" w:rsidP="002568CB">
      <w:pPr>
        <w:pStyle w:val="2"/>
        <w:spacing w:before="0" w:beforeAutospacing="0" w:after="0" w:afterAutospacing="0"/>
        <w:ind w:firstLine="708"/>
        <w:rPr>
          <w:rStyle w:val="mw-headline"/>
          <w:sz w:val="18"/>
          <w:szCs w:val="18"/>
        </w:rPr>
      </w:pPr>
      <w:r w:rsidRPr="00BD520C">
        <w:rPr>
          <w:rStyle w:val="mw-headline"/>
          <w:sz w:val="18"/>
          <w:szCs w:val="18"/>
        </w:rPr>
        <w:t>Приклади та підтримка</w:t>
      </w:r>
    </w:p>
    <w:p w:rsidR="002568CB" w:rsidRPr="00BD520C" w:rsidRDefault="002568CB" w:rsidP="002568CB">
      <w:pPr>
        <w:pStyle w:val="2"/>
        <w:spacing w:before="0" w:beforeAutospacing="0" w:after="0" w:afterAutospacing="0"/>
        <w:ind w:firstLine="708"/>
        <w:jc w:val="both"/>
        <w:rPr>
          <w:b w:val="0"/>
          <w:sz w:val="18"/>
          <w:szCs w:val="18"/>
        </w:rPr>
      </w:pPr>
      <w:r w:rsidRPr="00BD520C">
        <w:rPr>
          <w:b w:val="0"/>
          <w:sz w:val="18"/>
          <w:szCs w:val="18"/>
        </w:rPr>
        <w:t>Першою і до сьогодні однією з найкращих операційних систем, які підтримували концепцію віртуальної машини є операційна система VM (в межах колишнього СРСР також відома як СВМ – Система Віртуальних Машин) фірми IBM.</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На окремих апаратних платформах можлива апаратна підтримка віртуальних машин. Вперше технологія апаратної підтримки віртуальних машин була реалізована в машині IBM-370 (початок 1970 рр.) як можливість завантаження мікропрограмного коду, який забезпечував додаткову функціональність центрального процесора IBM-370 для обслуговування віртуальних машин.</w:t>
      </w:r>
    </w:p>
    <w:p w:rsidR="002568CB" w:rsidRPr="00BD520C" w:rsidRDefault="002568CB" w:rsidP="002568CB">
      <w:pPr>
        <w:pStyle w:val="ae"/>
        <w:spacing w:before="0" w:beforeAutospacing="0" w:after="0" w:afterAutospacing="0"/>
        <w:ind w:firstLine="708"/>
        <w:rPr>
          <w:sz w:val="18"/>
          <w:szCs w:val="18"/>
        </w:rPr>
      </w:pPr>
      <w:r w:rsidRPr="00BD520C">
        <w:rPr>
          <w:sz w:val="18"/>
          <w:szCs w:val="18"/>
        </w:rPr>
        <w:t>Однією з найбільше популярних віртуальних машин є віртуальна машина Java.</w:t>
      </w:r>
    </w:p>
    <w:p w:rsidR="002568CB" w:rsidRPr="00BD520C" w:rsidRDefault="002568CB" w:rsidP="002568CB">
      <w:pPr>
        <w:pStyle w:val="ae"/>
        <w:spacing w:before="0" w:beforeAutospacing="0" w:after="0" w:afterAutospacing="0"/>
        <w:ind w:firstLine="708"/>
        <w:rPr>
          <w:sz w:val="18"/>
          <w:szCs w:val="18"/>
        </w:rPr>
      </w:pPr>
      <w:r w:rsidRPr="00BD520C">
        <w:rPr>
          <w:sz w:val="18"/>
          <w:szCs w:val="18"/>
        </w:rPr>
        <w:t>Приклади віртуальних машин:</w:t>
      </w:r>
    </w:p>
    <w:p w:rsidR="002568CB" w:rsidRPr="00BD520C" w:rsidRDefault="002568CB" w:rsidP="003B0D2A">
      <w:pPr>
        <w:numPr>
          <w:ilvl w:val="0"/>
          <w:numId w:val="25"/>
        </w:numPr>
        <w:tabs>
          <w:tab w:val="left" w:pos="1080"/>
        </w:tabs>
        <w:suppressAutoHyphens w:val="0"/>
        <w:autoSpaceDN/>
        <w:spacing w:before="0" w:after="0"/>
        <w:ind w:firstLine="414"/>
        <w:textAlignment w:val="auto"/>
        <w:rPr>
          <w:sz w:val="18"/>
          <w:szCs w:val="18"/>
        </w:rPr>
      </w:pPr>
      <w:r w:rsidRPr="00BD520C">
        <w:rPr>
          <w:sz w:val="18"/>
          <w:szCs w:val="18"/>
        </w:rPr>
        <w:t xml:space="preserve">Forth; </w:t>
      </w:r>
    </w:p>
    <w:p w:rsidR="002568CB" w:rsidRPr="00BD520C" w:rsidRDefault="002568CB" w:rsidP="003B0D2A">
      <w:pPr>
        <w:numPr>
          <w:ilvl w:val="0"/>
          <w:numId w:val="25"/>
        </w:numPr>
        <w:tabs>
          <w:tab w:val="left" w:pos="1080"/>
        </w:tabs>
        <w:suppressAutoHyphens w:val="0"/>
        <w:autoSpaceDN/>
        <w:spacing w:before="0" w:after="0"/>
        <w:ind w:firstLine="414"/>
        <w:textAlignment w:val="auto"/>
        <w:rPr>
          <w:sz w:val="18"/>
          <w:szCs w:val="18"/>
        </w:rPr>
      </w:pPr>
      <w:r w:rsidRPr="00BD520C">
        <w:rPr>
          <w:sz w:val="18"/>
          <w:szCs w:val="18"/>
        </w:rPr>
        <w:t xml:space="preserve">Java Virtual Machine; </w:t>
      </w:r>
    </w:p>
    <w:p w:rsidR="002568CB" w:rsidRPr="00BD520C" w:rsidRDefault="002568CB" w:rsidP="003B0D2A">
      <w:pPr>
        <w:numPr>
          <w:ilvl w:val="0"/>
          <w:numId w:val="25"/>
        </w:numPr>
        <w:tabs>
          <w:tab w:val="left" w:pos="1080"/>
        </w:tabs>
        <w:suppressAutoHyphens w:val="0"/>
        <w:autoSpaceDN/>
        <w:spacing w:before="0" w:after="0"/>
        <w:ind w:firstLine="414"/>
        <w:textAlignment w:val="auto"/>
        <w:rPr>
          <w:sz w:val="18"/>
          <w:szCs w:val="18"/>
        </w:rPr>
      </w:pPr>
      <w:r w:rsidRPr="00BD520C">
        <w:rPr>
          <w:sz w:val="18"/>
          <w:szCs w:val="18"/>
        </w:rPr>
        <w:t>IBM VM (Система</w:t>
      </w:r>
      <w:proofErr w:type="gramStart"/>
      <w:r w:rsidRPr="00BD520C">
        <w:rPr>
          <w:sz w:val="18"/>
          <w:szCs w:val="18"/>
        </w:rPr>
        <w:t xml:space="preserve"> В</w:t>
      </w:r>
      <w:proofErr w:type="gramEnd"/>
      <w:r w:rsidRPr="00BD520C">
        <w:rPr>
          <w:sz w:val="18"/>
          <w:szCs w:val="18"/>
        </w:rPr>
        <w:t xml:space="preserve">іртуальних Машин, СВМ); </w:t>
      </w:r>
    </w:p>
    <w:p w:rsidR="002568CB" w:rsidRPr="00BD520C" w:rsidRDefault="002568CB" w:rsidP="003B0D2A">
      <w:pPr>
        <w:numPr>
          <w:ilvl w:val="0"/>
          <w:numId w:val="25"/>
        </w:numPr>
        <w:tabs>
          <w:tab w:val="left" w:pos="1080"/>
        </w:tabs>
        <w:suppressAutoHyphens w:val="0"/>
        <w:autoSpaceDN/>
        <w:spacing w:before="0" w:after="0"/>
        <w:ind w:firstLine="414"/>
        <w:textAlignment w:val="auto"/>
        <w:rPr>
          <w:sz w:val="18"/>
          <w:szCs w:val="18"/>
        </w:rPr>
      </w:pPr>
      <w:r w:rsidRPr="00BD520C">
        <w:rPr>
          <w:sz w:val="18"/>
          <w:szCs w:val="18"/>
        </w:rPr>
        <w:t xml:space="preserve">VirtualBox; </w:t>
      </w:r>
    </w:p>
    <w:p w:rsidR="002568CB" w:rsidRPr="00BD520C" w:rsidRDefault="002568CB" w:rsidP="003B0D2A">
      <w:pPr>
        <w:numPr>
          <w:ilvl w:val="0"/>
          <w:numId w:val="25"/>
        </w:numPr>
        <w:tabs>
          <w:tab w:val="left" w:pos="1080"/>
        </w:tabs>
        <w:suppressAutoHyphens w:val="0"/>
        <w:autoSpaceDN/>
        <w:spacing w:before="0" w:after="0"/>
        <w:ind w:firstLine="414"/>
        <w:textAlignment w:val="auto"/>
        <w:rPr>
          <w:sz w:val="18"/>
          <w:szCs w:val="18"/>
        </w:rPr>
      </w:pPr>
      <w:r w:rsidRPr="00BD520C">
        <w:rPr>
          <w:sz w:val="18"/>
          <w:szCs w:val="18"/>
        </w:rPr>
        <w:t xml:space="preserve">VMware; </w:t>
      </w:r>
    </w:p>
    <w:p w:rsidR="002568CB" w:rsidRPr="00BD520C" w:rsidRDefault="002568CB" w:rsidP="003B0D2A">
      <w:pPr>
        <w:numPr>
          <w:ilvl w:val="0"/>
          <w:numId w:val="25"/>
        </w:numPr>
        <w:tabs>
          <w:tab w:val="left" w:pos="1080"/>
        </w:tabs>
        <w:suppressAutoHyphens w:val="0"/>
        <w:autoSpaceDN/>
        <w:spacing w:before="0" w:after="0"/>
        <w:ind w:firstLine="414"/>
        <w:textAlignment w:val="auto"/>
        <w:rPr>
          <w:sz w:val="18"/>
          <w:szCs w:val="18"/>
        </w:rPr>
      </w:pPr>
      <w:r w:rsidRPr="00BD520C">
        <w:rPr>
          <w:sz w:val="18"/>
          <w:szCs w:val="18"/>
        </w:rPr>
        <w:t xml:space="preserve">Xen. </w:t>
      </w:r>
    </w:p>
    <w:p w:rsidR="002568CB" w:rsidRPr="00BD520C" w:rsidRDefault="002568CB" w:rsidP="002568CB">
      <w:pPr>
        <w:pStyle w:val="ae"/>
        <w:spacing w:before="0" w:beforeAutospacing="0" w:after="0" w:afterAutospacing="0"/>
        <w:ind w:firstLine="708"/>
        <w:jc w:val="both"/>
        <w:rPr>
          <w:b/>
          <w:bCs/>
          <w:sz w:val="18"/>
          <w:szCs w:val="18"/>
        </w:rPr>
      </w:pPr>
      <w:r w:rsidRPr="00BD520C">
        <w:rPr>
          <w:b/>
          <w:bCs/>
          <w:sz w:val="18"/>
          <w:szCs w:val="18"/>
        </w:rPr>
        <w:t>VirtualBox</w:t>
      </w:r>
    </w:p>
    <w:p w:rsidR="002568CB" w:rsidRPr="00BD520C" w:rsidRDefault="002568CB" w:rsidP="002568CB">
      <w:pPr>
        <w:pStyle w:val="ae"/>
        <w:spacing w:before="0" w:beforeAutospacing="0" w:after="0" w:afterAutospacing="0"/>
        <w:ind w:firstLine="708"/>
        <w:jc w:val="both"/>
        <w:rPr>
          <w:sz w:val="18"/>
          <w:szCs w:val="18"/>
        </w:rPr>
      </w:pPr>
      <w:r w:rsidRPr="00BD520C">
        <w:rPr>
          <w:bCs/>
          <w:sz w:val="18"/>
          <w:szCs w:val="18"/>
        </w:rPr>
        <w:t>VirtualBox</w:t>
      </w:r>
      <w:r w:rsidRPr="00BD520C">
        <w:rPr>
          <w:sz w:val="18"/>
          <w:szCs w:val="18"/>
        </w:rPr>
        <w:t> — це програма для віртуалізації операційних систем, розроблена німецькою фірмою innotek, зараз вона належить Sun Microsystems. Вона встановлюється на існуючу операційну систему, яка називається головною, усередину цієї програми, яку називають гостьовою операційною системою. І запускається як окреме віртуальне середовище.</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Підтримується основними операційними системами Linux, Mac OS X, OS/2 Warp, Windows XP or Vista, які підтримують роботу гостьових операційних систем FreeBSD, Linux, OpenBSD, OS/2 Warp, Windows і Solaris. Остання версія також підтримує бета-версію Windows 7.</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Починаючи з 2007 року, за спостереженнями DesktopLinux.com, VirtualBox займає третє місце за популярністю запуску Windows програм на стільниці Linux.</w:t>
      </w:r>
    </w:p>
    <w:p w:rsidR="002568CB" w:rsidRPr="00BD520C" w:rsidRDefault="002568CB" w:rsidP="002568CB">
      <w:pPr>
        <w:pStyle w:val="ae"/>
        <w:spacing w:before="0" w:beforeAutospacing="0" w:after="0" w:afterAutospacing="0"/>
        <w:ind w:firstLine="708"/>
        <w:jc w:val="both"/>
        <w:rPr>
          <w:sz w:val="18"/>
          <w:szCs w:val="18"/>
        </w:rPr>
      </w:pPr>
    </w:p>
    <w:p w:rsidR="002568CB" w:rsidRPr="00BD520C" w:rsidRDefault="002568CB" w:rsidP="00193CE2">
      <w:pPr>
        <w:spacing w:before="0" w:after="0"/>
        <w:ind w:left="-426"/>
        <w:jc w:val="center"/>
        <w:rPr>
          <w:sz w:val="18"/>
          <w:szCs w:val="18"/>
        </w:rPr>
      </w:pPr>
      <w:r w:rsidRPr="00BD520C">
        <w:rPr>
          <w:noProof/>
          <w:sz w:val="18"/>
          <w:szCs w:val="18"/>
          <w:lang w:val="uk-UA" w:eastAsia="uk-UA"/>
        </w:rPr>
        <w:lastRenderedPageBreak/>
        <w:drawing>
          <wp:inline distT="0" distB="0" distL="0" distR="0" wp14:anchorId="7373CA0B" wp14:editId="3C1B0414">
            <wp:extent cx="3898887" cy="2924355"/>
            <wp:effectExtent l="0" t="0" r="6985" b="0"/>
            <wp:docPr id="51" name="Рисунок 51" descr="VirtualBo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irtualBox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99069" cy="2924491"/>
                    </a:xfrm>
                    <a:prstGeom prst="rect">
                      <a:avLst/>
                    </a:prstGeom>
                    <a:noFill/>
                    <a:ln>
                      <a:noFill/>
                    </a:ln>
                  </pic:spPr>
                </pic:pic>
              </a:graphicData>
            </a:graphic>
          </wp:inline>
        </w:drawing>
      </w:r>
    </w:p>
    <w:p w:rsidR="00193CE2" w:rsidRPr="00BD520C" w:rsidRDefault="00193CE2" w:rsidP="002568CB">
      <w:pPr>
        <w:pStyle w:val="ae"/>
        <w:spacing w:before="0" w:beforeAutospacing="0" w:after="0" w:afterAutospacing="0"/>
        <w:ind w:firstLine="708"/>
        <w:jc w:val="both"/>
        <w:rPr>
          <w:b/>
          <w:bCs/>
          <w:sz w:val="18"/>
          <w:szCs w:val="18"/>
        </w:rPr>
      </w:pPr>
    </w:p>
    <w:p w:rsidR="002568CB" w:rsidRPr="00BD520C" w:rsidRDefault="002568CB" w:rsidP="002568CB">
      <w:pPr>
        <w:pStyle w:val="ae"/>
        <w:spacing w:before="0" w:beforeAutospacing="0" w:after="0" w:afterAutospacing="0"/>
        <w:ind w:firstLine="708"/>
        <w:jc w:val="both"/>
        <w:rPr>
          <w:b/>
          <w:bCs/>
          <w:sz w:val="18"/>
          <w:szCs w:val="18"/>
        </w:rPr>
      </w:pPr>
      <w:r w:rsidRPr="00BD520C">
        <w:rPr>
          <w:b/>
          <w:bCs/>
          <w:sz w:val="18"/>
          <w:szCs w:val="18"/>
        </w:rPr>
        <w:t>Live CD</w:t>
      </w:r>
    </w:p>
    <w:p w:rsidR="002568CB" w:rsidRPr="00BD520C" w:rsidRDefault="002568CB" w:rsidP="002568CB">
      <w:pPr>
        <w:pStyle w:val="ae"/>
        <w:spacing w:before="0" w:beforeAutospacing="0" w:after="0" w:afterAutospacing="0"/>
        <w:ind w:firstLine="708"/>
        <w:jc w:val="both"/>
        <w:rPr>
          <w:sz w:val="18"/>
          <w:szCs w:val="18"/>
        </w:rPr>
      </w:pPr>
      <w:r w:rsidRPr="00BD520C">
        <w:rPr>
          <w:bCs/>
          <w:sz w:val="18"/>
          <w:szCs w:val="18"/>
        </w:rPr>
        <w:t>Live CD</w:t>
      </w:r>
      <w:r w:rsidRPr="00BD520C">
        <w:rPr>
          <w:sz w:val="18"/>
          <w:szCs w:val="18"/>
        </w:rPr>
        <w:t xml:space="preserve"> — назва версії операційної системи, яка не вимагає установки на вінчестер, а для її запуску потрібно лише вставити у привід CD-ROM диск з операційною системою і налаштувати в BIOS завантаження з CD-ROM, після чого перезавантажити комп'ютер.</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Система завантажиться з CD, що містить Live-CD. Особливість Live-CD — відсутність необхідності в жорсткому диску, можливість запуску ОС на комп'ютері без попередньої установки на вінчестер. На одному диску може міститися ОС, графічна оболонка (KDE, Gnome тощо), набір програм, наприклад офісний пакет OpenOffice.org, музичний плеєр, відеоплеєр, графічний редактор GIMP й інші програми, які можуть знадобитися користувачеві.</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Існують Live-CD різного призначення і обсягу. Наприклад, дистрибутив Knoppix призначений для ознайомлення з Linux, для використання в роботі з офісними документами, для прослуховування музики. Загалом, це Live-CD дистрибутив для дому й офісу. Knoppix займає близько 700 Мб, тобто один CD.</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Існують також Live-CD, призначені тільки для відновлення операційної системи, наприклад після того, як були зіпсовані файли конфігурації ОС. Для цього можна використовувати дистрибутив LNX-BBC, який займає близько 48 Мб і поміщається на CD формату візитної картки. На цьому диску вміщаються близько 1000 різноманітних утилітів, включаючи системні, які можна використовувати для відновлення системи.</w:t>
      </w:r>
    </w:p>
    <w:p w:rsidR="002568CB" w:rsidRPr="00BD520C" w:rsidRDefault="002568CB" w:rsidP="002568CB">
      <w:pPr>
        <w:pStyle w:val="ae"/>
        <w:spacing w:before="0" w:beforeAutospacing="0" w:after="0" w:afterAutospacing="0"/>
        <w:ind w:firstLine="708"/>
        <w:jc w:val="both"/>
        <w:rPr>
          <w:sz w:val="18"/>
          <w:szCs w:val="18"/>
        </w:rPr>
      </w:pPr>
      <w:r w:rsidRPr="00BD520C">
        <w:rPr>
          <w:sz w:val="18"/>
          <w:szCs w:val="18"/>
        </w:rPr>
        <w:t xml:space="preserve">Майже кожна сучасна операційна система може бути стартована з Live-CD — </w:t>
      </w:r>
      <w:r w:rsidRPr="00BD520C">
        <w:rPr>
          <w:sz w:val="18"/>
          <w:szCs w:val="18"/>
          <w:lang w:val="en-US"/>
        </w:rPr>
        <w:t>Linux</w:t>
      </w:r>
      <w:r w:rsidRPr="00BD520C">
        <w:rPr>
          <w:sz w:val="18"/>
          <w:szCs w:val="18"/>
        </w:rPr>
        <w:t>, FreeBSD, NetBSD, OpenBSD, OpenSolaris, Windows, FreeDOS і т. п.</w:t>
      </w:r>
    </w:p>
    <w:p w:rsidR="002568CB" w:rsidRPr="00BD520C" w:rsidRDefault="002568CB" w:rsidP="002568CB">
      <w:pPr>
        <w:pStyle w:val="2"/>
        <w:spacing w:before="0" w:beforeAutospacing="0" w:after="0" w:afterAutospacing="0"/>
        <w:jc w:val="both"/>
        <w:rPr>
          <w:rStyle w:val="editsection1"/>
          <w:sz w:val="18"/>
          <w:szCs w:val="18"/>
        </w:rPr>
      </w:pPr>
    </w:p>
    <w:p w:rsidR="002A70F1" w:rsidRDefault="002A70F1" w:rsidP="002568CB">
      <w:pPr>
        <w:pStyle w:val="2"/>
        <w:spacing w:before="0" w:beforeAutospacing="0" w:after="0" w:afterAutospacing="0"/>
        <w:ind w:firstLine="708"/>
        <w:jc w:val="both"/>
        <w:rPr>
          <w:rStyle w:val="mw-headline"/>
          <w:sz w:val="18"/>
          <w:szCs w:val="18"/>
        </w:rPr>
      </w:pPr>
    </w:p>
    <w:p w:rsidR="002568CB" w:rsidRPr="00BD520C" w:rsidRDefault="002568CB" w:rsidP="002568CB">
      <w:pPr>
        <w:pStyle w:val="2"/>
        <w:spacing w:before="0" w:beforeAutospacing="0" w:after="0" w:afterAutospacing="0"/>
        <w:ind w:firstLine="708"/>
        <w:jc w:val="both"/>
        <w:rPr>
          <w:sz w:val="18"/>
          <w:szCs w:val="18"/>
        </w:rPr>
      </w:pPr>
      <w:r w:rsidRPr="00BD520C">
        <w:rPr>
          <w:rStyle w:val="mw-headline"/>
          <w:sz w:val="18"/>
          <w:szCs w:val="18"/>
        </w:rPr>
        <w:lastRenderedPageBreak/>
        <w:t>Деякі операційні системи з можливостями Live CD:</w:t>
      </w:r>
    </w:p>
    <w:p w:rsidR="002568CB" w:rsidRPr="00BD520C" w:rsidRDefault="002568CB" w:rsidP="003B0D2A">
      <w:pPr>
        <w:numPr>
          <w:ilvl w:val="0"/>
          <w:numId w:val="24"/>
        </w:numPr>
        <w:suppressAutoHyphens w:val="0"/>
        <w:autoSpaceDN/>
        <w:spacing w:before="0" w:after="0"/>
        <w:jc w:val="both"/>
        <w:textAlignment w:val="auto"/>
        <w:rPr>
          <w:sz w:val="18"/>
          <w:szCs w:val="18"/>
        </w:rPr>
      </w:pPr>
      <w:r w:rsidRPr="00BD520C">
        <w:rPr>
          <w:sz w:val="18"/>
          <w:szCs w:val="18"/>
        </w:rPr>
        <w:t xml:space="preserve">Mandriva Linux; </w:t>
      </w:r>
    </w:p>
    <w:p w:rsidR="002568CB" w:rsidRPr="00BD520C" w:rsidRDefault="002568CB" w:rsidP="003B0D2A">
      <w:pPr>
        <w:numPr>
          <w:ilvl w:val="0"/>
          <w:numId w:val="24"/>
        </w:numPr>
        <w:suppressAutoHyphens w:val="0"/>
        <w:autoSpaceDN/>
        <w:spacing w:before="0" w:after="0"/>
        <w:jc w:val="both"/>
        <w:textAlignment w:val="auto"/>
        <w:rPr>
          <w:sz w:val="18"/>
          <w:szCs w:val="18"/>
        </w:rPr>
      </w:pPr>
      <w:r w:rsidRPr="00BD520C">
        <w:rPr>
          <w:sz w:val="18"/>
          <w:szCs w:val="18"/>
        </w:rPr>
        <w:t xml:space="preserve">Ubuntu; </w:t>
      </w:r>
    </w:p>
    <w:p w:rsidR="002568CB" w:rsidRPr="00BD520C" w:rsidRDefault="002568CB" w:rsidP="003B0D2A">
      <w:pPr>
        <w:numPr>
          <w:ilvl w:val="0"/>
          <w:numId w:val="24"/>
        </w:numPr>
        <w:suppressAutoHyphens w:val="0"/>
        <w:autoSpaceDN/>
        <w:spacing w:before="0" w:after="0"/>
        <w:jc w:val="both"/>
        <w:textAlignment w:val="auto"/>
        <w:rPr>
          <w:sz w:val="18"/>
          <w:szCs w:val="18"/>
        </w:rPr>
      </w:pPr>
      <w:r w:rsidRPr="00BD520C">
        <w:rPr>
          <w:sz w:val="18"/>
          <w:szCs w:val="18"/>
        </w:rPr>
        <w:t xml:space="preserve">Knoppix; </w:t>
      </w:r>
    </w:p>
    <w:p w:rsidR="002568CB" w:rsidRPr="00BD520C" w:rsidRDefault="002568CB" w:rsidP="003B0D2A">
      <w:pPr>
        <w:numPr>
          <w:ilvl w:val="0"/>
          <w:numId w:val="24"/>
        </w:numPr>
        <w:suppressAutoHyphens w:val="0"/>
        <w:autoSpaceDN/>
        <w:spacing w:before="0" w:after="0"/>
        <w:jc w:val="both"/>
        <w:textAlignment w:val="auto"/>
        <w:rPr>
          <w:sz w:val="18"/>
          <w:szCs w:val="18"/>
        </w:rPr>
      </w:pPr>
      <w:r w:rsidRPr="00BD520C">
        <w:rPr>
          <w:sz w:val="18"/>
          <w:szCs w:val="18"/>
        </w:rPr>
        <w:t xml:space="preserve">PCLinuxOS; </w:t>
      </w:r>
    </w:p>
    <w:p w:rsidR="002568CB" w:rsidRPr="00BD520C" w:rsidRDefault="002568CB" w:rsidP="003B0D2A">
      <w:pPr>
        <w:numPr>
          <w:ilvl w:val="0"/>
          <w:numId w:val="24"/>
        </w:numPr>
        <w:suppressAutoHyphens w:val="0"/>
        <w:autoSpaceDN/>
        <w:spacing w:before="0" w:after="0"/>
        <w:jc w:val="both"/>
        <w:textAlignment w:val="auto"/>
        <w:rPr>
          <w:sz w:val="18"/>
          <w:szCs w:val="18"/>
        </w:rPr>
      </w:pPr>
      <w:r w:rsidRPr="00BD520C">
        <w:rPr>
          <w:sz w:val="18"/>
          <w:szCs w:val="18"/>
        </w:rPr>
        <w:t xml:space="preserve">Damn Small Linux; </w:t>
      </w:r>
    </w:p>
    <w:p w:rsidR="002568CB" w:rsidRPr="00BD520C" w:rsidRDefault="002568CB" w:rsidP="003B0D2A">
      <w:pPr>
        <w:numPr>
          <w:ilvl w:val="0"/>
          <w:numId w:val="24"/>
        </w:numPr>
        <w:suppressAutoHyphens w:val="0"/>
        <w:autoSpaceDN/>
        <w:spacing w:before="0" w:after="0"/>
        <w:jc w:val="both"/>
        <w:textAlignment w:val="auto"/>
        <w:rPr>
          <w:sz w:val="18"/>
          <w:szCs w:val="18"/>
        </w:rPr>
      </w:pPr>
      <w:r w:rsidRPr="00BD520C">
        <w:rPr>
          <w:sz w:val="18"/>
          <w:szCs w:val="18"/>
        </w:rPr>
        <w:t xml:space="preserve">Frenzy. </w:t>
      </w:r>
    </w:p>
    <w:p w:rsidR="002568CB" w:rsidRPr="00BD520C" w:rsidRDefault="002568CB" w:rsidP="002568CB">
      <w:pPr>
        <w:pStyle w:val="2"/>
        <w:spacing w:before="0" w:beforeAutospacing="0" w:after="0" w:afterAutospacing="0"/>
        <w:ind w:firstLine="708"/>
        <w:jc w:val="both"/>
        <w:rPr>
          <w:rStyle w:val="mw-headline"/>
          <w:sz w:val="18"/>
          <w:szCs w:val="18"/>
        </w:rPr>
      </w:pPr>
    </w:p>
    <w:p w:rsidR="002568CB" w:rsidRPr="00BD520C" w:rsidRDefault="002568CB" w:rsidP="002568CB">
      <w:pPr>
        <w:pStyle w:val="2"/>
        <w:spacing w:before="0" w:beforeAutospacing="0" w:after="0" w:afterAutospacing="0"/>
        <w:ind w:firstLine="708"/>
        <w:jc w:val="both"/>
        <w:rPr>
          <w:sz w:val="18"/>
          <w:szCs w:val="18"/>
        </w:rPr>
      </w:pPr>
      <w:r w:rsidRPr="00BD520C">
        <w:rPr>
          <w:rStyle w:val="mw-headline"/>
          <w:sz w:val="18"/>
          <w:szCs w:val="18"/>
        </w:rPr>
        <w:t>Корисні посилання:</w:t>
      </w:r>
    </w:p>
    <w:p w:rsidR="002568CB" w:rsidRPr="00BD520C" w:rsidRDefault="00E64B9A" w:rsidP="002568CB">
      <w:pPr>
        <w:spacing w:before="0" w:after="0"/>
        <w:jc w:val="both"/>
        <w:rPr>
          <w:sz w:val="18"/>
          <w:szCs w:val="18"/>
          <w:lang w:val="uk-UA"/>
        </w:rPr>
      </w:pPr>
      <w:r>
        <w:fldChar w:fldCharType="begin"/>
      </w:r>
      <w:r w:rsidRPr="00983EBB">
        <w:rPr>
          <w:lang w:val="uk-UA"/>
        </w:rPr>
        <w:instrText xml:space="preserve"> </w:instrText>
      </w:r>
      <w:r>
        <w:instrText>HYPERLINK</w:instrText>
      </w:r>
      <w:r w:rsidRPr="00983EBB">
        <w:rPr>
          <w:lang w:val="uk-UA"/>
        </w:rPr>
        <w:instrText xml:space="preserve"> "</w:instrText>
      </w:r>
      <w:r>
        <w:instrText>http</w:instrText>
      </w:r>
      <w:r w:rsidRPr="00983EBB">
        <w:rPr>
          <w:lang w:val="uk-UA"/>
        </w:rPr>
        <w:instrText>://</w:instrText>
      </w:r>
      <w:r>
        <w:instrText>www</w:instrText>
      </w:r>
      <w:r w:rsidRPr="00983EBB">
        <w:rPr>
          <w:lang w:val="uk-UA"/>
        </w:rPr>
        <w:instrText>.</w:instrText>
      </w:r>
      <w:r>
        <w:instrText>frozentech</w:instrText>
      </w:r>
      <w:r w:rsidRPr="00983EBB">
        <w:rPr>
          <w:lang w:val="uk-UA"/>
        </w:rPr>
        <w:instrText>.</w:instrText>
      </w:r>
      <w:r>
        <w:instrText>com</w:instrText>
      </w:r>
      <w:r w:rsidRPr="00983EBB">
        <w:rPr>
          <w:lang w:val="uk-UA"/>
        </w:rPr>
        <w:instrText>/</w:instrText>
      </w:r>
      <w:r>
        <w:instrText>content</w:instrText>
      </w:r>
      <w:r w:rsidRPr="00983EBB">
        <w:rPr>
          <w:lang w:val="uk-UA"/>
        </w:rPr>
        <w:instrText>/</w:instrText>
      </w:r>
      <w:r>
        <w:instrText>livecd</w:instrText>
      </w:r>
      <w:r w:rsidRPr="00983EBB">
        <w:rPr>
          <w:lang w:val="uk-UA"/>
        </w:rPr>
        <w:instrText>.</w:instrText>
      </w:r>
      <w:r>
        <w:instrText>php</w:instrText>
      </w:r>
      <w:r w:rsidRPr="00983EBB">
        <w:rPr>
          <w:lang w:val="uk-UA"/>
        </w:rPr>
        <w:instrText xml:space="preserve">" </w:instrText>
      </w:r>
      <w:r>
        <w:fldChar w:fldCharType="separate"/>
      </w:r>
      <w:r w:rsidR="002568CB" w:rsidRPr="00BD520C">
        <w:rPr>
          <w:rStyle w:val="ad"/>
          <w:sz w:val="18"/>
          <w:szCs w:val="18"/>
        </w:rPr>
        <w:t>http</w:t>
      </w:r>
      <w:r w:rsidR="002568CB" w:rsidRPr="00BD520C">
        <w:rPr>
          <w:rStyle w:val="ad"/>
          <w:sz w:val="18"/>
          <w:szCs w:val="18"/>
          <w:lang w:val="uk-UA"/>
        </w:rPr>
        <w:t>://</w:t>
      </w:r>
      <w:r w:rsidR="002568CB" w:rsidRPr="00BD520C">
        <w:rPr>
          <w:rStyle w:val="ad"/>
          <w:sz w:val="18"/>
          <w:szCs w:val="18"/>
        </w:rPr>
        <w:t>www</w:t>
      </w:r>
      <w:r w:rsidR="002568CB" w:rsidRPr="00BD520C">
        <w:rPr>
          <w:rStyle w:val="ad"/>
          <w:sz w:val="18"/>
          <w:szCs w:val="18"/>
          <w:lang w:val="uk-UA"/>
        </w:rPr>
        <w:t>.</w:t>
      </w:r>
      <w:r w:rsidR="002568CB" w:rsidRPr="00BD520C">
        <w:rPr>
          <w:rStyle w:val="ad"/>
          <w:sz w:val="18"/>
          <w:szCs w:val="18"/>
        </w:rPr>
        <w:t>frozentech</w:t>
      </w:r>
      <w:r w:rsidR="002568CB" w:rsidRPr="00BD520C">
        <w:rPr>
          <w:rStyle w:val="ad"/>
          <w:sz w:val="18"/>
          <w:szCs w:val="18"/>
          <w:lang w:val="uk-UA"/>
        </w:rPr>
        <w:t>.</w:t>
      </w:r>
      <w:r w:rsidR="002568CB" w:rsidRPr="00BD520C">
        <w:rPr>
          <w:rStyle w:val="ad"/>
          <w:sz w:val="18"/>
          <w:szCs w:val="18"/>
        </w:rPr>
        <w:t>com</w:t>
      </w:r>
      <w:r w:rsidR="002568CB" w:rsidRPr="00BD520C">
        <w:rPr>
          <w:rStyle w:val="ad"/>
          <w:sz w:val="18"/>
          <w:szCs w:val="18"/>
          <w:lang w:val="uk-UA"/>
        </w:rPr>
        <w:t>/</w:t>
      </w:r>
      <w:r w:rsidR="002568CB" w:rsidRPr="00BD520C">
        <w:rPr>
          <w:rStyle w:val="ad"/>
          <w:sz w:val="18"/>
          <w:szCs w:val="18"/>
        </w:rPr>
        <w:t>content</w:t>
      </w:r>
      <w:r w:rsidR="002568CB" w:rsidRPr="00BD520C">
        <w:rPr>
          <w:rStyle w:val="ad"/>
          <w:sz w:val="18"/>
          <w:szCs w:val="18"/>
          <w:lang w:val="uk-UA"/>
        </w:rPr>
        <w:t>/</w:t>
      </w:r>
      <w:r w:rsidR="002568CB" w:rsidRPr="00BD520C">
        <w:rPr>
          <w:rStyle w:val="ad"/>
          <w:sz w:val="18"/>
          <w:szCs w:val="18"/>
        </w:rPr>
        <w:t>livecd</w:t>
      </w:r>
      <w:r w:rsidR="002568CB" w:rsidRPr="00BD520C">
        <w:rPr>
          <w:rStyle w:val="ad"/>
          <w:sz w:val="18"/>
          <w:szCs w:val="18"/>
          <w:lang w:val="uk-UA"/>
        </w:rPr>
        <w:t>.</w:t>
      </w:r>
      <w:r w:rsidR="002568CB" w:rsidRPr="00BD520C">
        <w:rPr>
          <w:rStyle w:val="ad"/>
          <w:sz w:val="18"/>
          <w:szCs w:val="18"/>
        </w:rPr>
        <w:t>php</w:t>
      </w:r>
      <w:r>
        <w:rPr>
          <w:rStyle w:val="ad"/>
          <w:sz w:val="18"/>
          <w:szCs w:val="18"/>
        </w:rPr>
        <w:fldChar w:fldCharType="end"/>
      </w:r>
      <w:r w:rsidR="002568CB" w:rsidRPr="00BD520C">
        <w:rPr>
          <w:sz w:val="18"/>
          <w:szCs w:val="18"/>
          <w:lang w:val="uk-UA"/>
        </w:rPr>
        <w:t xml:space="preserve"> – перелік </w:t>
      </w:r>
      <w:r w:rsidR="002568CB" w:rsidRPr="00BD520C">
        <w:rPr>
          <w:sz w:val="18"/>
          <w:szCs w:val="18"/>
        </w:rPr>
        <w:t>LiveCD</w:t>
      </w:r>
      <w:r w:rsidR="002568CB" w:rsidRPr="00BD520C">
        <w:rPr>
          <w:sz w:val="18"/>
          <w:szCs w:val="18"/>
          <w:lang w:val="uk-UA"/>
        </w:rPr>
        <w:t xml:space="preserve"> </w:t>
      </w:r>
    </w:p>
    <w:p w:rsidR="002568CB" w:rsidRPr="00BD520C" w:rsidRDefault="00E64B9A" w:rsidP="002568CB">
      <w:pPr>
        <w:spacing w:before="0" w:after="0"/>
        <w:rPr>
          <w:sz w:val="18"/>
          <w:szCs w:val="18"/>
        </w:rPr>
      </w:pPr>
      <w:hyperlink r:id="rId102" w:history="1">
        <w:r w:rsidR="002568CB" w:rsidRPr="00BD520C">
          <w:rPr>
            <w:rStyle w:val="ad"/>
            <w:sz w:val="18"/>
            <w:szCs w:val="18"/>
          </w:rPr>
          <w:t>http://grusha.org.ua/videourok/znaiomymosya-linuks</w:t>
        </w:r>
      </w:hyperlink>
      <w:r w:rsidR="002568CB" w:rsidRPr="00BD520C">
        <w:rPr>
          <w:sz w:val="18"/>
          <w:szCs w:val="18"/>
        </w:rPr>
        <w:t xml:space="preserve"> – знайомство з </w:t>
      </w:r>
      <w:r w:rsidR="002568CB" w:rsidRPr="00BD520C">
        <w:rPr>
          <w:sz w:val="18"/>
          <w:szCs w:val="18"/>
          <w:lang w:val="en-US"/>
        </w:rPr>
        <w:t>Linux</w:t>
      </w:r>
      <w:r w:rsidR="002568CB" w:rsidRPr="00BD520C">
        <w:rPr>
          <w:sz w:val="18"/>
          <w:szCs w:val="18"/>
        </w:rPr>
        <w:tab/>
      </w:r>
    </w:p>
    <w:p w:rsidR="002568CB" w:rsidRPr="00BD520C" w:rsidRDefault="00E64B9A" w:rsidP="002568CB">
      <w:pPr>
        <w:spacing w:before="0" w:after="0"/>
        <w:rPr>
          <w:sz w:val="18"/>
          <w:szCs w:val="18"/>
          <w:lang w:val="en-US"/>
        </w:rPr>
      </w:pPr>
      <w:r>
        <w:fldChar w:fldCharType="begin"/>
      </w:r>
      <w:r w:rsidRPr="00983EBB">
        <w:rPr>
          <w:lang w:val="en-US"/>
        </w:rPr>
        <w:instrText xml:space="preserve"> HYPERLINK "http://grusha.org.ua/virtuallinux" </w:instrText>
      </w:r>
      <w:r>
        <w:fldChar w:fldCharType="separate"/>
      </w:r>
      <w:r w:rsidR="002568CB" w:rsidRPr="00BD520C">
        <w:rPr>
          <w:rStyle w:val="ad"/>
          <w:sz w:val="18"/>
          <w:szCs w:val="18"/>
          <w:lang w:val="en-US"/>
        </w:rPr>
        <w:t>http://grusha.org.ua/virtuallinux</w:t>
      </w:r>
      <w:r>
        <w:rPr>
          <w:rStyle w:val="ad"/>
          <w:sz w:val="18"/>
          <w:szCs w:val="18"/>
          <w:lang w:val="en-US"/>
        </w:rPr>
        <w:fldChar w:fldCharType="end"/>
      </w:r>
      <w:r w:rsidR="002568CB" w:rsidRPr="00BD520C">
        <w:rPr>
          <w:sz w:val="18"/>
          <w:szCs w:val="18"/>
          <w:lang w:val="en-US"/>
        </w:rPr>
        <w:t xml:space="preserve">  – </w:t>
      </w:r>
      <w:r w:rsidR="002568CB" w:rsidRPr="00BD520C">
        <w:rPr>
          <w:sz w:val="18"/>
          <w:szCs w:val="18"/>
        </w:rPr>
        <w:t>інсталяція</w:t>
      </w:r>
      <w:r w:rsidR="002568CB" w:rsidRPr="00BD520C">
        <w:rPr>
          <w:sz w:val="18"/>
          <w:szCs w:val="18"/>
          <w:lang w:val="en-US"/>
        </w:rPr>
        <w:t xml:space="preserve"> Virtual Box (</w:t>
      </w:r>
      <w:r w:rsidR="002568CB" w:rsidRPr="00BD520C">
        <w:rPr>
          <w:sz w:val="18"/>
          <w:szCs w:val="18"/>
        </w:rPr>
        <w:t>част</w:t>
      </w:r>
      <w:r w:rsidR="002568CB" w:rsidRPr="00BD520C">
        <w:rPr>
          <w:sz w:val="18"/>
          <w:szCs w:val="18"/>
          <w:lang w:val="en-US"/>
        </w:rPr>
        <w:t>. 1)</w:t>
      </w:r>
    </w:p>
    <w:p w:rsidR="002568CB" w:rsidRPr="00BD520C" w:rsidRDefault="00E64B9A" w:rsidP="002568CB">
      <w:pPr>
        <w:spacing w:before="0" w:after="0"/>
        <w:rPr>
          <w:sz w:val="18"/>
          <w:szCs w:val="18"/>
        </w:rPr>
      </w:pPr>
      <w:r>
        <w:fldChar w:fldCharType="begin"/>
      </w:r>
      <w:r w:rsidRPr="00983EBB">
        <w:rPr>
          <w:lang w:val="en-US"/>
        </w:rPr>
        <w:instrText xml:space="preserve"> HYPERLINK "http://www.youtube.com/watch?v=dqw9XVIXjw4&amp;feature=related" </w:instrText>
      </w:r>
      <w:r>
        <w:fldChar w:fldCharType="separate"/>
      </w:r>
      <w:r w:rsidR="002568CB" w:rsidRPr="00BD520C">
        <w:rPr>
          <w:rStyle w:val="ad"/>
          <w:sz w:val="18"/>
          <w:szCs w:val="18"/>
          <w:lang w:val="en-US"/>
        </w:rPr>
        <w:t>http://www.youtube.com/watch?v=dqw9XVIXjw4&amp;feature=related</w:t>
      </w:r>
      <w:r>
        <w:rPr>
          <w:rStyle w:val="ad"/>
          <w:sz w:val="18"/>
          <w:szCs w:val="18"/>
          <w:lang w:val="en-US"/>
        </w:rPr>
        <w:fldChar w:fldCharType="end"/>
      </w:r>
      <w:r w:rsidR="002568CB" w:rsidRPr="00BD520C">
        <w:rPr>
          <w:sz w:val="18"/>
          <w:szCs w:val="18"/>
          <w:lang w:val="en-US"/>
        </w:rPr>
        <w:t xml:space="preserve">  – </w:t>
      </w:r>
      <w:r w:rsidR="002568CB" w:rsidRPr="00BD520C">
        <w:rPr>
          <w:sz w:val="18"/>
          <w:szCs w:val="18"/>
        </w:rPr>
        <w:t>інсталяція</w:t>
      </w:r>
      <w:r w:rsidR="002568CB" w:rsidRPr="00BD520C">
        <w:rPr>
          <w:sz w:val="18"/>
          <w:szCs w:val="18"/>
          <w:lang w:val="en-US"/>
        </w:rPr>
        <w:t xml:space="preserve"> Virtual Box (</w:t>
      </w:r>
      <w:r w:rsidR="002568CB" w:rsidRPr="00BD520C">
        <w:rPr>
          <w:sz w:val="18"/>
          <w:szCs w:val="18"/>
        </w:rPr>
        <w:t>част</w:t>
      </w:r>
      <w:r w:rsidR="002568CB" w:rsidRPr="00BD520C">
        <w:rPr>
          <w:sz w:val="18"/>
          <w:szCs w:val="18"/>
          <w:lang w:val="en-US"/>
        </w:rPr>
        <w:t xml:space="preserve">. </w:t>
      </w:r>
      <w:r w:rsidR="002568CB" w:rsidRPr="00BD520C">
        <w:rPr>
          <w:sz w:val="18"/>
          <w:szCs w:val="18"/>
        </w:rPr>
        <w:t>2)</w:t>
      </w:r>
    </w:p>
    <w:p w:rsidR="002568CB" w:rsidRPr="00BD520C" w:rsidRDefault="00E64B9A" w:rsidP="002568CB">
      <w:pPr>
        <w:spacing w:before="0" w:after="0"/>
        <w:rPr>
          <w:sz w:val="18"/>
          <w:szCs w:val="18"/>
        </w:rPr>
      </w:pPr>
      <w:hyperlink r:id="rId103" w:history="1">
        <w:r w:rsidR="002568CB" w:rsidRPr="00BD520C">
          <w:rPr>
            <w:rStyle w:val="ad"/>
            <w:sz w:val="18"/>
            <w:szCs w:val="18"/>
          </w:rPr>
          <w:t>http://www.youtube.com/watch?v=sK7wCLvnshc&amp;feature=related</w:t>
        </w:r>
      </w:hyperlink>
      <w:r w:rsidR="002568CB" w:rsidRPr="00BD520C">
        <w:rPr>
          <w:sz w:val="18"/>
          <w:szCs w:val="18"/>
        </w:rPr>
        <w:t xml:space="preserve">  – створення ВМ</w:t>
      </w:r>
    </w:p>
    <w:p w:rsidR="002568CB" w:rsidRPr="00BD520C" w:rsidRDefault="00E64B9A" w:rsidP="002568CB">
      <w:pPr>
        <w:spacing w:before="0" w:after="0"/>
        <w:rPr>
          <w:sz w:val="18"/>
          <w:szCs w:val="18"/>
          <w:lang w:val="en-US"/>
        </w:rPr>
      </w:pPr>
      <w:r>
        <w:fldChar w:fldCharType="begin"/>
      </w:r>
      <w:r w:rsidRPr="00983EBB">
        <w:rPr>
          <w:lang w:val="en-US"/>
        </w:rPr>
        <w:instrText xml:space="preserve"> HYPERLINK "http://www.youtube.com/watch?v=mJYtlG-2H</w:instrText>
      </w:r>
      <w:r w:rsidRPr="00983EBB">
        <w:rPr>
          <w:lang w:val="en-US"/>
        </w:rPr>
        <w:instrText xml:space="preserve">Vo&amp;feature=related" </w:instrText>
      </w:r>
      <w:r>
        <w:fldChar w:fldCharType="separate"/>
      </w:r>
      <w:r w:rsidR="002568CB" w:rsidRPr="00BD520C">
        <w:rPr>
          <w:rStyle w:val="ad"/>
          <w:sz w:val="18"/>
          <w:szCs w:val="18"/>
          <w:lang w:val="en-US"/>
        </w:rPr>
        <w:t>http://www.youtube.com/watch?v=mJYtlG-2HVo&amp;feature=related</w:t>
      </w:r>
      <w:r>
        <w:rPr>
          <w:rStyle w:val="ad"/>
          <w:sz w:val="18"/>
          <w:szCs w:val="18"/>
          <w:lang w:val="en-US"/>
        </w:rPr>
        <w:fldChar w:fldCharType="end"/>
      </w:r>
      <w:r w:rsidR="002568CB" w:rsidRPr="00BD520C">
        <w:rPr>
          <w:sz w:val="18"/>
          <w:szCs w:val="18"/>
          <w:lang w:val="en-US"/>
        </w:rPr>
        <w:t xml:space="preserve">   – </w:t>
      </w:r>
      <w:r w:rsidR="002568CB" w:rsidRPr="00BD520C">
        <w:rPr>
          <w:sz w:val="18"/>
          <w:szCs w:val="18"/>
        </w:rPr>
        <w:t>налаштування</w:t>
      </w:r>
      <w:r w:rsidR="002568CB" w:rsidRPr="00BD520C">
        <w:rPr>
          <w:sz w:val="18"/>
          <w:szCs w:val="18"/>
          <w:lang w:val="en-US"/>
        </w:rPr>
        <w:t xml:space="preserve"> Virtual Box</w:t>
      </w:r>
    </w:p>
    <w:p w:rsidR="002568CB" w:rsidRPr="00BD520C" w:rsidRDefault="00E64B9A" w:rsidP="002568CB">
      <w:pPr>
        <w:spacing w:before="0" w:after="0"/>
        <w:rPr>
          <w:sz w:val="18"/>
          <w:szCs w:val="18"/>
        </w:rPr>
      </w:pPr>
      <w:hyperlink r:id="rId104" w:history="1">
        <w:r w:rsidR="002568CB" w:rsidRPr="00BD520C">
          <w:rPr>
            <w:rStyle w:val="ad"/>
            <w:sz w:val="18"/>
            <w:szCs w:val="18"/>
          </w:rPr>
          <w:t>http://www.youtube.com/watch?v=4EjW2uREu5k&amp;feature=related</w:t>
        </w:r>
      </w:hyperlink>
      <w:r w:rsidR="002568CB" w:rsidRPr="00BD520C">
        <w:rPr>
          <w:sz w:val="18"/>
          <w:szCs w:val="18"/>
        </w:rPr>
        <w:t xml:space="preserve">  – завантаження з </w:t>
      </w:r>
      <w:r w:rsidR="002568CB" w:rsidRPr="00BD520C">
        <w:rPr>
          <w:sz w:val="18"/>
          <w:szCs w:val="18"/>
          <w:lang w:val="en-US"/>
        </w:rPr>
        <w:t>Live</w:t>
      </w:r>
      <w:r w:rsidR="002568CB" w:rsidRPr="00BD520C">
        <w:rPr>
          <w:sz w:val="18"/>
          <w:szCs w:val="18"/>
        </w:rPr>
        <w:t>-</w:t>
      </w:r>
      <w:r w:rsidR="002568CB" w:rsidRPr="00BD520C">
        <w:rPr>
          <w:sz w:val="18"/>
          <w:szCs w:val="18"/>
          <w:lang w:val="en-US"/>
        </w:rPr>
        <w:t>cd</w:t>
      </w:r>
    </w:p>
    <w:p w:rsidR="002568CB" w:rsidRPr="00BD520C" w:rsidRDefault="00E64B9A" w:rsidP="002568CB">
      <w:pPr>
        <w:spacing w:before="0" w:after="0"/>
        <w:rPr>
          <w:sz w:val="18"/>
          <w:szCs w:val="18"/>
        </w:rPr>
      </w:pPr>
      <w:hyperlink r:id="rId105" w:history="1">
        <w:r w:rsidR="002568CB" w:rsidRPr="00BD520C">
          <w:rPr>
            <w:rStyle w:val="ad"/>
            <w:sz w:val="18"/>
            <w:szCs w:val="18"/>
            <w:lang w:val="en-US"/>
          </w:rPr>
          <w:t>http</w:t>
        </w:r>
        <w:r w:rsidR="002568CB" w:rsidRPr="00BD520C">
          <w:rPr>
            <w:rStyle w:val="ad"/>
            <w:sz w:val="18"/>
            <w:szCs w:val="18"/>
          </w:rPr>
          <w:t>://</w:t>
        </w:r>
        <w:r w:rsidR="002568CB" w:rsidRPr="00BD520C">
          <w:rPr>
            <w:rStyle w:val="ad"/>
            <w:sz w:val="18"/>
            <w:szCs w:val="18"/>
            <w:lang w:val="en-US"/>
          </w:rPr>
          <w:t>www</w:t>
        </w:r>
        <w:r w:rsidR="002568CB" w:rsidRPr="00BD520C">
          <w:rPr>
            <w:rStyle w:val="ad"/>
            <w:sz w:val="18"/>
            <w:szCs w:val="18"/>
          </w:rPr>
          <w:t>.</w:t>
        </w:r>
        <w:r w:rsidR="002568CB" w:rsidRPr="00BD520C">
          <w:rPr>
            <w:rStyle w:val="ad"/>
            <w:sz w:val="18"/>
            <w:szCs w:val="18"/>
            <w:lang w:val="en-US"/>
          </w:rPr>
          <w:t>youtube</w:t>
        </w:r>
        <w:r w:rsidR="002568CB" w:rsidRPr="00BD520C">
          <w:rPr>
            <w:rStyle w:val="ad"/>
            <w:sz w:val="18"/>
            <w:szCs w:val="18"/>
          </w:rPr>
          <w:t>.</w:t>
        </w:r>
        <w:r w:rsidR="002568CB" w:rsidRPr="00BD520C">
          <w:rPr>
            <w:rStyle w:val="ad"/>
            <w:sz w:val="18"/>
            <w:szCs w:val="18"/>
            <w:lang w:val="en-US"/>
          </w:rPr>
          <w:t>com</w:t>
        </w:r>
        <w:r w:rsidR="002568CB" w:rsidRPr="00BD520C">
          <w:rPr>
            <w:rStyle w:val="ad"/>
            <w:sz w:val="18"/>
            <w:szCs w:val="18"/>
          </w:rPr>
          <w:t>/</w:t>
        </w:r>
        <w:r w:rsidR="002568CB" w:rsidRPr="00BD520C">
          <w:rPr>
            <w:rStyle w:val="ad"/>
            <w:sz w:val="18"/>
            <w:szCs w:val="18"/>
            <w:lang w:val="en-US"/>
          </w:rPr>
          <w:t>watch</w:t>
        </w:r>
        <w:r w:rsidR="002568CB" w:rsidRPr="00BD520C">
          <w:rPr>
            <w:rStyle w:val="ad"/>
            <w:sz w:val="18"/>
            <w:szCs w:val="18"/>
          </w:rPr>
          <w:t>?</w:t>
        </w:r>
        <w:r w:rsidR="002568CB" w:rsidRPr="00BD520C">
          <w:rPr>
            <w:rStyle w:val="ad"/>
            <w:sz w:val="18"/>
            <w:szCs w:val="18"/>
            <w:lang w:val="en-US"/>
          </w:rPr>
          <w:t>v</w:t>
        </w:r>
        <w:r w:rsidR="002568CB" w:rsidRPr="00BD520C">
          <w:rPr>
            <w:rStyle w:val="ad"/>
            <w:sz w:val="18"/>
            <w:szCs w:val="18"/>
          </w:rPr>
          <w:t>=</w:t>
        </w:r>
        <w:r w:rsidR="002568CB" w:rsidRPr="00BD520C">
          <w:rPr>
            <w:rStyle w:val="ad"/>
            <w:sz w:val="18"/>
            <w:szCs w:val="18"/>
            <w:lang w:val="en-US"/>
          </w:rPr>
          <w:t>RqxXXYEJeRU</w:t>
        </w:r>
        <w:r w:rsidR="002568CB" w:rsidRPr="00BD520C">
          <w:rPr>
            <w:rStyle w:val="ad"/>
            <w:sz w:val="18"/>
            <w:szCs w:val="18"/>
          </w:rPr>
          <w:t>&amp;</w:t>
        </w:r>
        <w:r w:rsidR="002568CB" w:rsidRPr="00BD520C">
          <w:rPr>
            <w:rStyle w:val="ad"/>
            <w:sz w:val="18"/>
            <w:szCs w:val="18"/>
            <w:lang w:val="en-US"/>
          </w:rPr>
          <w:t>feature</w:t>
        </w:r>
        <w:r w:rsidR="002568CB" w:rsidRPr="00BD520C">
          <w:rPr>
            <w:rStyle w:val="ad"/>
            <w:sz w:val="18"/>
            <w:szCs w:val="18"/>
          </w:rPr>
          <w:t>=</w:t>
        </w:r>
        <w:r w:rsidR="002568CB" w:rsidRPr="00BD520C">
          <w:rPr>
            <w:rStyle w:val="ad"/>
            <w:sz w:val="18"/>
            <w:szCs w:val="18"/>
            <w:lang w:val="en-US"/>
          </w:rPr>
          <w:t>related</w:t>
        </w:r>
      </w:hyperlink>
      <w:r w:rsidR="002568CB" w:rsidRPr="00BD520C">
        <w:rPr>
          <w:sz w:val="18"/>
          <w:szCs w:val="18"/>
        </w:rPr>
        <w:t xml:space="preserve">  – початок встановлення </w:t>
      </w:r>
      <w:r w:rsidR="002568CB" w:rsidRPr="00BD520C">
        <w:rPr>
          <w:sz w:val="18"/>
          <w:szCs w:val="18"/>
          <w:lang w:val="en-US"/>
        </w:rPr>
        <w:t>Linux</w:t>
      </w:r>
    </w:p>
    <w:p w:rsidR="002568CB" w:rsidRPr="00BD520C" w:rsidRDefault="00E64B9A" w:rsidP="002568CB">
      <w:pPr>
        <w:spacing w:before="0" w:after="0"/>
        <w:rPr>
          <w:sz w:val="18"/>
          <w:szCs w:val="18"/>
        </w:rPr>
      </w:pPr>
      <w:hyperlink r:id="rId106" w:history="1">
        <w:r w:rsidR="002568CB" w:rsidRPr="00BD520C">
          <w:rPr>
            <w:rStyle w:val="ad"/>
            <w:sz w:val="18"/>
            <w:szCs w:val="18"/>
          </w:rPr>
          <w:t>http://www.youtube.com/watch?v=PpSRlvRNKPY&amp;feature=related</w:t>
        </w:r>
      </w:hyperlink>
      <w:r w:rsidR="002568CB" w:rsidRPr="00BD520C">
        <w:rPr>
          <w:sz w:val="18"/>
          <w:szCs w:val="18"/>
        </w:rPr>
        <w:t xml:space="preserve">  – завершення встановлення </w:t>
      </w:r>
      <w:r w:rsidR="002568CB" w:rsidRPr="00BD520C">
        <w:rPr>
          <w:sz w:val="18"/>
          <w:szCs w:val="18"/>
          <w:lang w:val="en-US"/>
        </w:rPr>
        <w:t>Linux</w:t>
      </w:r>
    </w:p>
    <w:p w:rsidR="002568CB" w:rsidRPr="00BD520C" w:rsidRDefault="00E64B9A" w:rsidP="002568CB">
      <w:pPr>
        <w:spacing w:before="0" w:after="0"/>
        <w:rPr>
          <w:sz w:val="18"/>
          <w:szCs w:val="18"/>
        </w:rPr>
      </w:pPr>
      <w:hyperlink r:id="rId107" w:history="1">
        <w:r w:rsidR="002568CB" w:rsidRPr="00BD520C">
          <w:rPr>
            <w:rStyle w:val="ad"/>
            <w:sz w:val="18"/>
            <w:szCs w:val="18"/>
          </w:rPr>
          <w:t>http://www.youtube.com/watch?v=OtBCO7vcaM8&amp;feature=related</w:t>
        </w:r>
      </w:hyperlink>
      <w:r w:rsidR="002568CB" w:rsidRPr="00BD520C">
        <w:rPr>
          <w:sz w:val="18"/>
          <w:szCs w:val="18"/>
        </w:rPr>
        <w:t xml:space="preserve">  – перший запуск </w:t>
      </w:r>
      <w:r w:rsidR="002568CB" w:rsidRPr="00BD520C">
        <w:rPr>
          <w:sz w:val="18"/>
          <w:szCs w:val="18"/>
          <w:lang w:val="en-US"/>
        </w:rPr>
        <w:t>Linux</w:t>
      </w:r>
    </w:p>
    <w:p w:rsidR="002568CB" w:rsidRPr="00BD520C" w:rsidRDefault="002568CB" w:rsidP="002568CB">
      <w:pPr>
        <w:spacing w:before="0" w:after="0"/>
        <w:ind w:left="720" w:hanging="720"/>
        <w:rPr>
          <w:sz w:val="18"/>
          <w:szCs w:val="18"/>
        </w:rPr>
      </w:pPr>
      <w:r w:rsidRPr="00BD520C">
        <w:rPr>
          <w:sz w:val="18"/>
          <w:szCs w:val="18"/>
        </w:rPr>
        <w:tab/>
      </w:r>
    </w:p>
    <w:p w:rsidR="002568CB" w:rsidRPr="00BD520C" w:rsidRDefault="002568CB" w:rsidP="002568CB">
      <w:pPr>
        <w:spacing w:before="0" w:after="0"/>
        <w:rPr>
          <w:sz w:val="18"/>
          <w:szCs w:val="18"/>
        </w:rPr>
      </w:pPr>
    </w:p>
    <w:p w:rsidR="002568CB" w:rsidRPr="00BD520C" w:rsidRDefault="002568CB" w:rsidP="002568CB">
      <w:pPr>
        <w:spacing w:before="0" w:after="0"/>
        <w:jc w:val="center"/>
        <w:rPr>
          <w:b/>
          <w:sz w:val="18"/>
          <w:szCs w:val="18"/>
        </w:rPr>
      </w:pPr>
      <w:r w:rsidRPr="00BD520C">
        <w:rPr>
          <w:b/>
          <w:sz w:val="18"/>
          <w:szCs w:val="18"/>
        </w:rPr>
        <w:t>Лабораторна робота 6</w:t>
      </w:r>
    </w:p>
    <w:p w:rsidR="002568CB" w:rsidRPr="00BD520C" w:rsidRDefault="002568CB" w:rsidP="002568CB">
      <w:pPr>
        <w:spacing w:before="0" w:after="0"/>
        <w:jc w:val="both"/>
        <w:rPr>
          <w:b/>
          <w:sz w:val="18"/>
          <w:szCs w:val="18"/>
        </w:rPr>
      </w:pPr>
    </w:p>
    <w:p w:rsidR="002568CB" w:rsidRPr="00BD520C" w:rsidRDefault="002568CB" w:rsidP="002568CB">
      <w:pPr>
        <w:spacing w:before="0" w:after="0"/>
        <w:jc w:val="both"/>
        <w:rPr>
          <w:sz w:val="18"/>
          <w:szCs w:val="18"/>
        </w:rPr>
      </w:pPr>
      <w:r w:rsidRPr="00BD520C">
        <w:rPr>
          <w:b/>
          <w:sz w:val="18"/>
          <w:szCs w:val="18"/>
        </w:rPr>
        <w:tab/>
        <w:t xml:space="preserve">Тема: </w:t>
      </w:r>
      <w:r w:rsidRPr="00BD520C">
        <w:rPr>
          <w:sz w:val="18"/>
          <w:szCs w:val="18"/>
        </w:rPr>
        <w:t xml:space="preserve">Способи представлення інформації. Знайомство з </w:t>
      </w:r>
      <w:r w:rsidRPr="00BD520C">
        <w:rPr>
          <w:sz w:val="18"/>
          <w:szCs w:val="18"/>
          <w:lang w:val="en-US"/>
        </w:rPr>
        <w:t>HTML</w:t>
      </w:r>
      <w:r w:rsidRPr="00BD520C">
        <w:rPr>
          <w:sz w:val="18"/>
          <w:szCs w:val="18"/>
        </w:rPr>
        <w:t>.</w:t>
      </w:r>
    </w:p>
    <w:p w:rsidR="002568CB" w:rsidRPr="00BD520C" w:rsidRDefault="002568CB" w:rsidP="002568CB">
      <w:pPr>
        <w:spacing w:before="0" w:after="0"/>
        <w:jc w:val="both"/>
        <w:rPr>
          <w:sz w:val="18"/>
          <w:szCs w:val="18"/>
        </w:rPr>
      </w:pPr>
      <w:r w:rsidRPr="00BD520C">
        <w:rPr>
          <w:sz w:val="18"/>
          <w:szCs w:val="18"/>
        </w:rPr>
        <w:tab/>
      </w:r>
      <w:r w:rsidRPr="00BD520C">
        <w:rPr>
          <w:b/>
          <w:sz w:val="18"/>
          <w:szCs w:val="18"/>
        </w:rPr>
        <w:t xml:space="preserve">Мета: </w:t>
      </w:r>
      <w:r w:rsidRPr="00BD520C">
        <w:rPr>
          <w:sz w:val="18"/>
          <w:szCs w:val="18"/>
        </w:rPr>
        <w:t xml:space="preserve">створити кілька </w:t>
      </w:r>
      <w:r w:rsidRPr="00BD520C">
        <w:rPr>
          <w:sz w:val="18"/>
          <w:szCs w:val="18"/>
          <w:lang w:val="en-US"/>
        </w:rPr>
        <w:t>HTML</w:t>
      </w:r>
      <w:r w:rsidRPr="00BD520C">
        <w:rPr>
          <w:sz w:val="18"/>
          <w:szCs w:val="18"/>
        </w:rPr>
        <w:t xml:space="preserve">-сторінок, з’єднаних між собою посиланнями, з інформацією </w:t>
      </w:r>
      <w:proofErr w:type="gramStart"/>
      <w:r w:rsidRPr="00BD520C">
        <w:rPr>
          <w:sz w:val="18"/>
          <w:szCs w:val="18"/>
        </w:rPr>
        <w:t>про</w:t>
      </w:r>
      <w:proofErr w:type="gramEnd"/>
      <w:r w:rsidRPr="00BD520C">
        <w:rPr>
          <w:sz w:val="18"/>
          <w:szCs w:val="18"/>
        </w:rPr>
        <w:t xml:space="preserve"> себе.</w:t>
      </w:r>
    </w:p>
    <w:p w:rsidR="002568CB" w:rsidRPr="00BD520C" w:rsidRDefault="002568CB" w:rsidP="002568CB">
      <w:pPr>
        <w:spacing w:before="0" w:after="0"/>
        <w:jc w:val="both"/>
        <w:rPr>
          <w:sz w:val="18"/>
          <w:szCs w:val="18"/>
        </w:rPr>
      </w:pPr>
    </w:p>
    <w:p w:rsidR="002568CB" w:rsidRPr="00BD520C" w:rsidRDefault="002568CB" w:rsidP="002568CB">
      <w:pPr>
        <w:spacing w:before="0" w:after="0"/>
        <w:ind w:firstLine="705"/>
        <w:jc w:val="both"/>
        <w:rPr>
          <w:sz w:val="18"/>
          <w:szCs w:val="18"/>
        </w:rPr>
      </w:pPr>
      <w:r w:rsidRPr="00BD520C">
        <w:rPr>
          <w:b/>
          <w:sz w:val="18"/>
          <w:szCs w:val="18"/>
        </w:rPr>
        <w:t xml:space="preserve">Завдання: </w:t>
      </w:r>
      <w:r w:rsidRPr="00BD520C">
        <w:rPr>
          <w:sz w:val="18"/>
          <w:szCs w:val="18"/>
        </w:rPr>
        <w:t>створити три</w:t>
      </w:r>
      <w:r w:rsidRPr="00BD520C">
        <w:rPr>
          <w:b/>
          <w:sz w:val="18"/>
          <w:szCs w:val="18"/>
        </w:rPr>
        <w:t xml:space="preserve"> </w:t>
      </w:r>
      <w:r w:rsidRPr="00BD520C">
        <w:rPr>
          <w:sz w:val="18"/>
          <w:szCs w:val="18"/>
          <w:lang w:val="en-US"/>
        </w:rPr>
        <w:t>HTML</w:t>
      </w:r>
      <w:r w:rsidRPr="00BD520C">
        <w:rPr>
          <w:sz w:val="18"/>
          <w:szCs w:val="18"/>
        </w:rPr>
        <w:t xml:space="preserve">-сторінки з інформацією </w:t>
      </w:r>
      <w:proofErr w:type="gramStart"/>
      <w:r w:rsidRPr="00BD520C">
        <w:rPr>
          <w:sz w:val="18"/>
          <w:szCs w:val="18"/>
        </w:rPr>
        <w:t>про</w:t>
      </w:r>
      <w:proofErr w:type="gramEnd"/>
      <w:r w:rsidRPr="00BD520C">
        <w:rPr>
          <w:sz w:val="18"/>
          <w:szCs w:val="18"/>
        </w:rPr>
        <w:t xml:space="preserve"> себе. Кожна із сторінка повинна містити в собі посилання на дві інші. Сторінки повинні містити текст </w:t>
      </w:r>
      <w:proofErr w:type="gramStart"/>
      <w:r w:rsidRPr="00BD520C">
        <w:rPr>
          <w:sz w:val="18"/>
          <w:szCs w:val="18"/>
        </w:rPr>
        <w:t>р</w:t>
      </w:r>
      <w:proofErr w:type="gramEnd"/>
      <w:r w:rsidRPr="00BD520C">
        <w:rPr>
          <w:sz w:val="18"/>
          <w:szCs w:val="18"/>
        </w:rPr>
        <w:t xml:space="preserve">ізного розміру, кольору, стилю та типу, малюнки, посилання на електронну адресу. </w:t>
      </w:r>
      <w:r w:rsidRPr="00BD520C">
        <w:rPr>
          <w:b/>
          <w:sz w:val="18"/>
          <w:szCs w:val="18"/>
        </w:rPr>
        <w:t xml:space="preserve"> </w:t>
      </w:r>
    </w:p>
    <w:p w:rsidR="002568CB" w:rsidRPr="00BD520C" w:rsidRDefault="002568CB" w:rsidP="002568CB">
      <w:pPr>
        <w:spacing w:before="0" w:after="0"/>
        <w:ind w:firstLine="705"/>
        <w:jc w:val="both"/>
        <w:rPr>
          <w:b/>
          <w:sz w:val="18"/>
          <w:szCs w:val="18"/>
        </w:rPr>
      </w:pPr>
      <w:r w:rsidRPr="00BD520C">
        <w:rPr>
          <w:b/>
          <w:sz w:val="18"/>
          <w:szCs w:val="18"/>
        </w:rPr>
        <w:t>Хід роботи</w:t>
      </w:r>
    </w:p>
    <w:p w:rsidR="002568CB" w:rsidRPr="00BD520C" w:rsidRDefault="002568CB" w:rsidP="002568CB">
      <w:pPr>
        <w:spacing w:before="0" w:after="0"/>
        <w:ind w:firstLine="705"/>
        <w:jc w:val="both"/>
        <w:rPr>
          <w:sz w:val="18"/>
          <w:szCs w:val="18"/>
        </w:rPr>
      </w:pPr>
      <w:r w:rsidRPr="00BD520C">
        <w:rPr>
          <w:sz w:val="18"/>
          <w:szCs w:val="18"/>
        </w:rPr>
        <w:t xml:space="preserve">1. Перед початком роботи створимо окрему папку для розроблюваних сторінок. Наприклад, </w:t>
      </w:r>
      <w:r w:rsidRPr="00BD520C">
        <w:rPr>
          <w:rStyle w:val="HTML"/>
          <w:sz w:val="18"/>
          <w:szCs w:val="18"/>
        </w:rPr>
        <w:t>D:\</w:t>
      </w:r>
      <w:r w:rsidRPr="00BD520C">
        <w:rPr>
          <w:rStyle w:val="HTML"/>
          <w:sz w:val="18"/>
          <w:szCs w:val="18"/>
          <w:lang w:val="en-US"/>
        </w:rPr>
        <w:t>my</w:t>
      </w:r>
      <w:r w:rsidRPr="00BD520C">
        <w:rPr>
          <w:rStyle w:val="HTML"/>
          <w:sz w:val="18"/>
          <w:szCs w:val="18"/>
        </w:rPr>
        <w:t>_</w:t>
      </w:r>
      <w:r w:rsidRPr="00BD520C">
        <w:rPr>
          <w:rStyle w:val="HTML"/>
          <w:sz w:val="18"/>
          <w:szCs w:val="18"/>
          <w:lang w:val="en-US"/>
        </w:rPr>
        <w:t>page</w:t>
      </w:r>
      <w:r w:rsidRPr="00BD520C">
        <w:rPr>
          <w:rStyle w:val="HTML"/>
          <w:sz w:val="18"/>
          <w:szCs w:val="18"/>
        </w:rPr>
        <w:t xml:space="preserve">\. </w:t>
      </w:r>
    </w:p>
    <w:p w:rsidR="002568CB" w:rsidRPr="00BD520C" w:rsidRDefault="002568CB" w:rsidP="002568CB">
      <w:pPr>
        <w:spacing w:before="0" w:after="0"/>
        <w:ind w:firstLine="705"/>
        <w:rPr>
          <w:sz w:val="18"/>
          <w:szCs w:val="18"/>
        </w:rPr>
      </w:pPr>
      <w:r w:rsidRPr="00BD520C">
        <w:rPr>
          <w:sz w:val="18"/>
          <w:szCs w:val="18"/>
        </w:rPr>
        <w:t xml:space="preserve">2. Відкриємо Блокнот (start – programs – accessories – notepad або пуск – программы – стандартные – блокнот). </w:t>
      </w:r>
    </w:p>
    <w:p w:rsidR="002568CB" w:rsidRPr="00BD520C" w:rsidRDefault="002568CB" w:rsidP="002568CB">
      <w:pPr>
        <w:spacing w:before="0" w:after="0"/>
        <w:ind w:left="720" w:hanging="15"/>
        <w:rPr>
          <w:rStyle w:val="HTML"/>
          <w:sz w:val="18"/>
          <w:szCs w:val="18"/>
        </w:rPr>
      </w:pPr>
      <w:r w:rsidRPr="00BD520C">
        <w:rPr>
          <w:sz w:val="18"/>
          <w:szCs w:val="18"/>
        </w:rPr>
        <w:t xml:space="preserve">3. Рекомендується скопіювати туди наступний текст: </w:t>
      </w:r>
      <w:r w:rsidRPr="00BD520C">
        <w:rPr>
          <w:sz w:val="18"/>
          <w:szCs w:val="18"/>
        </w:rPr>
        <w:br/>
      </w:r>
      <w:r w:rsidRPr="00BD520C">
        <w:rPr>
          <w:rFonts w:ascii="Verdana" w:hAnsi="Verdana"/>
          <w:sz w:val="18"/>
          <w:szCs w:val="18"/>
        </w:rPr>
        <w:br/>
      </w:r>
      <w:r w:rsidRPr="00BD520C">
        <w:rPr>
          <w:rStyle w:val="HTML"/>
          <w:sz w:val="18"/>
          <w:szCs w:val="18"/>
        </w:rPr>
        <w:t>&lt;html&gt;</w:t>
      </w:r>
      <w:r w:rsidRPr="00BD520C">
        <w:rPr>
          <w:rFonts w:ascii="Courier New" w:hAnsi="Courier New" w:cs="Courier New"/>
          <w:sz w:val="18"/>
          <w:szCs w:val="18"/>
        </w:rPr>
        <w:br/>
      </w:r>
      <w:r w:rsidRPr="00BD520C">
        <w:rPr>
          <w:rStyle w:val="HTML"/>
          <w:sz w:val="18"/>
          <w:szCs w:val="18"/>
        </w:rPr>
        <w:t>&lt;head&gt;</w:t>
      </w:r>
      <w:r w:rsidRPr="00BD520C">
        <w:rPr>
          <w:rFonts w:ascii="Courier New" w:hAnsi="Courier New" w:cs="Courier New"/>
          <w:sz w:val="18"/>
          <w:szCs w:val="18"/>
        </w:rPr>
        <w:br/>
      </w:r>
      <w:r w:rsidRPr="00BD520C">
        <w:rPr>
          <w:rStyle w:val="HTML"/>
          <w:sz w:val="18"/>
          <w:szCs w:val="18"/>
        </w:rPr>
        <w:t>&lt;title&gt; Моя сторінка &lt;/title&gt;</w:t>
      </w:r>
      <w:r w:rsidRPr="00BD520C">
        <w:rPr>
          <w:rFonts w:ascii="Courier New" w:hAnsi="Courier New" w:cs="Courier New"/>
          <w:sz w:val="18"/>
          <w:szCs w:val="18"/>
        </w:rPr>
        <w:br/>
      </w:r>
      <w:r w:rsidRPr="00BD520C">
        <w:rPr>
          <w:rStyle w:val="HTML"/>
          <w:sz w:val="18"/>
          <w:szCs w:val="18"/>
        </w:rPr>
        <w:lastRenderedPageBreak/>
        <w:t>&lt;/head&gt;</w:t>
      </w:r>
      <w:r w:rsidRPr="00BD520C">
        <w:rPr>
          <w:rFonts w:ascii="Courier New" w:hAnsi="Courier New" w:cs="Courier New"/>
          <w:sz w:val="18"/>
          <w:szCs w:val="18"/>
        </w:rPr>
        <w:br/>
      </w:r>
      <w:r w:rsidRPr="00BD520C">
        <w:rPr>
          <w:rStyle w:val="HTML"/>
          <w:sz w:val="18"/>
          <w:szCs w:val="18"/>
        </w:rPr>
        <w:t>&lt;body&gt;</w:t>
      </w:r>
      <w:r w:rsidRPr="00BD520C">
        <w:rPr>
          <w:rFonts w:ascii="Courier New" w:hAnsi="Courier New" w:cs="Courier New"/>
          <w:sz w:val="18"/>
          <w:szCs w:val="18"/>
        </w:rPr>
        <w:br/>
      </w:r>
      <w:r w:rsidRPr="00BD520C">
        <w:rPr>
          <w:rStyle w:val="HTML"/>
          <w:sz w:val="18"/>
          <w:szCs w:val="18"/>
        </w:rPr>
        <w:t>Привіт! Це моя перша сторінка.</w:t>
      </w:r>
      <w:r w:rsidRPr="00BD520C">
        <w:rPr>
          <w:rFonts w:ascii="Courier New" w:hAnsi="Courier New" w:cs="Courier New"/>
          <w:sz w:val="18"/>
          <w:szCs w:val="18"/>
        </w:rPr>
        <w:br/>
      </w:r>
      <w:r w:rsidRPr="00BD520C">
        <w:rPr>
          <w:rStyle w:val="HTML"/>
          <w:sz w:val="18"/>
          <w:szCs w:val="18"/>
        </w:rPr>
        <w:t xml:space="preserve">&lt;br&gt; </w:t>
      </w:r>
      <w:r w:rsidRPr="00BD520C">
        <w:rPr>
          <w:rFonts w:ascii="Courier New" w:hAnsi="Courier New" w:cs="Courier New"/>
          <w:noProof/>
          <w:color w:val="000000"/>
          <w:sz w:val="18"/>
          <w:szCs w:val="18"/>
          <w:lang w:val="uk-UA" w:eastAsia="uk-UA"/>
        </w:rPr>
        <w:drawing>
          <wp:inline distT="0" distB="0" distL="0" distR="0" wp14:anchorId="7378454F" wp14:editId="6807E3EE">
            <wp:extent cx="8890" cy="8890"/>
            <wp:effectExtent l="0" t="0" r="0" b="0"/>
            <wp:docPr id="54" name="Рисунок 54" descr="Rambler's Top10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mbler's Top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BD520C">
        <w:rPr>
          <w:rFonts w:ascii="Courier New" w:hAnsi="Courier New" w:cs="Courier New"/>
          <w:sz w:val="18"/>
          <w:szCs w:val="18"/>
        </w:rPr>
        <w:br/>
      </w:r>
      <w:r w:rsidRPr="00BD520C">
        <w:rPr>
          <w:rStyle w:val="HTML"/>
          <w:sz w:val="18"/>
          <w:szCs w:val="18"/>
        </w:rPr>
        <w:t>Тут я розкажу про себе</w:t>
      </w:r>
      <w:proofErr w:type="gramStart"/>
      <w:r w:rsidRPr="00BD520C">
        <w:rPr>
          <w:rStyle w:val="HTML"/>
          <w:sz w:val="18"/>
          <w:szCs w:val="18"/>
        </w:rPr>
        <w:t xml:space="preserve"> :</w:t>
      </w:r>
      <w:proofErr w:type="gramEnd"/>
      <w:r w:rsidRPr="00BD520C">
        <w:rPr>
          <w:rStyle w:val="HTML"/>
          <w:sz w:val="18"/>
          <w:szCs w:val="18"/>
        </w:rPr>
        <w:t>)</w:t>
      </w:r>
      <w:r w:rsidRPr="00BD520C">
        <w:rPr>
          <w:rFonts w:ascii="Courier New" w:hAnsi="Courier New" w:cs="Courier New"/>
          <w:sz w:val="18"/>
          <w:szCs w:val="18"/>
        </w:rPr>
        <w:br/>
      </w:r>
      <w:r w:rsidRPr="00BD520C">
        <w:rPr>
          <w:rStyle w:val="HTML"/>
          <w:sz w:val="18"/>
          <w:szCs w:val="18"/>
        </w:rPr>
        <w:t>&lt;/body&gt;</w:t>
      </w:r>
      <w:r w:rsidRPr="00BD520C">
        <w:rPr>
          <w:rFonts w:ascii="Courier New" w:hAnsi="Courier New" w:cs="Courier New"/>
          <w:sz w:val="18"/>
          <w:szCs w:val="18"/>
        </w:rPr>
        <w:br/>
      </w:r>
      <w:r w:rsidRPr="00BD520C">
        <w:rPr>
          <w:rStyle w:val="HTML"/>
          <w:sz w:val="18"/>
          <w:szCs w:val="18"/>
        </w:rPr>
        <w:t xml:space="preserve">&lt;/html&gt; </w:t>
      </w:r>
    </w:p>
    <w:p w:rsidR="002568CB" w:rsidRPr="00BD520C" w:rsidRDefault="002568CB" w:rsidP="002568CB">
      <w:pPr>
        <w:spacing w:before="0" w:after="0"/>
        <w:ind w:left="720" w:hanging="15"/>
        <w:rPr>
          <w:rStyle w:val="HTML"/>
          <w:sz w:val="18"/>
          <w:szCs w:val="18"/>
        </w:rPr>
      </w:pPr>
    </w:p>
    <w:p w:rsidR="002568CB" w:rsidRPr="00BD520C" w:rsidRDefault="002568CB" w:rsidP="002568CB">
      <w:pPr>
        <w:spacing w:before="0" w:after="0"/>
        <w:ind w:hanging="15"/>
        <w:jc w:val="center"/>
        <w:rPr>
          <w:rStyle w:val="HTML"/>
          <w:sz w:val="18"/>
          <w:szCs w:val="18"/>
        </w:rPr>
      </w:pPr>
      <w:r w:rsidRPr="00BD520C">
        <w:rPr>
          <w:rFonts w:ascii="Courier New" w:hAnsi="Courier New" w:cs="Courier New"/>
          <w:noProof/>
          <w:sz w:val="18"/>
          <w:szCs w:val="18"/>
          <w:lang w:val="uk-UA" w:eastAsia="uk-UA"/>
        </w:rPr>
        <w:drawing>
          <wp:inline distT="0" distB="0" distL="0" distR="0" wp14:anchorId="11C00199" wp14:editId="0E09FFC9">
            <wp:extent cx="2535928" cy="158726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36219" cy="1587443"/>
                    </a:xfrm>
                    <a:prstGeom prst="rect">
                      <a:avLst/>
                    </a:prstGeom>
                    <a:noFill/>
                    <a:ln>
                      <a:noFill/>
                    </a:ln>
                  </pic:spPr>
                </pic:pic>
              </a:graphicData>
            </a:graphic>
          </wp:inline>
        </w:drawing>
      </w:r>
    </w:p>
    <w:p w:rsidR="002568CB" w:rsidRPr="00BD520C" w:rsidRDefault="002568CB" w:rsidP="002568CB">
      <w:pPr>
        <w:spacing w:before="0" w:after="0"/>
        <w:ind w:left="720" w:hanging="15"/>
        <w:rPr>
          <w:rStyle w:val="HTML"/>
          <w:sz w:val="18"/>
          <w:szCs w:val="18"/>
        </w:rPr>
      </w:pPr>
    </w:p>
    <w:p w:rsidR="002568CB" w:rsidRPr="00BD520C" w:rsidRDefault="002568CB" w:rsidP="002568CB">
      <w:pPr>
        <w:spacing w:before="0" w:after="0"/>
        <w:ind w:firstLine="705"/>
        <w:jc w:val="both"/>
        <w:rPr>
          <w:rStyle w:val="HTML"/>
          <w:sz w:val="18"/>
          <w:szCs w:val="18"/>
        </w:rPr>
      </w:pPr>
    </w:p>
    <w:p w:rsidR="002568CB" w:rsidRPr="00BD520C" w:rsidRDefault="002568CB" w:rsidP="002568CB">
      <w:pPr>
        <w:spacing w:before="0" w:after="0"/>
        <w:ind w:firstLine="705"/>
        <w:jc w:val="both"/>
        <w:rPr>
          <w:rStyle w:val="HTML"/>
          <w:sz w:val="18"/>
          <w:szCs w:val="18"/>
        </w:rPr>
      </w:pPr>
      <w:r w:rsidRPr="00BD520C">
        <w:rPr>
          <w:rStyle w:val="HTML"/>
          <w:rFonts w:ascii="Times New Roman" w:hAnsi="Times New Roman" w:cs="Times New Roman"/>
          <w:sz w:val="18"/>
          <w:szCs w:val="18"/>
        </w:rPr>
        <w:t>4. Збережемо цей документ, присвоївши йому і</w:t>
      </w:r>
      <w:proofErr w:type="gramStart"/>
      <w:r w:rsidRPr="00BD520C">
        <w:rPr>
          <w:rStyle w:val="HTML"/>
          <w:rFonts w:ascii="Times New Roman" w:hAnsi="Times New Roman" w:cs="Times New Roman"/>
          <w:sz w:val="18"/>
          <w:szCs w:val="18"/>
        </w:rPr>
        <w:t>м’я</w:t>
      </w:r>
      <w:proofErr w:type="gramEnd"/>
      <w:r w:rsidRPr="00BD520C">
        <w:rPr>
          <w:rStyle w:val="HTML"/>
          <w:rFonts w:ascii="Times New Roman" w:hAnsi="Times New Roman" w:cs="Times New Roman"/>
          <w:sz w:val="18"/>
          <w:szCs w:val="18"/>
        </w:rPr>
        <w:t xml:space="preserve"> </w:t>
      </w:r>
      <w:r w:rsidRPr="00BD520C">
        <w:rPr>
          <w:sz w:val="18"/>
          <w:szCs w:val="18"/>
        </w:rPr>
        <w:t xml:space="preserve">*.html. Наприклад, </w:t>
      </w:r>
      <w:r w:rsidRPr="00BD520C">
        <w:rPr>
          <w:rStyle w:val="HTML"/>
          <w:sz w:val="18"/>
          <w:szCs w:val="18"/>
        </w:rPr>
        <w:t>D:\</w:t>
      </w:r>
      <w:r w:rsidRPr="00BD520C">
        <w:rPr>
          <w:rStyle w:val="HTML"/>
          <w:sz w:val="18"/>
          <w:szCs w:val="18"/>
          <w:lang w:val="en-US"/>
        </w:rPr>
        <w:t>my</w:t>
      </w:r>
      <w:r w:rsidRPr="00BD520C">
        <w:rPr>
          <w:rStyle w:val="HTML"/>
          <w:sz w:val="18"/>
          <w:szCs w:val="18"/>
        </w:rPr>
        <w:t>_</w:t>
      </w:r>
      <w:r w:rsidRPr="00BD520C">
        <w:rPr>
          <w:rStyle w:val="HTML"/>
          <w:sz w:val="18"/>
          <w:szCs w:val="18"/>
          <w:lang w:val="en-US"/>
        </w:rPr>
        <w:t>page</w:t>
      </w:r>
      <w:r w:rsidRPr="00BD520C">
        <w:rPr>
          <w:rStyle w:val="HTML"/>
          <w:sz w:val="18"/>
          <w:szCs w:val="18"/>
        </w:rPr>
        <w:t xml:space="preserve">\index.html. </w:t>
      </w:r>
      <w:r w:rsidRPr="00BD520C">
        <w:rPr>
          <w:rStyle w:val="HTML"/>
          <w:rFonts w:ascii="Times New Roman" w:hAnsi="Times New Roman" w:cs="Times New Roman"/>
          <w:sz w:val="18"/>
          <w:szCs w:val="18"/>
        </w:rPr>
        <w:t>Для цього:</w:t>
      </w:r>
      <w:r w:rsidRPr="00BD520C">
        <w:rPr>
          <w:rStyle w:val="HTML"/>
          <w:sz w:val="18"/>
          <w:szCs w:val="18"/>
        </w:rPr>
        <w:t xml:space="preserve"> </w:t>
      </w:r>
    </w:p>
    <w:p w:rsidR="002568CB" w:rsidRPr="00BD520C" w:rsidRDefault="002568CB" w:rsidP="002568CB">
      <w:pPr>
        <w:spacing w:before="0" w:after="0"/>
        <w:ind w:firstLine="705"/>
        <w:jc w:val="both"/>
        <w:rPr>
          <w:sz w:val="18"/>
          <w:szCs w:val="18"/>
        </w:rPr>
      </w:pPr>
      <w:r w:rsidRPr="00BD520C">
        <w:rPr>
          <w:rStyle w:val="HTML"/>
          <w:sz w:val="18"/>
          <w:szCs w:val="18"/>
        </w:rPr>
        <w:t xml:space="preserve">- </w:t>
      </w:r>
      <w:r w:rsidRPr="00BD520C">
        <w:rPr>
          <w:sz w:val="18"/>
          <w:szCs w:val="18"/>
        </w:rPr>
        <w:t>Файл</w:t>
      </w:r>
      <w:proofErr w:type="gramStart"/>
      <w:r w:rsidRPr="00BD520C">
        <w:rPr>
          <w:sz w:val="18"/>
          <w:szCs w:val="18"/>
        </w:rPr>
        <w:t xml:space="preserve"> → С</w:t>
      </w:r>
      <w:proofErr w:type="gramEnd"/>
      <w:r w:rsidRPr="00BD520C">
        <w:rPr>
          <w:sz w:val="18"/>
          <w:szCs w:val="18"/>
        </w:rPr>
        <w:t>охранить Как (File → Save as);</w:t>
      </w:r>
    </w:p>
    <w:p w:rsidR="002568CB" w:rsidRPr="00BD520C" w:rsidRDefault="002568CB" w:rsidP="002568CB">
      <w:pPr>
        <w:spacing w:before="0" w:after="0"/>
        <w:ind w:firstLine="705"/>
        <w:jc w:val="both"/>
        <w:rPr>
          <w:sz w:val="18"/>
          <w:szCs w:val="18"/>
        </w:rPr>
      </w:pPr>
      <w:r w:rsidRPr="00BD520C">
        <w:rPr>
          <w:sz w:val="18"/>
          <w:szCs w:val="18"/>
        </w:rPr>
        <w:t>- Вводимо назву документа index.html, а не просто index;</w:t>
      </w:r>
    </w:p>
    <w:p w:rsidR="002568CB" w:rsidRPr="00BD520C" w:rsidRDefault="002568CB" w:rsidP="002568CB">
      <w:pPr>
        <w:spacing w:before="0" w:after="0"/>
        <w:ind w:firstLine="705"/>
        <w:jc w:val="both"/>
        <w:rPr>
          <w:sz w:val="18"/>
          <w:szCs w:val="18"/>
        </w:rPr>
      </w:pPr>
      <w:r w:rsidRPr="00BD520C">
        <w:rPr>
          <w:sz w:val="18"/>
          <w:szCs w:val="18"/>
        </w:rPr>
        <w:t>- Якщо документ вже збережено таким чином, як описано вище, то при внесенні змін в цей документ можна вже зберігати їх через Файл</w:t>
      </w:r>
      <w:proofErr w:type="gramStart"/>
      <w:r w:rsidRPr="00BD520C">
        <w:rPr>
          <w:sz w:val="18"/>
          <w:szCs w:val="18"/>
        </w:rPr>
        <w:t xml:space="preserve"> → С</w:t>
      </w:r>
      <w:proofErr w:type="gramEnd"/>
      <w:r w:rsidRPr="00BD520C">
        <w:rPr>
          <w:sz w:val="18"/>
          <w:szCs w:val="18"/>
        </w:rPr>
        <w:t>охранить (File →  Save).</w:t>
      </w:r>
    </w:p>
    <w:p w:rsidR="002568CB" w:rsidRPr="00BD520C" w:rsidRDefault="002568CB" w:rsidP="002568CB">
      <w:pPr>
        <w:spacing w:before="0" w:after="0"/>
        <w:ind w:firstLine="705"/>
        <w:jc w:val="both"/>
        <w:rPr>
          <w:sz w:val="18"/>
          <w:szCs w:val="18"/>
        </w:rPr>
      </w:pPr>
      <w:r w:rsidRPr="00BD520C">
        <w:rPr>
          <w:sz w:val="18"/>
          <w:szCs w:val="18"/>
        </w:rPr>
        <w:t>5. Запустимо браузер, припустимо, Internet Explorer (Блокнот закривати не потрібно), і відкриємо в браузері наш документ. Файл - Открыть - кнопка Обзор - Наш документ (index.html) або File – Open – Browse – index.html</w:t>
      </w:r>
    </w:p>
    <w:p w:rsidR="002568CB" w:rsidRPr="00BD520C" w:rsidRDefault="002568CB" w:rsidP="002568CB">
      <w:pPr>
        <w:spacing w:before="0" w:after="0"/>
        <w:ind w:firstLine="705"/>
        <w:jc w:val="both"/>
        <w:rPr>
          <w:sz w:val="18"/>
          <w:szCs w:val="18"/>
        </w:rPr>
      </w:pPr>
    </w:p>
    <w:p w:rsidR="002568CB" w:rsidRPr="00BD520C" w:rsidRDefault="002568CB" w:rsidP="002568CB">
      <w:pPr>
        <w:spacing w:before="0" w:after="0"/>
        <w:jc w:val="center"/>
        <w:rPr>
          <w:rFonts w:ascii="Verdana" w:hAnsi="Verdana"/>
          <w:sz w:val="18"/>
          <w:szCs w:val="18"/>
        </w:rPr>
      </w:pPr>
      <w:r w:rsidRPr="00BD520C">
        <w:rPr>
          <w:rFonts w:ascii="Verdana" w:hAnsi="Verdana"/>
          <w:noProof/>
          <w:sz w:val="18"/>
          <w:szCs w:val="18"/>
          <w:lang w:val="uk-UA" w:eastAsia="uk-UA"/>
        </w:rPr>
        <w:drawing>
          <wp:inline distT="0" distB="0" distL="0" distR="0" wp14:anchorId="30A67426" wp14:editId="7CC29D22">
            <wp:extent cx="2295742" cy="1889184"/>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95899" cy="1889313"/>
                    </a:xfrm>
                    <a:prstGeom prst="rect">
                      <a:avLst/>
                    </a:prstGeom>
                    <a:noFill/>
                    <a:ln>
                      <a:noFill/>
                    </a:ln>
                  </pic:spPr>
                </pic:pic>
              </a:graphicData>
            </a:graphic>
          </wp:inline>
        </w:drawing>
      </w:r>
    </w:p>
    <w:p w:rsidR="002568CB" w:rsidRPr="00BD520C" w:rsidRDefault="002568CB" w:rsidP="002568CB">
      <w:pPr>
        <w:spacing w:before="0" w:after="0"/>
        <w:ind w:firstLine="705"/>
        <w:jc w:val="both"/>
        <w:rPr>
          <w:rFonts w:ascii="Verdana" w:hAnsi="Verdana"/>
          <w:sz w:val="18"/>
          <w:szCs w:val="18"/>
        </w:rPr>
      </w:pPr>
    </w:p>
    <w:p w:rsidR="002568CB" w:rsidRPr="00BD520C" w:rsidRDefault="002568CB" w:rsidP="002568CB">
      <w:pPr>
        <w:spacing w:before="0" w:after="0"/>
        <w:ind w:firstLine="705"/>
        <w:jc w:val="both"/>
        <w:rPr>
          <w:sz w:val="18"/>
          <w:szCs w:val="18"/>
        </w:rPr>
      </w:pPr>
      <w:r w:rsidRPr="00BD520C">
        <w:rPr>
          <w:sz w:val="18"/>
          <w:szCs w:val="18"/>
        </w:rPr>
        <w:t xml:space="preserve">6. Якщо ми щось змінюємо в нашому </w:t>
      </w:r>
      <w:r w:rsidRPr="00BD520C">
        <w:rPr>
          <w:rFonts w:ascii="Verdana" w:hAnsi="Verdana"/>
          <w:sz w:val="18"/>
          <w:szCs w:val="18"/>
        </w:rPr>
        <w:t xml:space="preserve">*.html </w:t>
      </w:r>
      <w:r w:rsidRPr="00BD520C">
        <w:rPr>
          <w:sz w:val="18"/>
          <w:szCs w:val="18"/>
        </w:rPr>
        <w:t xml:space="preserve">документі (в Блокноті), то, щоб подивитися, як це виглядає в браузері, потрібно не забувати натискати в браузері кнопку ОБНОВИТЬ. </w:t>
      </w:r>
    </w:p>
    <w:p w:rsidR="002568CB" w:rsidRPr="00BD520C" w:rsidRDefault="002568CB" w:rsidP="002568CB">
      <w:pPr>
        <w:spacing w:before="0" w:after="0"/>
        <w:ind w:firstLine="705"/>
        <w:jc w:val="both"/>
        <w:rPr>
          <w:sz w:val="18"/>
          <w:szCs w:val="18"/>
        </w:rPr>
      </w:pPr>
      <w:r w:rsidRPr="00BD520C">
        <w:rPr>
          <w:sz w:val="18"/>
          <w:szCs w:val="18"/>
        </w:rPr>
        <w:t xml:space="preserve">7. Розробляємо наповнення (контент) </w:t>
      </w:r>
      <w:proofErr w:type="gramStart"/>
      <w:r w:rsidRPr="00BD520C">
        <w:rPr>
          <w:sz w:val="18"/>
          <w:szCs w:val="18"/>
        </w:rPr>
        <w:t>для</w:t>
      </w:r>
      <w:proofErr w:type="gramEnd"/>
      <w:r w:rsidRPr="00BD520C">
        <w:rPr>
          <w:sz w:val="18"/>
          <w:szCs w:val="18"/>
        </w:rPr>
        <w:t xml:space="preserve"> наших сторінок, користуючись інформацією, поданою у теоретичних відомостях до лабораторної роботи.</w:t>
      </w:r>
    </w:p>
    <w:p w:rsidR="002568CB" w:rsidRPr="00BD520C" w:rsidRDefault="002568CB" w:rsidP="002568CB">
      <w:pPr>
        <w:spacing w:before="0" w:after="0"/>
        <w:ind w:firstLine="705"/>
        <w:jc w:val="both"/>
        <w:rPr>
          <w:sz w:val="18"/>
          <w:szCs w:val="18"/>
        </w:rPr>
      </w:pPr>
    </w:p>
    <w:p w:rsidR="002568CB" w:rsidRPr="00BD520C" w:rsidRDefault="002568CB" w:rsidP="002568CB">
      <w:pPr>
        <w:spacing w:before="0" w:after="0"/>
        <w:ind w:firstLine="705"/>
        <w:jc w:val="both"/>
        <w:rPr>
          <w:b/>
          <w:sz w:val="18"/>
          <w:szCs w:val="18"/>
        </w:rPr>
      </w:pPr>
      <w:r w:rsidRPr="00BD520C">
        <w:rPr>
          <w:b/>
          <w:sz w:val="18"/>
          <w:szCs w:val="18"/>
        </w:rPr>
        <w:t>Теоретичні відомості</w:t>
      </w:r>
    </w:p>
    <w:p w:rsidR="002568CB" w:rsidRPr="00BD520C" w:rsidRDefault="002568CB" w:rsidP="002568CB">
      <w:pPr>
        <w:spacing w:before="0" w:after="0"/>
        <w:jc w:val="both"/>
        <w:rPr>
          <w:b/>
          <w:sz w:val="18"/>
          <w:szCs w:val="18"/>
        </w:rPr>
      </w:pPr>
    </w:p>
    <w:p w:rsidR="002568CB" w:rsidRPr="00BD520C" w:rsidRDefault="002568CB" w:rsidP="002568CB">
      <w:pPr>
        <w:spacing w:before="0" w:after="0"/>
        <w:jc w:val="both"/>
        <w:rPr>
          <w:sz w:val="18"/>
          <w:szCs w:val="18"/>
        </w:rPr>
      </w:pPr>
      <w:r w:rsidRPr="00BD520C">
        <w:rPr>
          <w:b/>
          <w:sz w:val="18"/>
          <w:szCs w:val="18"/>
        </w:rPr>
        <w:tab/>
      </w:r>
      <w:r w:rsidRPr="00BD520C">
        <w:rPr>
          <w:b/>
          <w:sz w:val="18"/>
          <w:szCs w:val="18"/>
          <w:lang w:val="en-US"/>
        </w:rPr>
        <w:t>HTML</w:t>
      </w:r>
      <w:r w:rsidRPr="00BD520C">
        <w:rPr>
          <w:b/>
          <w:sz w:val="18"/>
          <w:szCs w:val="18"/>
        </w:rPr>
        <w:t xml:space="preserve"> не є мовою програмування! </w:t>
      </w:r>
      <w:r w:rsidRPr="00BD520C">
        <w:rPr>
          <w:sz w:val="18"/>
          <w:szCs w:val="18"/>
        </w:rPr>
        <w:t xml:space="preserve">Вона призначена для розмітки текстових документів (тобто з її допомогою ми розмічаємо текст, таблиці, картинки та ін. </w:t>
      </w:r>
      <w:proofErr w:type="gramStart"/>
      <w:r w:rsidRPr="00BD520C">
        <w:rPr>
          <w:sz w:val="18"/>
          <w:szCs w:val="18"/>
        </w:rPr>
        <w:t>на</w:t>
      </w:r>
      <w:proofErr w:type="gramEnd"/>
      <w:r w:rsidRPr="00BD520C">
        <w:rPr>
          <w:sz w:val="18"/>
          <w:szCs w:val="18"/>
        </w:rPr>
        <w:t xml:space="preserve"> нашій сторінці). </w:t>
      </w:r>
    </w:p>
    <w:p w:rsidR="002568CB" w:rsidRPr="00BD520C" w:rsidRDefault="002568CB" w:rsidP="002568CB">
      <w:pPr>
        <w:spacing w:before="0" w:after="0"/>
        <w:jc w:val="both"/>
        <w:rPr>
          <w:sz w:val="18"/>
          <w:szCs w:val="18"/>
        </w:rPr>
      </w:pPr>
      <w:r w:rsidRPr="00BD520C">
        <w:rPr>
          <w:sz w:val="18"/>
          <w:szCs w:val="18"/>
        </w:rPr>
        <w:tab/>
        <w:t xml:space="preserve">Те, як виглядатимуть малюнки, текст та інші елементи на сторінці, і як </w:t>
      </w:r>
      <w:proofErr w:type="gramStart"/>
      <w:r w:rsidRPr="00BD520C">
        <w:rPr>
          <w:sz w:val="18"/>
          <w:szCs w:val="18"/>
        </w:rPr>
        <w:t>вони</w:t>
      </w:r>
      <w:proofErr w:type="gramEnd"/>
      <w:r w:rsidRPr="00BD520C">
        <w:rPr>
          <w:sz w:val="18"/>
          <w:szCs w:val="18"/>
        </w:rPr>
        <w:t xml:space="preserve"> будуть розміщені один відносно одного, визначають мітки (теги).</w:t>
      </w:r>
    </w:p>
    <w:p w:rsidR="002568CB" w:rsidRPr="00BD520C" w:rsidRDefault="002568CB" w:rsidP="002568CB">
      <w:pPr>
        <w:spacing w:before="0" w:after="0"/>
        <w:jc w:val="both"/>
        <w:rPr>
          <w:sz w:val="18"/>
          <w:szCs w:val="18"/>
        </w:rPr>
      </w:pPr>
      <w:r w:rsidRPr="00BD520C">
        <w:rPr>
          <w:sz w:val="18"/>
          <w:szCs w:val="18"/>
        </w:rPr>
        <w:tab/>
        <w:t>Приклад тега: &lt;br&gt; (перенос текста в наступний рядок). Спробуйте вставити кілька тегів &lt;br&gt; в наш документ перед «</w:t>
      </w:r>
      <w:r w:rsidRPr="00BD520C">
        <w:rPr>
          <w:rStyle w:val="HTML"/>
          <w:rFonts w:ascii="Times New Roman" w:hAnsi="Times New Roman" w:cs="Times New Roman"/>
          <w:sz w:val="18"/>
          <w:szCs w:val="18"/>
        </w:rPr>
        <w:t>Тут я розкажу про себе :)</w:t>
      </w:r>
      <w:r w:rsidRPr="00BD520C">
        <w:rPr>
          <w:sz w:val="18"/>
          <w:szCs w:val="18"/>
        </w:rPr>
        <w:t>», щоб побачити, як він працю</w:t>
      </w:r>
      <w:proofErr w:type="gramStart"/>
      <w:r w:rsidRPr="00BD520C">
        <w:rPr>
          <w:sz w:val="18"/>
          <w:szCs w:val="18"/>
        </w:rPr>
        <w:t>є.</w:t>
      </w:r>
      <w:proofErr w:type="gramEnd"/>
    </w:p>
    <w:p w:rsidR="002568CB" w:rsidRPr="00BD520C" w:rsidRDefault="002568CB" w:rsidP="002568CB">
      <w:pPr>
        <w:spacing w:before="0" w:after="0"/>
        <w:jc w:val="both"/>
        <w:rPr>
          <w:sz w:val="18"/>
          <w:szCs w:val="18"/>
        </w:rPr>
      </w:pPr>
      <w:r w:rsidRPr="00BD520C">
        <w:rPr>
          <w:sz w:val="18"/>
          <w:szCs w:val="18"/>
        </w:rPr>
        <w:tab/>
        <w:t xml:space="preserve">Отже, все, що знаходиться </w:t>
      </w:r>
      <w:proofErr w:type="gramStart"/>
      <w:r w:rsidRPr="00BD520C">
        <w:rPr>
          <w:sz w:val="18"/>
          <w:szCs w:val="18"/>
        </w:rPr>
        <w:t>між</w:t>
      </w:r>
      <w:proofErr w:type="gramEnd"/>
      <w:r w:rsidRPr="00BD520C">
        <w:rPr>
          <w:sz w:val="18"/>
          <w:szCs w:val="18"/>
        </w:rPr>
        <w:t xml:space="preserve"> &lt; та &gt; - це тег. Текст, що знаходиться поза такими дужками &lt; &gt;, є видимим </w:t>
      </w:r>
      <w:proofErr w:type="gramStart"/>
      <w:r w:rsidRPr="00BD520C">
        <w:rPr>
          <w:sz w:val="18"/>
          <w:szCs w:val="18"/>
        </w:rPr>
        <w:t>при</w:t>
      </w:r>
      <w:proofErr w:type="gramEnd"/>
      <w:r w:rsidRPr="00BD520C">
        <w:rPr>
          <w:sz w:val="18"/>
          <w:szCs w:val="18"/>
        </w:rPr>
        <w:t xml:space="preserve"> перегляді в браузері.</w:t>
      </w:r>
    </w:p>
    <w:p w:rsidR="002568CB" w:rsidRPr="00BD520C" w:rsidRDefault="002568CB" w:rsidP="002568CB">
      <w:pPr>
        <w:spacing w:before="0" w:after="0"/>
        <w:jc w:val="both"/>
        <w:rPr>
          <w:sz w:val="18"/>
          <w:szCs w:val="18"/>
        </w:rPr>
      </w:pPr>
      <w:r w:rsidRPr="00BD520C">
        <w:rPr>
          <w:sz w:val="18"/>
          <w:szCs w:val="18"/>
        </w:rPr>
        <w:tab/>
        <w:t xml:space="preserve">Обов’язкові теги – це такі теги, які завжди потрібно прописувати на кожній сторінці. </w:t>
      </w:r>
      <w:r w:rsidRPr="00BD520C">
        <w:rPr>
          <w:rStyle w:val="HTML"/>
          <w:rFonts w:ascii="Times New Roman" w:hAnsi="Times New Roman" w:cs="Times New Roman"/>
          <w:sz w:val="18"/>
          <w:szCs w:val="18"/>
        </w:rPr>
        <w:t>&lt;html&gt; - цей тег повинен відкривати документ. Якщо є відкриваючий</w:t>
      </w:r>
      <w:r w:rsidRPr="00BD520C">
        <w:rPr>
          <w:rStyle w:val="HTML"/>
          <w:rFonts w:ascii="Times New Roman" w:hAnsi="Times New Roman" w:cs="Times New Roman"/>
          <w:i/>
          <w:sz w:val="18"/>
          <w:szCs w:val="18"/>
        </w:rPr>
        <w:t xml:space="preserve"> </w:t>
      </w:r>
      <w:r w:rsidRPr="00BD520C">
        <w:rPr>
          <w:rStyle w:val="HTML"/>
          <w:rFonts w:ascii="Times New Roman" w:hAnsi="Times New Roman" w:cs="Times New Roman"/>
          <w:sz w:val="18"/>
          <w:szCs w:val="18"/>
        </w:rPr>
        <w:t xml:space="preserve">тег, то </w:t>
      </w:r>
      <w:proofErr w:type="gramStart"/>
      <w:r w:rsidRPr="00BD520C">
        <w:rPr>
          <w:rStyle w:val="HTML"/>
          <w:rFonts w:ascii="Times New Roman" w:hAnsi="Times New Roman" w:cs="Times New Roman"/>
          <w:sz w:val="18"/>
          <w:szCs w:val="18"/>
        </w:rPr>
        <w:t>повинен</w:t>
      </w:r>
      <w:proofErr w:type="gramEnd"/>
      <w:r w:rsidRPr="00BD520C">
        <w:rPr>
          <w:rStyle w:val="HTML"/>
          <w:rFonts w:ascii="Times New Roman" w:hAnsi="Times New Roman" w:cs="Times New Roman"/>
          <w:sz w:val="18"/>
          <w:szCs w:val="18"/>
        </w:rPr>
        <w:t xml:space="preserve"> бути і закриваючий: &lt;/html&gt;. Деякі теги не потребують закриваючого тега.</w:t>
      </w:r>
      <w:r w:rsidRPr="00BD520C">
        <w:rPr>
          <w:sz w:val="18"/>
          <w:szCs w:val="18"/>
        </w:rPr>
        <w:t xml:space="preserve">   </w:t>
      </w:r>
    </w:p>
    <w:p w:rsidR="002568CB" w:rsidRPr="00BD520C" w:rsidRDefault="002568CB" w:rsidP="002568CB">
      <w:pPr>
        <w:spacing w:before="0" w:after="0"/>
        <w:ind w:left="540"/>
        <w:jc w:val="both"/>
        <w:rPr>
          <w:sz w:val="18"/>
          <w:szCs w:val="18"/>
        </w:rPr>
      </w:pPr>
      <w:r w:rsidRPr="00BD520C">
        <w:rPr>
          <w:sz w:val="18"/>
          <w:szCs w:val="18"/>
        </w:rPr>
        <w:t>&lt;head&gt; &lt;/head&gt; - голова документа,</w:t>
      </w:r>
    </w:p>
    <w:p w:rsidR="002568CB" w:rsidRPr="00BD520C" w:rsidRDefault="002568CB" w:rsidP="002568CB">
      <w:pPr>
        <w:spacing w:before="0" w:after="0"/>
        <w:ind w:left="540"/>
        <w:jc w:val="both"/>
        <w:rPr>
          <w:sz w:val="18"/>
          <w:szCs w:val="18"/>
        </w:rPr>
      </w:pPr>
      <w:r w:rsidRPr="00BD520C">
        <w:rPr>
          <w:sz w:val="18"/>
          <w:szCs w:val="18"/>
        </w:rPr>
        <w:t>&lt;body&gt; &lt;/body&gt; - тіло документа.</w:t>
      </w:r>
    </w:p>
    <w:p w:rsidR="002568CB" w:rsidRPr="00BD520C" w:rsidRDefault="002568CB" w:rsidP="002568CB">
      <w:pPr>
        <w:spacing w:before="0" w:after="0"/>
        <w:ind w:firstLine="540"/>
        <w:jc w:val="both"/>
        <w:rPr>
          <w:sz w:val="18"/>
          <w:szCs w:val="18"/>
        </w:rPr>
      </w:pPr>
      <w:r w:rsidRPr="00BD520C">
        <w:rPr>
          <w:sz w:val="18"/>
          <w:szCs w:val="18"/>
        </w:rPr>
        <w:t xml:space="preserve">Всі теги, розміщені </w:t>
      </w:r>
      <w:proofErr w:type="gramStart"/>
      <w:r w:rsidRPr="00BD520C">
        <w:rPr>
          <w:sz w:val="18"/>
          <w:szCs w:val="18"/>
        </w:rPr>
        <w:t>між</w:t>
      </w:r>
      <w:proofErr w:type="gramEnd"/>
      <w:r w:rsidRPr="00BD520C">
        <w:rPr>
          <w:sz w:val="18"/>
          <w:szCs w:val="18"/>
        </w:rPr>
        <w:t xml:space="preserve"> &lt;head&gt; &lt;/head&gt;, це щось на зразок службової інформації. Наприклад,  &lt;title&gt; - заголовок. Для чого він? Це заголовок вікна Internet Explorer. Всі теги, розміщені між &lt;body&gt; &lt;/body&gt; - вмі</w:t>
      </w:r>
      <w:proofErr w:type="gramStart"/>
      <w:r w:rsidRPr="00BD520C">
        <w:rPr>
          <w:sz w:val="18"/>
          <w:szCs w:val="18"/>
        </w:rPr>
        <w:t>ст</w:t>
      </w:r>
      <w:proofErr w:type="gramEnd"/>
      <w:r w:rsidRPr="00BD520C">
        <w:rPr>
          <w:sz w:val="18"/>
          <w:szCs w:val="18"/>
        </w:rPr>
        <w:t xml:space="preserve"> документа. </w:t>
      </w:r>
    </w:p>
    <w:p w:rsidR="002568CB" w:rsidRPr="00BD520C" w:rsidRDefault="002568CB" w:rsidP="002568CB">
      <w:pPr>
        <w:spacing w:before="0" w:after="0"/>
        <w:ind w:firstLine="720"/>
        <w:jc w:val="both"/>
        <w:rPr>
          <w:sz w:val="18"/>
          <w:szCs w:val="18"/>
        </w:rPr>
      </w:pPr>
      <w:r w:rsidRPr="00BD520C">
        <w:rPr>
          <w:sz w:val="18"/>
          <w:szCs w:val="18"/>
        </w:rPr>
        <w:t>&lt;тег&gt; &lt;/</w:t>
      </w:r>
      <w:proofErr w:type="gramStart"/>
      <w:r w:rsidRPr="00BD520C">
        <w:rPr>
          <w:sz w:val="18"/>
          <w:szCs w:val="18"/>
        </w:rPr>
        <w:t>тег</w:t>
      </w:r>
      <w:proofErr w:type="gramEnd"/>
      <w:r w:rsidRPr="00BD520C">
        <w:rPr>
          <w:sz w:val="18"/>
          <w:szCs w:val="18"/>
        </w:rPr>
        <w:t xml:space="preserve">&gt; може містити в собі інші теги (і текст). Зверніть увагу: &lt;тег1&gt;&lt;тег2&gt;&lt;тег3&gt; ... &lt;/тег3&gt;&lt;/тег2&gt;&lt;/тег1&gt;. Тільки така послідовність закриваючих тегів </w:t>
      </w:r>
      <w:proofErr w:type="gramStart"/>
      <w:r w:rsidRPr="00BD520C">
        <w:rPr>
          <w:sz w:val="18"/>
          <w:szCs w:val="18"/>
        </w:rPr>
        <w:t>в</w:t>
      </w:r>
      <w:proofErr w:type="gramEnd"/>
      <w:r w:rsidRPr="00BD520C">
        <w:rPr>
          <w:sz w:val="18"/>
          <w:szCs w:val="18"/>
        </w:rPr>
        <w:t>ірна: тег, який ми відкрили першим, закриваємо останнім, другий – передостаннім, і т. д.</w:t>
      </w:r>
    </w:p>
    <w:p w:rsidR="002568CB" w:rsidRPr="00BD520C" w:rsidRDefault="002568CB" w:rsidP="002568CB">
      <w:pPr>
        <w:spacing w:before="0" w:after="0"/>
        <w:ind w:firstLine="720"/>
        <w:jc w:val="both"/>
        <w:rPr>
          <w:rStyle w:val="HTML"/>
          <w:rFonts w:ascii="Times New Roman" w:hAnsi="Times New Roman" w:cs="Times New Roman"/>
          <w:sz w:val="18"/>
          <w:szCs w:val="18"/>
        </w:rPr>
      </w:pPr>
      <w:r w:rsidRPr="00BD520C">
        <w:rPr>
          <w:b/>
          <w:sz w:val="18"/>
          <w:szCs w:val="18"/>
        </w:rPr>
        <w:t>Колі</w:t>
      </w:r>
      <w:proofErr w:type="gramStart"/>
      <w:r w:rsidRPr="00BD520C">
        <w:rPr>
          <w:b/>
          <w:sz w:val="18"/>
          <w:szCs w:val="18"/>
        </w:rPr>
        <w:t>р</w:t>
      </w:r>
      <w:proofErr w:type="gramEnd"/>
      <w:r w:rsidRPr="00BD520C">
        <w:rPr>
          <w:b/>
          <w:sz w:val="18"/>
          <w:szCs w:val="18"/>
        </w:rPr>
        <w:t xml:space="preserve"> тексту. </w:t>
      </w:r>
      <w:r w:rsidRPr="00BD520C">
        <w:rPr>
          <w:sz w:val="18"/>
          <w:szCs w:val="18"/>
        </w:rPr>
        <w:t xml:space="preserve">Перш за все нам потрібна палітра (всі кольори Інтернету </w:t>
      </w:r>
      <w:hyperlink r:id="rId112" w:tgtFrame="_blank" w:history="1">
        <w:r w:rsidRPr="00BD520C">
          <w:rPr>
            <w:rStyle w:val="ad"/>
            <w:sz w:val="18"/>
            <w:szCs w:val="18"/>
          </w:rPr>
          <w:t>http://www.artlebedev.ru/tools/colors/</w:t>
        </w:r>
      </w:hyperlink>
      <w:r w:rsidRPr="00BD520C">
        <w:rPr>
          <w:sz w:val="18"/>
          <w:szCs w:val="18"/>
        </w:rPr>
        <w:t xml:space="preserve">). </w:t>
      </w:r>
      <w:proofErr w:type="gramStart"/>
      <w:r w:rsidRPr="00BD520C">
        <w:rPr>
          <w:sz w:val="18"/>
          <w:szCs w:val="18"/>
        </w:rPr>
        <w:t xml:space="preserve">Щоб слова </w:t>
      </w:r>
      <w:r w:rsidRPr="00BD520C">
        <w:rPr>
          <w:rStyle w:val="HTML"/>
          <w:rFonts w:ascii="Times New Roman" w:hAnsi="Times New Roman" w:cs="Times New Roman"/>
          <w:sz w:val="18"/>
          <w:szCs w:val="18"/>
        </w:rPr>
        <w:t>Тут я розкажу про себе :)відображались червоним кольором необхідно зробити такий запис:</w:t>
      </w:r>
      <w:proofErr w:type="gramEnd"/>
    </w:p>
    <w:p w:rsidR="002568CB" w:rsidRPr="00BD520C" w:rsidRDefault="002568CB" w:rsidP="002568CB">
      <w:pPr>
        <w:spacing w:before="0" w:after="0"/>
        <w:ind w:firstLine="720"/>
        <w:jc w:val="both"/>
        <w:rPr>
          <w:rStyle w:val="HTML"/>
          <w:sz w:val="18"/>
          <w:szCs w:val="18"/>
        </w:rPr>
      </w:pPr>
    </w:p>
    <w:p w:rsidR="002568CB" w:rsidRPr="00BD520C" w:rsidRDefault="002568CB" w:rsidP="002568CB">
      <w:pPr>
        <w:spacing w:before="0" w:after="0"/>
        <w:ind w:firstLine="720"/>
        <w:jc w:val="both"/>
        <w:rPr>
          <w:rStyle w:val="HTML"/>
          <w:sz w:val="18"/>
          <w:szCs w:val="18"/>
        </w:rPr>
      </w:pPr>
      <w:r w:rsidRPr="00BD520C">
        <w:rPr>
          <w:rStyle w:val="HTML"/>
          <w:sz w:val="18"/>
          <w:szCs w:val="18"/>
        </w:rPr>
        <w:t xml:space="preserve"> &lt;font color="#CC0000"&gt; Тут я розкажу про себе</w:t>
      </w:r>
      <w:proofErr w:type="gramStart"/>
      <w:r w:rsidRPr="00BD520C">
        <w:rPr>
          <w:rStyle w:val="HTML"/>
          <w:sz w:val="18"/>
          <w:szCs w:val="18"/>
        </w:rPr>
        <w:t xml:space="preserve"> :</w:t>
      </w:r>
      <w:proofErr w:type="gramEnd"/>
      <w:r w:rsidRPr="00BD520C">
        <w:rPr>
          <w:rStyle w:val="HTML"/>
          <w:sz w:val="18"/>
          <w:szCs w:val="18"/>
        </w:rPr>
        <w:t>) &lt;/font&gt;</w:t>
      </w:r>
    </w:p>
    <w:p w:rsidR="002568CB" w:rsidRPr="00BD520C" w:rsidRDefault="002568CB" w:rsidP="002568CB">
      <w:pPr>
        <w:spacing w:before="0" w:after="0"/>
        <w:ind w:firstLine="720"/>
        <w:jc w:val="both"/>
        <w:rPr>
          <w:rStyle w:val="HTML"/>
          <w:sz w:val="18"/>
          <w:szCs w:val="18"/>
        </w:rPr>
      </w:pPr>
    </w:p>
    <w:p w:rsidR="002568CB" w:rsidRPr="00BD520C" w:rsidRDefault="002568CB" w:rsidP="002568CB">
      <w:pPr>
        <w:spacing w:before="0" w:after="0"/>
        <w:ind w:firstLine="720"/>
        <w:jc w:val="both"/>
        <w:rPr>
          <w:sz w:val="18"/>
          <w:szCs w:val="18"/>
        </w:rPr>
      </w:pPr>
      <w:r w:rsidRPr="00BD520C">
        <w:rPr>
          <w:sz w:val="18"/>
          <w:szCs w:val="18"/>
        </w:rPr>
        <w:t>Color – параметр (атрибут) для тега font, він відповіда</w:t>
      </w:r>
      <w:proofErr w:type="gramStart"/>
      <w:r w:rsidRPr="00BD520C">
        <w:rPr>
          <w:sz w:val="18"/>
          <w:szCs w:val="18"/>
        </w:rPr>
        <w:t>є,</w:t>
      </w:r>
      <w:proofErr w:type="gramEnd"/>
      <w:r w:rsidRPr="00BD520C">
        <w:rPr>
          <w:sz w:val="18"/>
          <w:szCs w:val="18"/>
        </w:rPr>
        <w:t xml:space="preserve"> в даному випадку, за колір тексту, вміщеного в тег. </w:t>
      </w:r>
    </w:p>
    <w:p w:rsidR="002568CB" w:rsidRPr="00BD520C" w:rsidRDefault="002568CB" w:rsidP="002568CB">
      <w:pPr>
        <w:spacing w:before="0" w:after="0"/>
        <w:ind w:firstLine="540"/>
        <w:jc w:val="both"/>
        <w:rPr>
          <w:sz w:val="18"/>
          <w:szCs w:val="18"/>
        </w:rPr>
      </w:pPr>
      <w:r w:rsidRPr="00BD520C">
        <w:rPr>
          <w:sz w:val="18"/>
          <w:szCs w:val="18"/>
        </w:rPr>
        <w:t>Зверніть увагу, що значенню кольору обов’язково повинен передувати знак «решітка» - #.</w:t>
      </w:r>
    </w:p>
    <w:p w:rsidR="002568CB" w:rsidRPr="00BD520C" w:rsidRDefault="002568CB" w:rsidP="002568CB">
      <w:pPr>
        <w:spacing w:before="0" w:after="0"/>
        <w:ind w:firstLine="720"/>
        <w:jc w:val="both"/>
        <w:rPr>
          <w:sz w:val="18"/>
          <w:szCs w:val="18"/>
        </w:rPr>
      </w:pPr>
      <w:r w:rsidRPr="00BD520C">
        <w:rPr>
          <w:sz w:val="18"/>
          <w:szCs w:val="18"/>
        </w:rPr>
        <w:t>Інший спосіб задавати колі</w:t>
      </w:r>
      <w:proofErr w:type="gramStart"/>
      <w:r w:rsidRPr="00BD520C">
        <w:rPr>
          <w:sz w:val="18"/>
          <w:szCs w:val="18"/>
        </w:rPr>
        <w:t>р</w:t>
      </w:r>
      <w:proofErr w:type="gramEnd"/>
      <w:r w:rsidRPr="00BD520C">
        <w:rPr>
          <w:sz w:val="18"/>
          <w:szCs w:val="18"/>
        </w:rPr>
        <w:t xml:space="preserve"> в документі – відкриваючий тег &lt;body&gt;:</w:t>
      </w:r>
    </w:p>
    <w:p w:rsidR="002568CB" w:rsidRPr="00BD520C" w:rsidRDefault="002568CB" w:rsidP="002568CB">
      <w:pPr>
        <w:spacing w:before="0" w:after="0"/>
        <w:ind w:left="708" w:firstLine="12"/>
        <w:jc w:val="both"/>
        <w:rPr>
          <w:rFonts w:ascii="Verdana" w:hAnsi="Verdana"/>
          <w:sz w:val="18"/>
          <w:szCs w:val="18"/>
        </w:rPr>
      </w:pPr>
      <w:r w:rsidRPr="00BD520C">
        <w:rPr>
          <w:rFonts w:ascii="Verdana" w:hAnsi="Verdana"/>
          <w:sz w:val="18"/>
          <w:szCs w:val="18"/>
        </w:rPr>
        <w:br/>
      </w:r>
      <w:r w:rsidRPr="00BD520C">
        <w:rPr>
          <w:rStyle w:val="HTML"/>
          <w:sz w:val="18"/>
          <w:szCs w:val="18"/>
        </w:rPr>
        <w:t>&lt;body text="#336699"&gt;</w:t>
      </w:r>
      <w:r w:rsidRPr="00BD520C">
        <w:rPr>
          <w:rFonts w:ascii="Verdana" w:hAnsi="Verdana"/>
          <w:sz w:val="18"/>
          <w:szCs w:val="18"/>
        </w:rPr>
        <w:t xml:space="preserve"> </w:t>
      </w:r>
    </w:p>
    <w:p w:rsidR="002568CB" w:rsidRPr="00BD520C" w:rsidRDefault="002568CB" w:rsidP="002568CB">
      <w:pPr>
        <w:spacing w:before="0" w:after="0"/>
        <w:ind w:left="708" w:firstLine="12"/>
        <w:jc w:val="both"/>
        <w:rPr>
          <w:sz w:val="18"/>
          <w:szCs w:val="18"/>
        </w:rPr>
      </w:pPr>
    </w:p>
    <w:p w:rsidR="002568CB" w:rsidRPr="00BD520C" w:rsidRDefault="002568CB" w:rsidP="002568CB">
      <w:pPr>
        <w:spacing w:before="0" w:after="0"/>
        <w:ind w:firstLine="720"/>
        <w:jc w:val="both"/>
        <w:rPr>
          <w:sz w:val="18"/>
          <w:szCs w:val="18"/>
        </w:rPr>
      </w:pPr>
      <w:r w:rsidRPr="00BD520C">
        <w:rPr>
          <w:sz w:val="18"/>
          <w:szCs w:val="18"/>
        </w:rPr>
        <w:lastRenderedPageBreak/>
        <w:t>Це означа</w:t>
      </w:r>
      <w:proofErr w:type="gramStart"/>
      <w:r w:rsidRPr="00BD520C">
        <w:rPr>
          <w:sz w:val="18"/>
          <w:szCs w:val="18"/>
        </w:rPr>
        <w:t>є,</w:t>
      </w:r>
      <w:proofErr w:type="gramEnd"/>
      <w:r w:rsidRPr="00BD520C">
        <w:rPr>
          <w:sz w:val="18"/>
          <w:szCs w:val="18"/>
        </w:rPr>
        <w:t xml:space="preserve"> що увесь текст сторінки буде синім, окрім тексту, для котрого ми додатково прописали &lt;font&gt;&lt;/font&gt;. Якщо колір тексту в &lt;body&gt; не задавати, то по замовчуванню він буде чорним.</w:t>
      </w:r>
    </w:p>
    <w:p w:rsidR="002568CB" w:rsidRPr="00BD520C" w:rsidRDefault="002568CB" w:rsidP="002568CB">
      <w:pPr>
        <w:spacing w:before="0" w:after="0"/>
        <w:ind w:firstLine="720"/>
        <w:jc w:val="both"/>
        <w:rPr>
          <w:sz w:val="18"/>
          <w:szCs w:val="18"/>
        </w:rPr>
      </w:pPr>
      <w:r w:rsidRPr="00BD520C">
        <w:rPr>
          <w:b/>
          <w:sz w:val="18"/>
          <w:szCs w:val="18"/>
        </w:rPr>
        <w:t>Колі</w:t>
      </w:r>
      <w:proofErr w:type="gramStart"/>
      <w:r w:rsidRPr="00BD520C">
        <w:rPr>
          <w:b/>
          <w:sz w:val="18"/>
          <w:szCs w:val="18"/>
        </w:rPr>
        <w:t>р</w:t>
      </w:r>
      <w:proofErr w:type="gramEnd"/>
      <w:r w:rsidRPr="00BD520C">
        <w:rPr>
          <w:b/>
          <w:sz w:val="18"/>
          <w:szCs w:val="18"/>
        </w:rPr>
        <w:t xml:space="preserve"> фону </w:t>
      </w:r>
      <w:r w:rsidRPr="00BD520C">
        <w:rPr>
          <w:sz w:val="18"/>
          <w:szCs w:val="18"/>
        </w:rPr>
        <w:t>встановлюється в тегу &lt;body&gt;:</w:t>
      </w:r>
    </w:p>
    <w:p w:rsidR="002568CB" w:rsidRPr="00BD520C" w:rsidRDefault="002568CB" w:rsidP="002568CB">
      <w:pPr>
        <w:spacing w:before="0" w:after="0"/>
        <w:ind w:firstLine="720"/>
        <w:jc w:val="both"/>
        <w:rPr>
          <w:sz w:val="18"/>
          <w:szCs w:val="18"/>
        </w:rPr>
      </w:pPr>
    </w:p>
    <w:p w:rsidR="002568CB" w:rsidRPr="00BD520C" w:rsidRDefault="002568CB" w:rsidP="002568CB">
      <w:pPr>
        <w:spacing w:before="0" w:after="0"/>
        <w:ind w:firstLine="720"/>
        <w:jc w:val="both"/>
        <w:rPr>
          <w:rFonts w:ascii="Verdana" w:hAnsi="Verdana"/>
          <w:sz w:val="18"/>
          <w:szCs w:val="18"/>
        </w:rPr>
      </w:pPr>
      <w:r w:rsidRPr="00BD520C">
        <w:rPr>
          <w:rStyle w:val="HTML"/>
          <w:sz w:val="18"/>
          <w:szCs w:val="18"/>
        </w:rPr>
        <w:t>&lt;body bgcolor="#000000"&gt;</w:t>
      </w:r>
      <w:r w:rsidRPr="00BD520C">
        <w:rPr>
          <w:rFonts w:ascii="Verdana" w:hAnsi="Verdana"/>
          <w:sz w:val="18"/>
          <w:szCs w:val="18"/>
        </w:rPr>
        <w:t xml:space="preserve"> </w:t>
      </w:r>
    </w:p>
    <w:p w:rsidR="002568CB" w:rsidRPr="00BD520C" w:rsidRDefault="002568CB" w:rsidP="002568CB">
      <w:pPr>
        <w:spacing w:before="0" w:after="0"/>
        <w:ind w:firstLine="540"/>
        <w:jc w:val="both"/>
        <w:rPr>
          <w:sz w:val="18"/>
          <w:szCs w:val="18"/>
        </w:rPr>
      </w:pPr>
    </w:p>
    <w:p w:rsidR="002568CB" w:rsidRPr="00BD520C" w:rsidRDefault="002568CB" w:rsidP="002568CB">
      <w:pPr>
        <w:spacing w:before="0" w:after="0"/>
        <w:ind w:firstLine="720"/>
        <w:jc w:val="both"/>
        <w:rPr>
          <w:sz w:val="18"/>
          <w:szCs w:val="18"/>
        </w:rPr>
      </w:pPr>
      <w:r w:rsidRPr="00BD520C">
        <w:rPr>
          <w:sz w:val="18"/>
          <w:szCs w:val="18"/>
        </w:rPr>
        <w:t>Якщо колі</w:t>
      </w:r>
      <w:proofErr w:type="gramStart"/>
      <w:r w:rsidRPr="00BD520C">
        <w:rPr>
          <w:sz w:val="18"/>
          <w:szCs w:val="18"/>
        </w:rPr>
        <w:t>р</w:t>
      </w:r>
      <w:proofErr w:type="gramEnd"/>
      <w:r w:rsidRPr="00BD520C">
        <w:rPr>
          <w:sz w:val="18"/>
          <w:szCs w:val="18"/>
        </w:rPr>
        <w:t xml:space="preserve"> в &lt;body&gt; не вказувати, то по замовчуванню він буде білим. Зверніть увагу: можна одночасно прописувати в тегу &lt;body&gt; і колі</w:t>
      </w:r>
      <w:proofErr w:type="gramStart"/>
      <w:r w:rsidRPr="00BD520C">
        <w:rPr>
          <w:sz w:val="18"/>
          <w:szCs w:val="18"/>
        </w:rPr>
        <w:t>р</w:t>
      </w:r>
      <w:proofErr w:type="gramEnd"/>
      <w:r w:rsidRPr="00BD520C">
        <w:rPr>
          <w:sz w:val="18"/>
          <w:szCs w:val="18"/>
        </w:rPr>
        <w:t xml:space="preserve"> тексту в документі, і колір фону.</w:t>
      </w:r>
    </w:p>
    <w:p w:rsidR="002568CB" w:rsidRPr="00BD520C" w:rsidRDefault="002568CB" w:rsidP="002568CB">
      <w:pPr>
        <w:spacing w:before="0" w:after="0"/>
        <w:ind w:left="720"/>
        <w:jc w:val="both"/>
        <w:rPr>
          <w:rStyle w:val="HTML"/>
          <w:sz w:val="18"/>
          <w:szCs w:val="18"/>
        </w:rPr>
      </w:pPr>
      <w:r w:rsidRPr="00BD520C">
        <w:rPr>
          <w:rFonts w:ascii="Verdana" w:hAnsi="Verdana"/>
          <w:sz w:val="18"/>
          <w:szCs w:val="18"/>
        </w:rPr>
        <w:br/>
      </w:r>
      <w:r w:rsidRPr="00BD520C">
        <w:rPr>
          <w:rStyle w:val="HTML"/>
          <w:sz w:val="18"/>
          <w:szCs w:val="18"/>
        </w:rPr>
        <w:t>&lt;body text="#336699" bgcolor="#000000"&gt;</w:t>
      </w:r>
    </w:p>
    <w:p w:rsidR="002568CB" w:rsidRPr="00BD520C" w:rsidRDefault="002568CB" w:rsidP="002568CB">
      <w:pPr>
        <w:spacing w:before="0" w:after="0"/>
        <w:ind w:firstLine="540"/>
        <w:jc w:val="both"/>
        <w:rPr>
          <w:b/>
          <w:sz w:val="18"/>
          <w:szCs w:val="18"/>
        </w:rPr>
      </w:pPr>
    </w:p>
    <w:p w:rsidR="002568CB" w:rsidRPr="00BD520C" w:rsidRDefault="002568CB" w:rsidP="002568CB">
      <w:pPr>
        <w:spacing w:before="0" w:after="0"/>
        <w:ind w:firstLine="720"/>
        <w:jc w:val="both"/>
        <w:rPr>
          <w:sz w:val="18"/>
          <w:szCs w:val="18"/>
        </w:rPr>
      </w:pPr>
      <w:r w:rsidRPr="00BD520C">
        <w:rPr>
          <w:b/>
          <w:sz w:val="18"/>
          <w:szCs w:val="18"/>
        </w:rPr>
        <w:t xml:space="preserve">Параграфи </w:t>
      </w:r>
      <w:r w:rsidRPr="00BD520C">
        <w:rPr>
          <w:sz w:val="18"/>
          <w:szCs w:val="18"/>
        </w:rPr>
        <w:t xml:space="preserve">вводяться тегом </w:t>
      </w:r>
      <w:r w:rsidRPr="00BD520C">
        <w:rPr>
          <w:rStyle w:val="HTML"/>
          <w:sz w:val="18"/>
          <w:szCs w:val="18"/>
        </w:rPr>
        <w:t xml:space="preserve">&lt;p&gt;&lt;/p&gt;. </w:t>
      </w:r>
      <w:r w:rsidRPr="00BD520C">
        <w:rPr>
          <w:rStyle w:val="HTML"/>
          <w:rFonts w:ascii="Times New Roman" w:hAnsi="Times New Roman" w:cs="Times New Roman"/>
          <w:sz w:val="18"/>
          <w:szCs w:val="18"/>
        </w:rPr>
        <w:t>За допомогою параграфів ми можемо задавати положення тексту:</w:t>
      </w:r>
    </w:p>
    <w:p w:rsidR="002568CB" w:rsidRPr="00BD520C" w:rsidRDefault="002568CB" w:rsidP="002568CB">
      <w:pPr>
        <w:spacing w:before="0" w:after="0"/>
        <w:ind w:firstLine="540"/>
        <w:jc w:val="both"/>
        <w:rPr>
          <w:rFonts w:ascii="Verdana" w:hAnsi="Verdana"/>
          <w:sz w:val="18"/>
          <w:szCs w:val="18"/>
        </w:rPr>
      </w:pPr>
    </w:p>
    <w:p w:rsidR="002568CB" w:rsidRPr="00BD520C" w:rsidRDefault="002568CB" w:rsidP="002568CB">
      <w:pPr>
        <w:spacing w:before="0" w:after="0"/>
        <w:ind w:firstLine="720"/>
        <w:jc w:val="both"/>
        <w:rPr>
          <w:rStyle w:val="HTML"/>
          <w:sz w:val="18"/>
          <w:szCs w:val="18"/>
          <w:lang w:val="en-GB"/>
        </w:rPr>
      </w:pPr>
      <w:r w:rsidRPr="00BD520C">
        <w:rPr>
          <w:rStyle w:val="HTML"/>
          <w:sz w:val="18"/>
          <w:szCs w:val="18"/>
          <w:lang w:val="en-US"/>
        </w:rPr>
        <w:t>&lt;p align="center"&gt;</w:t>
      </w:r>
      <w:r w:rsidRPr="00BD520C">
        <w:rPr>
          <w:rStyle w:val="HTML"/>
          <w:sz w:val="18"/>
          <w:szCs w:val="18"/>
        </w:rPr>
        <w:t>текст</w:t>
      </w:r>
      <w:r w:rsidRPr="00BD520C">
        <w:rPr>
          <w:rStyle w:val="HTML"/>
          <w:sz w:val="18"/>
          <w:szCs w:val="18"/>
          <w:lang w:val="en-US"/>
        </w:rPr>
        <w:t>&lt;/p&gt;</w:t>
      </w:r>
    </w:p>
    <w:p w:rsidR="002568CB" w:rsidRPr="00BD520C" w:rsidRDefault="002568CB" w:rsidP="002568CB">
      <w:pPr>
        <w:spacing w:before="0" w:after="0"/>
        <w:ind w:firstLine="720"/>
        <w:jc w:val="both"/>
        <w:rPr>
          <w:rFonts w:ascii="Verdana" w:hAnsi="Verdana"/>
          <w:sz w:val="18"/>
          <w:szCs w:val="18"/>
          <w:lang w:val="en-GB"/>
        </w:rPr>
      </w:pPr>
      <w:r w:rsidRPr="00BD520C">
        <w:rPr>
          <w:rStyle w:val="HTML"/>
          <w:sz w:val="18"/>
          <w:szCs w:val="18"/>
          <w:lang w:val="en-US"/>
        </w:rPr>
        <w:t>&lt;p align="left"&gt;</w:t>
      </w:r>
      <w:r w:rsidRPr="00BD520C">
        <w:rPr>
          <w:rStyle w:val="HTML"/>
          <w:sz w:val="18"/>
          <w:szCs w:val="18"/>
        </w:rPr>
        <w:t>текст</w:t>
      </w:r>
      <w:r w:rsidRPr="00BD520C">
        <w:rPr>
          <w:rStyle w:val="HTML"/>
          <w:sz w:val="18"/>
          <w:szCs w:val="18"/>
          <w:lang w:val="en-US"/>
        </w:rPr>
        <w:t>&lt;/p&gt;</w:t>
      </w:r>
      <w:r w:rsidRPr="00BD520C">
        <w:rPr>
          <w:rFonts w:ascii="Verdana" w:hAnsi="Verdana"/>
          <w:sz w:val="18"/>
          <w:szCs w:val="18"/>
          <w:lang w:val="en-US"/>
        </w:rPr>
        <w:t xml:space="preserve"> </w:t>
      </w:r>
    </w:p>
    <w:p w:rsidR="002568CB" w:rsidRPr="00BD520C" w:rsidRDefault="002568CB" w:rsidP="002568CB">
      <w:pPr>
        <w:spacing w:before="0" w:after="0"/>
        <w:ind w:firstLine="720"/>
        <w:jc w:val="both"/>
        <w:rPr>
          <w:rFonts w:ascii="Verdana" w:hAnsi="Verdana"/>
          <w:sz w:val="18"/>
          <w:szCs w:val="18"/>
          <w:lang w:val="en-GB"/>
        </w:rPr>
      </w:pPr>
      <w:r w:rsidRPr="00BD520C">
        <w:rPr>
          <w:rStyle w:val="HTML"/>
          <w:sz w:val="18"/>
          <w:szCs w:val="18"/>
          <w:lang w:val="en-US"/>
        </w:rPr>
        <w:t>&lt;p align="right"&gt;</w:t>
      </w:r>
      <w:r w:rsidRPr="00BD520C">
        <w:rPr>
          <w:rStyle w:val="HTML"/>
          <w:sz w:val="18"/>
          <w:szCs w:val="18"/>
        </w:rPr>
        <w:t>текст</w:t>
      </w:r>
      <w:r w:rsidRPr="00BD520C">
        <w:rPr>
          <w:rStyle w:val="HTML"/>
          <w:sz w:val="18"/>
          <w:szCs w:val="18"/>
          <w:lang w:val="en-US"/>
        </w:rPr>
        <w:t>&lt;/p&gt;</w:t>
      </w:r>
      <w:r w:rsidRPr="00BD520C">
        <w:rPr>
          <w:rFonts w:ascii="Verdana" w:hAnsi="Verdana"/>
          <w:sz w:val="18"/>
          <w:szCs w:val="18"/>
          <w:lang w:val="en-US"/>
        </w:rPr>
        <w:t xml:space="preserve"> </w:t>
      </w:r>
    </w:p>
    <w:p w:rsidR="002568CB" w:rsidRPr="00BD520C" w:rsidRDefault="002568CB" w:rsidP="002568CB">
      <w:pPr>
        <w:spacing w:before="0" w:after="0"/>
        <w:ind w:firstLine="720"/>
        <w:jc w:val="both"/>
        <w:rPr>
          <w:rFonts w:ascii="Verdana" w:hAnsi="Verdana"/>
          <w:sz w:val="18"/>
          <w:szCs w:val="18"/>
          <w:lang w:val="en-GB"/>
        </w:rPr>
      </w:pPr>
      <w:r w:rsidRPr="00BD520C">
        <w:rPr>
          <w:rStyle w:val="HTML"/>
          <w:sz w:val="18"/>
          <w:szCs w:val="18"/>
          <w:lang w:val="en-US"/>
        </w:rPr>
        <w:t>&lt;p align="justify"&gt;</w:t>
      </w:r>
      <w:r w:rsidRPr="00BD520C">
        <w:rPr>
          <w:rStyle w:val="HTML"/>
          <w:sz w:val="18"/>
          <w:szCs w:val="18"/>
        </w:rPr>
        <w:t>текст</w:t>
      </w:r>
      <w:r w:rsidRPr="00BD520C">
        <w:rPr>
          <w:rStyle w:val="HTML"/>
          <w:sz w:val="18"/>
          <w:szCs w:val="18"/>
          <w:lang w:val="en-US"/>
        </w:rPr>
        <w:t>&lt;/p&gt;</w:t>
      </w:r>
      <w:r w:rsidRPr="00BD520C">
        <w:rPr>
          <w:rFonts w:ascii="Verdana" w:hAnsi="Verdana"/>
          <w:sz w:val="18"/>
          <w:szCs w:val="18"/>
          <w:lang w:val="en-US"/>
        </w:rPr>
        <w:t xml:space="preserve"> </w:t>
      </w:r>
    </w:p>
    <w:p w:rsidR="002568CB" w:rsidRPr="00BD520C" w:rsidRDefault="002568CB" w:rsidP="002568CB">
      <w:pPr>
        <w:spacing w:before="0" w:after="0"/>
        <w:ind w:firstLine="720"/>
        <w:jc w:val="both"/>
        <w:rPr>
          <w:sz w:val="18"/>
          <w:szCs w:val="18"/>
          <w:lang w:val="en-US"/>
        </w:rPr>
      </w:pPr>
    </w:p>
    <w:p w:rsidR="002568CB" w:rsidRPr="00BD520C" w:rsidRDefault="002568CB" w:rsidP="002568CB">
      <w:pPr>
        <w:spacing w:before="0" w:after="0"/>
        <w:ind w:firstLine="720"/>
        <w:jc w:val="both"/>
        <w:rPr>
          <w:sz w:val="18"/>
          <w:szCs w:val="18"/>
        </w:rPr>
      </w:pPr>
      <w:r w:rsidRPr="00BD520C">
        <w:rPr>
          <w:sz w:val="18"/>
          <w:szCs w:val="18"/>
        </w:rPr>
        <w:t xml:space="preserve">Текст в документі, якщо не задавати параграфи, завжди вирівнюється по </w:t>
      </w:r>
      <w:proofErr w:type="gramStart"/>
      <w:r w:rsidRPr="00BD520C">
        <w:rPr>
          <w:sz w:val="18"/>
          <w:szCs w:val="18"/>
        </w:rPr>
        <w:t>л</w:t>
      </w:r>
      <w:proofErr w:type="gramEnd"/>
      <w:r w:rsidRPr="00BD520C">
        <w:rPr>
          <w:sz w:val="18"/>
          <w:szCs w:val="18"/>
        </w:rPr>
        <w:t xml:space="preserve">івому краю. </w:t>
      </w:r>
      <w:proofErr w:type="gramStart"/>
      <w:r w:rsidRPr="00BD520C">
        <w:rPr>
          <w:sz w:val="18"/>
          <w:szCs w:val="18"/>
        </w:rPr>
        <w:t>П</w:t>
      </w:r>
      <w:proofErr w:type="gramEnd"/>
      <w:r w:rsidRPr="00BD520C">
        <w:rPr>
          <w:sz w:val="18"/>
          <w:szCs w:val="18"/>
        </w:rPr>
        <w:t>ісля закриваючого тега &lt;/p&gt; автоматично здійснюється перенос рядка. Якщо нам не потрібен цей перенос, то краще скористатися тегом &lt;div&gt;&lt;/div&gt;:</w:t>
      </w:r>
    </w:p>
    <w:p w:rsidR="002568CB" w:rsidRPr="00BD520C" w:rsidRDefault="002568CB" w:rsidP="002568CB">
      <w:pPr>
        <w:spacing w:before="0" w:after="0"/>
        <w:ind w:left="720"/>
        <w:rPr>
          <w:rFonts w:ascii="Verdana" w:hAnsi="Verdana"/>
          <w:sz w:val="18"/>
          <w:szCs w:val="18"/>
          <w:lang w:val="en-US"/>
        </w:rPr>
      </w:pPr>
      <w:r w:rsidRPr="00983EBB">
        <w:rPr>
          <w:rFonts w:ascii="Verdana" w:hAnsi="Verdana"/>
          <w:sz w:val="18"/>
          <w:szCs w:val="18"/>
          <w:lang w:val="en-US"/>
        </w:rPr>
        <w:br/>
      </w:r>
      <w:r w:rsidRPr="00BD520C">
        <w:rPr>
          <w:rStyle w:val="HTML"/>
          <w:sz w:val="18"/>
          <w:szCs w:val="18"/>
          <w:lang w:val="en-US"/>
        </w:rPr>
        <w:t xml:space="preserve">&lt;div align="center"&gt; </w:t>
      </w:r>
      <w:r w:rsidRPr="00BD520C">
        <w:rPr>
          <w:rStyle w:val="HTML"/>
          <w:sz w:val="18"/>
          <w:szCs w:val="18"/>
        </w:rPr>
        <w:t>текст</w:t>
      </w:r>
      <w:r w:rsidRPr="00BD520C">
        <w:rPr>
          <w:rStyle w:val="HTML"/>
          <w:sz w:val="18"/>
          <w:szCs w:val="18"/>
          <w:lang w:val="en-US"/>
        </w:rPr>
        <w:t xml:space="preserve"> &lt;/div&gt; </w:t>
      </w:r>
      <w:r w:rsidRPr="00BD520C">
        <w:rPr>
          <w:rFonts w:ascii="Courier New" w:hAnsi="Courier New" w:cs="Courier New"/>
          <w:sz w:val="18"/>
          <w:szCs w:val="18"/>
          <w:lang w:val="en-US"/>
        </w:rPr>
        <w:br/>
      </w:r>
      <w:r w:rsidRPr="00BD520C">
        <w:rPr>
          <w:rStyle w:val="HTML"/>
          <w:sz w:val="18"/>
          <w:szCs w:val="18"/>
          <w:lang w:val="en-US"/>
        </w:rPr>
        <w:t xml:space="preserve">&lt;div align="left"&gt; </w:t>
      </w:r>
      <w:r w:rsidRPr="00BD520C">
        <w:rPr>
          <w:rStyle w:val="HTML"/>
          <w:sz w:val="18"/>
          <w:szCs w:val="18"/>
        </w:rPr>
        <w:t>текст</w:t>
      </w:r>
      <w:r w:rsidRPr="00BD520C">
        <w:rPr>
          <w:rStyle w:val="HTML"/>
          <w:sz w:val="18"/>
          <w:szCs w:val="18"/>
          <w:lang w:val="en-US"/>
        </w:rPr>
        <w:t xml:space="preserve"> &lt;/div&gt; </w:t>
      </w:r>
      <w:r w:rsidRPr="00BD520C">
        <w:rPr>
          <w:rFonts w:ascii="Courier New" w:hAnsi="Courier New" w:cs="Courier New"/>
          <w:sz w:val="18"/>
          <w:szCs w:val="18"/>
          <w:lang w:val="en-US"/>
        </w:rPr>
        <w:br/>
      </w:r>
      <w:r w:rsidRPr="00BD520C">
        <w:rPr>
          <w:rStyle w:val="HTML"/>
          <w:sz w:val="18"/>
          <w:szCs w:val="18"/>
          <w:lang w:val="en-US"/>
        </w:rPr>
        <w:t xml:space="preserve">&lt;div align="right"&gt; </w:t>
      </w:r>
      <w:r w:rsidRPr="00BD520C">
        <w:rPr>
          <w:rStyle w:val="HTML"/>
          <w:sz w:val="18"/>
          <w:szCs w:val="18"/>
        </w:rPr>
        <w:t>текст</w:t>
      </w:r>
      <w:r w:rsidRPr="00BD520C">
        <w:rPr>
          <w:rStyle w:val="HTML"/>
          <w:sz w:val="18"/>
          <w:szCs w:val="18"/>
          <w:lang w:val="en-US"/>
        </w:rPr>
        <w:t xml:space="preserve"> &lt;/div&gt; </w:t>
      </w:r>
      <w:r w:rsidRPr="00BD520C">
        <w:rPr>
          <w:rFonts w:ascii="Courier New" w:hAnsi="Courier New" w:cs="Courier New"/>
          <w:sz w:val="18"/>
          <w:szCs w:val="18"/>
          <w:lang w:val="en-US"/>
        </w:rPr>
        <w:br/>
      </w:r>
      <w:r w:rsidRPr="00BD520C">
        <w:rPr>
          <w:rStyle w:val="HTML"/>
          <w:sz w:val="18"/>
          <w:szCs w:val="18"/>
          <w:lang w:val="en-US"/>
        </w:rPr>
        <w:t xml:space="preserve">&lt;div align="justify"&gt; </w:t>
      </w:r>
      <w:r w:rsidRPr="00BD520C">
        <w:rPr>
          <w:rStyle w:val="HTML"/>
          <w:sz w:val="18"/>
          <w:szCs w:val="18"/>
        </w:rPr>
        <w:t>текст</w:t>
      </w:r>
      <w:r w:rsidRPr="00BD520C">
        <w:rPr>
          <w:rStyle w:val="HTML"/>
          <w:sz w:val="18"/>
          <w:szCs w:val="18"/>
          <w:lang w:val="en-US"/>
        </w:rPr>
        <w:t xml:space="preserve"> &lt;/div&gt;</w:t>
      </w:r>
      <w:r w:rsidRPr="00BD520C">
        <w:rPr>
          <w:rFonts w:ascii="Verdana" w:hAnsi="Verdana"/>
          <w:sz w:val="18"/>
          <w:szCs w:val="18"/>
          <w:lang w:val="en-US"/>
        </w:rPr>
        <w:t xml:space="preserve"> </w:t>
      </w:r>
    </w:p>
    <w:p w:rsidR="002568CB" w:rsidRPr="00BD520C" w:rsidRDefault="002568CB" w:rsidP="002568CB">
      <w:pPr>
        <w:spacing w:before="0" w:after="0"/>
        <w:ind w:left="720"/>
        <w:rPr>
          <w:sz w:val="18"/>
          <w:szCs w:val="18"/>
          <w:lang w:val="en-US"/>
        </w:rPr>
      </w:pPr>
    </w:p>
    <w:p w:rsidR="002568CB" w:rsidRPr="00BD520C" w:rsidRDefault="002568CB" w:rsidP="002568CB">
      <w:pPr>
        <w:spacing w:before="0" w:after="0"/>
        <w:ind w:left="720"/>
        <w:rPr>
          <w:sz w:val="18"/>
          <w:szCs w:val="18"/>
        </w:rPr>
      </w:pPr>
      <w:r w:rsidRPr="00BD520C">
        <w:rPr>
          <w:b/>
          <w:sz w:val="18"/>
          <w:szCs w:val="18"/>
        </w:rPr>
        <w:t xml:space="preserve">Виділення тексту за допомогою заголовків. </w:t>
      </w:r>
      <w:r w:rsidRPr="00BD520C">
        <w:rPr>
          <w:sz w:val="18"/>
          <w:szCs w:val="18"/>
        </w:rPr>
        <w:t xml:space="preserve">Існує шість </w:t>
      </w:r>
      <w:proofErr w:type="gramStart"/>
      <w:r w:rsidRPr="00BD520C">
        <w:rPr>
          <w:sz w:val="18"/>
          <w:szCs w:val="18"/>
        </w:rPr>
        <w:t>р</w:t>
      </w:r>
      <w:proofErr w:type="gramEnd"/>
      <w:r w:rsidRPr="00BD520C">
        <w:rPr>
          <w:sz w:val="18"/>
          <w:szCs w:val="18"/>
        </w:rPr>
        <w:t>івнів заголовків:</w:t>
      </w:r>
    </w:p>
    <w:p w:rsidR="002568CB" w:rsidRPr="00BD520C" w:rsidRDefault="002568CB" w:rsidP="002568CB">
      <w:pPr>
        <w:spacing w:before="0" w:after="0"/>
        <w:rPr>
          <w:sz w:val="18"/>
          <w:szCs w:val="18"/>
        </w:rPr>
      </w:pPr>
    </w:p>
    <w:p w:rsidR="002568CB" w:rsidRPr="00BD520C" w:rsidRDefault="002568CB" w:rsidP="002568CB">
      <w:pPr>
        <w:pStyle w:val="1"/>
        <w:spacing w:before="0"/>
        <w:ind w:firstLine="720"/>
        <w:rPr>
          <w:rFonts w:ascii="Verdana" w:hAnsi="Verdana"/>
          <w:color w:val="auto"/>
          <w:sz w:val="18"/>
          <w:szCs w:val="18"/>
          <w:lang w:val="uk-UA"/>
        </w:rPr>
      </w:pPr>
      <w:r w:rsidRPr="00BD520C">
        <w:rPr>
          <w:rFonts w:ascii="Verdana" w:hAnsi="Verdana"/>
          <w:color w:val="auto"/>
          <w:sz w:val="18"/>
          <w:szCs w:val="18"/>
          <w:lang w:val="uk-UA"/>
        </w:rPr>
        <w:t>&lt;</w:t>
      </w:r>
      <w:r w:rsidRPr="00BD520C">
        <w:rPr>
          <w:rFonts w:ascii="Verdana" w:hAnsi="Verdana"/>
          <w:color w:val="auto"/>
          <w:sz w:val="18"/>
          <w:szCs w:val="18"/>
        </w:rPr>
        <w:t>H</w:t>
      </w:r>
      <w:r w:rsidRPr="00BD520C">
        <w:rPr>
          <w:rFonts w:ascii="Verdana" w:hAnsi="Verdana"/>
          <w:color w:val="auto"/>
          <w:sz w:val="18"/>
          <w:szCs w:val="18"/>
          <w:lang w:val="uk-UA"/>
        </w:rPr>
        <w:t>1&gt; текст &lt;/</w:t>
      </w:r>
      <w:r w:rsidRPr="00BD520C">
        <w:rPr>
          <w:rFonts w:ascii="Verdana" w:hAnsi="Verdana"/>
          <w:color w:val="auto"/>
          <w:sz w:val="18"/>
          <w:szCs w:val="18"/>
        </w:rPr>
        <w:t>H</w:t>
      </w:r>
      <w:r w:rsidRPr="00BD520C">
        <w:rPr>
          <w:rFonts w:ascii="Verdana" w:hAnsi="Verdana"/>
          <w:color w:val="auto"/>
          <w:sz w:val="18"/>
          <w:szCs w:val="18"/>
          <w:lang w:val="uk-UA"/>
        </w:rPr>
        <w:t>1&gt;</w:t>
      </w:r>
    </w:p>
    <w:p w:rsidR="002568CB" w:rsidRPr="00BD520C" w:rsidRDefault="002568CB" w:rsidP="002568CB">
      <w:pPr>
        <w:pStyle w:val="2"/>
        <w:spacing w:before="0" w:beforeAutospacing="0" w:after="0" w:afterAutospacing="0"/>
        <w:ind w:firstLine="720"/>
        <w:rPr>
          <w:rFonts w:ascii="Verdana" w:hAnsi="Verdana"/>
          <w:sz w:val="18"/>
          <w:szCs w:val="18"/>
        </w:rPr>
      </w:pPr>
      <w:r w:rsidRPr="00BD520C">
        <w:rPr>
          <w:rFonts w:ascii="Verdana" w:hAnsi="Verdana"/>
          <w:sz w:val="18"/>
          <w:szCs w:val="18"/>
        </w:rPr>
        <w:t>&lt;H2&gt; текст &lt;/H2&gt;</w:t>
      </w:r>
    </w:p>
    <w:p w:rsidR="002568CB" w:rsidRPr="00BD520C" w:rsidRDefault="002568CB" w:rsidP="002568CB">
      <w:pPr>
        <w:pStyle w:val="3"/>
        <w:spacing w:before="0"/>
        <w:ind w:firstLine="720"/>
        <w:rPr>
          <w:rFonts w:ascii="Verdana" w:hAnsi="Verdana"/>
          <w:color w:val="auto"/>
          <w:sz w:val="18"/>
          <w:szCs w:val="18"/>
        </w:rPr>
      </w:pPr>
      <w:r w:rsidRPr="00BD520C">
        <w:rPr>
          <w:rFonts w:ascii="Verdana" w:hAnsi="Verdana"/>
          <w:color w:val="auto"/>
          <w:sz w:val="18"/>
          <w:szCs w:val="18"/>
        </w:rPr>
        <w:t>&lt;H3&gt; текст &lt;/H3&gt;</w:t>
      </w:r>
    </w:p>
    <w:p w:rsidR="002568CB" w:rsidRPr="00BD520C" w:rsidRDefault="002568CB" w:rsidP="002568CB">
      <w:pPr>
        <w:pStyle w:val="4"/>
        <w:spacing w:before="0"/>
        <w:ind w:firstLine="720"/>
        <w:rPr>
          <w:rFonts w:ascii="Verdana" w:hAnsi="Verdana"/>
          <w:color w:val="auto"/>
          <w:sz w:val="18"/>
          <w:szCs w:val="18"/>
        </w:rPr>
      </w:pPr>
      <w:r w:rsidRPr="00BD520C">
        <w:rPr>
          <w:rFonts w:ascii="Verdana" w:hAnsi="Verdana"/>
          <w:color w:val="auto"/>
          <w:sz w:val="18"/>
          <w:szCs w:val="18"/>
        </w:rPr>
        <w:t>&lt;H4&gt; текст &lt;/H4&gt;</w:t>
      </w:r>
    </w:p>
    <w:p w:rsidR="002568CB" w:rsidRPr="00BD520C" w:rsidRDefault="002568CB" w:rsidP="002568CB">
      <w:pPr>
        <w:pStyle w:val="5"/>
        <w:spacing w:before="0"/>
        <w:ind w:firstLine="720"/>
        <w:rPr>
          <w:rFonts w:ascii="Verdana" w:hAnsi="Verdana"/>
          <w:color w:val="auto"/>
          <w:sz w:val="18"/>
          <w:szCs w:val="18"/>
        </w:rPr>
      </w:pPr>
      <w:r w:rsidRPr="00BD520C">
        <w:rPr>
          <w:rFonts w:ascii="Verdana" w:hAnsi="Verdana"/>
          <w:color w:val="auto"/>
          <w:sz w:val="18"/>
          <w:szCs w:val="18"/>
        </w:rPr>
        <w:t>&lt;H5&gt; текст &lt;/H5&gt;</w:t>
      </w:r>
    </w:p>
    <w:p w:rsidR="002568CB" w:rsidRPr="00BD520C" w:rsidRDefault="002568CB" w:rsidP="002568CB">
      <w:pPr>
        <w:pStyle w:val="6"/>
        <w:spacing w:before="0"/>
        <w:ind w:firstLine="720"/>
        <w:rPr>
          <w:rFonts w:ascii="Verdana" w:hAnsi="Verdana"/>
          <w:color w:val="auto"/>
          <w:sz w:val="18"/>
          <w:szCs w:val="18"/>
        </w:rPr>
      </w:pPr>
      <w:r w:rsidRPr="00BD520C">
        <w:rPr>
          <w:rFonts w:ascii="Verdana" w:hAnsi="Verdana"/>
          <w:color w:val="auto"/>
          <w:sz w:val="18"/>
          <w:szCs w:val="18"/>
        </w:rPr>
        <w:t>&lt;H6&gt; текст &lt;/H6&gt;</w:t>
      </w:r>
    </w:p>
    <w:p w:rsidR="002568CB" w:rsidRPr="00BD520C" w:rsidRDefault="002568CB" w:rsidP="002568CB">
      <w:pPr>
        <w:spacing w:before="0" w:after="0"/>
        <w:rPr>
          <w:sz w:val="18"/>
          <w:szCs w:val="18"/>
        </w:rPr>
      </w:pPr>
    </w:p>
    <w:p w:rsidR="002568CB" w:rsidRPr="00BD520C" w:rsidRDefault="002568CB" w:rsidP="002568CB">
      <w:pPr>
        <w:spacing w:before="0" w:after="0"/>
        <w:rPr>
          <w:sz w:val="18"/>
          <w:szCs w:val="18"/>
        </w:rPr>
      </w:pPr>
      <w:r w:rsidRPr="00BD520C">
        <w:rPr>
          <w:sz w:val="18"/>
          <w:szCs w:val="18"/>
        </w:rPr>
        <w:tab/>
        <w:t>h1 – найважливіший, h6 – найменш важливий. Введемо заголовок в наш документ. Наприклад, виділимо фразу "</w:t>
      </w:r>
      <w:r w:rsidRPr="00BD520C">
        <w:rPr>
          <w:rStyle w:val="HTML"/>
          <w:sz w:val="18"/>
          <w:szCs w:val="18"/>
        </w:rPr>
        <w:t xml:space="preserve">Привіт! Це </w:t>
      </w:r>
      <w:proofErr w:type="gramStart"/>
      <w:r w:rsidRPr="00BD520C">
        <w:rPr>
          <w:rStyle w:val="HTML"/>
          <w:sz w:val="18"/>
          <w:szCs w:val="18"/>
        </w:rPr>
        <w:t>моя</w:t>
      </w:r>
      <w:proofErr w:type="gramEnd"/>
      <w:r w:rsidRPr="00BD520C">
        <w:rPr>
          <w:rStyle w:val="HTML"/>
          <w:sz w:val="18"/>
          <w:szCs w:val="18"/>
        </w:rPr>
        <w:t xml:space="preserve"> перша сторінка</w:t>
      </w:r>
      <w:r w:rsidRPr="00BD520C">
        <w:rPr>
          <w:sz w:val="18"/>
          <w:szCs w:val="18"/>
        </w:rPr>
        <w:t>":</w:t>
      </w:r>
    </w:p>
    <w:p w:rsidR="002568CB" w:rsidRPr="00BD520C" w:rsidRDefault="002568CB" w:rsidP="002568CB">
      <w:pPr>
        <w:spacing w:before="0" w:after="0"/>
        <w:rPr>
          <w:sz w:val="18"/>
          <w:szCs w:val="18"/>
        </w:rPr>
      </w:pPr>
    </w:p>
    <w:p w:rsidR="002568CB" w:rsidRPr="00BD520C" w:rsidRDefault="002568CB" w:rsidP="002568CB">
      <w:pPr>
        <w:spacing w:before="0" w:after="0"/>
        <w:ind w:left="720"/>
        <w:rPr>
          <w:rStyle w:val="HTML"/>
          <w:b/>
          <w:bCs/>
          <w:sz w:val="18"/>
          <w:szCs w:val="18"/>
        </w:rPr>
      </w:pPr>
      <w:r w:rsidRPr="00983EBB">
        <w:rPr>
          <w:rStyle w:val="HTML"/>
          <w:sz w:val="18"/>
          <w:szCs w:val="18"/>
        </w:rPr>
        <w:t>&lt;</w:t>
      </w:r>
      <w:r w:rsidRPr="00BD520C">
        <w:rPr>
          <w:rStyle w:val="HTML"/>
          <w:sz w:val="18"/>
          <w:szCs w:val="18"/>
          <w:lang w:val="en-US"/>
        </w:rPr>
        <w:t>div</w:t>
      </w:r>
      <w:r w:rsidRPr="00983EBB">
        <w:rPr>
          <w:rStyle w:val="HTML"/>
          <w:sz w:val="18"/>
          <w:szCs w:val="18"/>
        </w:rPr>
        <w:t xml:space="preserve"> </w:t>
      </w:r>
      <w:r w:rsidRPr="00BD520C">
        <w:rPr>
          <w:rStyle w:val="HTML"/>
          <w:sz w:val="18"/>
          <w:szCs w:val="18"/>
          <w:lang w:val="en-US"/>
        </w:rPr>
        <w:t>align</w:t>
      </w:r>
      <w:r w:rsidRPr="00983EBB">
        <w:rPr>
          <w:rStyle w:val="HTML"/>
          <w:sz w:val="18"/>
          <w:szCs w:val="18"/>
        </w:rPr>
        <w:t>="</w:t>
      </w:r>
      <w:r w:rsidRPr="00BD520C">
        <w:rPr>
          <w:rStyle w:val="HTML"/>
          <w:sz w:val="18"/>
          <w:szCs w:val="18"/>
          <w:lang w:val="en-US"/>
        </w:rPr>
        <w:t>center</w:t>
      </w:r>
      <w:r w:rsidRPr="00983EBB">
        <w:rPr>
          <w:rStyle w:val="HTML"/>
          <w:sz w:val="18"/>
          <w:szCs w:val="18"/>
        </w:rPr>
        <w:t>"&gt;</w:t>
      </w:r>
      <w:r w:rsidRPr="00983EBB">
        <w:rPr>
          <w:rFonts w:ascii="Courier New" w:hAnsi="Courier New" w:cs="Courier New"/>
          <w:sz w:val="18"/>
          <w:szCs w:val="18"/>
        </w:rPr>
        <w:br/>
      </w:r>
      <w:r w:rsidRPr="00983EBB">
        <w:rPr>
          <w:rStyle w:val="HTML"/>
          <w:b/>
          <w:bCs/>
          <w:sz w:val="18"/>
          <w:szCs w:val="18"/>
        </w:rPr>
        <w:t>&lt;</w:t>
      </w:r>
      <w:r w:rsidRPr="00BD520C">
        <w:rPr>
          <w:rStyle w:val="HTML"/>
          <w:b/>
          <w:bCs/>
          <w:sz w:val="18"/>
          <w:szCs w:val="18"/>
          <w:lang w:val="en-US"/>
        </w:rPr>
        <w:t>H</w:t>
      </w:r>
      <w:r w:rsidRPr="00983EBB">
        <w:rPr>
          <w:rStyle w:val="HTML"/>
          <w:b/>
          <w:bCs/>
          <w:sz w:val="18"/>
          <w:szCs w:val="18"/>
        </w:rPr>
        <w:t>3&gt;</w:t>
      </w:r>
      <w:r w:rsidRPr="00983EBB">
        <w:rPr>
          <w:rStyle w:val="HTML"/>
          <w:sz w:val="18"/>
          <w:szCs w:val="18"/>
        </w:rPr>
        <w:t xml:space="preserve"> </w:t>
      </w:r>
      <w:r w:rsidRPr="00BD520C">
        <w:rPr>
          <w:rStyle w:val="HTML"/>
          <w:sz w:val="18"/>
          <w:szCs w:val="18"/>
        </w:rPr>
        <w:t>Привіт</w:t>
      </w:r>
      <w:r w:rsidRPr="00983EBB">
        <w:rPr>
          <w:rStyle w:val="HTML"/>
          <w:sz w:val="18"/>
          <w:szCs w:val="18"/>
        </w:rPr>
        <w:t xml:space="preserve">! </w:t>
      </w:r>
      <w:r w:rsidRPr="00BD520C">
        <w:rPr>
          <w:rStyle w:val="HTML"/>
          <w:sz w:val="18"/>
          <w:szCs w:val="18"/>
        </w:rPr>
        <w:t>Це моя перша сторінка</w:t>
      </w:r>
      <w:r w:rsidRPr="00BD520C">
        <w:rPr>
          <w:rStyle w:val="HTML"/>
          <w:color w:val="336699"/>
          <w:sz w:val="18"/>
          <w:szCs w:val="18"/>
        </w:rPr>
        <w:t xml:space="preserve"> </w:t>
      </w:r>
      <w:r w:rsidRPr="00BD520C">
        <w:rPr>
          <w:rStyle w:val="HTML"/>
          <w:b/>
          <w:bCs/>
          <w:sz w:val="18"/>
          <w:szCs w:val="18"/>
        </w:rPr>
        <w:t>&lt;/H3&gt;</w:t>
      </w:r>
    </w:p>
    <w:p w:rsidR="002568CB" w:rsidRPr="00BD520C" w:rsidRDefault="002568CB" w:rsidP="002568CB">
      <w:pPr>
        <w:spacing w:before="0" w:after="0"/>
        <w:ind w:left="720"/>
        <w:rPr>
          <w:rStyle w:val="HTML"/>
          <w:b/>
          <w:bCs/>
          <w:sz w:val="18"/>
          <w:szCs w:val="18"/>
        </w:rPr>
      </w:pPr>
    </w:p>
    <w:p w:rsidR="002568CB" w:rsidRPr="00BD520C" w:rsidRDefault="002568CB" w:rsidP="002568CB">
      <w:pPr>
        <w:spacing w:before="0" w:after="0"/>
        <w:ind w:firstLine="720"/>
        <w:jc w:val="both"/>
        <w:rPr>
          <w:sz w:val="18"/>
          <w:szCs w:val="18"/>
        </w:rPr>
      </w:pPr>
      <w:r w:rsidRPr="00BD520C">
        <w:rPr>
          <w:rStyle w:val="HTML"/>
          <w:rFonts w:ascii="Times New Roman" w:hAnsi="Times New Roman" w:cs="Times New Roman"/>
          <w:bCs/>
          <w:sz w:val="18"/>
          <w:szCs w:val="18"/>
        </w:rPr>
        <w:lastRenderedPageBreak/>
        <w:t xml:space="preserve">Візуально заголовки відображаються не лише дещо більшим шрифтом, але і напівжирним. </w:t>
      </w:r>
      <w:proofErr w:type="gramStart"/>
      <w:r w:rsidRPr="00BD520C">
        <w:rPr>
          <w:rStyle w:val="HTML"/>
          <w:rFonts w:ascii="Times New Roman" w:hAnsi="Times New Roman" w:cs="Times New Roman"/>
          <w:bCs/>
          <w:sz w:val="18"/>
          <w:szCs w:val="18"/>
        </w:rPr>
        <w:t>П</w:t>
      </w:r>
      <w:proofErr w:type="gramEnd"/>
      <w:r w:rsidRPr="00BD520C">
        <w:rPr>
          <w:rStyle w:val="HTML"/>
          <w:rFonts w:ascii="Times New Roman" w:hAnsi="Times New Roman" w:cs="Times New Roman"/>
          <w:bCs/>
          <w:sz w:val="18"/>
          <w:szCs w:val="18"/>
        </w:rPr>
        <w:t xml:space="preserve">ісля закриваючого </w:t>
      </w:r>
      <w:r w:rsidRPr="00BD520C">
        <w:rPr>
          <w:sz w:val="18"/>
          <w:szCs w:val="18"/>
        </w:rPr>
        <w:t>&lt;/hx&gt; автоматично здійснюється перенос на інший рядок.</w:t>
      </w:r>
    </w:p>
    <w:p w:rsidR="002568CB" w:rsidRPr="00BD520C" w:rsidRDefault="002568CB" w:rsidP="002568CB">
      <w:pPr>
        <w:spacing w:before="0" w:after="0"/>
        <w:ind w:firstLine="720"/>
        <w:jc w:val="both"/>
        <w:rPr>
          <w:sz w:val="18"/>
          <w:szCs w:val="18"/>
        </w:rPr>
      </w:pPr>
      <w:r w:rsidRPr="00BD520C">
        <w:rPr>
          <w:sz w:val="18"/>
          <w:szCs w:val="18"/>
        </w:rPr>
        <w:t xml:space="preserve">Заголовки призначені для виділення </w:t>
      </w:r>
      <w:proofErr w:type="gramStart"/>
      <w:r w:rsidRPr="00BD520C">
        <w:rPr>
          <w:sz w:val="18"/>
          <w:szCs w:val="18"/>
        </w:rPr>
        <w:t>невеликих</w:t>
      </w:r>
      <w:proofErr w:type="gramEnd"/>
      <w:r w:rsidRPr="00BD520C">
        <w:rPr>
          <w:sz w:val="18"/>
          <w:szCs w:val="18"/>
        </w:rPr>
        <w:t xml:space="preserve"> фрагментів тексту (рядка, фрази). Але, якщо ми хочемо виділити велику ділянку тексту, то заголовки для цього використовувати не можна. Для цього призначений атрибут size тега &lt;font&gt;&lt;/font&gt;, який встановлює бажаний </w:t>
      </w:r>
      <w:r w:rsidRPr="00BD520C">
        <w:rPr>
          <w:b/>
          <w:sz w:val="18"/>
          <w:szCs w:val="18"/>
        </w:rPr>
        <w:t>розмі</w:t>
      </w:r>
      <w:proofErr w:type="gramStart"/>
      <w:r w:rsidRPr="00BD520C">
        <w:rPr>
          <w:b/>
          <w:sz w:val="18"/>
          <w:szCs w:val="18"/>
        </w:rPr>
        <w:t>р</w:t>
      </w:r>
      <w:proofErr w:type="gramEnd"/>
      <w:r w:rsidRPr="00BD520C">
        <w:rPr>
          <w:b/>
          <w:sz w:val="18"/>
          <w:szCs w:val="18"/>
        </w:rPr>
        <w:t xml:space="preserve"> шрифту</w:t>
      </w:r>
      <w:r w:rsidRPr="00BD520C">
        <w:rPr>
          <w:sz w:val="18"/>
          <w:szCs w:val="18"/>
        </w:rPr>
        <w:t>:</w:t>
      </w:r>
    </w:p>
    <w:p w:rsidR="002568CB" w:rsidRPr="00BD520C" w:rsidRDefault="002568CB" w:rsidP="002568CB">
      <w:pPr>
        <w:spacing w:before="0" w:after="0"/>
        <w:ind w:left="720"/>
        <w:rPr>
          <w:rFonts w:ascii="Verdana" w:hAnsi="Verdana"/>
          <w:sz w:val="18"/>
          <w:szCs w:val="18"/>
        </w:rPr>
      </w:pPr>
      <w:r w:rsidRPr="00BD520C">
        <w:rPr>
          <w:rStyle w:val="HTML"/>
          <w:sz w:val="18"/>
          <w:szCs w:val="18"/>
        </w:rPr>
        <w:t>&lt;font size="+4"&gt; текст &lt;/font&gt;</w:t>
      </w:r>
      <w:r w:rsidRPr="00BD520C">
        <w:rPr>
          <w:rFonts w:ascii="Courier New" w:hAnsi="Courier New" w:cs="Courier New"/>
          <w:sz w:val="18"/>
          <w:szCs w:val="18"/>
        </w:rPr>
        <w:br/>
      </w:r>
      <w:r w:rsidRPr="00BD520C">
        <w:rPr>
          <w:rStyle w:val="HTML"/>
          <w:sz w:val="18"/>
          <w:szCs w:val="18"/>
        </w:rPr>
        <w:t>&lt;font size="+3"&gt; текст &lt;/font&gt;</w:t>
      </w:r>
      <w:r w:rsidRPr="00BD520C">
        <w:rPr>
          <w:rFonts w:ascii="Courier New" w:hAnsi="Courier New" w:cs="Courier New"/>
          <w:sz w:val="18"/>
          <w:szCs w:val="18"/>
        </w:rPr>
        <w:br/>
      </w:r>
      <w:r w:rsidRPr="00BD520C">
        <w:rPr>
          <w:rStyle w:val="HTML"/>
          <w:sz w:val="18"/>
          <w:szCs w:val="18"/>
        </w:rPr>
        <w:t>&lt;font size="+2"&gt; текст &lt;/font&gt;</w:t>
      </w:r>
      <w:r w:rsidRPr="00BD520C">
        <w:rPr>
          <w:rFonts w:ascii="Courier New" w:hAnsi="Courier New" w:cs="Courier New"/>
          <w:sz w:val="18"/>
          <w:szCs w:val="18"/>
        </w:rPr>
        <w:br/>
      </w:r>
      <w:r w:rsidRPr="00BD520C">
        <w:rPr>
          <w:rStyle w:val="HTML"/>
          <w:sz w:val="18"/>
          <w:szCs w:val="18"/>
        </w:rPr>
        <w:t>&lt;font size="+1"&gt; текст &lt;/font&gt;</w:t>
      </w:r>
      <w:r w:rsidRPr="00BD520C">
        <w:rPr>
          <w:rFonts w:ascii="Courier New" w:hAnsi="Courier New" w:cs="Courier New"/>
          <w:sz w:val="18"/>
          <w:szCs w:val="18"/>
        </w:rPr>
        <w:br/>
      </w:r>
      <w:r w:rsidRPr="00BD520C">
        <w:rPr>
          <w:rStyle w:val="HTML"/>
          <w:sz w:val="18"/>
          <w:szCs w:val="18"/>
        </w:rPr>
        <w:t>&lt;font size="+0"&gt; текст &lt;/font&gt;</w:t>
      </w:r>
      <w:r w:rsidRPr="00BD520C">
        <w:rPr>
          <w:rFonts w:ascii="Courier New" w:hAnsi="Courier New" w:cs="Courier New"/>
          <w:sz w:val="18"/>
          <w:szCs w:val="18"/>
        </w:rPr>
        <w:br/>
      </w:r>
      <w:r w:rsidRPr="00BD520C">
        <w:rPr>
          <w:rStyle w:val="HTML"/>
          <w:sz w:val="18"/>
          <w:szCs w:val="18"/>
        </w:rPr>
        <w:t>&lt;font size="-1"&gt; текст &lt;/font&gt;</w:t>
      </w:r>
      <w:r w:rsidRPr="00BD520C">
        <w:rPr>
          <w:rFonts w:ascii="Courier New" w:hAnsi="Courier New" w:cs="Courier New"/>
          <w:sz w:val="18"/>
          <w:szCs w:val="18"/>
        </w:rPr>
        <w:br/>
      </w:r>
      <w:r w:rsidRPr="00BD520C">
        <w:rPr>
          <w:rStyle w:val="HTML"/>
          <w:sz w:val="18"/>
          <w:szCs w:val="18"/>
        </w:rPr>
        <w:t>&lt;font size="-2"&gt; текст &lt;/font&gt;</w:t>
      </w:r>
      <w:r w:rsidRPr="00BD520C">
        <w:rPr>
          <w:rFonts w:ascii="Verdana" w:hAnsi="Verdana"/>
          <w:sz w:val="18"/>
          <w:szCs w:val="18"/>
        </w:rPr>
        <w:br/>
      </w:r>
    </w:p>
    <w:p w:rsidR="002568CB" w:rsidRPr="00BD520C" w:rsidRDefault="002568CB" w:rsidP="002568CB">
      <w:pPr>
        <w:spacing w:before="0" w:after="0"/>
        <w:ind w:left="720"/>
        <w:rPr>
          <w:sz w:val="18"/>
          <w:szCs w:val="18"/>
        </w:rPr>
      </w:pPr>
      <w:r w:rsidRPr="00BD520C">
        <w:rPr>
          <w:sz w:val="18"/>
          <w:szCs w:val="18"/>
        </w:rPr>
        <w:t>Стандартний size</w:t>
      </w:r>
      <w:r w:rsidRPr="00BD520C">
        <w:rPr>
          <w:rFonts w:ascii="Verdana" w:hAnsi="Verdana"/>
          <w:sz w:val="18"/>
          <w:szCs w:val="18"/>
        </w:rPr>
        <w:t xml:space="preserve"> </w:t>
      </w:r>
      <w:r w:rsidRPr="00BD520C">
        <w:rPr>
          <w:sz w:val="18"/>
          <w:szCs w:val="18"/>
        </w:rPr>
        <w:t>(по замовчуванню) – “+</w:t>
      </w:r>
      <w:smartTag w:uri="urn:schemas-microsoft-com:office:smarttags" w:element="metricconverter">
        <w:smartTagPr>
          <w:attr w:name="ProductID" w:val="0”"/>
        </w:smartTagPr>
        <w:r w:rsidRPr="00BD520C">
          <w:rPr>
            <w:sz w:val="18"/>
            <w:szCs w:val="18"/>
          </w:rPr>
          <w:t>0”</w:t>
        </w:r>
      </w:smartTag>
      <w:r w:rsidRPr="00BD520C">
        <w:rPr>
          <w:sz w:val="18"/>
          <w:szCs w:val="18"/>
        </w:rPr>
        <w:t>.</w:t>
      </w:r>
    </w:p>
    <w:p w:rsidR="002568CB" w:rsidRPr="00BD520C" w:rsidRDefault="002568CB" w:rsidP="002568CB">
      <w:pPr>
        <w:spacing w:before="0" w:after="0"/>
        <w:ind w:left="720"/>
        <w:jc w:val="both"/>
        <w:rPr>
          <w:rFonts w:ascii="Verdana" w:hAnsi="Verdana"/>
          <w:sz w:val="18"/>
          <w:szCs w:val="18"/>
        </w:rPr>
      </w:pPr>
      <w:r w:rsidRPr="00BD520C">
        <w:rPr>
          <w:b/>
          <w:sz w:val="18"/>
          <w:szCs w:val="18"/>
        </w:rPr>
        <w:t xml:space="preserve">Стиль шрифту </w:t>
      </w:r>
      <w:r w:rsidRPr="00BD520C">
        <w:rPr>
          <w:sz w:val="18"/>
          <w:szCs w:val="18"/>
        </w:rPr>
        <w:t xml:space="preserve">(напівжирний, курсив, </w:t>
      </w:r>
      <w:proofErr w:type="gramStart"/>
      <w:r w:rsidRPr="00BD520C">
        <w:rPr>
          <w:sz w:val="18"/>
          <w:szCs w:val="18"/>
        </w:rPr>
        <w:t>п</w:t>
      </w:r>
      <w:proofErr w:type="gramEnd"/>
      <w:r w:rsidRPr="00BD520C">
        <w:rPr>
          <w:sz w:val="18"/>
          <w:szCs w:val="18"/>
        </w:rPr>
        <w:t>ідкреслений, перекреслений)</w:t>
      </w:r>
      <w:r w:rsidRPr="00BD520C">
        <w:rPr>
          <w:rFonts w:ascii="Verdana" w:hAnsi="Verdana"/>
          <w:sz w:val="18"/>
          <w:szCs w:val="18"/>
        </w:rPr>
        <w:t>.</w:t>
      </w:r>
    </w:p>
    <w:p w:rsidR="002568CB" w:rsidRPr="00BD520C" w:rsidRDefault="002568CB" w:rsidP="002568CB">
      <w:pPr>
        <w:spacing w:before="0" w:after="0"/>
        <w:ind w:left="720"/>
        <w:rPr>
          <w:rFonts w:ascii="Verdana" w:hAnsi="Verdana"/>
          <w:sz w:val="18"/>
          <w:szCs w:val="18"/>
        </w:rPr>
      </w:pPr>
      <w:r w:rsidRPr="00BD520C">
        <w:rPr>
          <w:rFonts w:ascii="Verdana" w:hAnsi="Verdana"/>
          <w:sz w:val="18"/>
          <w:szCs w:val="18"/>
        </w:rPr>
        <w:br/>
        <w:t xml:space="preserve">&lt;b&gt; </w:t>
      </w:r>
      <w:r w:rsidRPr="00BD520C">
        <w:rPr>
          <w:rFonts w:ascii="Verdana" w:hAnsi="Verdana"/>
          <w:b/>
          <w:bCs/>
          <w:sz w:val="18"/>
          <w:szCs w:val="18"/>
        </w:rPr>
        <w:t>Напвжирний текст</w:t>
      </w:r>
      <w:r w:rsidRPr="00BD520C">
        <w:rPr>
          <w:rFonts w:ascii="Verdana" w:hAnsi="Verdana"/>
          <w:sz w:val="18"/>
          <w:szCs w:val="18"/>
        </w:rPr>
        <w:t xml:space="preserve"> &lt;/b&gt;</w:t>
      </w:r>
      <w:r w:rsidRPr="00BD520C">
        <w:rPr>
          <w:rFonts w:ascii="Verdana" w:hAnsi="Verdana"/>
          <w:sz w:val="18"/>
          <w:szCs w:val="18"/>
        </w:rPr>
        <w:br/>
        <w:t xml:space="preserve">&lt;i&gt; </w:t>
      </w:r>
      <w:r w:rsidRPr="00BD520C">
        <w:rPr>
          <w:rFonts w:ascii="Verdana" w:hAnsi="Verdana"/>
          <w:i/>
          <w:iCs/>
          <w:sz w:val="18"/>
          <w:szCs w:val="18"/>
        </w:rPr>
        <w:t>Нахилений текст (курсив)</w:t>
      </w:r>
      <w:r w:rsidRPr="00BD520C">
        <w:rPr>
          <w:rFonts w:ascii="Verdana" w:hAnsi="Verdana"/>
          <w:sz w:val="18"/>
          <w:szCs w:val="18"/>
        </w:rPr>
        <w:t xml:space="preserve"> &lt;/i&gt;</w:t>
      </w:r>
    </w:p>
    <w:p w:rsidR="002568CB" w:rsidRPr="00BD520C" w:rsidRDefault="002568CB" w:rsidP="002568CB">
      <w:pPr>
        <w:spacing w:before="0" w:after="0"/>
        <w:ind w:left="720"/>
        <w:rPr>
          <w:rStyle w:val="HTML"/>
          <w:rFonts w:ascii="Verdana" w:hAnsi="Verdana"/>
          <w:sz w:val="18"/>
          <w:szCs w:val="18"/>
        </w:rPr>
      </w:pPr>
      <w:r w:rsidRPr="00BD520C">
        <w:rPr>
          <w:rStyle w:val="HTML"/>
          <w:rFonts w:ascii="Verdana" w:hAnsi="Verdana"/>
          <w:sz w:val="18"/>
          <w:szCs w:val="18"/>
        </w:rPr>
        <w:t xml:space="preserve">&lt;u&gt; </w:t>
      </w:r>
      <w:proofErr w:type="gramStart"/>
      <w:r w:rsidRPr="00BD520C">
        <w:rPr>
          <w:rStyle w:val="HTML"/>
          <w:rFonts w:ascii="Verdana" w:hAnsi="Verdana"/>
          <w:sz w:val="18"/>
          <w:szCs w:val="18"/>
        </w:rPr>
        <w:t>П</w:t>
      </w:r>
      <w:proofErr w:type="gramEnd"/>
      <w:r w:rsidRPr="00BD520C">
        <w:rPr>
          <w:rStyle w:val="HTML"/>
          <w:rFonts w:ascii="Verdana" w:hAnsi="Verdana"/>
          <w:sz w:val="18"/>
          <w:szCs w:val="18"/>
        </w:rPr>
        <w:t>ідкреслений текст &lt;/u&gt;</w:t>
      </w:r>
    </w:p>
    <w:p w:rsidR="002568CB" w:rsidRPr="00BD520C" w:rsidRDefault="002568CB" w:rsidP="002568CB">
      <w:pPr>
        <w:spacing w:before="0" w:after="0"/>
        <w:ind w:left="720"/>
        <w:rPr>
          <w:rFonts w:ascii="Verdana" w:hAnsi="Verdana"/>
          <w:sz w:val="18"/>
          <w:szCs w:val="18"/>
        </w:rPr>
      </w:pPr>
      <w:r w:rsidRPr="00BD520C">
        <w:rPr>
          <w:rStyle w:val="HTML"/>
          <w:rFonts w:ascii="Verdana" w:hAnsi="Verdana"/>
          <w:sz w:val="18"/>
          <w:szCs w:val="18"/>
        </w:rPr>
        <w:t xml:space="preserve">&lt;strike&gt; </w:t>
      </w:r>
      <w:r w:rsidRPr="00BD520C">
        <w:rPr>
          <w:rStyle w:val="HTML"/>
          <w:rFonts w:ascii="Verdana" w:hAnsi="Verdana"/>
          <w:strike/>
          <w:sz w:val="18"/>
          <w:szCs w:val="18"/>
        </w:rPr>
        <w:t>Перекреслений текст</w:t>
      </w:r>
      <w:r w:rsidRPr="00BD520C">
        <w:rPr>
          <w:rStyle w:val="HTML"/>
          <w:rFonts w:ascii="Verdana" w:hAnsi="Verdana"/>
          <w:sz w:val="18"/>
          <w:szCs w:val="18"/>
        </w:rPr>
        <w:t xml:space="preserve"> &lt;/strike&gt; </w:t>
      </w:r>
      <w:r w:rsidRPr="00BD520C">
        <w:rPr>
          <w:rFonts w:ascii="Verdana" w:hAnsi="Verdana" w:cs="Courier New"/>
          <w:sz w:val="18"/>
          <w:szCs w:val="18"/>
        </w:rPr>
        <w:br/>
      </w:r>
      <w:r w:rsidRPr="00BD520C">
        <w:rPr>
          <w:rStyle w:val="HTML"/>
          <w:rFonts w:ascii="Verdana" w:hAnsi="Verdana"/>
          <w:sz w:val="18"/>
          <w:szCs w:val="18"/>
        </w:rPr>
        <w:t xml:space="preserve">&lt;s&gt; </w:t>
      </w:r>
      <w:r w:rsidRPr="00BD520C">
        <w:rPr>
          <w:rStyle w:val="HTML"/>
          <w:rFonts w:ascii="Verdana" w:hAnsi="Verdana"/>
          <w:strike/>
          <w:sz w:val="18"/>
          <w:szCs w:val="18"/>
        </w:rPr>
        <w:t>Перекреслений текст</w:t>
      </w:r>
      <w:r w:rsidRPr="00BD520C">
        <w:rPr>
          <w:rStyle w:val="HTML"/>
          <w:rFonts w:ascii="Verdana" w:hAnsi="Verdana"/>
          <w:sz w:val="18"/>
          <w:szCs w:val="18"/>
        </w:rPr>
        <w:t xml:space="preserve"> &lt;/s&gt;</w:t>
      </w:r>
      <w:r w:rsidRPr="00BD520C">
        <w:rPr>
          <w:rFonts w:ascii="Verdana" w:hAnsi="Verdana"/>
          <w:sz w:val="18"/>
          <w:szCs w:val="18"/>
        </w:rPr>
        <w:br/>
      </w:r>
    </w:p>
    <w:p w:rsidR="002568CB" w:rsidRPr="00BD520C" w:rsidRDefault="002568CB" w:rsidP="002568CB">
      <w:pPr>
        <w:spacing w:before="0" w:after="0"/>
        <w:ind w:left="720"/>
        <w:rPr>
          <w:sz w:val="18"/>
          <w:szCs w:val="18"/>
        </w:rPr>
      </w:pPr>
      <w:r w:rsidRPr="00BD520C">
        <w:rPr>
          <w:sz w:val="18"/>
          <w:szCs w:val="18"/>
        </w:rPr>
        <w:t>До одного фрагменту тексту можна застосувати одразу кілька тегів:</w:t>
      </w:r>
      <w:r w:rsidRPr="00BD520C">
        <w:rPr>
          <w:rFonts w:ascii="Verdana" w:hAnsi="Verdana"/>
          <w:sz w:val="18"/>
          <w:szCs w:val="18"/>
        </w:rPr>
        <w:br/>
      </w:r>
      <w:r w:rsidRPr="00BD520C">
        <w:rPr>
          <w:rFonts w:ascii="Verdana" w:hAnsi="Verdana"/>
          <w:sz w:val="18"/>
          <w:szCs w:val="18"/>
        </w:rPr>
        <w:br/>
      </w:r>
      <w:r w:rsidRPr="00BD520C">
        <w:rPr>
          <w:rStyle w:val="HTML"/>
          <w:sz w:val="18"/>
          <w:szCs w:val="18"/>
        </w:rPr>
        <w:t>&lt;b&gt;&lt;i&gt;</w:t>
      </w:r>
      <w:r w:rsidRPr="00BD520C">
        <w:rPr>
          <w:rStyle w:val="HTML"/>
          <w:b/>
          <w:bCs/>
          <w:i/>
          <w:iCs/>
          <w:sz w:val="18"/>
          <w:szCs w:val="18"/>
        </w:rPr>
        <w:t xml:space="preserve"> текст </w:t>
      </w:r>
      <w:r w:rsidRPr="00BD520C">
        <w:rPr>
          <w:rStyle w:val="HTML"/>
          <w:sz w:val="18"/>
          <w:szCs w:val="18"/>
        </w:rPr>
        <w:t>&lt;/i&gt;&lt;/b&gt;.</w:t>
      </w:r>
    </w:p>
    <w:p w:rsidR="002568CB" w:rsidRPr="00BD520C" w:rsidRDefault="002568CB" w:rsidP="002568CB">
      <w:pPr>
        <w:spacing w:before="0" w:after="0"/>
        <w:ind w:firstLine="540"/>
        <w:jc w:val="both"/>
        <w:rPr>
          <w:sz w:val="18"/>
          <w:szCs w:val="18"/>
        </w:rPr>
      </w:pPr>
    </w:p>
    <w:p w:rsidR="002568CB" w:rsidRPr="00BD520C" w:rsidRDefault="002568CB" w:rsidP="002568CB">
      <w:pPr>
        <w:spacing w:before="0" w:after="0"/>
        <w:ind w:firstLine="720"/>
        <w:jc w:val="both"/>
        <w:rPr>
          <w:sz w:val="18"/>
          <w:szCs w:val="18"/>
        </w:rPr>
      </w:pPr>
      <w:r w:rsidRPr="00BD520C">
        <w:rPr>
          <w:sz w:val="18"/>
          <w:szCs w:val="18"/>
        </w:rPr>
        <w:t xml:space="preserve">Тег &lt;big&gt; робить </w:t>
      </w:r>
      <w:proofErr w:type="gramStart"/>
      <w:r w:rsidRPr="00BD520C">
        <w:rPr>
          <w:sz w:val="18"/>
          <w:szCs w:val="18"/>
        </w:rPr>
        <w:t>текс б</w:t>
      </w:r>
      <w:proofErr w:type="gramEnd"/>
      <w:r w:rsidRPr="00BD520C">
        <w:rPr>
          <w:sz w:val="18"/>
          <w:szCs w:val="18"/>
        </w:rPr>
        <w:t>ільшим, а &lt;small&gt; - меншим відносно основного тексту:</w:t>
      </w:r>
    </w:p>
    <w:p w:rsidR="002568CB" w:rsidRPr="00BD520C" w:rsidRDefault="002568CB" w:rsidP="002568CB">
      <w:pPr>
        <w:spacing w:before="0" w:after="0"/>
        <w:ind w:left="720"/>
        <w:rPr>
          <w:rFonts w:ascii="Verdana" w:hAnsi="Verdana"/>
          <w:sz w:val="18"/>
          <w:szCs w:val="18"/>
        </w:rPr>
      </w:pPr>
      <w:r w:rsidRPr="00BD520C">
        <w:rPr>
          <w:rFonts w:ascii="Verdana" w:hAnsi="Verdana"/>
          <w:sz w:val="18"/>
          <w:szCs w:val="18"/>
        </w:rPr>
        <w:br/>
      </w:r>
      <w:r w:rsidRPr="00BD520C">
        <w:rPr>
          <w:rStyle w:val="HTML"/>
          <w:sz w:val="18"/>
          <w:szCs w:val="18"/>
        </w:rPr>
        <w:t>&lt;small&gt; Менший &lt;/small&gt;</w:t>
      </w:r>
      <w:r w:rsidRPr="00BD520C">
        <w:rPr>
          <w:rFonts w:ascii="Courier New" w:hAnsi="Courier New" w:cs="Courier New"/>
          <w:sz w:val="18"/>
          <w:szCs w:val="18"/>
        </w:rPr>
        <w:br/>
      </w:r>
      <w:r w:rsidRPr="00BD520C">
        <w:rPr>
          <w:rStyle w:val="HTML"/>
          <w:sz w:val="18"/>
          <w:szCs w:val="18"/>
        </w:rPr>
        <w:t>&lt;big</w:t>
      </w:r>
      <w:proofErr w:type="gramStart"/>
      <w:r w:rsidRPr="00BD520C">
        <w:rPr>
          <w:rStyle w:val="HTML"/>
          <w:sz w:val="18"/>
          <w:szCs w:val="18"/>
        </w:rPr>
        <w:t>&gt; Б</w:t>
      </w:r>
      <w:proofErr w:type="gramEnd"/>
      <w:r w:rsidRPr="00BD520C">
        <w:rPr>
          <w:rStyle w:val="HTML"/>
          <w:sz w:val="18"/>
          <w:szCs w:val="18"/>
        </w:rPr>
        <w:t>ільший &lt;/big&gt;</w:t>
      </w:r>
      <w:r w:rsidRPr="00BD520C">
        <w:rPr>
          <w:rFonts w:ascii="Verdana" w:hAnsi="Verdana"/>
          <w:sz w:val="18"/>
          <w:szCs w:val="18"/>
        </w:rPr>
        <w:br/>
      </w:r>
      <w:r w:rsidRPr="00BD520C">
        <w:rPr>
          <w:rFonts w:ascii="Verdana" w:hAnsi="Verdana"/>
          <w:sz w:val="18"/>
          <w:szCs w:val="18"/>
        </w:rPr>
        <w:br/>
      </w:r>
      <w:r w:rsidRPr="00BD520C">
        <w:rPr>
          <w:sz w:val="18"/>
          <w:szCs w:val="18"/>
        </w:rPr>
        <w:t>Теги Sup і Sub визначають верхній та нижній індекси:</w:t>
      </w:r>
      <w:r w:rsidRPr="00BD520C">
        <w:rPr>
          <w:rFonts w:ascii="Verdana" w:hAnsi="Verdana"/>
          <w:sz w:val="18"/>
          <w:szCs w:val="18"/>
        </w:rPr>
        <w:t xml:space="preserve"> </w:t>
      </w:r>
    </w:p>
    <w:p w:rsidR="002568CB" w:rsidRPr="00BD520C" w:rsidRDefault="002568CB" w:rsidP="002568CB">
      <w:pPr>
        <w:spacing w:before="0" w:after="0"/>
        <w:ind w:left="720"/>
        <w:rPr>
          <w:sz w:val="18"/>
          <w:szCs w:val="18"/>
        </w:rPr>
      </w:pPr>
    </w:p>
    <w:p w:rsidR="002568CB" w:rsidRPr="00BD520C" w:rsidRDefault="002568CB" w:rsidP="002568CB">
      <w:pPr>
        <w:spacing w:before="0" w:after="0"/>
        <w:ind w:left="720"/>
        <w:rPr>
          <w:sz w:val="18"/>
          <w:szCs w:val="18"/>
          <w:lang w:val="en-US"/>
        </w:rPr>
      </w:pPr>
      <w:r w:rsidRPr="00BD520C">
        <w:rPr>
          <w:rStyle w:val="HTML"/>
          <w:sz w:val="18"/>
          <w:szCs w:val="18"/>
          <w:lang w:val="en-US"/>
        </w:rPr>
        <w:t>&lt;</w:t>
      </w:r>
      <w:proofErr w:type="gramStart"/>
      <w:r w:rsidRPr="00BD520C">
        <w:rPr>
          <w:rStyle w:val="HTML"/>
          <w:sz w:val="18"/>
          <w:szCs w:val="18"/>
          <w:lang w:val="en-US"/>
        </w:rPr>
        <w:t>sup</w:t>
      </w:r>
      <w:proofErr w:type="gramEnd"/>
      <w:r w:rsidRPr="00BD520C">
        <w:rPr>
          <w:rStyle w:val="HTML"/>
          <w:sz w:val="18"/>
          <w:szCs w:val="18"/>
          <w:lang w:val="en-US"/>
        </w:rPr>
        <w:t xml:space="preserve">&gt; </w:t>
      </w:r>
      <w:r w:rsidRPr="00BD520C">
        <w:rPr>
          <w:rStyle w:val="HTML"/>
          <w:sz w:val="18"/>
          <w:szCs w:val="18"/>
          <w:vertAlign w:val="superscript"/>
          <w:lang w:val="en-US"/>
        </w:rPr>
        <w:t>sup</w:t>
      </w:r>
      <w:r w:rsidRPr="00BD520C">
        <w:rPr>
          <w:rStyle w:val="HTML"/>
          <w:sz w:val="18"/>
          <w:szCs w:val="18"/>
          <w:lang w:val="en-US"/>
        </w:rPr>
        <w:t xml:space="preserve"> &lt;/sup&gt;</w:t>
      </w:r>
      <w:r w:rsidRPr="00BD520C">
        <w:rPr>
          <w:rFonts w:ascii="Courier New" w:hAnsi="Courier New" w:cs="Courier New"/>
          <w:sz w:val="18"/>
          <w:szCs w:val="18"/>
          <w:lang w:val="en-US"/>
        </w:rPr>
        <w:br/>
      </w:r>
      <w:r w:rsidRPr="00BD520C">
        <w:rPr>
          <w:rStyle w:val="HTML"/>
          <w:sz w:val="18"/>
          <w:szCs w:val="18"/>
          <w:lang w:val="en-US"/>
        </w:rPr>
        <w:t xml:space="preserve">&lt;sub&gt; </w:t>
      </w:r>
      <w:r w:rsidRPr="00BD520C">
        <w:rPr>
          <w:rStyle w:val="HTML"/>
          <w:sz w:val="18"/>
          <w:szCs w:val="18"/>
          <w:vertAlign w:val="subscript"/>
          <w:lang w:val="en-US"/>
        </w:rPr>
        <w:t>sub</w:t>
      </w:r>
      <w:r w:rsidRPr="00BD520C">
        <w:rPr>
          <w:rStyle w:val="HTML"/>
          <w:sz w:val="18"/>
          <w:szCs w:val="18"/>
          <w:lang w:val="en-US"/>
        </w:rPr>
        <w:t xml:space="preserve"> &lt;/sub&gt;</w:t>
      </w:r>
      <w:r w:rsidRPr="00BD520C">
        <w:rPr>
          <w:rFonts w:ascii="Verdana" w:hAnsi="Verdana"/>
          <w:sz w:val="18"/>
          <w:szCs w:val="18"/>
          <w:lang w:val="en-US"/>
        </w:rPr>
        <w:br/>
      </w:r>
    </w:p>
    <w:p w:rsidR="002568CB" w:rsidRPr="00BD520C" w:rsidRDefault="002568CB" w:rsidP="002568CB">
      <w:pPr>
        <w:spacing w:before="0" w:after="0"/>
        <w:ind w:firstLine="720"/>
        <w:jc w:val="both"/>
        <w:rPr>
          <w:sz w:val="18"/>
          <w:szCs w:val="18"/>
        </w:rPr>
      </w:pPr>
      <w:r w:rsidRPr="00BD520C">
        <w:rPr>
          <w:b/>
          <w:sz w:val="18"/>
          <w:szCs w:val="18"/>
        </w:rPr>
        <w:t>Тег</w:t>
      </w:r>
      <w:r w:rsidRPr="00BD520C">
        <w:rPr>
          <w:sz w:val="18"/>
          <w:szCs w:val="18"/>
        </w:rPr>
        <w:t xml:space="preserve"> </w:t>
      </w:r>
      <w:r w:rsidRPr="00BD520C">
        <w:rPr>
          <w:b/>
          <w:sz w:val="18"/>
          <w:szCs w:val="18"/>
        </w:rPr>
        <w:t xml:space="preserve">&lt;pre&gt;&lt;/pre&gt;. </w:t>
      </w:r>
      <w:r w:rsidRPr="00BD520C">
        <w:rPr>
          <w:sz w:val="18"/>
          <w:szCs w:val="18"/>
        </w:rPr>
        <w:t xml:space="preserve">Особливістю цього тегу є те, що текст, вміщений в нього, виводиться точно так, як його було набрано </w:t>
      </w:r>
      <w:proofErr w:type="gramStart"/>
      <w:r w:rsidRPr="00BD520C">
        <w:rPr>
          <w:sz w:val="18"/>
          <w:szCs w:val="18"/>
        </w:rPr>
        <w:t>у</w:t>
      </w:r>
      <w:proofErr w:type="gramEnd"/>
      <w:r w:rsidRPr="00BD520C">
        <w:rPr>
          <w:sz w:val="18"/>
          <w:szCs w:val="18"/>
        </w:rPr>
        <w:t xml:space="preserve"> блокноті. Цей тег можу бути корисним, припустимо, для форматування віршів. </w:t>
      </w:r>
    </w:p>
    <w:p w:rsidR="002568CB" w:rsidRPr="00BD520C" w:rsidRDefault="002568CB" w:rsidP="002568CB">
      <w:pPr>
        <w:spacing w:before="0" w:after="0"/>
        <w:ind w:firstLine="720"/>
        <w:jc w:val="both"/>
        <w:rPr>
          <w:sz w:val="18"/>
          <w:szCs w:val="18"/>
          <w:lang w:val="en-US"/>
        </w:rPr>
      </w:pPr>
      <w:r w:rsidRPr="00BD520C">
        <w:rPr>
          <w:b/>
          <w:sz w:val="18"/>
          <w:szCs w:val="18"/>
        </w:rPr>
        <w:t xml:space="preserve">Тип шрифту </w:t>
      </w:r>
      <w:proofErr w:type="gramStart"/>
      <w:r w:rsidRPr="00BD520C">
        <w:rPr>
          <w:sz w:val="18"/>
          <w:szCs w:val="18"/>
        </w:rPr>
        <w:t>задається</w:t>
      </w:r>
      <w:proofErr w:type="gramEnd"/>
      <w:r w:rsidRPr="00BD520C">
        <w:rPr>
          <w:sz w:val="18"/>
          <w:szCs w:val="18"/>
        </w:rPr>
        <w:t xml:space="preserve"> за допомогою атрибута face. Задамо</w:t>
      </w:r>
      <w:r w:rsidRPr="00BD520C">
        <w:rPr>
          <w:sz w:val="18"/>
          <w:szCs w:val="18"/>
          <w:lang w:val="en-US"/>
        </w:rPr>
        <w:t xml:space="preserve"> </w:t>
      </w:r>
      <w:r w:rsidRPr="00BD520C">
        <w:rPr>
          <w:sz w:val="18"/>
          <w:szCs w:val="18"/>
        </w:rPr>
        <w:t>шрифт</w:t>
      </w:r>
      <w:r w:rsidRPr="00BD520C">
        <w:rPr>
          <w:sz w:val="18"/>
          <w:szCs w:val="18"/>
          <w:lang w:val="en-US"/>
        </w:rPr>
        <w:t xml:space="preserve"> Arial:</w:t>
      </w:r>
    </w:p>
    <w:p w:rsidR="002568CB" w:rsidRPr="00BD520C" w:rsidRDefault="002568CB" w:rsidP="002568CB">
      <w:pPr>
        <w:spacing w:before="0" w:after="0"/>
        <w:ind w:firstLine="720"/>
        <w:jc w:val="both"/>
        <w:rPr>
          <w:sz w:val="18"/>
          <w:szCs w:val="18"/>
          <w:lang w:val="en-US"/>
        </w:rPr>
      </w:pPr>
    </w:p>
    <w:p w:rsidR="002568CB" w:rsidRPr="00BD520C" w:rsidRDefault="002568CB" w:rsidP="002568CB">
      <w:pPr>
        <w:spacing w:before="0" w:after="0"/>
        <w:ind w:firstLine="720"/>
        <w:jc w:val="both"/>
        <w:rPr>
          <w:sz w:val="18"/>
          <w:szCs w:val="18"/>
          <w:lang w:val="en-GB"/>
        </w:rPr>
      </w:pPr>
      <w:r w:rsidRPr="00BD520C">
        <w:rPr>
          <w:rStyle w:val="HTML"/>
          <w:sz w:val="18"/>
          <w:szCs w:val="18"/>
          <w:lang w:val="en-US"/>
        </w:rPr>
        <w:t xml:space="preserve">&lt;font face="arial"&gt; </w:t>
      </w:r>
      <w:r w:rsidRPr="00BD520C">
        <w:rPr>
          <w:rStyle w:val="HTML"/>
          <w:rFonts w:ascii="Arial" w:hAnsi="Arial" w:cs="Arial"/>
          <w:sz w:val="18"/>
          <w:szCs w:val="18"/>
        </w:rPr>
        <w:t>текст</w:t>
      </w:r>
      <w:r w:rsidRPr="00BD520C">
        <w:rPr>
          <w:rStyle w:val="HTML"/>
          <w:rFonts w:ascii="Arial" w:hAnsi="Arial" w:cs="Arial"/>
          <w:sz w:val="18"/>
          <w:szCs w:val="18"/>
          <w:lang w:val="en-US"/>
        </w:rPr>
        <w:t xml:space="preserve"> (</w:t>
      </w:r>
      <w:r w:rsidRPr="00BD520C">
        <w:rPr>
          <w:rStyle w:val="HTML"/>
          <w:rFonts w:ascii="Arial" w:hAnsi="Arial" w:cs="Arial"/>
          <w:sz w:val="18"/>
          <w:szCs w:val="18"/>
        </w:rPr>
        <w:t>шрифт</w:t>
      </w:r>
      <w:r w:rsidRPr="00BD520C">
        <w:rPr>
          <w:rStyle w:val="HTML"/>
          <w:rFonts w:ascii="Arial" w:hAnsi="Arial" w:cs="Arial"/>
          <w:sz w:val="18"/>
          <w:szCs w:val="18"/>
          <w:lang w:val="en-US"/>
        </w:rPr>
        <w:t xml:space="preserve"> Arial</w:t>
      </w:r>
      <w:proofErr w:type="gramStart"/>
      <w:r w:rsidRPr="00BD520C">
        <w:rPr>
          <w:rStyle w:val="HTML"/>
          <w:rFonts w:ascii="Arial" w:hAnsi="Arial" w:cs="Arial"/>
          <w:sz w:val="18"/>
          <w:szCs w:val="18"/>
          <w:lang w:val="en-US"/>
        </w:rPr>
        <w:t xml:space="preserve">)  </w:t>
      </w:r>
      <w:r w:rsidRPr="00BD520C">
        <w:rPr>
          <w:rStyle w:val="HTML"/>
          <w:sz w:val="18"/>
          <w:szCs w:val="18"/>
          <w:lang w:val="en-US"/>
        </w:rPr>
        <w:t>&lt;</w:t>
      </w:r>
      <w:proofErr w:type="gramEnd"/>
      <w:r w:rsidRPr="00BD520C">
        <w:rPr>
          <w:rStyle w:val="HTML"/>
          <w:sz w:val="18"/>
          <w:szCs w:val="18"/>
          <w:lang w:val="en-US"/>
        </w:rPr>
        <w:t>/font&gt;</w:t>
      </w:r>
    </w:p>
    <w:p w:rsidR="002568CB" w:rsidRPr="00BD520C" w:rsidRDefault="002568CB" w:rsidP="002568CB">
      <w:pPr>
        <w:spacing w:before="0" w:after="0"/>
        <w:ind w:firstLine="540"/>
        <w:rPr>
          <w:b/>
          <w:sz w:val="18"/>
          <w:szCs w:val="18"/>
          <w:lang w:val="en-US"/>
        </w:rPr>
      </w:pPr>
    </w:p>
    <w:p w:rsidR="002568CB" w:rsidRPr="00BD520C" w:rsidRDefault="002568CB" w:rsidP="002568CB">
      <w:pPr>
        <w:spacing w:before="0" w:after="0"/>
        <w:ind w:firstLine="720"/>
        <w:rPr>
          <w:sz w:val="18"/>
          <w:szCs w:val="18"/>
        </w:rPr>
      </w:pPr>
      <w:r w:rsidRPr="00BD520C">
        <w:rPr>
          <w:b/>
          <w:sz w:val="18"/>
          <w:szCs w:val="18"/>
        </w:rPr>
        <w:t xml:space="preserve">Вставити малюнок </w:t>
      </w:r>
      <w:r w:rsidRPr="00BD520C">
        <w:rPr>
          <w:sz w:val="18"/>
          <w:szCs w:val="18"/>
        </w:rPr>
        <w:t>в наш документ можна таким чином:</w:t>
      </w:r>
    </w:p>
    <w:p w:rsidR="002568CB" w:rsidRPr="00BD520C" w:rsidRDefault="002568CB" w:rsidP="002568CB">
      <w:pPr>
        <w:spacing w:before="0" w:after="0"/>
        <w:ind w:left="720"/>
        <w:rPr>
          <w:rFonts w:ascii="Verdana" w:hAnsi="Verdana"/>
          <w:sz w:val="18"/>
          <w:szCs w:val="18"/>
        </w:rPr>
      </w:pPr>
      <w:r w:rsidRPr="00BD520C">
        <w:rPr>
          <w:rFonts w:ascii="Verdana" w:hAnsi="Verdana"/>
          <w:sz w:val="18"/>
          <w:szCs w:val="18"/>
        </w:rPr>
        <w:lastRenderedPageBreak/>
        <w:br/>
      </w:r>
      <w:r w:rsidRPr="00BD520C">
        <w:rPr>
          <w:rStyle w:val="HTML"/>
          <w:sz w:val="18"/>
          <w:szCs w:val="18"/>
        </w:rPr>
        <w:t>&lt;img src="my.jpg"&gt;</w:t>
      </w:r>
      <w:r w:rsidRPr="00BD520C">
        <w:rPr>
          <w:rFonts w:ascii="Verdana" w:hAnsi="Verdana"/>
          <w:sz w:val="18"/>
          <w:szCs w:val="18"/>
        </w:rPr>
        <w:t xml:space="preserve"> </w:t>
      </w:r>
    </w:p>
    <w:p w:rsidR="002568CB" w:rsidRPr="00BD520C" w:rsidRDefault="002568CB" w:rsidP="002568CB">
      <w:pPr>
        <w:spacing w:before="0" w:after="0"/>
        <w:ind w:firstLine="720"/>
        <w:rPr>
          <w:rFonts w:ascii="Verdana" w:hAnsi="Verdana"/>
          <w:sz w:val="18"/>
          <w:szCs w:val="18"/>
        </w:rPr>
      </w:pPr>
    </w:p>
    <w:p w:rsidR="002568CB" w:rsidRPr="00BD520C" w:rsidRDefault="002568CB" w:rsidP="002568CB">
      <w:pPr>
        <w:spacing w:before="0" w:after="0"/>
        <w:ind w:left="-180" w:firstLine="900"/>
        <w:rPr>
          <w:sz w:val="18"/>
          <w:szCs w:val="18"/>
        </w:rPr>
      </w:pPr>
      <w:r w:rsidRPr="00BD520C">
        <w:rPr>
          <w:sz w:val="18"/>
          <w:szCs w:val="18"/>
        </w:rPr>
        <w:t xml:space="preserve">Все, що записано в лапках, - шлях до малюнка. Даний приклад говорить про те, що малюнок знаходиться </w:t>
      </w:r>
      <w:proofErr w:type="gramStart"/>
      <w:r w:rsidRPr="00BD520C">
        <w:rPr>
          <w:sz w:val="18"/>
          <w:szCs w:val="18"/>
        </w:rPr>
        <w:t>в</w:t>
      </w:r>
      <w:proofErr w:type="gramEnd"/>
      <w:r w:rsidRPr="00BD520C">
        <w:rPr>
          <w:sz w:val="18"/>
          <w:szCs w:val="18"/>
        </w:rPr>
        <w:t xml:space="preserve"> </w:t>
      </w:r>
      <w:proofErr w:type="gramStart"/>
      <w:r w:rsidRPr="00BD520C">
        <w:rPr>
          <w:sz w:val="18"/>
          <w:szCs w:val="18"/>
        </w:rPr>
        <w:t>тому</w:t>
      </w:r>
      <w:proofErr w:type="gramEnd"/>
      <w:r w:rsidRPr="00BD520C">
        <w:rPr>
          <w:sz w:val="18"/>
          <w:szCs w:val="18"/>
        </w:rPr>
        <w:t xml:space="preserve"> ж каталозі (папці), що й наш документ. </w:t>
      </w:r>
    </w:p>
    <w:p w:rsidR="002568CB" w:rsidRPr="00BD520C" w:rsidRDefault="002568CB" w:rsidP="002568CB">
      <w:pPr>
        <w:spacing w:before="0" w:after="0"/>
        <w:ind w:left="-180" w:firstLine="900"/>
        <w:rPr>
          <w:b/>
          <w:sz w:val="18"/>
          <w:szCs w:val="18"/>
        </w:rPr>
      </w:pPr>
      <w:r w:rsidRPr="00BD520C">
        <w:rPr>
          <w:b/>
          <w:sz w:val="18"/>
          <w:szCs w:val="18"/>
        </w:rPr>
        <w:t xml:space="preserve">Позиціонування малюнків. </w:t>
      </w:r>
    </w:p>
    <w:p w:rsidR="002568CB" w:rsidRPr="00BD520C" w:rsidRDefault="002568CB" w:rsidP="002568CB">
      <w:pPr>
        <w:spacing w:before="0" w:after="0"/>
        <w:ind w:left="720"/>
        <w:rPr>
          <w:rFonts w:ascii="Verdana" w:hAnsi="Verdana"/>
          <w:sz w:val="18"/>
          <w:szCs w:val="18"/>
        </w:rPr>
      </w:pPr>
      <w:r w:rsidRPr="00BD520C">
        <w:rPr>
          <w:rFonts w:ascii="Verdana" w:hAnsi="Verdana"/>
          <w:sz w:val="18"/>
          <w:szCs w:val="18"/>
        </w:rPr>
        <w:br/>
      </w:r>
      <w:r w:rsidRPr="00BD520C">
        <w:rPr>
          <w:rStyle w:val="HTML"/>
          <w:sz w:val="18"/>
          <w:szCs w:val="18"/>
        </w:rPr>
        <w:t>&lt;img src="pr1.png" align="left"&gt;</w:t>
      </w:r>
      <w:r w:rsidRPr="00BD520C">
        <w:rPr>
          <w:rFonts w:ascii="Verdana" w:hAnsi="Verdana"/>
          <w:sz w:val="18"/>
          <w:szCs w:val="18"/>
        </w:rPr>
        <w:t xml:space="preserve"> </w:t>
      </w:r>
    </w:p>
    <w:p w:rsidR="002568CB" w:rsidRPr="00BD520C" w:rsidRDefault="002568CB" w:rsidP="002568CB">
      <w:pPr>
        <w:spacing w:before="0" w:after="0"/>
        <w:ind w:left="720"/>
        <w:rPr>
          <w:rFonts w:ascii="Verdana" w:hAnsi="Verdana"/>
          <w:sz w:val="18"/>
          <w:szCs w:val="18"/>
        </w:rPr>
      </w:pPr>
    </w:p>
    <w:p w:rsidR="002568CB" w:rsidRPr="00BD520C" w:rsidRDefault="002568CB" w:rsidP="002568CB">
      <w:pPr>
        <w:spacing w:before="0" w:after="0"/>
        <w:ind w:firstLine="720"/>
        <w:rPr>
          <w:sz w:val="18"/>
          <w:szCs w:val="18"/>
        </w:rPr>
      </w:pPr>
      <w:r w:rsidRPr="00BD520C">
        <w:rPr>
          <w:sz w:val="18"/>
          <w:szCs w:val="18"/>
        </w:rPr>
        <w:t>Це означа</w:t>
      </w:r>
      <w:proofErr w:type="gramStart"/>
      <w:r w:rsidRPr="00BD520C">
        <w:rPr>
          <w:sz w:val="18"/>
          <w:szCs w:val="18"/>
        </w:rPr>
        <w:t>є,</w:t>
      </w:r>
      <w:proofErr w:type="gramEnd"/>
      <w:r w:rsidRPr="00BD520C">
        <w:rPr>
          <w:sz w:val="18"/>
          <w:szCs w:val="18"/>
        </w:rPr>
        <w:t xml:space="preserve"> що картинка буде притиснута до лівого краю екрану, а текст огортатиме її справа. Щоб зробити навпаки (малюнок справа, текст зліва) потрібно прописати right:</w:t>
      </w:r>
    </w:p>
    <w:p w:rsidR="002568CB" w:rsidRPr="00BD520C" w:rsidRDefault="002568CB" w:rsidP="002568CB">
      <w:pPr>
        <w:spacing w:before="0" w:after="0"/>
        <w:ind w:firstLine="720"/>
        <w:rPr>
          <w:rStyle w:val="HTML"/>
          <w:sz w:val="18"/>
          <w:szCs w:val="18"/>
        </w:rPr>
      </w:pPr>
    </w:p>
    <w:p w:rsidR="002568CB" w:rsidRPr="00BD520C" w:rsidRDefault="002568CB" w:rsidP="002568CB">
      <w:pPr>
        <w:spacing w:before="0" w:after="0"/>
        <w:ind w:firstLine="720"/>
        <w:rPr>
          <w:rFonts w:ascii="Verdana" w:hAnsi="Verdana"/>
          <w:sz w:val="18"/>
          <w:szCs w:val="18"/>
          <w:lang w:val="en-US"/>
        </w:rPr>
      </w:pPr>
      <w:r w:rsidRPr="00BD520C">
        <w:rPr>
          <w:rStyle w:val="HTML"/>
          <w:sz w:val="18"/>
          <w:szCs w:val="18"/>
          <w:lang w:val="en-US"/>
        </w:rPr>
        <w:t>&lt;img src="pr1.png" align="right"&gt;</w:t>
      </w:r>
      <w:r w:rsidRPr="00BD520C">
        <w:rPr>
          <w:rFonts w:ascii="Verdana" w:hAnsi="Verdana"/>
          <w:sz w:val="18"/>
          <w:szCs w:val="18"/>
          <w:lang w:val="en-US"/>
        </w:rPr>
        <w:t xml:space="preserve"> </w:t>
      </w:r>
    </w:p>
    <w:p w:rsidR="002568CB" w:rsidRPr="00BD520C" w:rsidRDefault="002568CB" w:rsidP="002568CB">
      <w:pPr>
        <w:spacing w:before="0" w:after="0"/>
        <w:ind w:firstLine="720"/>
        <w:rPr>
          <w:rFonts w:ascii="Verdana" w:hAnsi="Verdana"/>
          <w:sz w:val="18"/>
          <w:szCs w:val="18"/>
          <w:lang w:val="en-US"/>
        </w:rPr>
      </w:pPr>
    </w:p>
    <w:p w:rsidR="002568CB" w:rsidRPr="00BD520C" w:rsidRDefault="002568CB" w:rsidP="002568CB">
      <w:pPr>
        <w:spacing w:before="0" w:after="0"/>
        <w:ind w:firstLine="720"/>
        <w:rPr>
          <w:sz w:val="18"/>
          <w:szCs w:val="18"/>
        </w:rPr>
      </w:pPr>
      <w:r w:rsidRPr="00BD520C">
        <w:rPr>
          <w:sz w:val="18"/>
          <w:szCs w:val="18"/>
        </w:rPr>
        <w:t xml:space="preserve">Малюнок можна розмістити </w:t>
      </w:r>
      <w:proofErr w:type="gramStart"/>
      <w:r w:rsidRPr="00BD520C">
        <w:rPr>
          <w:sz w:val="18"/>
          <w:szCs w:val="18"/>
        </w:rPr>
        <w:t>п</w:t>
      </w:r>
      <w:proofErr w:type="gramEnd"/>
      <w:r w:rsidRPr="00BD520C">
        <w:rPr>
          <w:sz w:val="18"/>
          <w:szCs w:val="18"/>
        </w:rPr>
        <w:t>ід текстом (1), посередині (2), та над ним (3):</w:t>
      </w:r>
    </w:p>
    <w:p w:rsidR="002568CB" w:rsidRPr="00BD520C" w:rsidRDefault="002568CB" w:rsidP="002568CB">
      <w:pPr>
        <w:spacing w:before="0" w:after="0"/>
        <w:ind w:left="708" w:firstLine="12"/>
        <w:jc w:val="both"/>
        <w:rPr>
          <w:rStyle w:val="HTML"/>
          <w:sz w:val="18"/>
          <w:szCs w:val="18"/>
          <w:lang w:val="en-GB"/>
        </w:rPr>
      </w:pPr>
      <w:r w:rsidRPr="00983EBB">
        <w:rPr>
          <w:rFonts w:ascii="Verdana" w:hAnsi="Verdana"/>
          <w:sz w:val="18"/>
          <w:szCs w:val="18"/>
          <w:lang w:val="en-US"/>
        </w:rPr>
        <w:br/>
      </w:r>
      <w:r w:rsidRPr="00BD520C">
        <w:rPr>
          <w:rStyle w:val="HTML"/>
          <w:sz w:val="18"/>
          <w:szCs w:val="18"/>
          <w:lang w:val="en-US"/>
        </w:rPr>
        <w:t>(1) - &lt;img src="pr1.png" align="bottom"&gt;</w:t>
      </w:r>
    </w:p>
    <w:p w:rsidR="002568CB" w:rsidRPr="00BD520C" w:rsidRDefault="002568CB" w:rsidP="002568CB">
      <w:pPr>
        <w:spacing w:before="0" w:after="0"/>
        <w:ind w:firstLine="720"/>
        <w:jc w:val="both"/>
        <w:rPr>
          <w:rStyle w:val="HTML"/>
          <w:sz w:val="18"/>
          <w:szCs w:val="18"/>
          <w:lang w:val="en-GB"/>
        </w:rPr>
      </w:pPr>
      <w:r w:rsidRPr="00BD520C">
        <w:rPr>
          <w:rStyle w:val="HTML"/>
          <w:sz w:val="18"/>
          <w:szCs w:val="18"/>
          <w:lang w:val="en-US"/>
        </w:rPr>
        <w:t>(2) - &lt;img src="pr1.png" align="middle"&gt;</w:t>
      </w:r>
    </w:p>
    <w:p w:rsidR="002568CB" w:rsidRPr="00BD520C" w:rsidRDefault="002568CB" w:rsidP="002568CB">
      <w:pPr>
        <w:spacing w:before="0" w:after="0"/>
        <w:ind w:firstLine="720"/>
        <w:jc w:val="both"/>
        <w:rPr>
          <w:rStyle w:val="HTML"/>
          <w:sz w:val="18"/>
          <w:szCs w:val="18"/>
          <w:lang w:val="en-US"/>
        </w:rPr>
      </w:pPr>
      <w:r w:rsidRPr="00BD520C">
        <w:rPr>
          <w:rStyle w:val="HTML"/>
          <w:sz w:val="18"/>
          <w:szCs w:val="18"/>
          <w:lang w:val="en-US"/>
        </w:rPr>
        <w:t>(3) - &lt;img src="pr1.png" align="top"&gt;</w:t>
      </w:r>
    </w:p>
    <w:p w:rsidR="002568CB" w:rsidRPr="00BD520C" w:rsidRDefault="002568CB" w:rsidP="002568CB">
      <w:pPr>
        <w:spacing w:before="0" w:after="0"/>
        <w:ind w:firstLine="720"/>
        <w:jc w:val="both"/>
        <w:rPr>
          <w:rStyle w:val="HTML"/>
          <w:sz w:val="18"/>
          <w:szCs w:val="18"/>
          <w:lang w:val="en-US"/>
        </w:rPr>
      </w:pPr>
    </w:p>
    <w:p w:rsidR="002568CB" w:rsidRPr="00BD520C" w:rsidRDefault="002568CB" w:rsidP="002568CB">
      <w:pPr>
        <w:spacing w:before="0" w:after="0"/>
        <w:ind w:firstLine="720"/>
        <w:jc w:val="both"/>
        <w:rPr>
          <w:sz w:val="18"/>
          <w:szCs w:val="18"/>
          <w:lang w:val="en-US"/>
        </w:rPr>
      </w:pPr>
      <w:proofErr w:type="gramStart"/>
      <w:r w:rsidRPr="00BD520C">
        <w:rPr>
          <w:rStyle w:val="HTML"/>
          <w:sz w:val="18"/>
          <w:szCs w:val="18"/>
        </w:rPr>
        <w:t>Окр</w:t>
      </w:r>
      <w:proofErr w:type="gramEnd"/>
      <w:r w:rsidRPr="00BD520C">
        <w:rPr>
          <w:rStyle w:val="HTML"/>
          <w:sz w:val="18"/>
          <w:szCs w:val="18"/>
        </w:rPr>
        <w:t>ім</w:t>
      </w:r>
      <w:r w:rsidRPr="00BD520C">
        <w:rPr>
          <w:rStyle w:val="HTML"/>
          <w:sz w:val="18"/>
          <w:szCs w:val="18"/>
          <w:lang w:val="en-US"/>
        </w:rPr>
        <w:t xml:space="preserve"> </w:t>
      </w:r>
      <w:r w:rsidRPr="00BD520C">
        <w:rPr>
          <w:rStyle w:val="HTML"/>
          <w:sz w:val="18"/>
          <w:szCs w:val="18"/>
        </w:rPr>
        <w:t>атрибута</w:t>
      </w:r>
      <w:r w:rsidRPr="00BD520C">
        <w:rPr>
          <w:rStyle w:val="HTML"/>
          <w:sz w:val="18"/>
          <w:szCs w:val="18"/>
          <w:lang w:val="en-US"/>
        </w:rPr>
        <w:t xml:space="preserve"> </w:t>
      </w:r>
      <w:r w:rsidRPr="00BD520C">
        <w:rPr>
          <w:sz w:val="18"/>
          <w:szCs w:val="18"/>
          <w:lang w:val="en-US"/>
        </w:rPr>
        <w:t xml:space="preserve">align </w:t>
      </w:r>
      <w:r w:rsidRPr="00BD520C">
        <w:rPr>
          <w:sz w:val="18"/>
          <w:szCs w:val="18"/>
        </w:rPr>
        <w:t>для</w:t>
      </w:r>
      <w:r w:rsidRPr="00BD520C">
        <w:rPr>
          <w:sz w:val="18"/>
          <w:szCs w:val="18"/>
          <w:lang w:val="en-US"/>
        </w:rPr>
        <w:t xml:space="preserve"> </w:t>
      </w:r>
      <w:r w:rsidRPr="00BD520C">
        <w:rPr>
          <w:sz w:val="18"/>
          <w:szCs w:val="18"/>
        </w:rPr>
        <w:t>тега</w:t>
      </w:r>
      <w:r w:rsidRPr="00BD520C">
        <w:rPr>
          <w:sz w:val="18"/>
          <w:szCs w:val="18"/>
          <w:lang w:val="en-US"/>
        </w:rPr>
        <w:t xml:space="preserve"> &lt;img&gt; </w:t>
      </w:r>
      <w:r w:rsidRPr="00BD520C">
        <w:rPr>
          <w:sz w:val="18"/>
          <w:szCs w:val="18"/>
        </w:rPr>
        <w:t>можна</w:t>
      </w:r>
      <w:r w:rsidRPr="00BD520C">
        <w:rPr>
          <w:sz w:val="18"/>
          <w:szCs w:val="18"/>
          <w:lang w:val="en-US"/>
        </w:rPr>
        <w:t xml:space="preserve"> </w:t>
      </w:r>
      <w:r w:rsidRPr="00BD520C">
        <w:rPr>
          <w:sz w:val="18"/>
          <w:szCs w:val="18"/>
        </w:rPr>
        <w:t>ввести</w:t>
      </w:r>
      <w:r w:rsidRPr="00BD520C">
        <w:rPr>
          <w:sz w:val="18"/>
          <w:szCs w:val="18"/>
          <w:lang w:val="en-US"/>
        </w:rPr>
        <w:t xml:space="preserve"> </w:t>
      </w:r>
      <w:r w:rsidRPr="00BD520C">
        <w:rPr>
          <w:sz w:val="18"/>
          <w:szCs w:val="18"/>
        </w:rPr>
        <w:t>ще</w:t>
      </w:r>
      <w:r w:rsidRPr="00BD520C">
        <w:rPr>
          <w:sz w:val="18"/>
          <w:szCs w:val="18"/>
          <w:lang w:val="en-US"/>
        </w:rPr>
        <w:t xml:space="preserve"> </w:t>
      </w:r>
      <w:r w:rsidRPr="00BD520C">
        <w:rPr>
          <w:sz w:val="18"/>
          <w:szCs w:val="18"/>
        </w:rPr>
        <w:t>кілька</w:t>
      </w:r>
      <w:r w:rsidRPr="00BD520C">
        <w:rPr>
          <w:sz w:val="18"/>
          <w:szCs w:val="18"/>
          <w:lang w:val="en-US"/>
        </w:rPr>
        <w:t xml:space="preserve"> </w:t>
      </w:r>
      <w:r w:rsidRPr="00BD520C">
        <w:rPr>
          <w:sz w:val="18"/>
          <w:szCs w:val="18"/>
        </w:rPr>
        <w:t>атрибутів</w:t>
      </w:r>
      <w:r w:rsidRPr="00BD520C">
        <w:rPr>
          <w:sz w:val="18"/>
          <w:szCs w:val="18"/>
          <w:lang w:val="en-US"/>
        </w:rPr>
        <w:t>:</w:t>
      </w:r>
    </w:p>
    <w:p w:rsidR="002568CB" w:rsidRPr="00BD520C" w:rsidRDefault="002568CB" w:rsidP="002568CB">
      <w:pPr>
        <w:spacing w:before="0" w:after="0"/>
        <w:ind w:left="708" w:firstLine="12"/>
        <w:jc w:val="both"/>
        <w:rPr>
          <w:rStyle w:val="HTML"/>
          <w:sz w:val="18"/>
          <w:szCs w:val="18"/>
          <w:lang w:val="en-US"/>
        </w:rPr>
      </w:pPr>
      <w:r w:rsidRPr="00BD520C">
        <w:rPr>
          <w:rFonts w:ascii="Courier New" w:hAnsi="Courier New" w:cs="Courier New"/>
          <w:sz w:val="18"/>
          <w:szCs w:val="18"/>
          <w:lang w:val="en-US"/>
        </w:rPr>
        <w:br/>
      </w:r>
      <w:r w:rsidRPr="00BD520C">
        <w:rPr>
          <w:rStyle w:val="HTML"/>
          <w:sz w:val="18"/>
          <w:szCs w:val="18"/>
          <w:lang w:val="en-US"/>
        </w:rPr>
        <w:t>(1) - &lt;img src="pr1.png" vspace="10"&gt;</w:t>
      </w:r>
    </w:p>
    <w:p w:rsidR="002568CB" w:rsidRPr="00BD520C" w:rsidRDefault="002568CB" w:rsidP="002568CB">
      <w:pPr>
        <w:spacing w:before="0" w:after="0"/>
        <w:ind w:left="708" w:firstLine="12"/>
        <w:jc w:val="both"/>
        <w:rPr>
          <w:rStyle w:val="HTML"/>
          <w:sz w:val="18"/>
          <w:szCs w:val="18"/>
          <w:lang w:val="en-US"/>
        </w:rPr>
      </w:pPr>
      <w:r w:rsidRPr="00BD520C">
        <w:rPr>
          <w:rStyle w:val="HTML"/>
          <w:sz w:val="18"/>
          <w:szCs w:val="18"/>
          <w:lang w:val="en-US"/>
        </w:rPr>
        <w:t>(2) - &lt;img src="pr1.png" hspace="30"&gt;</w:t>
      </w:r>
    </w:p>
    <w:p w:rsidR="002568CB" w:rsidRPr="00BD520C" w:rsidRDefault="002568CB" w:rsidP="002568CB">
      <w:pPr>
        <w:spacing w:before="0" w:after="0"/>
        <w:ind w:left="708" w:firstLine="12"/>
        <w:jc w:val="both"/>
        <w:rPr>
          <w:rStyle w:val="HTML"/>
          <w:sz w:val="18"/>
          <w:szCs w:val="18"/>
          <w:lang w:val="en-US"/>
        </w:rPr>
      </w:pPr>
      <w:r w:rsidRPr="00BD520C">
        <w:rPr>
          <w:rStyle w:val="HTML"/>
          <w:sz w:val="18"/>
          <w:szCs w:val="18"/>
          <w:lang w:val="en-US"/>
        </w:rPr>
        <w:t>(3) - &lt;img src="pr1.png" alt="</w:t>
      </w:r>
      <w:r w:rsidRPr="00BD520C">
        <w:rPr>
          <w:rStyle w:val="HTML"/>
          <w:sz w:val="18"/>
          <w:szCs w:val="18"/>
        </w:rPr>
        <w:t>моє</w:t>
      </w:r>
      <w:r w:rsidRPr="00BD520C">
        <w:rPr>
          <w:rStyle w:val="HTML"/>
          <w:sz w:val="18"/>
          <w:szCs w:val="18"/>
          <w:lang w:val="en-US"/>
        </w:rPr>
        <w:t xml:space="preserve"> </w:t>
      </w:r>
      <w:r w:rsidRPr="00BD520C">
        <w:rPr>
          <w:rStyle w:val="HTML"/>
          <w:sz w:val="18"/>
          <w:szCs w:val="18"/>
        </w:rPr>
        <w:t>фото</w:t>
      </w:r>
      <w:r w:rsidRPr="00BD520C">
        <w:rPr>
          <w:rStyle w:val="HTML"/>
          <w:sz w:val="18"/>
          <w:szCs w:val="18"/>
          <w:lang w:val="en-US"/>
        </w:rPr>
        <w:t>"&gt;</w:t>
      </w:r>
    </w:p>
    <w:p w:rsidR="002568CB" w:rsidRPr="00BD520C" w:rsidRDefault="002568CB" w:rsidP="002568CB">
      <w:pPr>
        <w:spacing w:before="0" w:after="0"/>
        <w:ind w:left="708" w:firstLine="12"/>
        <w:jc w:val="both"/>
        <w:rPr>
          <w:rStyle w:val="HTML"/>
          <w:sz w:val="18"/>
          <w:szCs w:val="18"/>
          <w:lang w:val="en-US"/>
        </w:rPr>
      </w:pPr>
      <w:r w:rsidRPr="00BD520C">
        <w:rPr>
          <w:rStyle w:val="HTML"/>
          <w:sz w:val="18"/>
          <w:szCs w:val="18"/>
          <w:lang w:val="en-US"/>
        </w:rPr>
        <w:t>(4) - &lt;img src="pr1.png" width="100"&gt;</w:t>
      </w:r>
    </w:p>
    <w:p w:rsidR="002568CB" w:rsidRPr="00BD520C" w:rsidRDefault="002568CB" w:rsidP="002568CB">
      <w:pPr>
        <w:spacing w:before="0" w:after="0"/>
        <w:ind w:left="708" w:firstLine="12"/>
        <w:jc w:val="both"/>
        <w:rPr>
          <w:rStyle w:val="HTML"/>
          <w:sz w:val="18"/>
          <w:szCs w:val="18"/>
          <w:lang w:val="en-US"/>
        </w:rPr>
      </w:pPr>
      <w:r w:rsidRPr="00BD520C">
        <w:rPr>
          <w:rStyle w:val="HTML"/>
          <w:sz w:val="18"/>
          <w:szCs w:val="18"/>
          <w:lang w:val="en-US"/>
        </w:rPr>
        <w:t>(5) - &lt;img src="pr1.png" height="200"&gt;</w:t>
      </w:r>
    </w:p>
    <w:p w:rsidR="002568CB" w:rsidRPr="00BD520C" w:rsidRDefault="002568CB" w:rsidP="002568CB">
      <w:pPr>
        <w:spacing w:before="0" w:after="0"/>
        <w:ind w:left="708" w:firstLine="12"/>
        <w:jc w:val="both"/>
        <w:rPr>
          <w:rStyle w:val="HTML"/>
          <w:sz w:val="18"/>
          <w:szCs w:val="18"/>
          <w:lang w:val="en-US"/>
        </w:rPr>
      </w:pPr>
      <w:r w:rsidRPr="00BD520C">
        <w:rPr>
          <w:rStyle w:val="HTML"/>
          <w:sz w:val="18"/>
          <w:szCs w:val="18"/>
          <w:lang w:val="en-US"/>
        </w:rPr>
        <w:t>(6) - &lt;img src="pr1.png" border="5"&gt;</w:t>
      </w:r>
    </w:p>
    <w:p w:rsidR="002568CB" w:rsidRPr="00BD520C" w:rsidRDefault="002568CB" w:rsidP="002568CB">
      <w:pPr>
        <w:spacing w:before="0" w:after="0"/>
        <w:ind w:firstLine="708"/>
        <w:jc w:val="both"/>
        <w:rPr>
          <w:sz w:val="18"/>
          <w:szCs w:val="18"/>
        </w:rPr>
      </w:pPr>
      <w:r w:rsidRPr="00983EBB">
        <w:rPr>
          <w:rFonts w:ascii="Courier New" w:hAnsi="Courier New" w:cs="Courier New"/>
          <w:sz w:val="18"/>
          <w:szCs w:val="18"/>
          <w:lang w:val="en-US"/>
        </w:rPr>
        <w:br/>
        <w:t xml:space="preserve">      </w:t>
      </w:r>
      <w:r w:rsidRPr="00BD520C">
        <w:rPr>
          <w:sz w:val="18"/>
          <w:szCs w:val="18"/>
        </w:rPr>
        <w:t xml:space="preserve">(1) – атрибут vspace – задає відстань між текстом та малюнком по вертикалі. Відстань задається в </w:t>
      </w:r>
      <w:proofErr w:type="gramStart"/>
      <w:r w:rsidRPr="00BD520C">
        <w:rPr>
          <w:sz w:val="18"/>
          <w:szCs w:val="18"/>
        </w:rPr>
        <w:t>п</w:t>
      </w:r>
      <w:proofErr w:type="gramEnd"/>
      <w:r w:rsidRPr="00BD520C">
        <w:rPr>
          <w:sz w:val="18"/>
          <w:szCs w:val="18"/>
        </w:rPr>
        <w:t xml:space="preserve">ікселях. Pixel – мінімальна одиниця зображення, точка. </w:t>
      </w:r>
    </w:p>
    <w:p w:rsidR="002568CB" w:rsidRPr="00BD520C" w:rsidRDefault="002568CB" w:rsidP="002568CB">
      <w:pPr>
        <w:spacing w:before="0" w:after="0"/>
        <w:ind w:left="708"/>
        <w:jc w:val="both"/>
        <w:rPr>
          <w:sz w:val="18"/>
          <w:szCs w:val="18"/>
        </w:rPr>
      </w:pPr>
      <w:r w:rsidRPr="00BD520C">
        <w:rPr>
          <w:sz w:val="18"/>
          <w:szCs w:val="18"/>
        </w:rPr>
        <w:t xml:space="preserve">(2) – hspace – відстань між текстом та малюнком по горизонталі. </w:t>
      </w:r>
      <w:r w:rsidRPr="00BD520C">
        <w:rPr>
          <w:sz w:val="18"/>
          <w:szCs w:val="18"/>
        </w:rPr>
        <w:br/>
        <w:t xml:space="preserve">(3) – alt – </w:t>
      </w:r>
      <w:proofErr w:type="gramStart"/>
      <w:r w:rsidRPr="00BD520C">
        <w:rPr>
          <w:sz w:val="18"/>
          <w:szCs w:val="18"/>
        </w:rPr>
        <w:t>короткий</w:t>
      </w:r>
      <w:proofErr w:type="gramEnd"/>
      <w:r w:rsidRPr="00BD520C">
        <w:rPr>
          <w:sz w:val="18"/>
          <w:szCs w:val="18"/>
        </w:rPr>
        <w:t xml:space="preserve"> опис картинки. Якщо навести курсором миші на малюнок,</w:t>
      </w:r>
    </w:p>
    <w:p w:rsidR="002568CB" w:rsidRPr="00BD520C" w:rsidRDefault="002568CB" w:rsidP="002568CB">
      <w:pPr>
        <w:spacing w:before="0" w:after="0"/>
        <w:jc w:val="both"/>
        <w:rPr>
          <w:sz w:val="18"/>
          <w:szCs w:val="18"/>
        </w:rPr>
      </w:pPr>
      <w:r w:rsidRPr="00BD520C">
        <w:rPr>
          <w:sz w:val="18"/>
          <w:szCs w:val="18"/>
        </w:rPr>
        <w:t xml:space="preserve">з’явиться опис картинки. В нашому випадку це буде фраза – "моє фото". </w:t>
      </w:r>
    </w:p>
    <w:p w:rsidR="002568CB" w:rsidRPr="00BD520C" w:rsidRDefault="002568CB" w:rsidP="002568CB">
      <w:pPr>
        <w:spacing w:before="0" w:after="0"/>
        <w:ind w:firstLine="708"/>
        <w:jc w:val="both"/>
        <w:rPr>
          <w:sz w:val="18"/>
          <w:szCs w:val="18"/>
        </w:rPr>
      </w:pPr>
      <w:r w:rsidRPr="00BD520C">
        <w:rPr>
          <w:sz w:val="18"/>
          <w:szCs w:val="18"/>
        </w:rPr>
        <w:t xml:space="preserve">(4) – width – ширина самої картинки (в </w:t>
      </w:r>
      <w:proofErr w:type="gramStart"/>
      <w:r w:rsidRPr="00BD520C">
        <w:rPr>
          <w:sz w:val="18"/>
          <w:szCs w:val="18"/>
        </w:rPr>
        <w:t>п</w:t>
      </w:r>
      <w:proofErr w:type="gramEnd"/>
      <w:r w:rsidRPr="00BD520C">
        <w:rPr>
          <w:sz w:val="18"/>
          <w:szCs w:val="18"/>
        </w:rPr>
        <w:t xml:space="preserve">ікселях). Якщо ширину не задавати, то по замовчуванню вона буде </w:t>
      </w:r>
      <w:proofErr w:type="gramStart"/>
      <w:r w:rsidRPr="00BD520C">
        <w:rPr>
          <w:sz w:val="18"/>
          <w:szCs w:val="18"/>
        </w:rPr>
        <w:t>р</w:t>
      </w:r>
      <w:proofErr w:type="gramEnd"/>
      <w:r w:rsidRPr="00BD520C">
        <w:rPr>
          <w:sz w:val="18"/>
          <w:szCs w:val="18"/>
        </w:rPr>
        <w:t xml:space="preserve">івна реальній ширині картинки (а так можна зробити її ширшою або вужчою). </w:t>
      </w:r>
    </w:p>
    <w:p w:rsidR="002568CB" w:rsidRPr="00BD520C" w:rsidRDefault="002568CB" w:rsidP="002568CB">
      <w:pPr>
        <w:spacing w:before="0" w:after="0"/>
        <w:ind w:firstLine="708"/>
        <w:jc w:val="both"/>
        <w:rPr>
          <w:sz w:val="18"/>
          <w:szCs w:val="18"/>
        </w:rPr>
      </w:pPr>
      <w:r w:rsidRPr="00BD520C">
        <w:rPr>
          <w:sz w:val="18"/>
          <w:szCs w:val="18"/>
        </w:rPr>
        <w:t>(5) – height – висота картинки. Як і у випадку з width висоту (height) картинки можна і не задавати.</w:t>
      </w:r>
    </w:p>
    <w:p w:rsidR="002568CB" w:rsidRPr="00BD520C" w:rsidRDefault="002568CB" w:rsidP="002568CB">
      <w:pPr>
        <w:spacing w:before="0" w:after="0"/>
        <w:ind w:firstLine="708"/>
        <w:jc w:val="both"/>
        <w:rPr>
          <w:sz w:val="18"/>
          <w:szCs w:val="18"/>
        </w:rPr>
      </w:pPr>
      <w:r w:rsidRPr="00BD520C">
        <w:rPr>
          <w:sz w:val="18"/>
          <w:szCs w:val="18"/>
        </w:rPr>
        <w:t xml:space="preserve">(6) – border – рамка навколо самої картинки (в </w:t>
      </w:r>
      <w:proofErr w:type="gramStart"/>
      <w:r w:rsidRPr="00BD520C">
        <w:rPr>
          <w:sz w:val="18"/>
          <w:szCs w:val="18"/>
        </w:rPr>
        <w:t>п</w:t>
      </w:r>
      <w:proofErr w:type="gramEnd"/>
      <w:r w:rsidRPr="00BD520C">
        <w:rPr>
          <w:sz w:val="18"/>
          <w:szCs w:val="18"/>
        </w:rPr>
        <w:t xml:space="preserve">ікселях). Можна не задавати. Однак, по замовчуванню, рамка навколо картинки є завжди. І, якщо потрібно забрати її, то виставляємо атрибут border </w:t>
      </w:r>
      <w:proofErr w:type="gramStart"/>
      <w:r w:rsidRPr="00BD520C">
        <w:rPr>
          <w:sz w:val="18"/>
          <w:szCs w:val="18"/>
        </w:rPr>
        <w:t>р</w:t>
      </w:r>
      <w:proofErr w:type="gramEnd"/>
      <w:r w:rsidRPr="00BD520C">
        <w:rPr>
          <w:sz w:val="18"/>
          <w:szCs w:val="18"/>
        </w:rPr>
        <w:t xml:space="preserve">івним нулю. </w:t>
      </w:r>
    </w:p>
    <w:p w:rsidR="002568CB" w:rsidRPr="00BD520C" w:rsidRDefault="002568CB" w:rsidP="002568CB">
      <w:pPr>
        <w:spacing w:before="0" w:after="0"/>
        <w:ind w:firstLine="708"/>
        <w:jc w:val="both"/>
        <w:rPr>
          <w:sz w:val="18"/>
          <w:szCs w:val="18"/>
        </w:rPr>
      </w:pPr>
      <w:r w:rsidRPr="00BD520C">
        <w:rPr>
          <w:sz w:val="18"/>
          <w:szCs w:val="18"/>
        </w:rPr>
        <w:t>Атрибути для одного тегу можуть використовуватися одночасно один з одним. Розглянемо приклад:</w:t>
      </w:r>
    </w:p>
    <w:p w:rsidR="002568CB" w:rsidRPr="00BD520C" w:rsidRDefault="002568CB" w:rsidP="002568CB">
      <w:pPr>
        <w:spacing w:before="0" w:after="0"/>
        <w:ind w:firstLine="708"/>
        <w:jc w:val="both"/>
        <w:rPr>
          <w:sz w:val="18"/>
          <w:szCs w:val="18"/>
        </w:rPr>
      </w:pPr>
    </w:p>
    <w:p w:rsidR="002568CB" w:rsidRPr="00BD520C" w:rsidRDefault="002568CB" w:rsidP="002568CB">
      <w:pPr>
        <w:spacing w:before="0" w:after="0"/>
        <w:jc w:val="both"/>
        <w:rPr>
          <w:rFonts w:ascii="Verdana" w:hAnsi="Verdana"/>
          <w:sz w:val="18"/>
          <w:szCs w:val="18"/>
        </w:rPr>
      </w:pPr>
      <w:r w:rsidRPr="00BD520C">
        <w:rPr>
          <w:rStyle w:val="HTML"/>
          <w:sz w:val="18"/>
          <w:szCs w:val="18"/>
        </w:rPr>
        <w:t>&lt;img src="pr1.png" align="left" hspace="30" vspace="5" alt="моє фото"&gt;</w:t>
      </w:r>
      <w:r w:rsidRPr="00BD520C">
        <w:rPr>
          <w:rFonts w:ascii="Verdana" w:hAnsi="Verdana"/>
          <w:sz w:val="18"/>
          <w:szCs w:val="18"/>
        </w:rPr>
        <w:t xml:space="preserve"> </w:t>
      </w:r>
    </w:p>
    <w:p w:rsidR="002568CB" w:rsidRPr="00BD520C" w:rsidRDefault="002568CB" w:rsidP="002568CB">
      <w:pPr>
        <w:spacing w:before="0" w:after="0"/>
        <w:ind w:firstLine="720"/>
        <w:jc w:val="both"/>
        <w:rPr>
          <w:sz w:val="18"/>
          <w:szCs w:val="18"/>
        </w:rPr>
      </w:pPr>
      <w:r w:rsidRPr="00BD520C">
        <w:rPr>
          <w:rFonts w:ascii="Verdana" w:hAnsi="Verdana"/>
          <w:sz w:val="18"/>
          <w:szCs w:val="18"/>
        </w:rPr>
        <w:lastRenderedPageBreak/>
        <w:t xml:space="preserve"> </w:t>
      </w:r>
      <w:r w:rsidRPr="00BD520C">
        <w:rPr>
          <w:rFonts w:ascii="Verdana" w:hAnsi="Verdana"/>
          <w:sz w:val="18"/>
          <w:szCs w:val="18"/>
        </w:rPr>
        <w:br/>
      </w:r>
      <w:r w:rsidRPr="00BD520C">
        <w:rPr>
          <w:sz w:val="18"/>
          <w:szCs w:val="18"/>
        </w:rPr>
        <w:tab/>
        <w:t xml:space="preserve">Отже, картинка буде притиснута до лівого краю екрану, текст огортатиме її справа, відстань до тексту по горизонталі – 30 </w:t>
      </w:r>
      <w:proofErr w:type="gramStart"/>
      <w:r w:rsidRPr="00BD520C">
        <w:rPr>
          <w:sz w:val="18"/>
          <w:szCs w:val="18"/>
        </w:rPr>
        <w:t>п</w:t>
      </w:r>
      <w:proofErr w:type="gramEnd"/>
      <w:r w:rsidRPr="00BD520C">
        <w:rPr>
          <w:sz w:val="18"/>
          <w:szCs w:val="18"/>
        </w:rPr>
        <w:t>ікселів, по вертикалі – 5 пікселів, а якщо наведемо курсор на картинку, то побачимо напис – «моє фото».</w:t>
      </w:r>
    </w:p>
    <w:p w:rsidR="002568CB" w:rsidRPr="00BD520C" w:rsidRDefault="002568CB" w:rsidP="002568CB">
      <w:pPr>
        <w:spacing w:before="0" w:after="0"/>
        <w:ind w:firstLine="720"/>
        <w:jc w:val="both"/>
        <w:rPr>
          <w:sz w:val="18"/>
          <w:szCs w:val="18"/>
        </w:rPr>
      </w:pPr>
      <w:r w:rsidRPr="00BD520C">
        <w:rPr>
          <w:b/>
          <w:sz w:val="18"/>
          <w:szCs w:val="18"/>
        </w:rPr>
        <w:t xml:space="preserve">Малюнок можна зробити фоном документа. </w:t>
      </w:r>
      <w:r w:rsidRPr="00BD520C">
        <w:rPr>
          <w:sz w:val="18"/>
          <w:szCs w:val="18"/>
        </w:rPr>
        <w:t xml:space="preserve">Це прописується </w:t>
      </w:r>
      <w:proofErr w:type="gramStart"/>
      <w:r w:rsidRPr="00BD520C">
        <w:rPr>
          <w:sz w:val="18"/>
          <w:szCs w:val="18"/>
        </w:rPr>
        <w:t>у</w:t>
      </w:r>
      <w:proofErr w:type="gramEnd"/>
      <w:r w:rsidRPr="00BD520C">
        <w:rPr>
          <w:sz w:val="18"/>
          <w:szCs w:val="18"/>
        </w:rPr>
        <w:t xml:space="preserve"> відкриваючому тегу </w:t>
      </w:r>
      <w:r w:rsidRPr="00BD520C">
        <w:rPr>
          <w:rStyle w:val="HTML"/>
          <w:sz w:val="18"/>
          <w:szCs w:val="18"/>
        </w:rPr>
        <w:t>body:</w:t>
      </w:r>
    </w:p>
    <w:p w:rsidR="002568CB" w:rsidRPr="00BD520C" w:rsidRDefault="002568CB" w:rsidP="002568CB">
      <w:pPr>
        <w:spacing w:before="0" w:after="0"/>
        <w:ind w:firstLine="540"/>
        <w:rPr>
          <w:rFonts w:ascii="Verdana" w:hAnsi="Verdana"/>
          <w:sz w:val="18"/>
          <w:szCs w:val="18"/>
        </w:rPr>
      </w:pPr>
    </w:p>
    <w:p w:rsidR="002568CB" w:rsidRPr="00BD520C" w:rsidRDefault="002568CB" w:rsidP="002568CB">
      <w:pPr>
        <w:spacing w:before="0" w:after="0"/>
        <w:ind w:firstLine="540"/>
        <w:jc w:val="both"/>
        <w:rPr>
          <w:rStyle w:val="HTML"/>
          <w:sz w:val="18"/>
          <w:szCs w:val="18"/>
          <w:lang w:val="en-US"/>
        </w:rPr>
      </w:pPr>
      <w:r w:rsidRPr="00BD520C">
        <w:rPr>
          <w:rStyle w:val="HTML"/>
          <w:sz w:val="18"/>
          <w:szCs w:val="18"/>
          <w:lang w:val="en-US"/>
        </w:rPr>
        <w:t xml:space="preserve">&lt;body text="#336699" bgcolor="#000000" </w:t>
      </w:r>
      <w:r w:rsidRPr="00BD520C">
        <w:rPr>
          <w:rStyle w:val="HTML"/>
          <w:b/>
          <w:bCs/>
          <w:sz w:val="18"/>
          <w:szCs w:val="18"/>
          <w:lang w:val="en-US"/>
        </w:rPr>
        <w:t>background=</w:t>
      </w:r>
      <w:r w:rsidRPr="00BD520C">
        <w:rPr>
          <w:rStyle w:val="HTML"/>
          <w:b/>
          <w:bCs/>
          <w:sz w:val="18"/>
          <w:szCs w:val="18"/>
          <w:lang w:val="en-GB"/>
        </w:rPr>
        <w:t xml:space="preserve"> </w:t>
      </w:r>
      <w:r w:rsidRPr="00BD520C">
        <w:rPr>
          <w:rStyle w:val="HTML"/>
          <w:b/>
          <w:bCs/>
          <w:sz w:val="18"/>
          <w:szCs w:val="18"/>
          <w:lang w:val="en-US"/>
        </w:rPr>
        <w:t>"</w:t>
      </w:r>
      <w:r w:rsidRPr="00BD520C">
        <w:rPr>
          <w:rStyle w:val="HTML"/>
          <w:b/>
          <w:bCs/>
          <w:sz w:val="18"/>
          <w:szCs w:val="18"/>
        </w:rPr>
        <w:t>мій</w:t>
      </w:r>
      <w:r w:rsidRPr="00BD520C">
        <w:rPr>
          <w:rStyle w:val="HTML"/>
          <w:b/>
          <w:bCs/>
          <w:sz w:val="18"/>
          <w:szCs w:val="18"/>
          <w:lang w:val="en-US"/>
        </w:rPr>
        <w:t>_</w:t>
      </w:r>
      <w:r w:rsidRPr="00BD520C">
        <w:rPr>
          <w:rStyle w:val="HTML"/>
          <w:b/>
          <w:bCs/>
          <w:sz w:val="18"/>
          <w:szCs w:val="18"/>
        </w:rPr>
        <w:t>фон</w:t>
      </w:r>
      <w:r w:rsidRPr="00BD520C">
        <w:rPr>
          <w:rStyle w:val="HTML"/>
          <w:b/>
          <w:bCs/>
          <w:sz w:val="18"/>
          <w:szCs w:val="18"/>
          <w:lang w:val="en-US"/>
        </w:rPr>
        <w:t>.jpg"</w:t>
      </w:r>
      <w:r w:rsidRPr="00BD520C">
        <w:rPr>
          <w:rStyle w:val="HTML"/>
          <w:sz w:val="18"/>
          <w:szCs w:val="18"/>
          <w:lang w:val="en-US"/>
        </w:rPr>
        <w:t>&gt;</w:t>
      </w:r>
    </w:p>
    <w:p w:rsidR="002568CB" w:rsidRPr="00BD520C" w:rsidRDefault="002568CB" w:rsidP="002568CB">
      <w:pPr>
        <w:spacing w:before="0" w:after="0"/>
        <w:ind w:firstLine="540"/>
        <w:jc w:val="both"/>
        <w:rPr>
          <w:rStyle w:val="HTML"/>
          <w:sz w:val="18"/>
          <w:szCs w:val="18"/>
          <w:lang w:val="en-US"/>
        </w:rPr>
      </w:pPr>
    </w:p>
    <w:p w:rsidR="002568CB" w:rsidRPr="00BD520C" w:rsidRDefault="002568CB" w:rsidP="002568CB">
      <w:pPr>
        <w:spacing w:before="0" w:after="0"/>
        <w:ind w:firstLine="720"/>
        <w:jc w:val="both"/>
        <w:rPr>
          <w:sz w:val="18"/>
          <w:szCs w:val="18"/>
        </w:rPr>
      </w:pPr>
      <w:r w:rsidRPr="00BD520C">
        <w:rPr>
          <w:rStyle w:val="HTML"/>
          <w:sz w:val="18"/>
          <w:szCs w:val="18"/>
        </w:rPr>
        <w:t xml:space="preserve">Атрибут </w:t>
      </w:r>
      <w:r w:rsidRPr="00BD520C">
        <w:rPr>
          <w:sz w:val="18"/>
          <w:szCs w:val="18"/>
        </w:rPr>
        <w:t>background вказує на те, де розміщено фоновий малюнок. Як бачимо, ми залишили атрибут bgcolor. Це потрібно на випадок, якщо малюнок для фона не завантажиться.</w:t>
      </w:r>
    </w:p>
    <w:p w:rsidR="002568CB" w:rsidRPr="00BD520C" w:rsidRDefault="002568CB" w:rsidP="002568CB">
      <w:pPr>
        <w:spacing w:before="0" w:after="0"/>
        <w:ind w:firstLine="720"/>
        <w:jc w:val="both"/>
        <w:rPr>
          <w:sz w:val="18"/>
          <w:szCs w:val="18"/>
        </w:rPr>
      </w:pPr>
      <w:r w:rsidRPr="00BD520C">
        <w:rPr>
          <w:b/>
          <w:sz w:val="18"/>
          <w:szCs w:val="18"/>
        </w:rPr>
        <w:t xml:space="preserve">Посилання. </w:t>
      </w:r>
      <w:r w:rsidRPr="00BD520C">
        <w:rPr>
          <w:sz w:val="18"/>
          <w:szCs w:val="18"/>
        </w:rPr>
        <w:t xml:space="preserve">Наш сайт може складатися з кількох документів. Один з них головний  (index.html) – він відкривається </w:t>
      </w:r>
      <w:proofErr w:type="gramStart"/>
      <w:r w:rsidRPr="00BD520C">
        <w:rPr>
          <w:sz w:val="18"/>
          <w:szCs w:val="18"/>
        </w:rPr>
        <w:t>першим</w:t>
      </w:r>
      <w:proofErr w:type="gramEnd"/>
      <w:r w:rsidRPr="00BD520C">
        <w:rPr>
          <w:sz w:val="18"/>
          <w:szCs w:val="18"/>
        </w:rPr>
        <w:t>. Решту документів можна називати як завгодно (photos.html, about_me.html, my_pets.html, friends.html). За допомогою посилань ми зв’язуємо ці документи. Посиланням може бути текст (фраза, слово) або малюнок.</w:t>
      </w:r>
    </w:p>
    <w:p w:rsidR="002568CB" w:rsidRPr="00BD520C" w:rsidRDefault="002568CB" w:rsidP="002568CB">
      <w:pPr>
        <w:spacing w:before="0" w:after="0"/>
        <w:ind w:firstLine="720"/>
        <w:jc w:val="both"/>
        <w:rPr>
          <w:sz w:val="18"/>
          <w:szCs w:val="18"/>
        </w:rPr>
      </w:pPr>
      <w:r w:rsidRPr="00BD520C">
        <w:rPr>
          <w:sz w:val="18"/>
          <w:szCs w:val="18"/>
        </w:rPr>
        <w:t xml:space="preserve">Розглянемо текстове посилання. </w:t>
      </w:r>
      <w:proofErr w:type="gramStart"/>
      <w:r w:rsidRPr="00BD520C">
        <w:rPr>
          <w:sz w:val="18"/>
          <w:szCs w:val="18"/>
        </w:rPr>
        <w:t>Для</w:t>
      </w:r>
      <w:proofErr w:type="gramEnd"/>
      <w:r w:rsidRPr="00BD520C">
        <w:rPr>
          <w:sz w:val="18"/>
          <w:szCs w:val="18"/>
        </w:rPr>
        <w:t xml:space="preserve"> початку треба створити новий документ (в нашому прикладі це prf.html) в тій самій папці, де знаходиться головний документ index.html. Нехай prf.html – документ з </w:t>
      </w:r>
      <w:proofErr w:type="gramStart"/>
      <w:r w:rsidRPr="00BD520C">
        <w:rPr>
          <w:sz w:val="18"/>
          <w:szCs w:val="18"/>
        </w:rPr>
        <w:t>вашими</w:t>
      </w:r>
      <w:proofErr w:type="gramEnd"/>
      <w:r w:rsidRPr="00BD520C">
        <w:rPr>
          <w:sz w:val="18"/>
          <w:szCs w:val="18"/>
        </w:rPr>
        <w:t xml:space="preserve"> фотографіями. Тоді можна фразу «Подивитися мої фотографії» зробити посиланням на prf.html:</w:t>
      </w:r>
    </w:p>
    <w:p w:rsidR="002568CB" w:rsidRPr="00BD520C" w:rsidRDefault="002568CB" w:rsidP="002568CB">
      <w:pPr>
        <w:spacing w:before="0" w:after="0"/>
        <w:ind w:firstLine="540"/>
        <w:jc w:val="both"/>
        <w:rPr>
          <w:sz w:val="18"/>
          <w:szCs w:val="18"/>
        </w:rPr>
      </w:pPr>
    </w:p>
    <w:p w:rsidR="002568CB" w:rsidRPr="00BD520C" w:rsidRDefault="002568CB" w:rsidP="002568CB">
      <w:pPr>
        <w:spacing w:before="0" w:after="0"/>
        <w:ind w:firstLine="540"/>
        <w:jc w:val="both"/>
        <w:rPr>
          <w:rFonts w:ascii="Verdana" w:hAnsi="Verdana"/>
          <w:sz w:val="18"/>
          <w:szCs w:val="18"/>
        </w:rPr>
      </w:pPr>
      <w:r w:rsidRPr="00BD520C">
        <w:rPr>
          <w:rStyle w:val="HTML"/>
          <w:sz w:val="18"/>
          <w:szCs w:val="18"/>
        </w:rPr>
        <w:t>&lt;a href="prf.html"&gt; Подивитися мої фотографії &lt;/a&gt;</w:t>
      </w:r>
      <w:r w:rsidRPr="00BD520C">
        <w:rPr>
          <w:rFonts w:ascii="Verdana" w:hAnsi="Verdana"/>
          <w:sz w:val="18"/>
          <w:szCs w:val="18"/>
        </w:rPr>
        <w:t xml:space="preserve"> </w:t>
      </w:r>
    </w:p>
    <w:p w:rsidR="002568CB" w:rsidRPr="00BD520C" w:rsidRDefault="002568CB" w:rsidP="002568CB">
      <w:pPr>
        <w:spacing w:before="0" w:after="0"/>
        <w:ind w:firstLine="540"/>
        <w:jc w:val="both"/>
        <w:rPr>
          <w:rFonts w:ascii="Verdana" w:hAnsi="Verdana"/>
          <w:sz w:val="18"/>
          <w:szCs w:val="18"/>
        </w:rPr>
      </w:pPr>
    </w:p>
    <w:p w:rsidR="002568CB" w:rsidRPr="00BD520C" w:rsidRDefault="002568CB" w:rsidP="002568CB">
      <w:pPr>
        <w:spacing w:before="0" w:after="0"/>
        <w:ind w:firstLine="720"/>
        <w:jc w:val="both"/>
        <w:rPr>
          <w:sz w:val="18"/>
          <w:szCs w:val="18"/>
        </w:rPr>
      </w:pPr>
      <w:r w:rsidRPr="00BD520C">
        <w:rPr>
          <w:sz w:val="18"/>
          <w:szCs w:val="18"/>
        </w:rPr>
        <w:t xml:space="preserve">Малюнок, або фраза, що містяться </w:t>
      </w:r>
      <w:proofErr w:type="gramStart"/>
      <w:r w:rsidRPr="00BD520C">
        <w:rPr>
          <w:sz w:val="18"/>
          <w:szCs w:val="18"/>
        </w:rPr>
        <w:t>в</w:t>
      </w:r>
      <w:proofErr w:type="gramEnd"/>
      <w:r w:rsidRPr="00BD520C">
        <w:rPr>
          <w:sz w:val="18"/>
          <w:szCs w:val="18"/>
        </w:rPr>
        <w:t xml:space="preserve"> тегу &lt;a&gt;&lt;/a&gt; стають посиланням.</w:t>
      </w:r>
    </w:p>
    <w:p w:rsidR="002568CB" w:rsidRPr="00BD520C" w:rsidRDefault="002568CB" w:rsidP="002568CB">
      <w:pPr>
        <w:spacing w:before="0" w:after="0"/>
        <w:ind w:firstLine="720"/>
        <w:jc w:val="both"/>
        <w:rPr>
          <w:sz w:val="18"/>
          <w:szCs w:val="18"/>
          <w:lang w:val="en-US"/>
        </w:rPr>
      </w:pPr>
      <w:r w:rsidRPr="00BD520C">
        <w:rPr>
          <w:b/>
          <w:sz w:val="18"/>
          <w:szCs w:val="18"/>
        </w:rPr>
        <w:t>Для всіх посилань</w:t>
      </w:r>
      <w:r w:rsidRPr="00BD520C">
        <w:rPr>
          <w:sz w:val="18"/>
          <w:szCs w:val="18"/>
        </w:rPr>
        <w:t xml:space="preserve"> в документі можна прописати </w:t>
      </w:r>
      <w:r w:rsidRPr="00BD520C">
        <w:rPr>
          <w:b/>
          <w:sz w:val="18"/>
          <w:szCs w:val="18"/>
        </w:rPr>
        <w:t xml:space="preserve">кольори: </w:t>
      </w:r>
      <w:r w:rsidRPr="00BD520C">
        <w:rPr>
          <w:sz w:val="18"/>
          <w:szCs w:val="18"/>
        </w:rPr>
        <w:t>link – колі</w:t>
      </w:r>
      <w:proofErr w:type="gramStart"/>
      <w:r w:rsidRPr="00BD520C">
        <w:rPr>
          <w:sz w:val="18"/>
          <w:szCs w:val="18"/>
        </w:rPr>
        <w:t>р</w:t>
      </w:r>
      <w:proofErr w:type="gramEnd"/>
      <w:r w:rsidRPr="00BD520C">
        <w:rPr>
          <w:sz w:val="18"/>
          <w:szCs w:val="18"/>
        </w:rPr>
        <w:t xml:space="preserve"> посилання, alink – колір активного посилання (натиснутого), vlink – колір вже відвіданого посилання.</w:t>
      </w:r>
      <w:r w:rsidRPr="00BD520C">
        <w:rPr>
          <w:rFonts w:ascii="Verdana" w:hAnsi="Verdana"/>
          <w:sz w:val="18"/>
          <w:szCs w:val="18"/>
        </w:rPr>
        <w:t xml:space="preserve"> </w:t>
      </w:r>
      <w:r w:rsidRPr="00BD520C">
        <w:rPr>
          <w:sz w:val="18"/>
          <w:szCs w:val="18"/>
        </w:rPr>
        <w:t>Кольори</w:t>
      </w:r>
      <w:r w:rsidRPr="00BD520C">
        <w:rPr>
          <w:sz w:val="18"/>
          <w:szCs w:val="18"/>
          <w:lang w:val="en-US"/>
        </w:rPr>
        <w:t xml:space="preserve"> </w:t>
      </w:r>
      <w:r w:rsidRPr="00BD520C">
        <w:rPr>
          <w:sz w:val="18"/>
          <w:szCs w:val="18"/>
        </w:rPr>
        <w:t>посилань</w:t>
      </w:r>
      <w:r w:rsidRPr="00BD520C">
        <w:rPr>
          <w:sz w:val="18"/>
          <w:szCs w:val="18"/>
          <w:lang w:val="en-US"/>
        </w:rPr>
        <w:t xml:space="preserve"> </w:t>
      </w:r>
      <w:r w:rsidRPr="00BD520C">
        <w:rPr>
          <w:sz w:val="18"/>
          <w:szCs w:val="18"/>
        </w:rPr>
        <w:t>прописуються</w:t>
      </w:r>
      <w:r w:rsidRPr="00BD520C">
        <w:rPr>
          <w:sz w:val="18"/>
          <w:szCs w:val="18"/>
          <w:lang w:val="en-US"/>
        </w:rPr>
        <w:t xml:space="preserve"> </w:t>
      </w:r>
      <w:r w:rsidRPr="00BD520C">
        <w:rPr>
          <w:sz w:val="18"/>
          <w:szCs w:val="18"/>
        </w:rPr>
        <w:t>в</w:t>
      </w:r>
      <w:r w:rsidRPr="00BD520C">
        <w:rPr>
          <w:sz w:val="18"/>
          <w:szCs w:val="18"/>
          <w:lang w:val="en-US"/>
        </w:rPr>
        <w:t xml:space="preserve"> &lt;body&gt;:</w:t>
      </w:r>
    </w:p>
    <w:p w:rsidR="002568CB" w:rsidRPr="00BD520C" w:rsidRDefault="002568CB" w:rsidP="002568CB">
      <w:pPr>
        <w:spacing w:before="0" w:after="0"/>
        <w:jc w:val="both"/>
        <w:rPr>
          <w:rStyle w:val="HTML"/>
          <w:sz w:val="18"/>
          <w:szCs w:val="18"/>
          <w:lang w:val="en-GB"/>
        </w:rPr>
      </w:pPr>
      <w:r w:rsidRPr="00BD520C">
        <w:rPr>
          <w:rFonts w:ascii="Verdana" w:hAnsi="Verdana"/>
          <w:sz w:val="18"/>
          <w:szCs w:val="18"/>
          <w:lang w:val="en-US"/>
        </w:rPr>
        <w:br/>
      </w:r>
      <w:r w:rsidRPr="00BD520C">
        <w:rPr>
          <w:rStyle w:val="HTML"/>
          <w:sz w:val="18"/>
          <w:szCs w:val="18"/>
          <w:lang w:val="en-US"/>
        </w:rPr>
        <w:t>&lt;body text="#336699" bgcolor="#000000" link="#339999" alink="#339999" vlink="#339999"&gt;</w:t>
      </w:r>
    </w:p>
    <w:p w:rsidR="002568CB" w:rsidRPr="00BD520C" w:rsidRDefault="002568CB" w:rsidP="002568CB">
      <w:pPr>
        <w:spacing w:before="0" w:after="0"/>
        <w:ind w:firstLine="720"/>
        <w:jc w:val="both"/>
        <w:rPr>
          <w:sz w:val="18"/>
          <w:szCs w:val="18"/>
        </w:rPr>
      </w:pPr>
      <w:r w:rsidRPr="00983EBB">
        <w:rPr>
          <w:rFonts w:ascii="Verdana" w:hAnsi="Verdana"/>
          <w:sz w:val="18"/>
          <w:szCs w:val="18"/>
          <w:lang w:val="en-US"/>
        </w:rPr>
        <w:br/>
      </w:r>
      <w:r w:rsidRPr="00983EBB">
        <w:rPr>
          <w:sz w:val="18"/>
          <w:szCs w:val="18"/>
          <w:lang w:val="en-US"/>
        </w:rPr>
        <w:tab/>
      </w:r>
      <w:r w:rsidRPr="00BD520C">
        <w:rPr>
          <w:sz w:val="18"/>
          <w:szCs w:val="18"/>
        </w:rPr>
        <w:t xml:space="preserve">Для текстових посилань ми можемо задати </w:t>
      </w:r>
      <w:proofErr w:type="gramStart"/>
      <w:r w:rsidRPr="00BD520C">
        <w:rPr>
          <w:sz w:val="18"/>
          <w:szCs w:val="18"/>
        </w:rPr>
        <w:t>р</w:t>
      </w:r>
      <w:proofErr w:type="gramEnd"/>
      <w:r w:rsidRPr="00BD520C">
        <w:rPr>
          <w:sz w:val="18"/>
          <w:szCs w:val="18"/>
        </w:rPr>
        <w:t>ізні кольори – це робиться за допомогою тега &lt;font&gt; та його атрибута color:</w:t>
      </w:r>
    </w:p>
    <w:p w:rsidR="002568CB" w:rsidRPr="00BD520C" w:rsidRDefault="002568CB" w:rsidP="002568CB">
      <w:pPr>
        <w:spacing w:before="0" w:after="0"/>
        <w:ind w:firstLine="540"/>
        <w:jc w:val="both"/>
        <w:rPr>
          <w:rFonts w:ascii="Verdana" w:hAnsi="Verdana"/>
          <w:sz w:val="18"/>
          <w:szCs w:val="18"/>
        </w:rPr>
      </w:pPr>
      <w:r w:rsidRPr="00BD520C">
        <w:rPr>
          <w:rFonts w:ascii="Verdana" w:hAnsi="Verdana"/>
          <w:sz w:val="18"/>
          <w:szCs w:val="18"/>
        </w:rPr>
        <w:br/>
      </w:r>
      <w:r w:rsidRPr="00BD520C">
        <w:rPr>
          <w:rStyle w:val="HTML"/>
          <w:sz w:val="18"/>
          <w:szCs w:val="18"/>
        </w:rPr>
        <w:t>&lt;a href="prf.html"&gt; &lt;font color="#CC0000"&gt;Подивитися мої фотографії &lt;/font&gt;&lt;/a&gt;</w:t>
      </w:r>
      <w:r w:rsidRPr="00BD520C">
        <w:rPr>
          <w:rFonts w:ascii="Verdana" w:hAnsi="Verdana"/>
          <w:sz w:val="18"/>
          <w:szCs w:val="18"/>
        </w:rPr>
        <w:t xml:space="preserve"> </w:t>
      </w:r>
    </w:p>
    <w:p w:rsidR="002568CB" w:rsidRPr="00BD520C" w:rsidRDefault="002568CB" w:rsidP="002568CB">
      <w:pPr>
        <w:spacing w:before="0" w:after="0"/>
        <w:jc w:val="both"/>
        <w:rPr>
          <w:sz w:val="18"/>
          <w:szCs w:val="18"/>
        </w:rPr>
      </w:pPr>
      <w:r w:rsidRPr="00BD520C">
        <w:rPr>
          <w:rFonts w:ascii="Verdana" w:hAnsi="Verdana"/>
          <w:sz w:val="18"/>
          <w:szCs w:val="18"/>
        </w:rPr>
        <w:br/>
      </w:r>
      <w:r w:rsidRPr="00BD520C">
        <w:rPr>
          <w:sz w:val="18"/>
          <w:szCs w:val="18"/>
        </w:rPr>
        <w:tab/>
        <w:t xml:space="preserve">Зверніть увагу, &lt;font color="…"&gt;&lt;/font&gt; прописується всередині тега &lt;a&gt;&lt;/a&gt;. Якщо записати по-іншому, то не вдасться задати посиланню колів </w:t>
      </w:r>
      <w:proofErr w:type="gramStart"/>
      <w:r w:rsidRPr="00BD520C">
        <w:rPr>
          <w:sz w:val="18"/>
          <w:szCs w:val="18"/>
        </w:rPr>
        <w:t>в</w:t>
      </w:r>
      <w:proofErr w:type="gramEnd"/>
      <w:r w:rsidRPr="00BD520C">
        <w:rPr>
          <w:sz w:val="18"/>
          <w:szCs w:val="18"/>
        </w:rPr>
        <w:t>ідміний від кольору інших посилань в документі.</w:t>
      </w:r>
    </w:p>
    <w:p w:rsidR="002568CB" w:rsidRPr="00BD520C" w:rsidRDefault="002568CB" w:rsidP="002568CB">
      <w:pPr>
        <w:spacing w:before="0" w:after="0"/>
        <w:jc w:val="both"/>
        <w:rPr>
          <w:sz w:val="18"/>
          <w:szCs w:val="18"/>
        </w:rPr>
      </w:pPr>
      <w:r w:rsidRPr="00BD520C">
        <w:rPr>
          <w:sz w:val="18"/>
          <w:szCs w:val="18"/>
        </w:rPr>
        <w:tab/>
      </w:r>
      <w:r w:rsidRPr="00BD520C">
        <w:rPr>
          <w:b/>
          <w:sz w:val="18"/>
          <w:szCs w:val="18"/>
        </w:rPr>
        <w:t xml:space="preserve">Посилання на поштову скриньку (e-mail). </w:t>
      </w:r>
      <w:r w:rsidRPr="00BD520C">
        <w:rPr>
          <w:sz w:val="18"/>
          <w:szCs w:val="18"/>
        </w:rPr>
        <w:t>Посилання на електронну поштову скриньку прописується дещо п</w:t>
      </w:r>
      <w:proofErr w:type="gramStart"/>
      <w:r w:rsidRPr="00BD520C">
        <w:rPr>
          <w:sz w:val="18"/>
          <w:szCs w:val="18"/>
        </w:rPr>
        <w:t>о-</w:t>
      </w:r>
      <w:proofErr w:type="gramEnd"/>
      <w:r w:rsidRPr="00BD520C">
        <w:rPr>
          <w:sz w:val="18"/>
          <w:szCs w:val="18"/>
        </w:rPr>
        <w:t>іншому, аніж посилання на інший документ:</w:t>
      </w:r>
    </w:p>
    <w:p w:rsidR="002568CB" w:rsidRPr="00BD520C" w:rsidRDefault="002568CB" w:rsidP="002568CB">
      <w:pPr>
        <w:spacing w:before="0" w:after="0"/>
        <w:ind w:left="540" w:firstLine="180"/>
        <w:jc w:val="both"/>
        <w:rPr>
          <w:rFonts w:ascii="Verdana" w:hAnsi="Verdana"/>
          <w:sz w:val="18"/>
          <w:szCs w:val="18"/>
        </w:rPr>
      </w:pPr>
    </w:p>
    <w:p w:rsidR="002568CB" w:rsidRPr="00BD520C" w:rsidRDefault="002568CB" w:rsidP="002568CB">
      <w:pPr>
        <w:spacing w:before="0" w:after="0"/>
        <w:ind w:firstLine="720"/>
        <w:jc w:val="both"/>
        <w:rPr>
          <w:rFonts w:ascii="Verdana" w:hAnsi="Verdana"/>
          <w:sz w:val="18"/>
          <w:szCs w:val="18"/>
          <w:lang w:val="en-US"/>
        </w:rPr>
      </w:pPr>
      <w:r w:rsidRPr="00BD520C">
        <w:rPr>
          <w:rStyle w:val="HTML"/>
          <w:sz w:val="18"/>
          <w:szCs w:val="18"/>
          <w:lang w:val="en-US"/>
        </w:rPr>
        <w:t>&lt;a href="mailto:pochta@mail.ru"&gt; pochta@mail.ru &lt;/a&gt;</w:t>
      </w:r>
      <w:r w:rsidRPr="00BD520C">
        <w:rPr>
          <w:rFonts w:ascii="Verdana" w:hAnsi="Verdana"/>
          <w:sz w:val="18"/>
          <w:szCs w:val="18"/>
          <w:lang w:val="en-US"/>
        </w:rPr>
        <w:t xml:space="preserve"> </w:t>
      </w:r>
    </w:p>
    <w:p w:rsidR="002568CB" w:rsidRPr="00BD520C" w:rsidRDefault="002568CB" w:rsidP="002568CB">
      <w:pPr>
        <w:spacing w:before="0" w:after="0"/>
        <w:ind w:firstLine="720"/>
        <w:jc w:val="both"/>
        <w:rPr>
          <w:rFonts w:ascii="Verdana" w:hAnsi="Verdana"/>
          <w:sz w:val="18"/>
          <w:szCs w:val="18"/>
          <w:lang w:val="en-US"/>
        </w:rPr>
      </w:pPr>
    </w:p>
    <w:p w:rsidR="002568CB" w:rsidRPr="00BD520C" w:rsidRDefault="002568CB" w:rsidP="002568CB">
      <w:pPr>
        <w:spacing w:before="0" w:after="0"/>
        <w:ind w:firstLine="720"/>
        <w:jc w:val="both"/>
        <w:rPr>
          <w:sz w:val="18"/>
          <w:szCs w:val="18"/>
        </w:rPr>
      </w:pPr>
      <w:r w:rsidRPr="00BD520C">
        <w:rPr>
          <w:sz w:val="18"/>
          <w:szCs w:val="18"/>
        </w:rPr>
        <w:lastRenderedPageBreak/>
        <w:t xml:space="preserve">Зробимо, щоб </w:t>
      </w:r>
      <w:r w:rsidRPr="00BD520C">
        <w:rPr>
          <w:b/>
          <w:sz w:val="18"/>
          <w:szCs w:val="18"/>
        </w:rPr>
        <w:t>при наведенні мишки на посилання</w:t>
      </w:r>
      <w:r w:rsidRPr="00BD520C">
        <w:rPr>
          <w:sz w:val="18"/>
          <w:szCs w:val="18"/>
        </w:rPr>
        <w:t xml:space="preserve"> з’являлась </w:t>
      </w:r>
      <w:proofErr w:type="gramStart"/>
      <w:r w:rsidRPr="00BD520C">
        <w:rPr>
          <w:b/>
          <w:sz w:val="18"/>
          <w:szCs w:val="18"/>
        </w:rPr>
        <w:t>п</w:t>
      </w:r>
      <w:proofErr w:type="gramEnd"/>
      <w:r w:rsidRPr="00BD520C">
        <w:rPr>
          <w:b/>
          <w:sz w:val="18"/>
          <w:szCs w:val="18"/>
        </w:rPr>
        <w:t>ідказка</w:t>
      </w:r>
      <w:r w:rsidRPr="00BD520C">
        <w:rPr>
          <w:sz w:val="18"/>
          <w:szCs w:val="18"/>
        </w:rPr>
        <w:t>. Для цього використовується атрибут title (не плутати з тегом &lt;TITLE&gt;):</w:t>
      </w:r>
    </w:p>
    <w:p w:rsidR="002568CB" w:rsidRPr="00BD520C" w:rsidRDefault="002568CB" w:rsidP="002568CB">
      <w:pPr>
        <w:spacing w:before="0" w:after="0"/>
        <w:ind w:left="708" w:firstLine="12"/>
        <w:jc w:val="both"/>
        <w:rPr>
          <w:rStyle w:val="HTML"/>
          <w:sz w:val="18"/>
          <w:szCs w:val="18"/>
        </w:rPr>
      </w:pPr>
      <w:r w:rsidRPr="00BD520C">
        <w:rPr>
          <w:rFonts w:ascii="Verdana" w:hAnsi="Verdana"/>
          <w:sz w:val="18"/>
          <w:szCs w:val="18"/>
        </w:rPr>
        <w:br/>
      </w:r>
      <w:r w:rsidRPr="00BD520C">
        <w:rPr>
          <w:rStyle w:val="HTML"/>
          <w:sz w:val="18"/>
          <w:szCs w:val="18"/>
        </w:rPr>
        <w:t xml:space="preserve">&lt;a href="ssilka.html" title="Ваша </w:t>
      </w:r>
      <w:proofErr w:type="gramStart"/>
      <w:r w:rsidRPr="00BD520C">
        <w:rPr>
          <w:rStyle w:val="HTML"/>
          <w:sz w:val="18"/>
          <w:szCs w:val="18"/>
        </w:rPr>
        <w:t>п</w:t>
      </w:r>
      <w:proofErr w:type="gramEnd"/>
      <w:r w:rsidRPr="00BD520C">
        <w:rPr>
          <w:rStyle w:val="HTML"/>
          <w:sz w:val="18"/>
          <w:szCs w:val="18"/>
        </w:rPr>
        <w:t xml:space="preserve">ідказка"&gt; Текст посилання &lt;/a&gt; </w:t>
      </w:r>
    </w:p>
    <w:p w:rsidR="002568CB" w:rsidRPr="00BD520C" w:rsidRDefault="002568CB" w:rsidP="00E93886">
      <w:pPr>
        <w:spacing w:before="0" w:after="0"/>
        <w:ind w:firstLine="720"/>
        <w:jc w:val="both"/>
        <w:rPr>
          <w:rStyle w:val="HTML"/>
          <w:sz w:val="18"/>
          <w:szCs w:val="18"/>
        </w:rPr>
      </w:pPr>
    </w:p>
    <w:p w:rsidR="002568CB" w:rsidRPr="00BD520C" w:rsidRDefault="002568CB" w:rsidP="002568CB">
      <w:pPr>
        <w:spacing w:before="0" w:after="0"/>
        <w:ind w:firstLine="709"/>
        <w:jc w:val="center"/>
        <w:outlineLvl w:val="0"/>
        <w:rPr>
          <w:b/>
          <w:bCs/>
          <w:kern w:val="36"/>
          <w:sz w:val="18"/>
          <w:szCs w:val="18"/>
          <w:lang w:eastAsia="uk-UA"/>
        </w:rPr>
      </w:pPr>
      <w:r w:rsidRPr="00BD520C">
        <w:rPr>
          <w:b/>
          <w:bCs/>
          <w:kern w:val="36"/>
          <w:sz w:val="18"/>
          <w:szCs w:val="18"/>
          <w:lang w:eastAsia="uk-UA"/>
        </w:rPr>
        <w:t>Лабораторна робота 7</w:t>
      </w:r>
    </w:p>
    <w:p w:rsidR="002568CB" w:rsidRPr="00BD520C" w:rsidRDefault="002568CB" w:rsidP="002568CB">
      <w:pPr>
        <w:spacing w:before="0" w:after="0"/>
        <w:ind w:firstLine="709"/>
        <w:jc w:val="both"/>
        <w:outlineLvl w:val="0"/>
        <w:rPr>
          <w:b/>
          <w:bCs/>
          <w:kern w:val="36"/>
          <w:sz w:val="18"/>
          <w:szCs w:val="18"/>
          <w:lang w:eastAsia="uk-UA"/>
        </w:rPr>
      </w:pPr>
    </w:p>
    <w:p w:rsidR="002568CB" w:rsidRPr="00BD520C" w:rsidRDefault="002568CB" w:rsidP="002568CB">
      <w:pPr>
        <w:spacing w:before="0" w:after="0"/>
        <w:ind w:firstLine="709"/>
        <w:jc w:val="both"/>
        <w:outlineLvl w:val="0"/>
        <w:rPr>
          <w:b/>
          <w:bCs/>
          <w:kern w:val="36"/>
          <w:sz w:val="18"/>
          <w:szCs w:val="18"/>
          <w:lang w:eastAsia="uk-UA"/>
        </w:rPr>
      </w:pPr>
      <w:r w:rsidRPr="00BD520C">
        <w:rPr>
          <w:b/>
          <w:bCs/>
          <w:kern w:val="36"/>
          <w:sz w:val="18"/>
          <w:szCs w:val="18"/>
          <w:lang w:eastAsia="uk-UA"/>
        </w:rPr>
        <w:t xml:space="preserve">Тема: </w:t>
      </w:r>
      <w:r w:rsidRPr="00BD520C">
        <w:rPr>
          <w:bCs/>
          <w:kern w:val="36"/>
          <w:sz w:val="18"/>
          <w:szCs w:val="18"/>
          <w:lang w:eastAsia="uk-UA"/>
        </w:rPr>
        <w:t>Засоби створення web-сторінок</w:t>
      </w:r>
    </w:p>
    <w:p w:rsidR="002568CB" w:rsidRPr="00BD520C" w:rsidRDefault="002568CB" w:rsidP="002568CB">
      <w:pPr>
        <w:spacing w:before="0" w:after="0"/>
        <w:ind w:firstLine="709"/>
        <w:jc w:val="both"/>
        <w:outlineLvl w:val="0"/>
        <w:rPr>
          <w:b/>
          <w:bCs/>
          <w:kern w:val="36"/>
          <w:sz w:val="18"/>
          <w:szCs w:val="18"/>
          <w:lang w:eastAsia="uk-UA"/>
        </w:rPr>
      </w:pPr>
      <w:r w:rsidRPr="00BD520C">
        <w:rPr>
          <w:b/>
          <w:bCs/>
          <w:kern w:val="36"/>
          <w:sz w:val="18"/>
          <w:szCs w:val="18"/>
          <w:lang w:eastAsia="uk-UA"/>
        </w:rPr>
        <w:t xml:space="preserve">Мета: </w:t>
      </w:r>
      <w:r w:rsidRPr="00BD520C">
        <w:rPr>
          <w:bCs/>
          <w:kern w:val="36"/>
          <w:sz w:val="18"/>
          <w:szCs w:val="18"/>
          <w:lang w:eastAsia="uk-UA"/>
        </w:rPr>
        <w:t xml:space="preserve">ознайомитися з призначенням та принципами роботи </w:t>
      </w:r>
      <w:proofErr w:type="gramStart"/>
      <w:r w:rsidRPr="00BD520C">
        <w:rPr>
          <w:bCs/>
          <w:kern w:val="36"/>
          <w:sz w:val="18"/>
          <w:szCs w:val="18"/>
          <w:lang w:eastAsia="uk-UA"/>
        </w:rPr>
        <w:t>р</w:t>
      </w:r>
      <w:proofErr w:type="gramEnd"/>
      <w:r w:rsidRPr="00BD520C">
        <w:rPr>
          <w:bCs/>
          <w:kern w:val="36"/>
          <w:sz w:val="18"/>
          <w:szCs w:val="18"/>
          <w:lang w:eastAsia="uk-UA"/>
        </w:rPr>
        <w:t xml:space="preserve">ізноманітних редакторів для створення та верстання веб-сторінок. Засобами програми </w:t>
      </w:r>
      <w:r w:rsidRPr="00BD520C">
        <w:rPr>
          <w:sz w:val="18"/>
          <w:szCs w:val="18"/>
          <w:lang w:eastAsia="uk-UA"/>
        </w:rPr>
        <w:t>Macromedia Dreamweaver створити кілька веб-сторінок, об’єднаних спільним змістом та з посиланнями одна на одну.</w:t>
      </w:r>
    </w:p>
    <w:p w:rsidR="002568CB" w:rsidRPr="00BD520C" w:rsidRDefault="002568CB" w:rsidP="002568CB">
      <w:pPr>
        <w:spacing w:before="0" w:after="0"/>
        <w:ind w:firstLine="709"/>
        <w:jc w:val="both"/>
        <w:outlineLvl w:val="0"/>
        <w:rPr>
          <w:b/>
          <w:bCs/>
          <w:kern w:val="36"/>
          <w:sz w:val="18"/>
          <w:szCs w:val="18"/>
          <w:lang w:eastAsia="uk-UA"/>
        </w:rPr>
      </w:pPr>
    </w:p>
    <w:p w:rsidR="002568CB" w:rsidRPr="00BD520C" w:rsidRDefault="002568CB" w:rsidP="002568CB">
      <w:pPr>
        <w:spacing w:before="0" w:after="0"/>
        <w:jc w:val="center"/>
        <w:rPr>
          <w:b/>
          <w:sz w:val="18"/>
          <w:szCs w:val="18"/>
          <w:lang w:eastAsia="uk-UA"/>
        </w:rPr>
      </w:pPr>
      <w:r w:rsidRPr="00BD520C">
        <w:rPr>
          <w:b/>
          <w:sz w:val="18"/>
          <w:szCs w:val="18"/>
          <w:lang w:eastAsia="uk-UA"/>
        </w:rPr>
        <w:t>Теоретичні відомості</w:t>
      </w:r>
    </w:p>
    <w:p w:rsidR="002568CB" w:rsidRPr="00BD520C" w:rsidRDefault="002568CB" w:rsidP="002568CB">
      <w:pPr>
        <w:spacing w:before="0" w:after="0"/>
        <w:ind w:firstLine="709"/>
        <w:jc w:val="both"/>
        <w:rPr>
          <w:sz w:val="18"/>
          <w:szCs w:val="18"/>
          <w:lang w:eastAsia="uk-UA"/>
        </w:rPr>
      </w:pPr>
      <w:r w:rsidRPr="00BD520C">
        <w:rPr>
          <w:sz w:val="18"/>
          <w:szCs w:val="18"/>
          <w:lang w:eastAsia="uk-UA"/>
        </w:rPr>
        <w:t>Web-сторінки є базовими документами World Wide Web і створюються у HTML (HyperText Markup Language). Сторінки можуть бути як частиною Web-сайту, так і самостійними документами.</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HTML-сторінка </w:t>
      </w:r>
      <w:proofErr w:type="gramStart"/>
      <w:r w:rsidRPr="00BD520C">
        <w:rPr>
          <w:sz w:val="18"/>
          <w:szCs w:val="18"/>
          <w:lang w:eastAsia="uk-UA"/>
        </w:rPr>
        <w:t>містить</w:t>
      </w:r>
      <w:proofErr w:type="gramEnd"/>
      <w:r w:rsidRPr="00BD520C">
        <w:rPr>
          <w:sz w:val="18"/>
          <w:szCs w:val="18"/>
          <w:lang w:eastAsia="uk-UA"/>
        </w:rPr>
        <w:t xml:space="preserve"> HTML-теги, що надають інформацію про структуру сторінки, її вигляд та вміст. Web-браузери використовують цю інформацію для визначення способу відображення сторінки.</w:t>
      </w:r>
    </w:p>
    <w:p w:rsidR="002568CB" w:rsidRPr="00BD520C" w:rsidRDefault="002568CB" w:rsidP="002568CB">
      <w:pPr>
        <w:spacing w:before="0" w:after="0"/>
        <w:ind w:firstLine="709"/>
        <w:jc w:val="both"/>
        <w:outlineLvl w:val="2"/>
        <w:rPr>
          <w:b/>
          <w:bCs/>
          <w:sz w:val="18"/>
          <w:szCs w:val="18"/>
          <w:lang w:eastAsia="uk-UA"/>
        </w:rPr>
      </w:pPr>
      <w:bookmarkStart w:id="1" w:name="1"/>
      <w:bookmarkEnd w:id="1"/>
      <w:proofErr w:type="gramStart"/>
      <w:r w:rsidRPr="00BD520C">
        <w:rPr>
          <w:b/>
          <w:bCs/>
          <w:sz w:val="18"/>
          <w:szCs w:val="18"/>
          <w:lang w:eastAsia="uk-UA"/>
        </w:rPr>
        <w:t>Р</w:t>
      </w:r>
      <w:proofErr w:type="gramEnd"/>
      <w:r w:rsidRPr="00BD520C">
        <w:rPr>
          <w:b/>
          <w:bCs/>
          <w:sz w:val="18"/>
          <w:szCs w:val="18"/>
          <w:lang w:eastAsia="uk-UA"/>
        </w:rPr>
        <w:t>ІВНІ СТВОРЕННЯ WEB-СТОРІНОК</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До створення Web-сторінок існує три загальних </w:t>
      </w:r>
      <w:proofErr w:type="gramStart"/>
      <w:r w:rsidRPr="00BD520C">
        <w:rPr>
          <w:sz w:val="18"/>
          <w:szCs w:val="18"/>
          <w:lang w:eastAsia="uk-UA"/>
        </w:rPr>
        <w:t>п</w:t>
      </w:r>
      <w:proofErr w:type="gramEnd"/>
      <w:r w:rsidRPr="00BD520C">
        <w:rPr>
          <w:sz w:val="18"/>
          <w:szCs w:val="18"/>
          <w:lang w:eastAsia="uk-UA"/>
        </w:rPr>
        <w:t>ідходи:</w:t>
      </w:r>
    </w:p>
    <w:p w:rsidR="002568CB" w:rsidRPr="00BD520C" w:rsidRDefault="002568CB" w:rsidP="003B0D2A">
      <w:pPr>
        <w:numPr>
          <w:ilvl w:val="0"/>
          <w:numId w:val="29"/>
        </w:numPr>
        <w:tabs>
          <w:tab w:val="left" w:pos="993"/>
        </w:tabs>
        <w:suppressAutoHyphens w:val="0"/>
        <w:autoSpaceDN/>
        <w:spacing w:before="0" w:after="0"/>
        <w:ind w:left="0" w:firstLine="709"/>
        <w:jc w:val="both"/>
        <w:textAlignment w:val="auto"/>
        <w:rPr>
          <w:sz w:val="18"/>
          <w:szCs w:val="18"/>
          <w:lang w:eastAsia="uk-UA"/>
        </w:rPr>
      </w:pPr>
      <w:r w:rsidRPr="00BD520C">
        <w:rPr>
          <w:b/>
          <w:bCs/>
          <w:sz w:val="18"/>
          <w:szCs w:val="18"/>
          <w:lang w:eastAsia="uk-UA"/>
        </w:rPr>
        <w:t xml:space="preserve">Високий </w:t>
      </w:r>
      <w:proofErr w:type="gramStart"/>
      <w:r w:rsidRPr="00BD520C">
        <w:rPr>
          <w:b/>
          <w:bCs/>
          <w:sz w:val="18"/>
          <w:szCs w:val="18"/>
          <w:lang w:eastAsia="uk-UA"/>
        </w:rPr>
        <w:t>р</w:t>
      </w:r>
      <w:proofErr w:type="gramEnd"/>
      <w:r w:rsidRPr="00BD520C">
        <w:rPr>
          <w:b/>
          <w:bCs/>
          <w:sz w:val="18"/>
          <w:szCs w:val="18"/>
          <w:lang w:eastAsia="uk-UA"/>
        </w:rPr>
        <w:t>івень</w:t>
      </w:r>
      <w:r w:rsidRPr="00BD520C">
        <w:rPr>
          <w:sz w:val="18"/>
          <w:szCs w:val="18"/>
          <w:lang w:eastAsia="uk-UA"/>
        </w:rPr>
        <w:t xml:space="preserve"> – створення документу звичайними засобами з наступною його конвертацією в HTML.</w:t>
      </w:r>
    </w:p>
    <w:p w:rsidR="002568CB" w:rsidRPr="00BD520C" w:rsidRDefault="002568CB" w:rsidP="003B0D2A">
      <w:pPr>
        <w:numPr>
          <w:ilvl w:val="0"/>
          <w:numId w:val="29"/>
        </w:numPr>
        <w:tabs>
          <w:tab w:val="left" w:pos="993"/>
        </w:tabs>
        <w:suppressAutoHyphens w:val="0"/>
        <w:autoSpaceDN/>
        <w:spacing w:before="0" w:after="0"/>
        <w:ind w:left="0" w:firstLine="709"/>
        <w:jc w:val="both"/>
        <w:textAlignment w:val="auto"/>
        <w:rPr>
          <w:sz w:val="18"/>
          <w:szCs w:val="18"/>
          <w:lang w:eastAsia="uk-UA"/>
        </w:rPr>
      </w:pPr>
      <w:r w:rsidRPr="00BD520C">
        <w:rPr>
          <w:b/>
          <w:bCs/>
          <w:sz w:val="18"/>
          <w:szCs w:val="18"/>
          <w:lang w:eastAsia="uk-UA"/>
        </w:rPr>
        <w:t xml:space="preserve">Середній </w:t>
      </w:r>
      <w:proofErr w:type="gramStart"/>
      <w:r w:rsidRPr="00BD520C">
        <w:rPr>
          <w:b/>
          <w:bCs/>
          <w:sz w:val="18"/>
          <w:szCs w:val="18"/>
          <w:lang w:eastAsia="uk-UA"/>
        </w:rPr>
        <w:t>р</w:t>
      </w:r>
      <w:proofErr w:type="gramEnd"/>
      <w:r w:rsidRPr="00BD520C">
        <w:rPr>
          <w:b/>
          <w:bCs/>
          <w:sz w:val="18"/>
          <w:szCs w:val="18"/>
          <w:lang w:eastAsia="uk-UA"/>
        </w:rPr>
        <w:t>івень</w:t>
      </w:r>
      <w:r w:rsidRPr="00BD520C">
        <w:rPr>
          <w:sz w:val="18"/>
          <w:szCs w:val="18"/>
          <w:lang w:eastAsia="uk-UA"/>
        </w:rPr>
        <w:t xml:space="preserve"> – створення Web-сторінки в спеціалізованому HTML-редакторі.</w:t>
      </w:r>
    </w:p>
    <w:p w:rsidR="002568CB" w:rsidRPr="00BD520C" w:rsidRDefault="002568CB" w:rsidP="003B0D2A">
      <w:pPr>
        <w:numPr>
          <w:ilvl w:val="0"/>
          <w:numId w:val="29"/>
        </w:numPr>
        <w:tabs>
          <w:tab w:val="left" w:pos="993"/>
        </w:tabs>
        <w:suppressAutoHyphens w:val="0"/>
        <w:autoSpaceDN/>
        <w:spacing w:before="0" w:after="0"/>
        <w:ind w:left="0" w:firstLine="709"/>
        <w:jc w:val="both"/>
        <w:textAlignment w:val="auto"/>
        <w:rPr>
          <w:sz w:val="18"/>
          <w:szCs w:val="18"/>
          <w:lang w:eastAsia="uk-UA"/>
        </w:rPr>
      </w:pPr>
      <w:r w:rsidRPr="00BD520C">
        <w:rPr>
          <w:b/>
          <w:bCs/>
          <w:sz w:val="18"/>
          <w:szCs w:val="18"/>
          <w:lang w:eastAsia="uk-UA"/>
        </w:rPr>
        <w:t xml:space="preserve">Низький </w:t>
      </w:r>
      <w:proofErr w:type="gramStart"/>
      <w:r w:rsidRPr="00BD520C">
        <w:rPr>
          <w:b/>
          <w:bCs/>
          <w:sz w:val="18"/>
          <w:szCs w:val="18"/>
          <w:lang w:eastAsia="uk-UA"/>
        </w:rPr>
        <w:t>р</w:t>
      </w:r>
      <w:proofErr w:type="gramEnd"/>
      <w:r w:rsidRPr="00BD520C">
        <w:rPr>
          <w:b/>
          <w:bCs/>
          <w:sz w:val="18"/>
          <w:szCs w:val="18"/>
          <w:lang w:eastAsia="uk-UA"/>
        </w:rPr>
        <w:t>івень</w:t>
      </w:r>
      <w:r w:rsidRPr="00BD520C">
        <w:rPr>
          <w:sz w:val="18"/>
          <w:szCs w:val="18"/>
          <w:lang w:eastAsia="uk-UA"/>
        </w:rPr>
        <w:t xml:space="preserve"> – створення Web-сторінки безпосередньо в HTML-кодах.</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Перший </w:t>
      </w:r>
      <w:proofErr w:type="gramStart"/>
      <w:r w:rsidRPr="00BD520C">
        <w:rPr>
          <w:sz w:val="18"/>
          <w:szCs w:val="18"/>
          <w:lang w:eastAsia="uk-UA"/>
        </w:rPr>
        <w:t>п</w:t>
      </w:r>
      <w:proofErr w:type="gramEnd"/>
      <w:r w:rsidRPr="00BD520C">
        <w:rPr>
          <w:sz w:val="18"/>
          <w:szCs w:val="18"/>
          <w:lang w:eastAsia="uk-UA"/>
        </w:rPr>
        <w:t xml:space="preserve">ідхід не вимагає жодних знань мови HTML. Документ створюється в довільному текстовому редакторі у форматі, в якому він буде відображатись у Web-браузері. </w:t>
      </w:r>
      <w:proofErr w:type="gramStart"/>
      <w:r w:rsidRPr="00BD520C">
        <w:rPr>
          <w:sz w:val="18"/>
          <w:szCs w:val="18"/>
          <w:lang w:eastAsia="uk-UA"/>
        </w:rPr>
        <w:t>П</w:t>
      </w:r>
      <w:proofErr w:type="gramEnd"/>
      <w:r w:rsidRPr="00BD520C">
        <w:rPr>
          <w:sz w:val="18"/>
          <w:szCs w:val="18"/>
          <w:lang w:eastAsia="uk-UA"/>
        </w:rPr>
        <w:t xml:space="preserve">ісля створення документ конвертується у HTML-код. Наприклад, Microsoft Word дозволяє зберегти відкритий документ </w:t>
      </w:r>
      <w:proofErr w:type="gramStart"/>
      <w:r w:rsidRPr="00BD520C">
        <w:rPr>
          <w:sz w:val="18"/>
          <w:szCs w:val="18"/>
          <w:lang w:eastAsia="uk-UA"/>
        </w:rPr>
        <w:t>у</w:t>
      </w:r>
      <w:proofErr w:type="gramEnd"/>
      <w:r w:rsidRPr="00BD520C">
        <w:rPr>
          <w:sz w:val="18"/>
          <w:szCs w:val="18"/>
          <w:lang w:eastAsia="uk-UA"/>
        </w:rPr>
        <w:t xml:space="preserve"> форматі HTML. Але цей </w:t>
      </w:r>
      <w:proofErr w:type="gramStart"/>
      <w:r w:rsidRPr="00BD520C">
        <w:rPr>
          <w:sz w:val="18"/>
          <w:szCs w:val="18"/>
          <w:lang w:eastAsia="uk-UA"/>
        </w:rPr>
        <w:t>п</w:t>
      </w:r>
      <w:proofErr w:type="gramEnd"/>
      <w:r w:rsidRPr="00BD520C">
        <w:rPr>
          <w:sz w:val="18"/>
          <w:szCs w:val="18"/>
          <w:lang w:eastAsia="uk-UA"/>
        </w:rPr>
        <w:t>ідхід має суттєві недоліки: по-перше, код, що отримано в результаті конвертації, є досить громіздким і незручним для подальшого редагування, по-друге, можливості Web-сторінки, що отримана таким шляхом, досить обмежені, оскільки від початку створюється не HTML-документ, а, наприклад, Word-документ.</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Другий </w:t>
      </w:r>
      <w:proofErr w:type="gramStart"/>
      <w:r w:rsidRPr="00BD520C">
        <w:rPr>
          <w:sz w:val="18"/>
          <w:szCs w:val="18"/>
          <w:lang w:eastAsia="uk-UA"/>
        </w:rPr>
        <w:t>п</w:t>
      </w:r>
      <w:proofErr w:type="gramEnd"/>
      <w:r w:rsidRPr="00BD520C">
        <w:rPr>
          <w:sz w:val="18"/>
          <w:szCs w:val="18"/>
          <w:lang w:eastAsia="uk-UA"/>
        </w:rPr>
        <w:t xml:space="preserve">ідхід є найзручнішим з точки зору співвідношення часу, що витрачається на створення Web-сторінки, та можливостей цієї сторінки, отриманих за допомогою спеціалізованого HTML-редактора. Такі HTML-редактори, як правило, дозволяють створювати Web-сторінки подібно, як створюються документи у текстових процесорах, із форматуванням тексту, графіки, таблиць та інших елементів сторінки за принципом WYSIWYG (What You See Is What You Get – "що бачиш, те і отримаєш"), при цьому сам документ зберігається відразу у HTML-коді. </w:t>
      </w:r>
      <w:proofErr w:type="gramStart"/>
      <w:r w:rsidRPr="00BD520C">
        <w:rPr>
          <w:sz w:val="18"/>
          <w:szCs w:val="18"/>
          <w:lang w:eastAsia="uk-UA"/>
        </w:rPr>
        <w:t>Кр</w:t>
      </w:r>
      <w:proofErr w:type="gramEnd"/>
      <w:r w:rsidRPr="00BD520C">
        <w:rPr>
          <w:sz w:val="18"/>
          <w:szCs w:val="18"/>
          <w:lang w:eastAsia="uk-UA"/>
        </w:rPr>
        <w:t xml:space="preserve">ім того, такі HTML-редактори дозволяють безпосередньо редагувати HTML-код. Ефективність отриманого коду при цьому </w:t>
      </w:r>
      <w:proofErr w:type="gramStart"/>
      <w:r w:rsidRPr="00BD520C">
        <w:rPr>
          <w:sz w:val="18"/>
          <w:szCs w:val="18"/>
          <w:lang w:eastAsia="uk-UA"/>
        </w:rPr>
        <w:t>п</w:t>
      </w:r>
      <w:proofErr w:type="gramEnd"/>
      <w:r w:rsidRPr="00BD520C">
        <w:rPr>
          <w:sz w:val="18"/>
          <w:szCs w:val="18"/>
          <w:lang w:eastAsia="uk-UA"/>
        </w:rPr>
        <w:t>ідході залежить від ефективності та можливостей вибраного редактора.</w:t>
      </w:r>
    </w:p>
    <w:p w:rsidR="002568CB" w:rsidRPr="00BD520C" w:rsidRDefault="002568CB" w:rsidP="002568CB">
      <w:pPr>
        <w:spacing w:before="0" w:after="0"/>
        <w:ind w:firstLine="709"/>
        <w:jc w:val="both"/>
        <w:rPr>
          <w:sz w:val="18"/>
          <w:szCs w:val="18"/>
          <w:lang w:eastAsia="uk-UA"/>
        </w:rPr>
      </w:pPr>
      <w:r w:rsidRPr="00BD520C">
        <w:rPr>
          <w:sz w:val="18"/>
          <w:szCs w:val="18"/>
          <w:lang w:eastAsia="uk-UA"/>
        </w:rPr>
        <w:lastRenderedPageBreak/>
        <w:t xml:space="preserve">Третій </w:t>
      </w:r>
      <w:proofErr w:type="gramStart"/>
      <w:r w:rsidRPr="00BD520C">
        <w:rPr>
          <w:sz w:val="18"/>
          <w:szCs w:val="18"/>
          <w:lang w:eastAsia="uk-UA"/>
        </w:rPr>
        <w:t>п</w:t>
      </w:r>
      <w:proofErr w:type="gramEnd"/>
      <w:r w:rsidRPr="00BD520C">
        <w:rPr>
          <w:sz w:val="18"/>
          <w:szCs w:val="18"/>
          <w:lang w:eastAsia="uk-UA"/>
        </w:rPr>
        <w:t xml:space="preserve">ідхід вимагає глибокого знання мови HTML. Редагування Web-сторінок відбувається </w:t>
      </w:r>
      <w:proofErr w:type="gramStart"/>
      <w:r w:rsidRPr="00BD520C">
        <w:rPr>
          <w:sz w:val="18"/>
          <w:szCs w:val="18"/>
          <w:lang w:eastAsia="uk-UA"/>
        </w:rPr>
        <w:t>у</w:t>
      </w:r>
      <w:proofErr w:type="gramEnd"/>
      <w:r w:rsidRPr="00BD520C">
        <w:rPr>
          <w:sz w:val="18"/>
          <w:szCs w:val="18"/>
          <w:lang w:eastAsia="uk-UA"/>
        </w:rPr>
        <w:t xml:space="preserve"> форматі, дещо незручному для сприйняття початківцем. Однак при такому </w:t>
      </w:r>
      <w:proofErr w:type="gramStart"/>
      <w:r w:rsidRPr="00BD520C">
        <w:rPr>
          <w:sz w:val="18"/>
          <w:szCs w:val="18"/>
          <w:lang w:eastAsia="uk-UA"/>
        </w:rPr>
        <w:t>п</w:t>
      </w:r>
      <w:proofErr w:type="gramEnd"/>
      <w:r w:rsidRPr="00BD520C">
        <w:rPr>
          <w:sz w:val="18"/>
          <w:szCs w:val="18"/>
          <w:lang w:eastAsia="uk-UA"/>
        </w:rPr>
        <w:t>ідході можна створити дуже ефективний HTML-код, що забезпечить максимальну інформативність сторінки при її мінімальному об'ємі. Крім того, в такому випадку Web-дизайнеру доступні всі можливості мови HTML, які можуть не бути реалізовані у спеціалізованих HTML-редакторах.</w:t>
      </w:r>
    </w:p>
    <w:p w:rsidR="002568CB" w:rsidRPr="00BD520C" w:rsidRDefault="002568CB" w:rsidP="002568CB">
      <w:pPr>
        <w:spacing w:before="0" w:after="0"/>
        <w:ind w:firstLine="709"/>
        <w:jc w:val="both"/>
        <w:outlineLvl w:val="2"/>
        <w:rPr>
          <w:b/>
          <w:bCs/>
          <w:sz w:val="18"/>
          <w:szCs w:val="18"/>
          <w:lang w:eastAsia="uk-UA"/>
        </w:rPr>
      </w:pPr>
      <w:bookmarkStart w:id="2" w:name="2"/>
      <w:bookmarkEnd w:id="2"/>
    </w:p>
    <w:p w:rsidR="002568CB" w:rsidRPr="00BD520C" w:rsidRDefault="002568CB" w:rsidP="002568CB">
      <w:pPr>
        <w:spacing w:before="0" w:after="0"/>
        <w:ind w:firstLine="709"/>
        <w:jc w:val="both"/>
        <w:outlineLvl w:val="2"/>
        <w:rPr>
          <w:b/>
          <w:bCs/>
          <w:sz w:val="18"/>
          <w:szCs w:val="18"/>
          <w:lang w:eastAsia="uk-UA"/>
        </w:rPr>
      </w:pPr>
      <w:r w:rsidRPr="00BD520C">
        <w:rPr>
          <w:b/>
          <w:bCs/>
          <w:sz w:val="18"/>
          <w:szCs w:val="18"/>
          <w:lang w:eastAsia="uk-UA"/>
        </w:rPr>
        <w:t>ОГЛЯД РЕДАКТОРІ</w:t>
      </w:r>
      <w:proofErr w:type="gramStart"/>
      <w:r w:rsidRPr="00BD520C">
        <w:rPr>
          <w:b/>
          <w:bCs/>
          <w:sz w:val="18"/>
          <w:szCs w:val="18"/>
          <w:lang w:eastAsia="uk-UA"/>
        </w:rPr>
        <w:t>В</w:t>
      </w:r>
      <w:proofErr w:type="gramEnd"/>
      <w:r w:rsidRPr="00BD520C">
        <w:rPr>
          <w:b/>
          <w:bCs/>
          <w:sz w:val="18"/>
          <w:szCs w:val="18"/>
          <w:lang w:eastAsia="uk-UA"/>
        </w:rPr>
        <w:t xml:space="preserve"> </w:t>
      </w:r>
      <w:proofErr w:type="gramStart"/>
      <w:r w:rsidRPr="00BD520C">
        <w:rPr>
          <w:b/>
          <w:bCs/>
          <w:sz w:val="18"/>
          <w:szCs w:val="18"/>
          <w:lang w:eastAsia="uk-UA"/>
        </w:rPr>
        <w:t>ДЛЯ</w:t>
      </w:r>
      <w:proofErr w:type="gramEnd"/>
      <w:r w:rsidRPr="00BD520C">
        <w:rPr>
          <w:b/>
          <w:bCs/>
          <w:sz w:val="18"/>
          <w:szCs w:val="18"/>
          <w:lang w:eastAsia="uk-UA"/>
        </w:rPr>
        <w:t xml:space="preserve"> ВЕРСТКИ ВЕБ-СТОРІНОК</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Існує багато інструментів для верстання веб-сторінок, варто випробувати </w:t>
      </w:r>
      <w:proofErr w:type="gramStart"/>
      <w:r w:rsidRPr="00BD520C">
        <w:rPr>
          <w:sz w:val="18"/>
          <w:szCs w:val="18"/>
          <w:lang w:eastAsia="uk-UA"/>
        </w:rPr>
        <w:t>р</w:t>
      </w:r>
      <w:proofErr w:type="gramEnd"/>
      <w:r w:rsidRPr="00BD520C">
        <w:rPr>
          <w:sz w:val="18"/>
          <w:szCs w:val="18"/>
          <w:lang w:eastAsia="uk-UA"/>
        </w:rPr>
        <w:t>ізні редактори, і лише тоді вже вирішувати, з яким краще працювати.</w:t>
      </w:r>
    </w:p>
    <w:p w:rsidR="002568CB" w:rsidRPr="00BD520C" w:rsidRDefault="002568CB" w:rsidP="002568CB">
      <w:pPr>
        <w:spacing w:before="0" w:after="0"/>
        <w:ind w:firstLine="709"/>
        <w:jc w:val="both"/>
        <w:rPr>
          <w:sz w:val="18"/>
          <w:szCs w:val="18"/>
          <w:lang w:eastAsia="uk-UA"/>
        </w:rPr>
      </w:pPr>
      <w:r w:rsidRPr="00BD520C">
        <w:rPr>
          <w:sz w:val="18"/>
          <w:szCs w:val="18"/>
          <w:lang w:eastAsia="uk-UA"/>
        </w:rPr>
        <w:t>Редактори для верстання веб-сторінок є двох типі</w:t>
      </w:r>
      <w:proofErr w:type="gramStart"/>
      <w:r w:rsidRPr="00BD520C">
        <w:rPr>
          <w:sz w:val="18"/>
          <w:szCs w:val="18"/>
          <w:lang w:eastAsia="uk-UA"/>
        </w:rPr>
        <w:t>в</w:t>
      </w:r>
      <w:proofErr w:type="gramEnd"/>
      <w:r w:rsidRPr="00BD520C">
        <w:rPr>
          <w:sz w:val="18"/>
          <w:szCs w:val="18"/>
          <w:lang w:eastAsia="uk-UA"/>
        </w:rPr>
        <w:t xml:space="preserve">: </w:t>
      </w:r>
      <w:r w:rsidRPr="00BD520C">
        <w:rPr>
          <w:bCs/>
          <w:sz w:val="18"/>
          <w:szCs w:val="18"/>
          <w:lang w:eastAsia="uk-UA"/>
        </w:rPr>
        <w:t>візуальні</w:t>
      </w:r>
      <w:r w:rsidRPr="00BD520C">
        <w:rPr>
          <w:b/>
          <w:bCs/>
          <w:sz w:val="18"/>
          <w:szCs w:val="18"/>
          <w:lang w:eastAsia="uk-UA"/>
        </w:rPr>
        <w:t xml:space="preserve"> </w:t>
      </w:r>
      <w:r w:rsidRPr="00BD520C">
        <w:rPr>
          <w:sz w:val="18"/>
          <w:szCs w:val="18"/>
          <w:lang w:eastAsia="uk-UA"/>
        </w:rPr>
        <w:t xml:space="preserve">і </w:t>
      </w:r>
      <w:r w:rsidRPr="00BD520C">
        <w:rPr>
          <w:bCs/>
          <w:sz w:val="18"/>
          <w:szCs w:val="18"/>
          <w:lang w:eastAsia="uk-UA"/>
        </w:rPr>
        <w:t>текстові</w:t>
      </w:r>
      <w:r w:rsidRPr="00BD520C">
        <w:rPr>
          <w:sz w:val="18"/>
          <w:szCs w:val="18"/>
          <w:lang w:eastAsia="uk-UA"/>
        </w:rPr>
        <w:t>.</w:t>
      </w:r>
    </w:p>
    <w:p w:rsidR="002568CB" w:rsidRPr="00BD520C" w:rsidRDefault="002568CB" w:rsidP="002568CB">
      <w:pPr>
        <w:spacing w:before="0" w:after="0"/>
        <w:ind w:firstLine="709"/>
        <w:jc w:val="both"/>
        <w:rPr>
          <w:sz w:val="18"/>
          <w:szCs w:val="18"/>
          <w:lang w:eastAsia="uk-UA"/>
        </w:rPr>
      </w:pPr>
      <w:r w:rsidRPr="00BD520C">
        <w:rPr>
          <w:b/>
          <w:sz w:val="18"/>
          <w:szCs w:val="18"/>
          <w:lang w:eastAsia="uk-UA"/>
        </w:rPr>
        <w:t>Візуальні редактори</w:t>
      </w:r>
      <w:r w:rsidRPr="00BD520C">
        <w:rPr>
          <w:sz w:val="18"/>
          <w:szCs w:val="18"/>
          <w:lang w:eastAsia="uk-UA"/>
        </w:rPr>
        <w:t xml:space="preserve"> не вимагають знань html, css та інших технологій для розмітки сторінок. У візуальному редакторі </w:t>
      </w:r>
      <w:proofErr w:type="gramStart"/>
      <w:r w:rsidRPr="00BD520C">
        <w:rPr>
          <w:sz w:val="18"/>
          <w:szCs w:val="18"/>
          <w:lang w:eastAsia="uk-UA"/>
        </w:rPr>
        <w:t>р</w:t>
      </w:r>
      <w:proofErr w:type="gramEnd"/>
      <w:r w:rsidRPr="00BD520C">
        <w:rPr>
          <w:sz w:val="18"/>
          <w:szCs w:val="18"/>
          <w:lang w:eastAsia="uk-UA"/>
        </w:rPr>
        <w:t>ізні елементи сайту розташовуються, неначе на листку паперу, а редактор пише код самостійно. Саме тому візуальні редактори ще називають WYSIWYG-редакторами.</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Проте, жоден візуальний редактор не є досконалим і всі </w:t>
      </w:r>
      <w:proofErr w:type="gramStart"/>
      <w:r w:rsidRPr="00BD520C">
        <w:rPr>
          <w:sz w:val="18"/>
          <w:szCs w:val="18"/>
          <w:lang w:eastAsia="uk-UA"/>
        </w:rPr>
        <w:t>вони</w:t>
      </w:r>
      <w:proofErr w:type="gramEnd"/>
      <w:r w:rsidRPr="00BD520C">
        <w:rPr>
          <w:sz w:val="18"/>
          <w:szCs w:val="18"/>
          <w:lang w:eastAsia="uk-UA"/>
        </w:rPr>
        <w:t xml:space="preserve"> так чи інакше є обмеженими за своїми можливостями, тому від професійних кодерів вимагається уміння писати код вручну. Саме тому професійним кодерам потрібні текстові редактори. У цих </w:t>
      </w:r>
      <w:proofErr w:type="gramStart"/>
      <w:r w:rsidRPr="00BD520C">
        <w:rPr>
          <w:sz w:val="18"/>
          <w:szCs w:val="18"/>
          <w:lang w:eastAsia="uk-UA"/>
        </w:rPr>
        <w:t>редакторах</w:t>
      </w:r>
      <w:proofErr w:type="gramEnd"/>
      <w:r w:rsidRPr="00BD520C">
        <w:rPr>
          <w:sz w:val="18"/>
          <w:szCs w:val="18"/>
          <w:lang w:eastAsia="uk-UA"/>
        </w:rPr>
        <w:t xml:space="preserve"> пишуть код своїми руками. У текстових редакторах, як правило, бувають </w:t>
      </w:r>
      <w:proofErr w:type="gramStart"/>
      <w:r w:rsidRPr="00BD520C">
        <w:rPr>
          <w:sz w:val="18"/>
          <w:szCs w:val="18"/>
          <w:lang w:eastAsia="uk-UA"/>
        </w:rPr>
        <w:t>р</w:t>
      </w:r>
      <w:proofErr w:type="gramEnd"/>
      <w:r w:rsidRPr="00BD520C">
        <w:rPr>
          <w:sz w:val="18"/>
          <w:szCs w:val="18"/>
          <w:lang w:eastAsia="uk-UA"/>
        </w:rPr>
        <w:t>ізні функції, що полегшують кодеру написання коду, такі як підсвічування коду (так легше бачити, де в коді вставлені стилі, або скрипти, а де просто текст), різні гарячі кнопки і клавіші, які вставляють вже готові конструкції (фрагменти коду, спецсимволи) в код, і т.п.</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Якого ж типу обрати редактор? Якщо за мету ставиться вивчення html, css або інших технологій для розмітки сторінок, якщо потрібно навчитися створювати якісні сторінки і бути професійним кодером, то безумовно потрібний текстовий редактор. Якщо ж </w:t>
      </w:r>
      <w:proofErr w:type="gramStart"/>
      <w:r w:rsidRPr="00BD520C">
        <w:rPr>
          <w:sz w:val="18"/>
          <w:szCs w:val="18"/>
          <w:lang w:eastAsia="uk-UA"/>
        </w:rPr>
        <w:t>таких</w:t>
      </w:r>
      <w:proofErr w:type="gramEnd"/>
      <w:r w:rsidRPr="00BD520C">
        <w:rPr>
          <w:sz w:val="18"/>
          <w:szCs w:val="18"/>
          <w:lang w:eastAsia="uk-UA"/>
        </w:rPr>
        <w:t xml:space="preserve"> завдань не ставиться, то звісно кращим вибором буде візуальний редактор, бо він економить час і сили. А найкраще мати у себе на комп'ютері і візуальний, і текстовий редактори для </w:t>
      </w:r>
      <w:proofErr w:type="gramStart"/>
      <w:r w:rsidRPr="00BD520C">
        <w:rPr>
          <w:sz w:val="18"/>
          <w:szCs w:val="18"/>
          <w:lang w:eastAsia="uk-UA"/>
        </w:rPr>
        <w:t>р</w:t>
      </w:r>
      <w:proofErr w:type="gramEnd"/>
      <w:r w:rsidRPr="00BD520C">
        <w:rPr>
          <w:sz w:val="18"/>
          <w:szCs w:val="18"/>
          <w:lang w:eastAsia="uk-UA"/>
        </w:rPr>
        <w:t>ізних потреб.</w:t>
      </w:r>
    </w:p>
    <w:p w:rsidR="002568CB" w:rsidRPr="00BD520C" w:rsidRDefault="002568CB" w:rsidP="002568CB">
      <w:pPr>
        <w:spacing w:before="0" w:after="0"/>
        <w:ind w:firstLine="709"/>
        <w:jc w:val="both"/>
        <w:outlineLvl w:val="1"/>
        <w:rPr>
          <w:b/>
          <w:bCs/>
          <w:sz w:val="18"/>
          <w:szCs w:val="18"/>
          <w:lang w:eastAsia="uk-UA"/>
        </w:rPr>
      </w:pPr>
      <w:bookmarkStart w:id="3" w:name="3"/>
      <w:bookmarkEnd w:id="3"/>
    </w:p>
    <w:p w:rsidR="002568CB" w:rsidRPr="00BD520C" w:rsidRDefault="002568CB" w:rsidP="002568CB">
      <w:pPr>
        <w:spacing w:before="0" w:after="0"/>
        <w:ind w:firstLine="709"/>
        <w:jc w:val="both"/>
        <w:outlineLvl w:val="1"/>
        <w:rPr>
          <w:b/>
          <w:bCs/>
          <w:sz w:val="18"/>
          <w:szCs w:val="18"/>
          <w:lang w:eastAsia="uk-UA"/>
        </w:rPr>
      </w:pPr>
      <w:r w:rsidRPr="00BD520C">
        <w:rPr>
          <w:b/>
          <w:bCs/>
          <w:sz w:val="18"/>
          <w:szCs w:val="18"/>
          <w:lang w:eastAsia="uk-UA"/>
        </w:rPr>
        <w:t>ВІЗУАЛЬНІ РЕДАКТОРИ</w:t>
      </w:r>
    </w:p>
    <w:p w:rsidR="002568CB" w:rsidRPr="00BD520C" w:rsidRDefault="002568CB" w:rsidP="002568CB">
      <w:pPr>
        <w:spacing w:before="0" w:after="0"/>
        <w:ind w:firstLine="709"/>
        <w:jc w:val="both"/>
        <w:outlineLvl w:val="2"/>
        <w:rPr>
          <w:b/>
          <w:bCs/>
          <w:sz w:val="18"/>
          <w:szCs w:val="18"/>
          <w:lang w:eastAsia="uk-UA"/>
        </w:rPr>
      </w:pPr>
      <w:bookmarkStart w:id="4" w:name="4"/>
      <w:bookmarkEnd w:id="4"/>
      <w:r w:rsidRPr="00BD520C">
        <w:rPr>
          <w:b/>
          <w:bCs/>
          <w:sz w:val="18"/>
          <w:szCs w:val="18"/>
          <w:lang w:eastAsia="uk-UA"/>
        </w:rPr>
        <w:t>MACROMEDIA DREAMWEAVER MX</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Професійний інструмент для створення web-сайтів і додатків. Мабуть, це найкраща програма з візуальних редакторів на даний момент, принаймні вона є </w:t>
      </w:r>
      <w:proofErr w:type="gramStart"/>
      <w:r w:rsidRPr="00BD520C">
        <w:rPr>
          <w:sz w:val="18"/>
          <w:szCs w:val="18"/>
          <w:lang w:eastAsia="uk-UA"/>
        </w:rPr>
        <w:t>у</w:t>
      </w:r>
      <w:proofErr w:type="gramEnd"/>
      <w:r w:rsidRPr="00BD520C">
        <w:rPr>
          <w:sz w:val="18"/>
          <w:szCs w:val="18"/>
          <w:lang w:eastAsia="uk-UA"/>
        </w:rPr>
        <w:t xml:space="preserve"> пошані у багатьох користувачів.</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Розробники стверджують, що Macromedia Dreamweaver MX призначена для проектування, розробки і </w:t>
      </w:r>
      <w:proofErr w:type="gramStart"/>
      <w:r w:rsidRPr="00BD520C">
        <w:rPr>
          <w:sz w:val="18"/>
          <w:szCs w:val="18"/>
          <w:lang w:eastAsia="uk-UA"/>
        </w:rPr>
        <w:t>адм</w:t>
      </w:r>
      <w:proofErr w:type="gramEnd"/>
      <w:r w:rsidRPr="00BD520C">
        <w:rPr>
          <w:sz w:val="18"/>
          <w:szCs w:val="18"/>
          <w:lang w:eastAsia="uk-UA"/>
        </w:rPr>
        <w:t>іністрування професійних web-сайтів і додатків. Окрім того Dreamweaver легко інтегрується з іншими програмами від Macromedia, наприклад, такими, як Flash. Dreamweaver є значно більшим, ніж просто візуальний редактор, це достатньо могутній і складний інструмент, а всякий складний інструмент вимага</w:t>
      </w:r>
      <w:proofErr w:type="gramStart"/>
      <w:r w:rsidRPr="00BD520C">
        <w:rPr>
          <w:sz w:val="18"/>
          <w:szCs w:val="18"/>
          <w:lang w:eastAsia="uk-UA"/>
        </w:rPr>
        <w:t>є,</w:t>
      </w:r>
      <w:proofErr w:type="gramEnd"/>
      <w:r w:rsidRPr="00BD520C">
        <w:rPr>
          <w:sz w:val="18"/>
          <w:szCs w:val="18"/>
          <w:lang w:eastAsia="uk-UA"/>
        </w:rPr>
        <w:t xml:space="preserve"> щоб на його освоєння було витрачено якийсь час, перш, ніж користувач зможе працювати в ньому.</w:t>
      </w:r>
    </w:p>
    <w:p w:rsidR="002568CB" w:rsidRPr="00BD520C" w:rsidRDefault="00E64B9A" w:rsidP="003B0D2A">
      <w:pPr>
        <w:pStyle w:val="a5"/>
        <w:numPr>
          <w:ilvl w:val="0"/>
          <w:numId w:val="32"/>
        </w:numPr>
        <w:spacing w:after="0" w:line="240" w:lineRule="auto"/>
        <w:jc w:val="both"/>
        <w:outlineLvl w:val="1"/>
        <w:rPr>
          <w:rStyle w:val="ad"/>
          <w:rFonts w:ascii="Times New Roman" w:hAnsi="Times New Roman" w:cs="Times New Roman"/>
          <w:bCs/>
          <w:color w:val="auto"/>
          <w:sz w:val="18"/>
          <w:szCs w:val="18"/>
        </w:rPr>
      </w:pPr>
      <w:hyperlink r:id="rId113" w:history="1">
        <w:r w:rsidR="002568CB" w:rsidRPr="00BD520C">
          <w:rPr>
            <w:rStyle w:val="ad"/>
            <w:rFonts w:ascii="Times New Roman" w:hAnsi="Times New Roman" w:cs="Times New Roman"/>
            <w:bCs/>
            <w:color w:val="auto"/>
            <w:sz w:val="18"/>
            <w:szCs w:val="18"/>
            <w:lang w:eastAsia="uk-UA"/>
          </w:rPr>
          <w:t>Основні принципи роботи з Dreamweaver</w:t>
        </w:r>
      </w:hyperlink>
      <w:r w:rsidR="002568CB" w:rsidRPr="00BD520C">
        <w:rPr>
          <w:rStyle w:val="ad"/>
          <w:rFonts w:ascii="Times New Roman" w:hAnsi="Times New Roman" w:cs="Times New Roman"/>
          <w:bCs/>
          <w:color w:val="auto"/>
          <w:sz w:val="18"/>
          <w:szCs w:val="18"/>
          <w:lang w:eastAsia="uk-UA"/>
        </w:rPr>
        <w:t xml:space="preserve"> </w:t>
      </w:r>
    </w:p>
    <w:p w:rsidR="002568CB" w:rsidRPr="00BD520C" w:rsidRDefault="00E64B9A" w:rsidP="003B0D2A">
      <w:pPr>
        <w:pStyle w:val="a5"/>
        <w:numPr>
          <w:ilvl w:val="0"/>
          <w:numId w:val="32"/>
        </w:numPr>
        <w:spacing w:after="0" w:line="240" w:lineRule="auto"/>
        <w:jc w:val="both"/>
        <w:outlineLvl w:val="1"/>
        <w:rPr>
          <w:rStyle w:val="ad"/>
          <w:rFonts w:ascii="Times New Roman" w:hAnsi="Times New Roman" w:cs="Times New Roman"/>
          <w:bCs/>
          <w:color w:val="auto"/>
          <w:sz w:val="18"/>
          <w:szCs w:val="18"/>
        </w:rPr>
      </w:pPr>
      <w:hyperlink r:id="rId114" w:tgtFrame="_blank" w:history="1">
        <w:r w:rsidR="002568CB" w:rsidRPr="00BD520C">
          <w:rPr>
            <w:rStyle w:val="ad"/>
            <w:rFonts w:ascii="Times New Roman" w:hAnsi="Times New Roman" w:cs="Times New Roman"/>
            <w:bCs/>
            <w:color w:val="auto"/>
            <w:sz w:val="18"/>
            <w:szCs w:val="18"/>
            <w:lang w:eastAsia="uk-UA"/>
          </w:rPr>
          <w:t>Завантажити Dreamweaver</w:t>
        </w:r>
      </w:hyperlink>
      <w:r w:rsidR="002568CB" w:rsidRPr="00BD520C">
        <w:rPr>
          <w:rStyle w:val="ad"/>
          <w:rFonts w:ascii="Times New Roman" w:hAnsi="Times New Roman" w:cs="Times New Roman"/>
          <w:bCs/>
          <w:color w:val="auto"/>
          <w:sz w:val="18"/>
          <w:szCs w:val="18"/>
          <w:lang w:eastAsia="uk-UA"/>
        </w:rPr>
        <w:t xml:space="preserve"> (48,2 Мб)</w:t>
      </w:r>
    </w:p>
    <w:p w:rsidR="002568CB" w:rsidRPr="00BD520C" w:rsidRDefault="00E64B9A" w:rsidP="003B0D2A">
      <w:pPr>
        <w:pStyle w:val="a5"/>
        <w:numPr>
          <w:ilvl w:val="0"/>
          <w:numId w:val="32"/>
        </w:numPr>
        <w:spacing w:after="0" w:line="240" w:lineRule="auto"/>
        <w:jc w:val="both"/>
        <w:outlineLvl w:val="1"/>
        <w:rPr>
          <w:rStyle w:val="ad"/>
          <w:rFonts w:ascii="Times New Roman" w:hAnsi="Times New Roman" w:cs="Times New Roman"/>
          <w:color w:val="auto"/>
          <w:sz w:val="18"/>
          <w:szCs w:val="18"/>
          <w:lang w:eastAsia="uk-UA"/>
        </w:rPr>
      </w:pPr>
      <w:hyperlink r:id="rId115" w:history="1">
        <w:r w:rsidR="002568CB" w:rsidRPr="00BD520C">
          <w:rPr>
            <w:rStyle w:val="ad"/>
            <w:rFonts w:ascii="Times New Roman" w:hAnsi="Times New Roman" w:cs="Times New Roman"/>
            <w:bCs/>
            <w:color w:val="auto"/>
            <w:sz w:val="18"/>
            <w:szCs w:val="18"/>
            <w:lang w:eastAsia="uk-UA"/>
          </w:rPr>
          <w:t>Опис установки Dreamweaver</w:t>
        </w:r>
      </w:hyperlink>
      <w:r w:rsidR="002568CB" w:rsidRPr="00BD520C">
        <w:rPr>
          <w:rStyle w:val="ad"/>
          <w:rFonts w:ascii="Times New Roman" w:hAnsi="Times New Roman" w:cs="Times New Roman"/>
          <w:color w:val="auto"/>
          <w:sz w:val="18"/>
          <w:szCs w:val="18"/>
        </w:rPr>
        <w:t xml:space="preserve"> </w:t>
      </w:r>
    </w:p>
    <w:p w:rsidR="002568CB" w:rsidRPr="00BD520C" w:rsidRDefault="00E64B9A" w:rsidP="003B0D2A">
      <w:pPr>
        <w:pStyle w:val="a5"/>
        <w:numPr>
          <w:ilvl w:val="0"/>
          <w:numId w:val="32"/>
        </w:numPr>
        <w:spacing w:after="0" w:line="240" w:lineRule="auto"/>
        <w:jc w:val="both"/>
        <w:outlineLvl w:val="1"/>
        <w:rPr>
          <w:rStyle w:val="ad"/>
          <w:rFonts w:ascii="Times New Roman" w:hAnsi="Times New Roman" w:cs="Times New Roman"/>
          <w:bCs/>
          <w:color w:val="auto"/>
          <w:sz w:val="18"/>
          <w:szCs w:val="18"/>
          <w:lang w:eastAsia="uk-UA"/>
        </w:rPr>
      </w:pPr>
      <w:hyperlink r:id="rId116" w:tgtFrame="_blank" w:history="1">
        <w:r w:rsidR="002568CB" w:rsidRPr="00BD520C">
          <w:rPr>
            <w:rStyle w:val="ad"/>
            <w:rFonts w:ascii="Times New Roman" w:hAnsi="Times New Roman" w:cs="Times New Roman"/>
            <w:bCs/>
            <w:color w:val="auto"/>
            <w:sz w:val="18"/>
            <w:szCs w:val="18"/>
            <w:lang w:eastAsia="uk-UA"/>
          </w:rPr>
          <w:t>Підручник Dreamweaver 4</w:t>
        </w:r>
      </w:hyperlink>
    </w:p>
    <w:p w:rsidR="002568CB" w:rsidRPr="00BD520C" w:rsidRDefault="002568CB" w:rsidP="002568CB">
      <w:pPr>
        <w:spacing w:before="0" w:after="0"/>
        <w:ind w:left="1134"/>
        <w:jc w:val="both"/>
        <w:rPr>
          <w:sz w:val="18"/>
          <w:szCs w:val="18"/>
          <w:lang w:eastAsia="uk-UA"/>
        </w:rPr>
      </w:pPr>
    </w:p>
    <w:p w:rsidR="002568CB" w:rsidRPr="00BD520C" w:rsidRDefault="002568CB" w:rsidP="002568CB">
      <w:pPr>
        <w:spacing w:before="0" w:after="0"/>
        <w:ind w:firstLine="709"/>
        <w:jc w:val="both"/>
        <w:outlineLvl w:val="2"/>
        <w:rPr>
          <w:b/>
          <w:bCs/>
          <w:sz w:val="18"/>
          <w:szCs w:val="18"/>
          <w:lang w:eastAsia="uk-UA"/>
        </w:rPr>
      </w:pPr>
      <w:bookmarkStart w:id="5" w:name="5"/>
      <w:bookmarkEnd w:id="5"/>
      <w:r w:rsidRPr="00BD520C">
        <w:rPr>
          <w:b/>
          <w:bCs/>
          <w:sz w:val="18"/>
          <w:szCs w:val="18"/>
          <w:lang w:eastAsia="uk-UA"/>
        </w:rPr>
        <w:lastRenderedPageBreak/>
        <w:t>ADOBE GOLIVE І LIVEMOTION</w:t>
      </w:r>
    </w:p>
    <w:p w:rsidR="002568CB" w:rsidRPr="00BD520C" w:rsidRDefault="002568CB" w:rsidP="002568CB">
      <w:pPr>
        <w:spacing w:before="0" w:after="0"/>
        <w:ind w:firstLine="709"/>
        <w:jc w:val="both"/>
        <w:rPr>
          <w:sz w:val="18"/>
          <w:szCs w:val="18"/>
          <w:lang w:eastAsia="uk-UA"/>
        </w:rPr>
      </w:pPr>
      <w:r w:rsidRPr="00BD520C">
        <w:rPr>
          <w:sz w:val="18"/>
          <w:szCs w:val="18"/>
          <w:lang w:eastAsia="uk-UA"/>
        </w:rPr>
        <w:t>Можливо, Adobe GoLive сподобається тим, хто любить програми від Adobe, і багато з ними працю</w:t>
      </w:r>
      <w:proofErr w:type="gramStart"/>
      <w:r w:rsidRPr="00BD520C">
        <w:rPr>
          <w:sz w:val="18"/>
          <w:szCs w:val="18"/>
          <w:lang w:eastAsia="uk-UA"/>
        </w:rPr>
        <w:t>є:</w:t>
      </w:r>
      <w:proofErr w:type="gramEnd"/>
      <w:r w:rsidRPr="00BD520C">
        <w:rPr>
          <w:sz w:val="18"/>
          <w:szCs w:val="18"/>
          <w:lang w:eastAsia="uk-UA"/>
        </w:rPr>
        <w:t xml:space="preserve"> знайоме середовище, в якому легко розібратися. Всі програми від Adobe є сумісними </w:t>
      </w:r>
      <w:proofErr w:type="gramStart"/>
      <w:r w:rsidRPr="00BD520C">
        <w:rPr>
          <w:sz w:val="18"/>
          <w:szCs w:val="18"/>
          <w:lang w:eastAsia="uk-UA"/>
        </w:rPr>
        <w:t>між</w:t>
      </w:r>
      <w:proofErr w:type="gramEnd"/>
      <w:r w:rsidRPr="00BD520C">
        <w:rPr>
          <w:sz w:val="18"/>
          <w:szCs w:val="18"/>
          <w:lang w:eastAsia="uk-UA"/>
        </w:rPr>
        <w:t xml:space="preserve"> собою і доповнюють один одного. GoLive є лише візуальним редактором для верстання веб-сторінок і </w:t>
      </w:r>
      <w:proofErr w:type="gramStart"/>
      <w:r w:rsidRPr="00BD520C">
        <w:rPr>
          <w:sz w:val="18"/>
          <w:szCs w:val="18"/>
          <w:lang w:eastAsia="uk-UA"/>
        </w:rPr>
        <w:t>п</w:t>
      </w:r>
      <w:proofErr w:type="gramEnd"/>
      <w:r w:rsidRPr="00BD520C">
        <w:rPr>
          <w:sz w:val="18"/>
          <w:szCs w:val="18"/>
          <w:lang w:eastAsia="uk-UA"/>
        </w:rPr>
        <w:t xml:space="preserve">ідтримує технології Html, Dhtml, CSS, XML та декілька готових Javascript’ів. Вбудований редактор коду (текстовий) в цій програмі є добрим. GoLive – це оптимальне поєднання візуального і текстового редактора (два </w:t>
      </w:r>
      <w:proofErr w:type="gramStart"/>
      <w:r w:rsidRPr="00BD520C">
        <w:rPr>
          <w:sz w:val="18"/>
          <w:szCs w:val="18"/>
          <w:lang w:eastAsia="uk-UA"/>
        </w:rPr>
        <w:t>в</w:t>
      </w:r>
      <w:proofErr w:type="gramEnd"/>
      <w:r w:rsidRPr="00BD520C">
        <w:rPr>
          <w:sz w:val="18"/>
          <w:szCs w:val="18"/>
          <w:lang w:eastAsia="uk-UA"/>
        </w:rPr>
        <w:t xml:space="preserve"> одному).</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Варто використовувати з GoLive таку програму, як Adobe LiveMotion (в попередніх версіях вона називалося Image Styler). </w:t>
      </w:r>
      <w:proofErr w:type="gramStart"/>
      <w:r w:rsidRPr="00BD520C">
        <w:rPr>
          <w:sz w:val="18"/>
          <w:szCs w:val="18"/>
          <w:lang w:eastAsia="uk-UA"/>
        </w:rPr>
        <w:t>Хоча LiveMotion є графічним редактором, в якому можна створювати нескладну, але якісну графіку для своїх веб-сайтів, він також вміє верстати веб-сторінки, на основі того, що намальовано.</w:t>
      </w:r>
      <w:proofErr w:type="gramEnd"/>
      <w:r w:rsidRPr="00BD520C">
        <w:rPr>
          <w:sz w:val="18"/>
          <w:szCs w:val="18"/>
          <w:lang w:eastAsia="uk-UA"/>
        </w:rPr>
        <w:t xml:space="preserve"> LiveMotion сам розподіляє готовий макет на багато картинок, які потім можна використати при верстанні сайту в GoLive.</w:t>
      </w:r>
    </w:p>
    <w:p w:rsidR="002568CB" w:rsidRPr="00BD520C" w:rsidRDefault="00E64B9A" w:rsidP="003B0D2A">
      <w:pPr>
        <w:pStyle w:val="a5"/>
        <w:numPr>
          <w:ilvl w:val="0"/>
          <w:numId w:val="32"/>
        </w:numPr>
        <w:tabs>
          <w:tab w:val="clear" w:pos="720"/>
        </w:tabs>
        <w:spacing w:after="0" w:line="240" w:lineRule="auto"/>
        <w:ind w:left="1560" w:hanging="284"/>
        <w:jc w:val="both"/>
        <w:outlineLvl w:val="1"/>
        <w:rPr>
          <w:rStyle w:val="ad"/>
          <w:rFonts w:ascii="Times New Roman" w:hAnsi="Times New Roman" w:cs="Times New Roman"/>
          <w:bCs/>
          <w:color w:val="auto"/>
          <w:sz w:val="18"/>
          <w:szCs w:val="18"/>
        </w:rPr>
      </w:pPr>
      <w:hyperlink r:id="rId117" w:tgtFrame="_blank" w:history="1">
        <w:r w:rsidR="002568CB" w:rsidRPr="00BD520C">
          <w:rPr>
            <w:rStyle w:val="ad"/>
            <w:rFonts w:ascii="Times New Roman" w:hAnsi="Times New Roman" w:cs="Times New Roman"/>
            <w:bCs/>
            <w:color w:val="auto"/>
            <w:sz w:val="18"/>
            <w:szCs w:val="18"/>
          </w:rPr>
          <w:t>Завантажити Golive</w:t>
        </w:r>
      </w:hyperlink>
      <w:r w:rsidR="002568CB" w:rsidRPr="00BD520C">
        <w:rPr>
          <w:rStyle w:val="ad"/>
          <w:rFonts w:ascii="Times New Roman" w:hAnsi="Times New Roman" w:cs="Times New Roman"/>
          <w:bCs/>
          <w:color w:val="auto"/>
          <w:sz w:val="18"/>
          <w:szCs w:val="18"/>
        </w:rPr>
        <w:t xml:space="preserve"> (106 Мб)</w:t>
      </w:r>
    </w:p>
    <w:p w:rsidR="002568CB" w:rsidRPr="00BD520C" w:rsidRDefault="00E64B9A" w:rsidP="003B0D2A">
      <w:pPr>
        <w:pStyle w:val="a5"/>
        <w:numPr>
          <w:ilvl w:val="0"/>
          <w:numId w:val="32"/>
        </w:numPr>
        <w:tabs>
          <w:tab w:val="clear" w:pos="720"/>
        </w:tabs>
        <w:spacing w:after="0" w:line="240" w:lineRule="auto"/>
        <w:ind w:left="1560" w:hanging="284"/>
        <w:jc w:val="both"/>
        <w:outlineLvl w:val="1"/>
        <w:rPr>
          <w:rStyle w:val="ad"/>
          <w:rFonts w:ascii="Times New Roman" w:hAnsi="Times New Roman" w:cs="Times New Roman"/>
          <w:bCs/>
          <w:color w:val="auto"/>
          <w:sz w:val="18"/>
          <w:szCs w:val="18"/>
        </w:rPr>
      </w:pPr>
      <w:hyperlink r:id="rId118" w:tgtFrame="_blank" w:history="1">
        <w:r w:rsidR="002568CB" w:rsidRPr="00BD520C">
          <w:rPr>
            <w:rStyle w:val="ad"/>
            <w:rFonts w:ascii="Times New Roman" w:hAnsi="Times New Roman" w:cs="Times New Roman"/>
            <w:bCs/>
            <w:color w:val="auto"/>
            <w:sz w:val="18"/>
            <w:szCs w:val="18"/>
          </w:rPr>
          <w:t>Завантажити LiveMotion</w:t>
        </w:r>
      </w:hyperlink>
      <w:r w:rsidR="002568CB" w:rsidRPr="00BD520C">
        <w:rPr>
          <w:rStyle w:val="ad"/>
          <w:rFonts w:ascii="Times New Roman" w:hAnsi="Times New Roman" w:cs="Times New Roman"/>
          <w:bCs/>
          <w:color w:val="auto"/>
          <w:sz w:val="18"/>
          <w:szCs w:val="18"/>
        </w:rPr>
        <w:t xml:space="preserve"> (65,5 Мб)</w:t>
      </w:r>
    </w:p>
    <w:p w:rsidR="002568CB" w:rsidRPr="00BD520C" w:rsidRDefault="00E64B9A" w:rsidP="003B0D2A">
      <w:pPr>
        <w:pStyle w:val="a5"/>
        <w:numPr>
          <w:ilvl w:val="0"/>
          <w:numId w:val="32"/>
        </w:numPr>
        <w:tabs>
          <w:tab w:val="clear" w:pos="720"/>
        </w:tabs>
        <w:spacing w:after="0" w:line="240" w:lineRule="auto"/>
        <w:ind w:left="1560" w:hanging="284"/>
        <w:jc w:val="both"/>
        <w:outlineLvl w:val="1"/>
        <w:rPr>
          <w:rStyle w:val="ad"/>
          <w:rFonts w:ascii="Times New Roman" w:hAnsi="Times New Roman" w:cs="Times New Roman"/>
          <w:bCs/>
          <w:color w:val="auto"/>
          <w:sz w:val="18"/>
          <w:szCs w:val="18"/>
        </w:rPr>
      </w:pPr>
      <w:hyperlink r:id="rId119" w:tgtFrame="_blank" w:history="1">
        <w:r w:rsidR="002568CB" w:rsidRPr="00BD520C">
          <w:rPr>
            <w:rStyle w:val="ad"/>
            <w:rFonts w:ascii="Times New Roman" w:hAnsi="Times New Roman" w:cs="Times New Roman"/>
            <w:bCs/>
            <w:color w:val="auto"/>
            <w:sz w:val="18"/>
            <w:szCs w:val="18"/>
          </w:rPr>
          <w:t>Завантажити Image Styler (попередня версія LiveMotion)</w:t>
        </w:r>
      </w:hyperlink>
      <w:r w:rsidR="002568CB" w:rsidRPr="00BD520C">
        <w:rPr>
          <w:rStyle w:val="ad"/>
          <w:rFonts w:ascii="Times New Roman" w:hAnsi="Times New Roman" w:cs="Times New Roman"/>
          <w:bCs/>
          <w:color w:val="auto"/>
          <w:sz w:val="18"/>
          <w:szCs w:val="18"/>
        </w:rPr>
        <w:t xml:space="preserve"> (15 Мб)</w:t>
      </w:r>
    </w:p>
    <w:p w:rsidR="002568CB" w:rsidRPr="00BD520C" w:rsidRDefault="00E64B9A" w:rsidP="003B0D2A">
      <w:pPr>
        <w:pStyle w:val="a5"/>
        <w:numPr>
          <w:ilvl w:val="0"/>
          <w:numId w:val="32"/>
        </w:numPr>
        <w:tabs>
          <w:tab w:val="clear" w:pos="720"/>
        </w:tabs>
        <w:spacing w:after="0" w:line="240" w:lineRule="auto"/>
        <w:ind w:left="1560" w:hanging="284"/>
        <w:jc w:val="both"/>
        <w:outlineLvl w:val="1"/>
        <w:rPr>
          <w:rStyle w:val="ad"/>
          <w:rFonts w:ascii="Times New Roman" w:hAnsi="Times New Roman" w:cs="Times New Roman"/>
          <w:bCs/>
          <w:color w:val="auto"/>
          <w:sz w:val="18"/>
          <w:szCs w:val="18"/>
        </w:rPr>
      </w:pPr>
      <w:hyperlink r:id="rId120" w:history="1">
        <w:r w:rsidR="002568CB" w:rsidRPr="00BD520C">
          <w:rPr>
            <w:rStyle w:val="ad"/>
            <w:rFonts w:ascii="Times New Roman" w:hAnsi="Times New Roman" w:cs="Times New Roman"/>
            <w:bCs/>
            <w:color w:val="auto"/>
            <w:sz w:val="18"/>
            <w:szCs w:val="18"/>
          </w:rPr>
          <w:t>Навчання роботі з Image Styler</w:t>
        </w:r>
      </w:hyperlink>
    </w:p>
    <w:p w:rsidR="00E93886" w:rsidRPr="00BD520C" w:rsidRDefault="00E93886" w:rsidP="002568CB">
      <w:pPr>
        <w:spacing w:before="0" w:after="0"/>
        <w:ind w:firstLine="709"/>
        <w:jc w:val="both"/>
        <w:outlineLvl w:val="2"/>
        <w:rPr>
          <w:b/>
          <w:bCs/>
          <w:sz w:val="18"/>
          <w:szCs w:val="18"/>
          <w:lang w:val="uk-UA" w:eastAsia="uk-UA"/>
        </w:rPr>
      </w:pPr>
      <w:bookmarkStart w:id="6" w:name="6"/>
      <w:bookmarkEnd w:id="6"/>
    </w:p>
    <w:p w:rsidR="002568CB" w:rsidRPr="00BD520C" w:rsidRDefault="002568CB" w:rsidP="002568CB">
      <w:pPr>
        <w:spacing w:before="0" w:after="0"/>
        <w:ind w:firstLine="709"/>
        <w:jc w:val="both"/>
        <w:outlineLvl w:val="2"/>
        <w:rPr>
          <w:b/>
          <w:bCs/>
          <w:sz w:val="18"/>
          <w:szCs w:val="18"/>
          <w:lang w:eastAsia="uk-UA"/>
        </w:rPr>
      </w:pPr>
      <w:r w:rsidRPr="00BD520C">
        <w:rPr>
          <w:b/>
          <w:bCs/>
          <w:sz w:val="18"/>
          <w:szCs w:val="18"/>
          <w:lang w:eastAsia="uk-UA"/>
        </w:rPr>
        <w:t>MICROSOFT FRONTPAGE</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Програма FrontPage дозволяє створювати веб-сторінки </w:t>
      </w:r>
      <w:proofErr w:type="gramStart"/>
      <w:r w:rsidRPr="00BD520C">
        <w:rPr>
          <w:sz w:val="18"/>
          <w:szCs w:val="18"/>
          <w:lang w:eastAsia="uk-UA"/>
        </w:rPr>
        <w:t>у</w:t>
      </w:r>
      <w:proofErr w:type="gramEnd"/>
      <w:r w:rsidRPr="00BD520C">
        <w:rPr>
          <w:sz w:val="18"/>
          <w:szCs w:val="18"/>
          <w:lang w:eastAsia="uk-UA"/>
        </w:rPr>
        <w:t xml:space="preserve"> форматах Html, Css, Dhtml, Javascript. Надає широкі можливості по управлінню зображеннями і flash-роликами. FrontPage сумісний з технологіями ASP, XML, VBScript, XSL. В останній версії FrontPage створює більш чистий код (раніше FrontPage вставляв в код багато непотрібних коментарі</w:t>
      </w:r>
      <w:proofErr w:type="gramStart"/>
      <w:r w:rsidRPr="00BD520C">
        <w:rPr>
          <w:sz w:val="18"/>
          <w:szCs w:val="18"/>
          <w:lang w:eastAsia="uk-UA"/>
        </w:rPr>
        <w:t>в</w:t>
      </w:r>
      <w:proofErr w:type="gramEnd"/>
      <w:r w:rsidRPr="00BD520C">
        <w:rPr>
          <w:sz w:val="18"/>
          <w:szCs w:val="18"/>
          <w:lang w:eastAsia="uk-UA"/>
        </w:rPr>
        <w:t xml:space="preserve"> та іншої зайвої інформації).</w:t>
      </w:r>
    </w:p>
    <w:p w:rsidR="002568CB" w:rsidRPr="00BD520C" w:rsidRDefault="002568CB" w:rsidP="002568CB">
      <w:pPr>
        <w:spacing w:before="0" w:after="0"/>
        <w:ind w:firstLine="709"/>
        <w:jc w:val="both"/>
        <w:outlineLvl w:val="2"/>
        <w:rPr>
          <w:sz w:val="18"/>
          <w:szCs w:val="18"/>
        </w:rPr>
      </w:pPr>
      <w:bookmarkStart w:id="7" w:name="7"/>
      <w:bookmarkEnd w:id="7"/>
    </w:p>
    <w:p w:rsidR="002568CB" w:rsidRPr="00BD520C" w:rsidRDefault="002568CB" w:rsidP="002568CB">
      <w:pPr>
        <w:spacing w:before="0" w:after="0"/>
        <w:ind w:firstLine="709"/>
        <w:jc w:val="both"/>
        <w:outlineLvl w:val="2"/>
        <w:rPr>
          <w:b/>
          <w:bCs/>
          <w:sz w:val="18"/>
          <w:szCs w:val="18"/>
          <w:lang w:eastAsia="uk-UA"/>
        </w:rPr>
      </w:pPr>
      <w:r w:rsidRPr="00BD520C">
        <w:rPr>
          <w:b/>
          <w:bCs/>
          <w:sz w:val="18"/>
          <w:szCs w:val="18"/>
          <w:lang w:eastAsia="uk-UA"/>
        </w:rPr>
        <w:t>HOTDOG</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Програма має простій і зрозумілий користувачеві інтерфейс. Hotdog є дружнім до користувача, сумісним з Flash, SQL, PHP, ASP, може працювати з GIF-зображеннями (оптимізація, анімація), </w:t>
      </w:r>
      <w:proofErr w:type="gramStart"/>
      <w:r w:rsidRPr="00BD520C">
        <w:rPr>
          <w:sz w:val="18"/>
          <w:szCs w:val="18"/>
          <w:lang w:eastAsia="uk-UA"/>
        </w:rPr>
        <w:t>містить</w:t>
      </w:r>
      <w:proofErr w:type="gramEnd"/>
      <w:r w:rsidRPr="00BD520C">
        <w:rPr>
          <w:sz w:val="18"/>
          <w:szCs w:val="18"/>
          <w:lang w:eastAsia="uk-UA"/>
        </w:rPr>
        <w:t xml:space="preserve"> Html-компресор, може створювати файли довідки (CHM).</w:t>
      </w:r>
    </w:p>
    <w:p w:rsidR="002568CB" w:rsidRPr="00BD520C" w:rsidRDefault="00E64B9A" w:rsidP="003B0D2A">
      <w:pPr>
        <w:numPr>
          <w:ilvl w:val="0"/>
          <w:numId w:val="30"/>
        </w:numPr>
        <w:suppressAutoHyphens w:val="0"/>
        <w:autoSpaceDN/>
        <w:spacing w:before="0" w:after="0"/>
        <w:ind w:left="1560" w:hanging="284"/>
        <w:jc w:val="both"/>
        <w:textAlignment w:val="auto"/>
        <w:rPr>
          <w:sz w:val="18"/>
          <w:szCs w:val="18"/>
          <w:lang w:eastAsia="uk-UA"/>
        </w:rPr>
      </w:pPr>
      <w:hyperlink r:id="rId121" w:tgtFrame="_blank" w:history="1">
        <w:r w:rsidR="002568CB" w:rsidRPr="00BD520C">
          <w:rPr>
            <w:rStyle w:val="ad"/>
            <w:bCs/>
            <w:sz w:val="18"/>
            <w:szCs w:val="18"/>
          </w:rPr>
          <w:t>Завантажити Hotdog</w:t>
        </w:r>
      </w:hyperlink>
      <w:r w:rsidR="002568CB" w:rsidRPr="00BD520C">
        <w:rPr>
          <w:sz w:val="18"/>
          <w:szCs w:val="18"/>
          <w:lang w:eastAsia="uk-UA"/>
        </w:rPr>
        <w:t xml:space="preserve"> (11,3 Мб)</w:t>
      </w:r>
    </w:p>
    <w:p w:rsidR="002568CB" w:rsidRPr="00BD520C" w:rsidRDefault="002568CB" w:rsidP="002568CB">
      <w:pPr>
        <w:spacing w:before="0" w:after="0"/>
        <w:ind w:firstLine="709"/>
        <w:jc w:val="both"/>
        <w:outlineLvl w:val="1"/>
        <w:rPr>
          <w:b/>
          <w:bCs/>
          <w:sz w:val="18"/>
          <w:szCs w:val="18"/>
          <w:lang w:eastAsia="uk-UA"/>
        </w:rPr>
      </w:pPr>
      <w:bookmarkStart w:id="8" w:name="8"/>
      <w:bookmarkEnd w:id="8"/>
    </w:p>
    <w:p w:rsidR="002568CB" w:rsidRPr="00BD520C" w:rsidRDefault="002568CB" w:rsidP="002568CB">
      <w:pPr>
        <w:spacing w:before="0" w:after="0"/>
        <w:ind w:firstLine="709"/>
        <w:jc w:val="both"/>
        <w:outlineLvl w:val="1"/>
        <w:rPr>
          <w:b/>
          <w:bCs/>
          <w:sz w:val="18"/>
          <w:szCs w:val="18"/>
          <w:lang w:eastAsia="uk-UA"/>
        </w:rPr>
      </w:pPr>
      <w:r w:rsidRPr="00BD520C">
        <w:rPr>
          <w:b/>
          <w:bCs/>
          <w:sz w:val="18"/>
          <w:szCs w:val="18"/>
          <w:lang w:eastAsia="uk-UA"/>
        </w:rPr>
        <w:t>ТЕКСТОВІ РЕДАКТОРИ</w:t>
      </w:r>
    </w:p>
    <w:p w:rsidR="002568CB" w:rsidRPr="00BD520C" w:rsidRDefault="002568CB" w:rsidP="002568CB">
      <w:pPr>
        <w:spacing w:before="0" w:after="0"/>
        <w:ind w:firstLine="709"/>
        <w:jc w:val="both"/>
        <w:outlineLvl w:val="2"/>
        <w:rPr>
          <w:b/>
          <w:bCs/>
          <w:sz w:val="18"/>
          <w:szCs w:val="18"/>
          <w:lang w:eastAsia="uk-UA"/>
        </w:rPr>
      </w:pPr>
      <w:bookmarkStart w:id="9" w:name="9"/>
      <w:bookmarkEnd w:id="9"/>
      <w:r w:rsidRPr="00BD520C">
        <w:rPr>
          <w:b/>
          <w:bCs/>
          <w:sz w:val="18"/>
          <w:szCs w:val="18"/>
          <w:lang w:eastAsia="uk-UA"/>
        </w:rPr>
        <w:t>HOMESITE</w:t>
      </w:r>
    </w:p>
    <w:p w:rsidR="002568CB" w:rsidRPr="00BD520C" w:rsidRDefault="002568CB" w:rsidP="002568CB">
      <w:pPr>
        <w:spacing w:before="0" w:after="0"/>
        <w:ind w:firstLine="709"/>
        <w:jc w:val="both"/>
        <w:rPr>
          <w:sz w:val="18"/>
          <w:szCs w:val="18"/>
          <w:lang w:eastAsia="uk-UA"/>
        </w:rPr>
      </w:pPr>
      <w:r w:rsidRPr="00BD520C">
        <w:rPr>
          <w:sz w:val="18"/>
          <w:szCs w:val="18"/>
          <w:lang w:eastAsia="uk-UA"/>
        </w:rPr>
        <w:t>Цей редактор, мабуть, найпопулярніший і наймогутніший серед текстових редакторі</w:t>
      </w:r>
      <w:proofErr w:type="gramStart"/>
      <w:r w:rsidRPr="00BD520C">
        <w:rPr>
          <w:sz w:val="18"/>
          <w:szCs w:val="18"/>
          <w:lang w:eastAsia="uk-UA"/>
        </w:rPr>
        <w:t>в</w:t>
      </w:r>
      <w:proofErr w:type="gramEnd"/>
      <w:r w:rsidRPr="00BD520C">
        <w:rPr>
          <w:sz w:val="18"/>
          <w:szCs w:val="18"/>
          <w:lang w:eastAsia="uk-UA"/>
        </w:rPr>
        <w:t xml:space="preserve">. В ньому легко працювати не лише з Html-кодом. Користувачу надається широка допомога: перелік </w:t>
      </w:r>
      <w:proofErr w:type="gramStart"/>
      <w:r w:rsidRPr="00BD520C">
        <w:rPr>
          <w:sz w:val="18"/>
          <w:szCs w:val="18"/>
          <w:lang w:eastAsia="uk-UA"/>
        </w:rPr>
        <w:t>р</w:t>
      </w:r>
      <w:proofErr w:type="gramEnd"/>
      <w:r w:rsidRPr="00BD520C">
        <w:rPr>
          <w:sz w:val="18"/>
          <w:szCs w:val="18"/>
          <w:lang w:eastAsia="uk-UA"/>
        </w:rPr>
        <w:t>ізних атрибутів до всіх тегів, перевірка коду (правильність перевіряється за вимогами W3C.org), підтримка XHTML, CSS-редактор, тощо.</w:t>
      </w:r>
    </w:p>
    <w:p w:rsidR="002568CB" w:rsidRPr="00BD520C" w:rsidRDefault="00E64B9A" w:rsidP="003B0D2A">
      <w:pPr>
        <w:numPr>
          <w:ilvl w:val="0"/>
          <w:numId w:val="30"/>
        </w:numPr>
        <w:suppressAutoHyphens w:val="0"/>
        <w:autoSpaceDN/>
        <w:spacing w:before="0" w:after="0"/>
        <w:ind w:left="1560" w:hanging="284"/>
        <w:jc w:val="both"/>
        <w:textAlignment w:val="auto"/>
        <w:rPr>
          <w:rStyle w:val="ad"/>
          <w:bCs/>
          <w:sz w:val="18"/>
          <w:szCs w:val="18"/>
        </w:rPr>
      </w:pPr>
      <w:hyperlink r:id="rId122" w:tgtFrame="_blank" w:history="1">
        <w:r w:rsidR="002568CB" w:rsidRPr="00BD520C">
          <w:rPr>
            <w:rStyle w:val="ad"/>
            <w:bCs/>
            <w:sz w:val="18"/>
            <w:szCs w:val="18"/>
          </w:rPr>
          <w:t>Завантажити Homesite</w:t>
        </w:r>
      </w:hyperlink>
      <w:r w:rsidR="002568CB" w:rsidRPr="00BD520C">
        <w:rPr>
          <w:rStyle w:val="ad"/>
          <w:bCs/>
          <w:sz w:val="18"/>
          <w:szCs w:val="18"/>
        </w:rPr>
        <w:t xml:space="preserve"> (11,3 Мб)</w:t>
      </w:r>
    </w:p>
    <w:p w:rsidR="002568CB" w:rsidRPr="00BD520C" w:rsidRDefault="00E64B9A" w:rsidP="003B0D2A">
      <w:pPr>
        <w:numPr>
          <w:ilvl w:val="0"/>
          <w:numId w:val="30"/>
        </w:numPr>
        <w:suppressAutoHyphens w:val="0"/>
        <w:autoSpaceDN/>
        <w:spacing w:before="0" w:after="0"/>
        <w:ind w:left="1560" w:hanging="284"/>
        <w:jc w:val="both"/>
        <w:textAlignment w:val="auto"/>
        <w:rPr>
          <w:rStyle w:val="ad"/>
          <w:bCs/>
          <w:sz w:val="18"/>
          <w:szCs w:val="18"/>
        </w:rPr>
      </w:pPr>
      <w:hyperlink r:id="rId123" w:tgtFrame="_blank" w:history="1">
        <w:r w:rsidR="002568CB" w:rsidRPr="00BD520C">
          <w:rPr>
            <w:rStyle w:val="ad"/>
            <w:bCs/>
            <w:sz w:val="18"/>
            <w:szCs w:val="18"/>
          </w:rPr>
          <w:t>Все про html-редактор Homesite 4.5</w:t>
        </w:r>
      </w:hyperlink>
    </w:p>
    <w:p w:rsidR="002568CB" w:rsidRPr="00BD520C" w:rsidRDefault="002568CB" w:rsidP="002568CB">
      <w:pPr>
        <w:spacing w:before="0" w:after="0"/>
        <w:ind w:firstLine="709"/>
        <w:jc w:val="both"/>
        <w:outlineLvl w:val="2"/>
        <w:rPr>
          <w:b/>
          <w:bCs/>
          <w:sz w:val="18"/>
          <w:szCs w:val="18"/>
          <w:lang w:eastAsia="uk-UA"/>
        </w:rPr>
      </w:pPr>
      <w:bookmarkStart w:id="10" w:name="10"/>
      <w:bookmarkEnd w:id="10"/>
    </w:p>
    <w:p w:rsidR="002568CB" w:rsidRPr="00BD520C" w:rsidRDefault="002568CB" w:rsidP="002568CB">
      <w:pPr>
        <w:spacing w:before="0" w:after="0"/>
        <w:ind w:firstLine="709"/>
        <w:jc w:val="both"/>
        <w:outlineLvl w:val="2"/>
        <w:rPr>
          <w:b/>
          <w:bCs/>
          <w:sz w:val="18"/>
          <w:szCs w:val="18"/>
          <w:lang w:eastAsia="uk-UA"/>
        </w:rPr>
      </w:pPr>
      <w:r w:rsidRPr="00BD520C">
        <w:rPr>
          <w:b/>
          <w:bCs/>
          <w:sz w:val="18"/>
          <w:szCs w:val="18"/>
          <w:lang w:eastAsia="uk-UA"/>
        </w:rPr>
        <w:t>HTML PAD</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HTMLPad </w:t>
      </w:r>
      <w:proofErr w:type="gramStart"/>
      <w:r w:rsidRPr="00BD520C">
        <w:rPr>
          <w:sz w:val="18"/>
          <w:szCs w:val="18"/>
          <w:lang w:eastAsia="uk-UA"/>
        </w:rPr>
        <w:t>п</w:t>
      </w:r>
      <w:proofErr w:type="gramEnd"/>
      <w:r w:rsidRPr="00BD520C">
        <w:rPr>
          <w:sz w:val="18"/>
          <w:szCs w:val="18"/>
          <w:lang w:eastAsia="uk-UA"/>
        </w:rPr>
        <w:t>ідтримує JavaScript, VBScript, SSI, ASP і Perl, вміє створювати макроси (на подобі Word’a і Excel'а), містить довідкові матеріали по CSS і Html, і багато іншого.</w:t>
      </w:r>
    </w:p>
    <w:p w:rsidR="002568CB" w:rsidRPr="00BD520C" w:rsidRDefault="00E64B9A" w:rsidP="003B0D2A">
      <w:pPr>
        <w:numPr>
          <w:ilvl w:val="0"/>
          <w:numId w:val="30"/>
        </w:numPr>
        <w:suppressAutoHyphens w:val="0"/>
        <w:autoSpaceDN/>
        <w:spacing w:before="0" w:after="0"/>
        <w:ind w:left="1560" w:hanging="284"/>
        <w:jc w:val="both"/>
        <w:textAlignment w:val="auto"/>
        <w:rPr>
          <w:rStyle w:val="ad"/>
          <w:bCs/>
          <w:sz w:val="18"/>
          <w:szCs w:val="18"/>
        </w:rPr>
      </w:pPr>
      <w:hyperlink r:id="rId124" w:tgtFrame="_blank" w:history="1">
        <w:r w:rsidR="002568CB" w:rsidRPr="00BD520C">
          <w:rPr>
            <w:rStyle w:val="ad"/>
            <w:bCs/>
            <w:sz w:val="18"/>
            <w:szCs w:val="18"/>
          </w:rPr>
          <w:t>Завантажити HTML Pad</w:t>
        </w:r>
      </w:hyperlink>
      <w:r w:rsidR="002568CB" w:rsidRPr="00BD520C">
        <w:rPr>
          <w:rStyle w:val="ad"/>
          <w:bCs/>
          <w:sz w:val="18"/>
          <w:szCs w:val="18"/>
        </w:rPr>
        <w:t xml:space="preserve"> (3 Мб)</w:t>
      </w:r>
    </w:p>
    <w:p w:rsidR="002568CB" w:rsidRPr="00BD520C" w:rsidRDefault="00E64B9A" w:rsidP="003B0D2A">
      <w:pPr>
        <w:numPr>
          <w:ilvl w:val="0"/>
          <w:numId w:val="30"/>
        </w:numPr>
        <w:suppressAutoHyphens w:val="0"/>
        <w:autoSpaceDN/>
        <w:spacing w:before="0" w:after="0"/>
        <w:ind w:left="1560" w:hanging="284"/>
        <w:jc w:val="both"/>
        <w:textAlignment w:val="auto"/>
        <w:rPr>
          <w:rStyle w:val="ad"/>
          <w:bCs/>
          <w:sz w:val="18"/>
          <w:szCs w:val="18"/>
        </w:rPr>
      </w:pPr>
      <w:hyperlink r:id="rId125" w:history="1">
        <w:r w:rsidR="002568CB" w:rsidRPr="00BD520C">
          <w:rPr>
            <w:rStyle w:val="ad"/>
            <w:bCs/>
            <w:sz w:val="18"/>
            <w:szCs w:val="18"/>
          </w:rPr>
          <w:t>Як працювати з HtmlPad</w:t>
        </w:r>
      </w:hyperlink>
    </w:p>
    <w:p w:rsidR="002568CB" w:rsidRPr="00BD520C" w:rsidRDefault="002568CB" w:rsidP="002568CB">
      <w:pPr>
        <w:spacing w:before="0" w:after="0"/>
        <w:ind w:firstLine="709"/>
        <w:jc w:val="both"/>
        <w:outlineLvl w:val="2"/>
        <w:rPr>
          <w:b/>
          <w:bCs/>
          <w:sz w:val="18"/>
          <w:szCs w:val="18"/>
          <w:lang w:eastAsia="uk-UA"/>
        </w:rPr>
      </w:pPr>
      <w:bookmarkStart w:id="11" w:name="11"/>
      <w:bookmarkEnd w:id="11"/>
    </w:p>
    <w:p w:rsidR="002568CB" w:rsidRPr="00BD520C" w:rsidRDefault="002568CB" w:rsidP="002568CB">
      <w:pPr>
        <w:spacing w:before="0" w:after="0"/>
        <w:ind w:firstLine="709"/>
        <w:jc w:val="both"/>
        <w:outlineLvl w:val="2"/>
        <w:rPr>
          <w:b/>
          <w:bCs/>
          <w:sz w:val="18"/>
          <w:szCs w:val="18"/>
          <w:lang w:eastAsia="uk-UA"/>
        </w:rPr>
      </w:pPr>
      <w:r w:rsidRPr="00BD520C">
        <w:rPr>
          <w:b/>
          <w:bCs/>
          <w:sz w:val="18"/>
          <w:szCs w:val="18"/>
          <w:lang w:eastAsia="uk-UA"/>
        </w:rPr>
        <w:t>NOTEPAD</w:t>
      </w:r>
    </w:p>
    <w:p w:rsidR="002568CB" w:rsidRPr="00BD520C" w:rsidRDefault="002568CB" w:rsidP="002568CB">
      <w:pPr>
        <w:spacing w:before="0" w:after="0"/>
        <w:ind w:firstLine="709"/>
        <w:jc w:val="both"/>
        <w:rPr>
          <w:sz w:val="18"/>
          <w:szCs w:val="18"/>
          <w:lang w:eastAsia="uk-UA"/>
        </w:rPr>
      </w:pPr>
      <w:r w:rsidRPr="00BD520C">
        <w:rPr>
          <w:sz w:val="18"/>
          <w:szCs w:val="18"/>
          <w:lang w:eastAsia="uk-UA"/>
        </w:rPr>
        <w:t xml:space="preserve">Notepad він же Блокнот. У цій програмі немає жодних функцій, які полегшують роботу: ні </w:t>
      </w:r>
      <w:proofErr w:type="gramStart"/>
      <w:r w:rsidRPr="00BD520C">
        <w:rPr>
          <w:sz w:val="18"/>
          <w:szCs w:val="18"/>
          <w:lang w:eastAsia="uk-UA"/>
        </w:rPr>
        <w:t>п</w:t>
      </w:r>
      <w:proofErr w:type="gramEnd"/>
      <w:r w:rsidRPr="00BD520C">
        <w:rPr>
          <w:sz w:val="18"/>
          <w:szCs w:val="18"/>
          <w:lang w:eastAsia="uk-UA"/>
        </w:rPr>
        <w:t xml:space="preserve">ідсвічування коду, ні вставляння готових конструкцій коду, нічого, проте ця програма є в Стандартних на комп'ютері у кожного користувача. </w:t>
      </w:r>
      <w:proofErr w:type="gramStart"/>
      <w:r w:rsidRPr="00BD520C">
        <w:rPr>
          <w:sz w:val="18"/>
          <w:szCs w:val="18"/>
          <w:lang w:eastAsia="uk-UA"/>
        </w:rPr>
        <w:t>З</w:t>
      </w:r>
      <w:proofErr w:type="gramEnd"/>
      <w:r w:rsidRPr="00BD520C">
        <w:rPr>
          <w:sz w:val="18"/>
          <w:szCs w:val="18"/>
          <w:lang w:eastAsia="uk-UA"/>
        </w:rPr>
        <w:t xml:space="preserve"> неї можна почати свої перші кроки в написанні коду, а потім вже змінити на більш досконалий редактор.</w:t>
      </w:r>
    </w:p>
    <w:p w:rsidR="002568CB" w:rsidRPr="00BD520C" w:rsidRDefault="002568CB" w:rsidP="002568CB">
      <w:pPr>
        <w:spacing w:before="0" w:after="0"/>
        <w:ind w:firstLine="709"/>
        <w:jc w:val="both"/>
        <w:outlineLvl w:val="1"/>
        <w:rPr>
          <w:b/>
          <w:bCs/>
          <w:sz w:val="18"/>
          <w:szCs w:val="18"/>
          <w:lang w:eastAsia="uk-UA"/>
        </w:rPr>
      </w:pPr>
      <w:bookmarkStart w:id="12" w:name="16"/>
      <w:bookmarkEnd w:id="12"/>
    </w:p>
    <w:p w:rsidR="002568CB" w:rsidRPr="00BD520C" w:rsidRDefault="002568CB" w:rsidP="002568CB">
      <w:pPr>
        <w:spacing w:before="0" w:after="0"/>
        <w:jc w:val="center"/>
        <w:outlineLvl w:val="1"/>
        <w:rPr>
          <w:b/>
          <w:bCs/>
          <w:sz w:val="18"/>
          <w:szCs w:val="18"/>
          <w:lang w:eastAsia="uk-UA"/>
        </w:rPr>
      </w:pPr>
      <w:r w:rsidRPr="00BD520C">
        <w:rPr>
          <w:b/>
          <w:bCs/>
          <w:sz w:val="18"/>
          <w:szCs w:val="18"/>
          <w:lang w:eastAsia="uk-UA"/>
        </w:rPr>
        <w:t>ПОРЯДОК РОБОТИ</w:t>
      </w:r>
    </w:p>
    <w:p w:rsidR="002568CB" w:rsidRPr="00BD520C" w:rsidRDefault="002568CB" w:rsidP="002568CB">
      <w:pPr>
        <w:spacing w:before="0" w:after="0"/>
        <w:jc w:val="center"/>
        <w:outlineLvl w:val="1"/>
        <w:rPr>
          <w:b/>
          <w:bCs/>
          <w:sz w:val="18"/>
          <w:szCs w:val="18"/>
          <w:lang w:eastAsia="uk-UA"/>
        </w:rPr>
      </w:pPr>
    </w:p>
    <w:p w:rsidR="002568CB" w:rsidRPr="00BD520C" w:rsidRDefault="002568CB" w:rsidP="00C44F0D">
      <w:pPr>
        <w:numPr>
          <w:ilvl w:val="0"/>
          <w:numId w:val="31"/>
        </w:numPr>
        <w:tabs>
          <w:tab w:val="left" w:pos="993"/>
        </w:tabs>
        <w:suppressAutoHyphens w:val="0"/>
        <w:autoSpaceDN/>
        <w:spacing w:before="0" w:after="0"/>
        <w:ind w:left="0" w:firstLine="709"/>
        <w:jc w:val="both"/>
        <w:textAlignment w:val="auto"/>
        <w:rPr>
          <w:sz w:val="18"/>
          <w:szCs w:val="18"/>
          <w:lang w:val="en-US" w:eastAsia="uk-UA"/>
        </w:rPr>
      </w:pPr>
      <w:proofErr w:type="gramStart"/>
      <w:r w:rsidRPr="00BD520C">
        <w:rPr>
          <w:sz w:val="18"/>
          <w:szCs w:val="18"/>
          <w:lang w:eastAsia="uk-UA"/>
        </w:rPr>
        <w:t>Запустити</w:t>
      </w:r>
      <w:r w:rsidRPr="00BD520C">
        <w:rPr>
          <w:sz w:val="18"/>
          <w:szCs w:val="18"/>
          <w:lang w:val="en-US" w:eastAsia="uk-UA"/>
        </w:rPr>
        <w:t xml:space="preserve"> </w:t>
      </w:r>
      <w:r w:rsidRPr="00BD520C">
        <w:rPr>
          <w:sz w:val="18"/>
          <w:szCs w:val="18"/>
          <w:lang w:eastAsia="uk-UA"/>
        </w:rPr>
        <w:t>програму</w:t>
      </w:r>
      <w:r w:rsidRPr="00BD520C">
        <w:rPr>
          <w:sz w:val="18"/>
          <w:szCs w:val="18"/>
          <w:lang w:val="en-US" w:eastAsia="uk-UA"/>
        </w:rPr>
        <w:t xml:space="preserve"> DreamWeaver (Start -&gt; Programs -&gt; Macromedia -&gt; Macromedia Dreamweaver MX.</w:t>
      </w:r>
      <w:proofErr w:type="gramEnd"/>
    </w:p>
    <w:p w:rsidR="002568CB" w:rsidRPr="00BD520C" w:rsidRDefault="002568CB" w:rsidP="00C44F0D">
      <w:pPr>
        <w:numPr>
          <w:ilvl w:val="0"/>
          <w:numId w:val="31"/>
        </w:numPr>
        <w:tabs>
          <w:tab w:val="left" w:pos="993"/>
        </w:tabs>
        <w:suppressAutoHyphens w:val="0"/>
        <w:autoSpaceDN/>
        <w:spacing w:before="0" w:after="0"/>
        <w:ind w:left="0" w:firstLine="709"/>
        <w:jc w:val="both"/>
        <w:textAlignment w:val="auto"/>
        <w:rPr>
          <w:sz w:val="18"/>
          <w:szCs w:val="18"/>
          <w:lang w:eastAsia="uk-UA"/>
        </w:rPr>
      </w:pPr>
      <w:r w:rsidRPr="00BD520C">
        <w:rPr>
          <w:sz w:val="18"/>
          <w:szCs w:val="18"/>
          <w:lang w:eastAsia="uk-UA"/>
        </w:rPr>
        <w:t xml:space="preserve">Відкрити </w:t>
      </w:r>
      <w:proofErr w:type="gramStart"/>
      <w:r w:rsidRPr="00BD520C">
        <w:rPr>
          <w:sz w:val="18"/>
          <w:szCs w:val="18"/>
          <w:lang w:eastAsia="uk-UA"/>
        </w:rPr>
        <w:t>п</w:t>
      </w:r>
      <w:proofErr w:type="gramEnd"/>
      <w:r w:rsidRPr="00BD520C">
        <w:rPr>
          <w:sz w:val="18"/>
          <w:szCs w:val="18"/>
          <w:lang w:eastAsia="uk-UA"/>
        </w:rPr>
        <w:t>ідручник з DreamWeaver.</w:t>
      </w:r>
    </w:p>
    <w:p w:rsidR="002568CB" w:rsidRPr="00BD520C" w:rsidRDefault="002568CB" w:rsidP="00C44F0D">
      <w:pPr>
        <w:numPr>
          <w:ilvl w:val="0"/>
          <w:numId w:val="31"/>
        </w:numPr>
        <w:tabs>
          <w:tab w:val="left" w:pos="993"/>
        </w:tabs>
        <w:suppressAutoHyphens w:val="0"/>
        <w:autoSpaceDN/>
        <w:spacing w:before="0" w:after="0"/>
        <w:ind w:left="0" w:firstLine="709"/>
        <w:jc w:val="both"/>
        <w:textAlignment w:val="auto"/>
        <w:rPr>
          <w:sz w:val="18"/>
          <w:szCs w:val="18"/>
          <w:lang w:eastAsia="uk-UA"/>
        </w:rPr>
      </w:pPr>
      <w:r w:rsidRPr="00BD520C">
        <w:rPr>
          <w:sz w:val="18"/>
          <w:szCs w:val="18"/>
          <w:lang w:eastAsia="uk-UA"/>
        </w:rPr>
        <w:t>Вивчити методику створення Web-сайту за допомогою MacroMedia DreamWeaver.</w:t>
      </w:r>
    </w:p>
    <w:p w:rsidR="002568CB" w:rsidRPr="00BD520C" w:rsidRDefault="002568CB" w:rsidP="00C44F0D">
      <w:pPr>
        <w:numPr>
          <w:ilvl w:val="0"/>
          <w:numId w:val="31"/>
        </w:numPr>
        <w:tabs>
          <w:tab w:val="left" w:pos="993"/>
        </w:tabs>
        <w:suppressAutoHyphens w:val="0"/>
        <w:autoSpaceDN/>
        <w:spacing w:before="0" w:after="0"/>
        <w:ind w:left="0" w:firstLine="709"/>
        <w:jc w:val="both"/>
        <w:textAlignment w:val="auto"/>
        <w:rPr>
          <w:sz w:val="18"/>
          <w:szCs w:val="18"/>
          <w:lang w:eastAsia="uk-UA"/>
        </w:rPr>
      </w:pPr>
      <w:r w:rsidRPr="00BD520C">
        <w:rPr>
          <w:sz w:val="18"/>
          <w:szCs w:val="18"/>
          <w:lang w:eastAsia="uk-UA"/>
        </w:rPr>
        <w:t xml:space="preserve">Створити фрагмент </w:t>
      </w:r>
      <w:proofErr w:type="gramStart"/>
      <w:r w:rsidRPr="00BD520C">
        <w:rPr>
          <w:sz w:val="18"/>
          <w:szCs w:val="18"/>
          <w:lang w:eastAsia="uk-UA"/>
        </w:rPr>
        <w:t>у</w:t>
      </w:r>
      <w:proofErr w:type="gramEnd"/>
      <w:r w:rsidRPr="00BD520C">
        <w:rPr>
          <w:sz w:val="18"/>
          <w:szCs w:val="18"/>
          <w:lang w:eastAsia="uk-UA"/>
        </w:rPr>
        <w:t xml:space="preserve"> візуальному режимі, перейти у текстовий режим і проаналізувати створене.</w:t>
      </w:r>
    </w:p>
    <w:p w:rsidR="002568CB" w:rsidRPr="00BD520C" w:rsidRDefault="002568CB" w:rsidP="00C44F0D">
      <w:pPr>
        <w:numPr>
          <w:ilvl w:val="0"/>
          <w:numId w:val="31"/>
        </w:numPr>
        <w:tabs>
          <w:tab w:val="left" w:pos="993"/>
        </w:tabs>
        <w:suppressAutoHyphens w:val="0"/>
        <w:autoSpaceDN/>
        <w:spacing w:before="0" w:after="0"/>
        <w:ind w:left="0" w:firstLine="709"/>
        <w:jc w:val="both"/>
        <w:textAlignment w:val="auto"/>
        <w:rPr>
          <w:sz w:val="18"/>
          <w:szCs w:val="18"/>
          <w:lang w:eastAsia="uk-UA"/>
        </w:rPr>
      </w:pPr>
      <w:r w:rsidRPr="00BD520C">
        <w:rPr>
          <w:sz w:val="18"/>
          <w:szCs w:val="18"/>
          <w:lang w:eastAsia="uk-UA"/>
        </w:rPr>
        <w:t xml:space="preserve">Зробити виправлення у </w:t>
      </w:r>
      <w:proofErr w:type="gramStart"/>
      <w:r w:rsidRPr="00BD520C">
        <w:rPr>
          <w:sz w:val="18"/>
          <w:szCs w:val="18"/>
          <w:lang w:eastAsia="uk-UA"/>
        </w:rPr>
        <w:t>текстовому</w:t>
      </w:r>
      <w:proofErr w:type="gramEnd"/>
      <w:r w:rsidRPr="00BD520C">
        <w:rPr>
          <w:sz w:val="18"/>
          <w:szCs w:val="18"/>
          <w:lang w:eastAsia="uk-UA"/>
        </w:rPr>
        <w:t xml:space="preserve"> режимі, перейти у візуальний режим і проаналізувати результат</w:t>
      </w:r>
    </w:p>
    <w:p w:rsidR="002568CB" w:rsidRPr="00BD520C" w:rsidRDefault="002568CB" w:rsidP="00C44F0D">
      <w:pPr>
        <w:numPr>
          <w:ilvl w:val="0"/>
          <w:numId w:val="31"/>
        </w:numPr>
        <w:tabs>
          <w:tab w:val="left" w:pos="993"/>
        </w:tabs>
        <w:suppressAutoHyphens w:val="0"/>
        <w:autoSpaceDN/>
        <w:spacing w:before="0" w:after="0"/>
        <w:ind w:left="0" w:firstLine="709"/>
        <w:jc w:val="both"/>
        <w:textAlignment w:val="auto"/>
        <w:rPr>
          <w:sz w:val="18"/>
          <w:szCs w:val="18"/>
          <w:lang w:eastAsia="uk-UA"/>
        </w:rPr>
      </w:pPr>
      <w:proofErr w:type="gramStart"/>
      <w:r w:rsidRPr="00BD520C">
        <w:rPr>
          <w:sz w:val="18"/>
          <w:szCs w:val="18"/>
          <w:lang w:eastAsia="uk-UA"/>
        </w:rPr>
        <w:t>Досл</w:t>
      </w:r>
      <w:proofErr w:type="gramEnd"/>
      <w:r w:rsidRPr="00BD520C">
        <w:rPr>
          <w:sz w:val="18"/>
          <w:szCs w:val="18"/>
          <w:lang w:eastAsia="uk-UA"/>
        </w:rPr>
        <w:t>ідити можливості у створенні таблиць</w:t>
      </w:r>
    </w:p>
    <w:p w:rsidR="002568CB" w:rsidRPr="00BD520C" w:rsidRDefault="002568CB" w:rsidP="00C44F0D">
      <w:pPr>
        <w:numPr>
          <w:ilvl w:val="0"/>
          <w:numId w:val="31"/>
        </w:numPr>
        <w:tabs>
          <w:tab w:val="left" w:pos="993"/>
        </w:tabs>
        <w:suppressAutoHyphens w:val="0"/>
        <w:autoSpaceDN/>
        <w:spacing w:before="0" w:after="0"/>
        <w:ind w:left="0" w:firstLine="709"/>
        <w:jc w:val="both"/>
        <w:textAlignment w:val="auto"/>
        <w:rPr>
          <w:sz w:val="18"/>
          <w:szCs w:val="18"/>
          <w:lang w:eastAsia="uk-UA"/>
        </w:rPr>
      </w:pPr>
      <w:r w:rsidRPr="00BD520C">
        <w:rPr>
          <w:sz w:val="18"/>
          <w:szCs w:val="18"/>
          <w:lang w:eastAsia="uk-UA"/>
        </w:rPr>
        <w:t xml:space="preserve">Додати до створеної сторінки </w:t>
      </w:r>
      <w:proofErr w:type="gramStart"/>
      <w:r w:rsidRPr="00BD520C">
        <w:rPr>
          <w:sz w:val="18"/>
          <w:szCs w:val="18"/>
          <w:lang w:eastAsia="uk-UA"/>
        </w:rPr>
        <w:t>стил</w:t>
      </w:r>
      <w:proofErr w:type="gramEnd"/>
      <w:r w:rsidRPr="00BD520C">
        <w:rPr>
          <w:sz w:val="18"/>
          <w:szCs w:val="18"/>
          <w:lang w:eastAsia="uk-UA"/>
        </w:rPr>
        <w:t>і</w:t>
      </w:r>
    </w:p>
    <w:p w:rsidR="002568CB" w:rsidRPr="00BD520C" w:rsidRDefault="002568CB" w:rsidP="00C44F0D">
      <w:pPr>
        <w:numPr>
          <w:ilvl w:val="0"/>
          <w:numId w:val="31"/>
        </w:numPr>
        <w:tabs>
          <w:tab w:val="left" w:pos="993"/>
        </w:tabs>
        <w:suppressAutoHyphens w:val="0"/>
        <w:autoSpaceDN/>
        <w:spacing w:before="0" w:after="0"/>
        <w:ind w:left="0" w:firstLine="709"/>
        <w:jc w:val="both"/>
        <w:textAlignment w:val="auto"/>
        <w:rPr>
          <w:sz w:val="18"/>
          <w:szCs w:val="18"/>
          <w:lang w:eastAsia="uk-UA"/>
        </w:rPr>
      </w:pPr>
      <w:r w:rsidRPr="00BD520C">
        <w:rPr>
          <w:sz w:val="18"/>
          <w:szCs w:val="18"/>
          <w:lang w:eastAsia="uk-UA"/>
        </w:rPr>
        <w:t>У звіті до роботи представити скрін створеного фрагменту та його код.</w:t>
      </w:r>
    </w:p>
    <w:p w:rsidR="00C44F0D" w:rsidRDefault="00C44F0D" w:rsidP="002568CB">
      <w:pPr>
        <w:shd w:val="clear" w:color="auto" w:fill="FFFFFF"/>
        <w:spacing w:before="0" w:after="0"/>
        <w:ind w:right="1" w:firstLine="709"/>
        <w:jc w:val="center"/>
        <w:outlineLvl w:val="0"/>
        <w:rPr>
          <w:b/>
          <w:bCs/>
          <w:kern w:val="36"/>
          <w:sz w:val="18"/>
          <w:szCs w:val="18"/>
          <w:lang w:val="uk-UA" w:eastAsia="uk-UA"/>
        </w:rPr>
      </w:pPr>
    </w:p>
    <w:p w:rsidR="002568CB" w:rsidRPr="00BD520C" w:rsidRDefault="002568CB" w:rsidP="00C44F0D">
      <w:pPr>
        <w:shd w:val="clear" w:color="auto" w:fill="FFFFFF"/>
        <w:spacing w:before="0" w:after="0"/>
        <w:ind w:right="1"/>
        <w:jc w:val="center"/>
        <w:outlineLvl w:val="0"/>
        <w:rPr>
          <w:b/>
          <w:bCs/>
          <w:kern w:val="36"/>
          <w:sz w:val="18"/>
          <w:szCs w:val="18"/>
          <w:lang w:eastAsia="uk-UA"/>
        </w:rPr>
      </w:pPr>
      <w:r w:rsidRPr="00BD520C">
        <w:rPr>
          <w:b/>
          <w:bCs/>
          <w:kern w:val="36"/>
          <w:sz w:val="18"/>
          <w:szCs w:val="18"/>
          <w:lang w:eastAsia="uk-UA"/>
        </w:rPr>
        <w:t>Лабораторна робота 8</w:t>
      </w:r>
    </w:p>
    <w:p w:rsidR="00E93886" w:rsidRPr="00BD520C" w:rsidRDefault="00E93886" w:rsidP="002568CB">
      <w:pPr>
        <w:shd w:val="clear" w:color="auto" w:fill="FFFFFF"/>
        <w:spacing w:before="0" w:after="0"/>
        <w:ind w:right="1" w:firstLine="709"/>
        <w:jc w:val="both"/>
        <w:outlineLvl w:val="0"/>
        <w:rPr>
          <w:b/>
          <w:bCs/>
          <w:kern w:val="36"/>
          <w:sz w:val="18"/>
          <w:szCs w:val="18"/>
          <w:lang w:val="uk-UA" w:eastAsia="uk-UA"/>
        </w:rPr>
      </w:pPr>
    </w:p>
    <w:p w:rsidR="002568CB" w:rsidRPr="00BD520C" w:rsidRDefault="002568CB" w:rsidP="002568CB">
      <w:pPr>
        <w:shd w:val="clear" w:color="auto" w:fill="FFFFFF"/>
        <w:spacing w:before="0" w:after="0"/>
        <w:ind w:right="1" w:firstLine="709"/>
        <w:jc w:val="both"/>
        <w:outlineLvl w:val="0"/>
        <w:rPr>
          <w:bCs/>
          <w:kern w:val="36"/>
          <w:sz w:val="18"/>
          <w:szCs w:val="18"/>
          <w:lang w:eastAsia="uk-UA"/>
        </w:rPr>
      </w:pPr>
      <w:r w:rsidRPr="00BD520C">
        <w:rPr>
          <w:b/>
          <w:bCs/>
          <w:kern w:val="36"/>
          <w:sz w:val="18"/>
          <w:szCs w:val="18"/>
          <w:lang w:eastAsia="uk-UA"/>
        </w:rPr>
        <w:t xml:space="preserve">Тема: </w:t>
      </w:r>
      <w:r w:rsidRPr="00BD520C">
        <w:rPr>
          <w:bCs/>
          <w:kern w:val="36"/>
          <w:sz w:val="18"/>
          <w:szCs w:val="18"/>
          <w:lang w:eastAsia="uk-UA"/>
        </w:rPr>
        <w:t>Основи роботи з ftp</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jc w:val="center"/>
        <w:outlineLvl w:val="2"/>
        <w:rPr>
          <w:b/>
          <w:bCs/>
          <w:sz w:val="18"/>
          <w:szCs w:val="18"/>
          <w:lang w:eastAsia="uk-UA"/>
        </w:rPr>
      </w:pPr>
      <w:r w:rsidRPr="00BD520C">
        <w:rPr>
          <w:b/>
          <w:bCs/>
          <w:sz w:val="18"/>
          <w:szCs w:val="18"/>
          <w:lang w:eastAsia="uk-UA"/>
        </w:rPr>
        <w:t>Теоретичні відомості</w:t>
      </w: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Що таке ftp</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FTP розшифровується як "протокол передачі файлів" (File Transfer Protocol). Це один з базових протоколів Інтернету, що розроблений для обміну інформацією. </w:t>
      </w:r>
      <w:proofErr w:type="gramStart"/>
      <w:r w:rsidRPr="00BD520C">
        <w:rPr>
          <w:sz w:val="18"/>
          <w:szCs w:val="18"/>
          <w:lang w:eastAsia="uk-UA"/>
        </w:rPr>
        <w:t>На</w:t>
      </w:r>
      <w:proofErr w:type="gramEnd"/>
      <w:r w:rsidRPr="00BD520C">
        <w:rPr>
          <w:sz w:val="18"/>
          <w:szCs w:val="18"/>
          <w:lang w:eastAsia="uk-UA"/>
        </w:rPr>
        <w:t xml:space="preserve"> відміну від HTTP, який служить переважно для передачі web-текстів і зображень, FTP застосовується для обміну довільними файлами, переважно великого розміру. </w:t>
      </w:r>
      <w:proofErr w:type="gramStart"/>
      <w:r w:rsidRPr="00BD520C">
        <w:rPr>
          <w:sz w:val="18"/>
          <w:szCs w:val="18"/>
          <w:lang w:eastAsia="uk-UA"/>
        </w:rPr>
        <w:t>Окр</w:t>
      </w:r>
      <w:proofErr w:type="gramEnd"/>
      <w:r w:rsidRPr="00BD520C">
        <w:rPr>
          <w:sz w:val="18"/>
          <w:szCs w:val="18"/>
          <w:lang w:eastAsia="uk-UA"/>
        </w:rPr>
        <w:t xml:space="preserve">ім того, FTP є зручним для "навігації" по каталогах віддаленого комп'ютера і для доступу до великої, розгалуженої файлової структури. Доступ </w:t>
      </w:r>
      <w:proofErr w:type="gramStart"/>
      <w:r w:rsidRPr="00BD520C">
        <w:rPr>
          <w:sz w:val="18"/>
          <w:szCs w:val="18"/>
          <w:lang w:eastAsia="uk-UA"/>
        </w:rPr>
        <w:t>до</w:t>
      </w:r>
      <w:proofErr w:type="gramEnd"/>
      <w:r w:rsidRPr="00BD520C">
        <w:rPr>
          <w:sz w:val="18"/>
          <w:szCs w:val="18"/>
          <w:lang w:eastAsia="uk-UA"/>
        </w:rPr>
        <w:t xml:space="preserve"> файлів на віддаленому комп'ютері за протоколом FTP здійснюється за допомогою програм, що називаються FTP-клієнтами (в ролі найпростішого FTP-клієнта можна використати www-браузер, наприклад Opera, Mozilla або Microsoft Internet Explorer).</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Практично всі сучасні операційні системи містять FTP-клієнт для роботи </w:t>
      </w:r>
      <w:proofErr w:type="gramStart"/>
      <w:r w:rsidRPr="00BD520C">
        <w:rPr>
          <w:sz w:val="18"/>
          <w:szCs w:val="18"/>
          <w:lang w:eastAsia="uk-UA"/>
        </w:rPr>
        <w:t>у</w:t>
      </w:r>
      <w:proofErr w:type="gramEnd"/>
      <w:r w:rsidRPr="00BD520C">
        <w:rPr>
          <w:sz w:val="18"/>
          <w:szCs w:val="18"/>
          <w:lang w:eastAsia="uk-UA"/>
        </w:rPr>
        <w:t xml:space="preserve"> командному рядку, який так і пишеться "ftp".</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Що таке ftp-сайт</w:t>
      </w:r>
    </w:p>
    <w:p w:rsidR="002568CB" w:rsidRPr="00BD520C" w:rsidRDefault="002568CB" w:rsidP="002568CB">
      <w:pPr>
        <w:shd w:val="clear" w:color="auto" w:fill="FFFFFF"/>
        <w:spacing w:before="0" w:after="0"/>
        <w:ind w:right="1" w:firstLine="709"/>
        <w:jc w:val="both"/>
        <w:rPr>
          <w:sz w:val="18"/>
          <w:szCs w:val="18"/>
          <w:lang w:eastAsia="uk-UA"/>
        </w:rPr>
      </w:pPr>
      <w:r w:rsidRPr="00BD520C">
        <w:rPr>
          <w:bCs/>
          <w:sz w:val="18"/>
          <w:szCs w:val="18"/>
          <w:lang w:eastAsia="uk-UA"/>
        </w:rPr>
        <w:t>FTP-сайт (або FTP-сервер)</w:t>
      </w:r>
      <w:r w:rsidRPr="00BD520C">
        <w:rPr>
          <w:sz w:val="18"/>
          <w:szCs w:val="18"/>
          <w:lang w:eastAsia="uk-UA"/>
        </w:rPr>
        <w:t xml:space="preserve"> – це комп'ютер в мережі Інтернет, на якому </w:t>
      </w:r>
      <w:proofErr w:type="gramStart"/>
      <w:r w:rsidRPr="00BD520C">
        <w:rPr>
          <w:sz w:val="18"/>
          <w:szCs w:val="18"/>
          <w:lang w:eastAsia="uk-UA"/>
        </w:rPr>
        <w:t>запущена</w:t>
      </w:r>
      <w:proofErr w:type="gramEnd"/>
      <w:r w:rsidRPr="00BD520C">
        <w:rPr>
          <w:sz w:val="18"/>
          <w:szCs w:val="18"/>
          <w:lang w:eastAsia="uk-UA"/>
        </w:rPr>
        <w:t xml:space="preserve"> відповідна програма, що надає доступ до файлів і каталогів у цьому комп'ютері за протоколом FTP. FTP-сайт загального доступу (по-англійськи anonymous FTP site) ві</w:t>
      </w:r>
      <w:proofErr w:type="gramStart"/>
      <w:r w:rsidRPr="00BD520C">
        <w:rPr>
          <w:sz w:val="18"/>
          <w:szCs w:val="18"/>
          <w:lang w:eastAsia="uk-UA"/>
        </w:rPr>
        <w:t>др</w:t>
      </w:r>
      <w:proofErr w:type="gramEnd"/>
      <w:r w:rsidRPr="00BD520C">
        <w:rPr>
          <w:sz w:val="18"/>
          <w:szCs w:val="18"/>
          <w:lang w:eastAsia="uk-UA"/>
        </w:rPr>
        <w:t xml:space="preserve">ізняється тим, що на ньому організовано спеціальне піддерево каталогів, доступ до якого надається будь-кому. Зазвичай на таких сайтах зберігають файли, що </w:t>
      </w:r>
      <w:r w:rsidRPr="00BD520C">
        <w:rPr>
          <w:sz w:val="18"/>
          <w:szCs w:val="18"/>
          <w:lang w:eastAsia="uk-UA"/>
        </w:rPr>
        <w:lastRenderedPageBreak/>
        <w:t>представляють інтерес для багатьох людей, – безкоштовне програмне забезпечення, тексти, картинки, звукові файли і інше, тому такі сайти називають також FTP-архівами. Об'є</w:t>
      </w:r>
      <w:proofErr w:type="gramStart"/>
      <w:r w:rsidRPr="00BD520C">
        <w:rPr>
          <w:sz w:val="18"/>
          <w:szCs w:val="18"/>
          <w:lang w:eastAsia="uk-UA"/>
        </w:rPr>
        <w:t>м</w:t>
      </w:r>
      <w:proofErr w:type="gramEnd"/>
      <w:r w:rsidRPr="00BD520C">
        <w:rPr>
          <w:sz w:val="18"/>
          <w:szCs w:val="18"/>
          <w:lang w:eastAsia="uk-UA"/>
        </w:rPr>
        <w:t xml:space="preserve"> інформації, що надається сайтами загального доступу, величезний: тільки українські та російські сайти містять більше 100000 гігабайт.</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Основна відмінність між FTP-сайтом і HTTP-сайтом полягає </w:t>
      </w:r>
      <w:proofErr w:type="gramStart"/>
      <w:r w:rsidRPr="00BD520C">
        <w:rPr>
          <w:sz w:val="18"/>
          <w:szCs w:val="18"/>
          <w:lang w:eastAsia="uk-UA"/>
        </w:rPr>
        <w:t>в</w:t>
      </w:r>
      <w:proofErr w:type="gramEnd"/>
      <w:r w:rsidRPr="00BD520C">
        <w:rPr>
          <w:sz w:val="18"/>
          <w:szCs w:val="18"/>
          <w:lang w:eastAsia="uk-UA"/>
        </w:rPr>
        <w:t xml:space="preserve"> </w:t>
      </w:r>
      <w:proofErr w:type="gramStart"/>
      <w:r w:rsidRPr="00BD520C">
        <w:rPr>
          <w:sz w:val="18"/>
          <w:szCs w:val="18"/>
          <w:lang w:eastAsia="uk-UA"/>
        </w:rPr>
        <w:t>тому</w:t>
      </w:r>
      <w:proofErr w:type="gramEnd"/>
      <w:r w:rsidRPr="00BD520C">
        <w:rPr>
          <w:sz w:val="18"/>
          <w:szCs w:val="18"/>
          <w:lang w:eastAsia="uk-UA"/>
        </w:rPr>
        <w:t xml:space="preserve">, що HTTP-сайт – це фасад палацу, а FTP сайт – це прості складські приміщення. Також швидкість завантаження з FTP, зазвичай є вищою, </w:t>
      </w:r>
      <w:proofErr w:type="gramStart"/>
      <w:r w:rsidRPr="00BD520C">
        <w:rPr>
          <w:sz w:val="18"/>
          <w:szCs w:val="18"/>
          <w:lang w:eastAsia="uk-UA"/>
        </w:rPr>
        <w:t>ніж</w:t>
      </w:r>
      <w:proofErr w:type="gramEnd"/>
      <w:r w:rsidRPr="00BD520C">
        <w:rPr>
          <w:sz w:val="18"/>
          <w:szCs w:val="18"/>
          <w:lang w:eastAsia="uk-UA"/>
        </w:rPr>
        <w:t xml:space="preserve"> завантаження за допомогою HTTP.</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Більшість FTP-сайтів мають чіткий ліміт кількості одночасно </w:t>
      </w:r>
      <w:proofErr w:type="gramStart"/>
      <w:r w:rsidRPr="00BD520C">
        <w:rPr>
          <w:sz w:val="18"/>
          <w:szCs w:val="18"/>
          <w:lang w:eastAsia="uk-UA"/>
        </w:rPr>
        <w:t>п</w:t>
      </w:r>
      <w:proofErr w:type="gramEnd"/>
      <w:r w:rsidRPr="00BD520C">
        <w:rPr>
          <w:sz w:val="18"/>
          <w:szCs w:val="18"/>
          <w:lang w:eastAsia="uk-UA"/>
        </w:rPr>
        <w:t xml:space="preserve">ідключених користувачів. У разі перевантаженості сайту слід або зайти пізніше або спробувати знайти "дзеркало" сайту – інший сайт, що містить точну копію вмісту оригінального сайту. Такі дзеркала, як правило, розміщуються в </w:t>
      </w:r>
      <w:proofErr w:type="gramStart"/>
      <w:r w:rsidRPr="00BD520C">
        <w:rPr>
          <w:sz w:val="18"/>
          <w:szCs w:val="18"/>
          <w:lang w:eastAsia="uk-UA"/>
        </w:rPr>
        <w:t>р</w:t>
      </w:r>
      <w:proofErr w:type="gramEnd"/>
      <w:r w:rsidRPr="00BD520C">
        <w:rPr>
          <w:sz w:val="18"/>
          <w:szCs w:val="18"/>
          <w:lang w:eastAsia="uk-UA"/>
        </w:rPr>
        <w:t>ізних частинах світу, для економії міжконтинентального трафіку. Отже, якщо є можливість працювати з сайтом, що знаходиться в Україні, то краще так і поступити, це гарантує істотне збільшення швидкості роботи.</w:t>
      </w:r>
    </w:p>
    <w:p w:rsidR="002568CB" w:rsidRPr="00BD520C" w:rsidRDefault="002568CB" w:rsidP="002568CB">
      <w:pPr>
        <w:shd w:val="clear" w:color="auto" w:fill="FFFFFF"/>
        <w:spacing w:before="0" w:after="0"/>
        <w:ind w:right="1" w:firstLine="709"/>
        <w:jc w:val="both"/>
        <w:outlineLvl w:val="3"/>
        <w:rPr>
          <w:bCs/>
          <w:sz w:val="18"/>
          <w:szCs w:val="18"/>
          <w:lang w:eastAsia="uk-UA"/>
        </w:rPr>
      </w:pPr>
      <w:r w:rsidRPr="00BD520C">
        <w:rPr>
          <w:bCs/>
          <w:sz w:val="18"/>
          <w:szCs w:val="18"/>
          <w:lang w:eastAsia="uk-UA"/>
        </w:rPr>
        <w:t>Інформація в FTP-архівах поділяється на три категорії:</w:t>
      </w:r>
    </w:p>
    <w:p w:rsidR="002568CB" w:rsidRPr="00BD520C" w:rsidRDefault="002568CB" w:rsidP="003B0D2A">
      <w:pPr>
        <w:numPr>
          <w:ilvl w:val="0"/>
          <w:numId w:val="33"/>
        </w:numPr>
        <w:shd w:val="clear" w:color="auto" w:fill="FFFFFF"/>
        <w:tabs>
          <w:tab w:val="clear" w:pos="720"/>
          <w:tab w:val="left" w:pos="993"/>
        </w:tabs>
        <w:suppressAutoHyphens w:val="0"/>
        <w:autoSpaceDN/>
        <w:spacing w:before="0" w:after="0"/>
        <w:ind w:left="0" w:right="1" w:firstLine="709"/>
        <w:jc w:val="both"/>
        <w:textAlignment w:val="auto"/>
        <w:rPr>
          <w:sz w:val="18"/>
          <w:szCs w:val="18"/>
          <w:lang w:eastAsia="uk-UA"/>
        </w:rPr>
      </w:pPr>
      <w:r w:rsidRPr="00BD520C">
        <w:rPr>
          <w:b/>
          <w:bCs/>
          <w:sz w:val="18"/>
          <w:szCs w:val="18"/>
          <w:lang w:eastAsia="uk-UA"/>
        </w:rPr>
        <w:t>захищена інформація</w:t>
      </w:r>
      <w:r w:rsidRPr="00BD520C">
        <w:rPr>
          <w:sz w:val="18"/>
          <w:szCs w:val="18"/>
          <w:lang w:eastAsia="uk-UA"/>
        </w:rPr>
        <w:t xml:space="preserve">, режим доступу до якої визначається її власником і надається за спеціальною угодою із споживачем; до цього виду ресурсів </w:t>
      </w:r>
      <w:proofErr w:type="gramStart"/>
      <w:r w:rsidRPr="00BD520C">
        <w:rPr>
          <w:sz w:val="18"/>
          <w:szCs w:val="18"/>
          <w:lang w:eastAsia="uk-UA"/>
        </w:rPr>
        <w:t>в</w:t>
      </w:r>
      <w:proofErr w:type="gramEnd"/>
      <w:r w:rsidRPr="00BD520C">
        <w:rPr>
          <w:sz w:val="18"/>
          <w:szCs w:val="18"/>
          <w:lang w:eastAsia="uk-UA"/>
        </w:rPr>
        <w:t>ідносяться комерційні архіви, закриті національні та міжнародні некомерційні ресурси, приватна некомерційна інформація із спеціальними режимами доступу;</w:t>
      </w:r>
    </w:p>
    <w:p w:rsidR="002568CB" w:rsidRPr="00BD520C" w:rsidRDefault="002568CB" w:rsidP="003B0D2A">
      <w:pPr>
        <w:numPr>
          <w:ilvl w:val="0"/>
          <w:numId w:val="33"/>
        </w:numPr>
        <w:shd w:val="clear" w:color="auto" w:fill="FFFFFF"/>
        <w:tabs>
          <w:tab w:val="clear" w:pos="720"/>
          <w:tab w:val="left" w:pos="993"/>
        </w:tabs>
        <w:suppressAutoHyphens w:val="0"/>
        <w:autoSpaceDN/>
        <w:spacing w:before="0" w:after="0"/>
        <w:ind w:left="0" w:right="1" w:firstLine="709"/>
        <w:jc w:val="both"/>
        <w:textAlignment w:val="auto"/>
        <w:rPr>
          <w:sz w:val="18"/>
          <w:szCs w:val="18"/>
          <w:lang w:eastAsia="uk-UA"/>
        </w:rPr>
      </w:pPr>
      <w:r w:rsidRPr="00BD520C">
        <w:rPr>
          <w:b/>
          <w:bCs/>
          <w:sz w:val="18"/>
          <w:szCs w:val="18"/>
          <w:lang w:eastAsia="uk-UA"/>
        </w:rPr>
        <w:t>інформаційні ресурси обмеженого використання</w:t>
      </w:r>
      <w:r w:rsidRPr="00BD520C">
        <w:rPr>
          <w:sz w:val="18"/>
          <w:szCs w:val="18"/>
          <w:lang w:eastAsia="uk-UA"/>
        </w:rPr>
        <w:t xml:space="preserve">, до яких відносяться програми класу shareware; до даного класу можуть входити ресурси обмеженого часу використання або обмеженого часу дії (тобто користувач може використовувати цю версію на </w:t>
      </w:r>
      <w:proofErr w:type="gramStart"/>
      <w:r w:rsidRPr="00BD520C">
        <w:rPr>
          <w:sz w:val="18"/>
          <w:szCs w:val="18"/>
          <w:lang w:eastAsia="uk-UA"/>
        </w:rPr>
        <w:t>св</w:t>
      </w:r>
      <w:proofErr w:type="gramEnd"/>
      <w:r w:rsidRPr="00BD520C">
        <w:rPr>
          <w:sz w:val="18"/>
          <w:szCs w:val="18"/>
          <w:lang w:eastAsia="uk-UA"/>
        </w:rPr>
        <w:t>ій страх і ризик, але ніхто не буде надавати йому підтримки);</w:t>
      </w:r>
    </w:p>
    <w:p w:rsidR="002568CB" w:rsidRPr="00BD520C" w:rsidRDefault="002568CB" w:rsidP="003B0D2A">
      <w:pPr>
        <w:numPr>
          <w:ilvl w:val="0"/>
          <w:numId w:val="33"/>
        </w:numPr>
        <w:shd w:val="clear" w:color="auto" w:fill="FFFFFF"/>
        <w:tabs>
          <w:tab w:val="clear" w:pos="720"/>
          <w:tab w:val="left" w:pos="993"/>
        </w:tabs>
        <w:suppressAutoHyphens w:val="0"/>
        <w:autoSpaceDN/>
        <w:spacing w:before="0" w:after="0"/>
        <w:ind w:left="0" w:right="1" w:firstLine="709"/>
        <w:jc w:val="both"/>
        <w:textAlignment w:val="auto"/>
        <w:rPr>
          <w:sz w:val="18"/>
          <w:szCs w:val="18"/>
          <w:lang w:eastAsia="uk-UA"/>
        </w:rPr>
      </w:pPr>
      <w:r w:rsidRPr="00BD520C">
        <w:rPr>
          <w:b/>
          <w:bCs/>
          <w:sz w:val="18"/>
          <w:szCs w:val="18"/>
          <w:lang w:eastAsia="uk-UA"/>
        </w:rPr>
        <w:t>вільно розповсюджувані інформаційні ресурси або freeware</w:t>
      </w:r>
      <w:r w:rsidRPr="00BD520C">
        <w:rPr>
          <w:sz w:val="18"/>
          <w:szCs w:val="18"/>
          <w:lang w:eastAsia="uk-UA"/>
        </w:rPr>
        <w:t xml:space="preserve">, якщо мова йде про програмне забезпечення; до цих ресурсів </w:t>
      </w:r>
      <w:proofErr w:type="gramStart"/>
      <w:r w:rsidRPr="00BD520C">
        <w:rPr>
          <w:sz w:val="18"/>
          <w:szCs w:val="18"/>
          <w:lang w:eastAsia="uk-UA"/>
        </w:rPr>
        <w:t>в</w:t>
      </w:r>
      <w:proofErr w:type="gramEnd"/>
      <w:r w:rsidRPr="00BD520C">
        <w:rPr>
          <w:sz w:val="18"/>
          <w:szCs w:val="18"/>
          <w:lang w:eastAsia="uk-UA"/>
        </w:rPr>
        <w:t>ідноситься все, що можна вільно отримати по мережі без спеціальної реєстрації. Це може бути документація, програми та інше.</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З вище перерахованих ресурсів найбільш цікавими, звичайно, є дві останні категорії, які, як правило, оформлюються у вигляді FTP-архіві</w:t>
      </w:r>
      <w:proofErr w:type="gramStart"/>
      <w:r w:rsidRPr="00BD520C">
        <w:rPr>
          <w:sz w:val="18"/>
          <w:szCs w:val="18"/>
          <w:lang w:eastAsia="uk-UA"/>
        </w:rPr>
        <w:t>в</w:t>
      </w:r>
      <w:proofErr w:type="gramEnd"/>
      <w:r w:rsidRPr="00BD520C">
        <w:rPr>
          <w:sz w:val="18"/>
          <w:szCs w:val="18"/>
          <w:lang w:eastAsia="uk-UA"/>
        </w:rPr>
        <w:t>.</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Як потрапити до FTP-сайту</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Адреси FTP-сайтів дуже схожі з адресами HTTP-сайтів з тією </w:t>
      </w:r>
      <w:proofErr w:type="gramStart"/>
      <w:r w:rsidRPr="00BD520C">
        <w:rPr>
          <w:sz w:val="18"/>
          <w:szCs w:val="18"/>
          <w:lang w:eastAsia="uk-UA"/>
        </w:rPr>
        <w:t>р</w:t>
      </w:r>
      <w:proofErr w:type="gramEnd"/>
      <w:r w:rsidRPr="00BD520C">
        <w:rPr>
          <w:sz w:val="18"/>
          <w:szCs w:val="18"/>
          <w:lang w:eastAsia="uk-UA"/>
        </w:rPr>
        <w:t xml:space="preserve">ізницею, що замість «http://адреса» вказують «ftp://адреса». Однак, ці адреси можуть і не збігатися, тобто хоча HTTP-адреса організації http://company.com, зберігати дані на FTP </w:t>
      </w:r>
      <w:proofErr w:type="gramStart"/>
      <w:r w:rsidRPr="00BD520C">
        <w:rPr>
          <w:sz w:val="18"/>
          <w:szCs w:val="18"/>
          <w:lang w:eastAsia="uk-UA"/>
        </w:rPr>
        <w:t>вони</w:t>
      </w:r>
      <w:proofErr w:type="gramEnd"/>
      <w:r w:rsidRPr="00BD520C">
        <w:rPr>
          <w:sz w:val="18"/>
          <w:szCs w:val="18"/>
          <w:lang w:eastAsia="uk-UA"/>
        </w:rPr>
        <w:t xml:space="preserve"> можуть за адресою ftp://ftp.company.com.</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Деякі програми для роботи з Інтернет самі намагаються визначити тип сервера, але краще самому вказати тип протоколу в адресі. Як і у випадку з HTTP-сайтами, FTP-сайти також можуть </w:t>
      </w:r>
      <w:proofErr w:type="gramStart"/>
      <w:r w:rsidRPr="00BD520C">
        <w:rPr>
          <w:sz w:val="18"/>
          <w:szCs w:val="18"/>
          <w:lang w:eastAsia="uk-UA"/>
        </w:rPr>
        <w:t>мати не</w:t>
      </w:r>
      <w:proofErr w:type="gramEnd"/>
      <w:r w:rsidRPr="00BD520C">
        <w:rPr>
          <w:sz w:val="18"/>
          <w:szCs w:val="18"/>
          <w:lang w:eastAsia="uk-UA"/>
        </w:rPr>
        <w:t xml:space="preserve"> символьну адресу, а числову, наприклад ftp://196.17.33.10.</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Найчастіше, для доступу до публічного відкритого FTP-сайту користувач реєструється як анонімний (</w:t>
      </w:r>
      <w:r w:rsidRPr="00BD520C">
        <w:rPr>
          <w:bCs/>
          <w:sz w:val="18"/>
          <w:szCs w:val="18"/>
          <w:lang w:eastAsia="uk-UA"/>
        </w:rPr>
        <w:t>anonymous</w:t>
      </w:r>
      <w:r w:rsidRPr="00BD520C">
        <w:rPr>
          <w:sz w:val="18"/>
          <w:szCs w:val="18"/>
          <w:lang w:eastAsia="uk-UA"/>
        </w:rPr>
        <w:t xml:space="preserve">) і не має особливих прав доступу на віддаленому сервері. У відповідь на запит ідентифікації слід ввести </w:t>
      </w:r>
      <w:proofErr w:type="gramStart"/>
      <w:r w:rsidRPr="00BD520C">
        <w:rPr>
          <w:sz w:val="18"/>
          <w:szCs w:val="18"/>
          <w:lang w:eastAsia="uk-UA"/>
        </w:rPr>
        <w:t>свою</w:t>
      </w:r>
      <w:proofErr w:type="gramEnd"/>
      <w:r w:rsidRPr="00BD520C">
        <w:rPr>
          <w:sz w:val="18"/>
          <w:szCs w:val="18"/>
          <w:lang w:eastAsia="uk-UA"/>
        </w:rPr>
        <w:t xml:space="preserve"> поштову адресу (</w:t>
      </w:r>
      <w:r w:rsidRPr="00BD520C">
        <w:rPr>
          <w:bCs/>
          <w:sz w:val="18"/>
          <w:szCs w:val="18"/>
          <w:lang w:eastAsia="uk-UA"/>
        </w:rPr>
        <w:t>e-mail</w:t>
      </w:r>
      <w:r w:rsidRPr="00BD520C">
        <w:rPr>
          <w:sz w:val="18"/>
          <w:szCs w:val="18"/>
          <w:lang w:eastAsia="uk-UA"/>
        </w:rPr>
        <w:t xml:space="preserve">). Зазвичай достатньо ввести щось подібне на поштову адресу для допуску до ресурсів </w:t>
      </w:r>
      <w:proofErr w:type="gramStart"/>
      <w:r w:rsidRPr="00BD520C">
        <w:rPr>
          <w:sz w:val="18"/>
          <w:szCs w:val="18"/>
          <w:lang w:eastAsia="uk-UA"/>
        </w:rPr>
        <w:t>арх</w:t>
      </w:r>
      <w:proofErr w:type="gramEnd"/>
      <w:r w:rsidRPr="00BD520C">
        <w:rPr>
          <w:sz w:val="18"/>
          <w:szCs w:val="18"/>
          <w:lang w:eastAsia="uk-UA"/>
        </w:rPr>
        <w:t>іву, але бувають сервери, що перевіряють наявність такої адреси.</w:t>
      </w:r>
    </w:p>
    <w:p w:rsidR="00C44F0D" w:rsidRDefault="00C44F0D" w:rsidP="002568CB">
      <w:pPr>
        <w:shd w:val="clear" w:color="auto" w:fill="FFFFFF"/>
        <w:spacing w:before="0" w:after="0"/>
        <w:ind w:right="1" w:firstLine="709"/>
        <w:jc w:val="both"/>
        <w:outlineLvl w:val="2"/>
        <w:rPr>
          <w:b/>
          <w:bCs/>
          <w:sz w:val="18"/>
          <w:szCs w:val="18"/>
          <w:lang w:val="uk-UA"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lastRenderedPageBreak/>
        <w:t>Як використовувати ftp</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В загальному FTP-сайт можна представити як додатковий жорсткий диск, з якого можна щось переписати або щось записати на нього. Але, оскільки цей сайт є власністю іншої людини, то і дозволити вона Вам може не все. Для FTP-сайтів приватних організацій доступ буде, ймовірно, закритий, оскільки сайт </w:t>
      </w:r>
      <w:proofErr w:type="gramStart"/>
      <w:r w:rsidRPr="00BD520C">
        <w:rPr>
          <w:sz w:val="18"/>
          <w:szCs w:val="18"/>
          <w:lang w:eastAsia="uk-UA"/>
        </w:rPr>
        <w:t>може м</w:t>
      </w:r>
      <w:proofErr w:type="gramEnd"/>
      <w:r w:rsidRPr="00BD520C">
        <w:rPr>
          <w:sz w:val="18"/>
          <w:szCs w:val="18"/>
          <w:lang w:eastAsia="uk-UA"/>
        </w:rPr>
        <w:t xml:space="preserve">істити конфіденційну інформацію. На приватні або на FTP-архіви може бути відкрита лише частина даних. Запис даних на такі FTP може бути або заблокований, або виділена спеціальна ділянка, куди записуються свої файли, які в подальшому будуть перевірені </w:t>
      </w:r>
      <w:proofErr w:type="gramStart"/>
      <w:r w:rsidRPr="00BD520C">
        <w:rPr>
          <w:sz w:val="18"/>
          <w:szCs w:val="18"/>
          <w:lang w:eastAsia="uk-UA"/>
        </w:rPr>
        <w:t>адм</w:t>
      </w:r>
      <w:proofErr w:type="gramEnd"/>
      <w:r w:rsidRPr="00BD520C">
        <w:rPr>
          <w:sz w:val="18"/>
          <w:szCs w:val="18"/>
          <w:lang w:eastAsia="uk-UA"/>
        </w:rPr>
        <w:t>іністратором цього сайту і, якщо він визнає за потрібне, то винесе їх в основний розділ.</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Якщо користувач купив або безкоштовно отримав певне місце (наприклад, </w:t>
      </w:r>
      <w:proofErr w:type="gramStart"/>
      <w:r w:rsidRPr="00BD520C">
        <w:rPr>
          <w:sz w:val="18"/>
          <w:szCs w:val="18"/>
          <w:lang w:eastAsia="uk-UA"/>
        </w:rPr>
        <w:t>п</w:t>
      </w:r>
      <w:proofErr w:type="gramEnd"/>
      <w:r w:rsidRPr="00BD520C">
        <w:rPr>
          <w:sz w:val="18"/>
          <w:szCs w:val="18"/>
          <w:lang w:eastAsia="uk-UA"/>
        </w:rPr>
        <w:t xml:space="preserve">ід власний сайт), то він може повністю контролювати дані, що знаходяться на його сайті. Проте, в деяких організаціях, що пропонують безкоштовне місце під приватний сайт, можуть відбуватися перевірки допустимого вмісту і якщо те, що розміщено на сайті видасться модератору не допустимим, то можуть бути застосовані санкції, від попередження до повного відключення від даного сервера. В основному проблеми виникають у випадку розміщення </w:t>
      </w:r>
      <w:proofErr w:type="gramStart"/>
      <w:r w:rsidRPr="00BD520C">
        <w:rPr>
          <w:sz w:val="18"/>
          <w:szCs w:val="18"/>
          <w:lang w:eastAsia="uk-UA"/>
        </w:rPr>
        <w:t>нелегального</w:t>
      </w:r>
      <w:proofErr w:type="gramEnd"/>
      <w:r w:rsidRPr="00BD520C">
        <w:rPr>
          <w:sz w:val="18"/>
          <w:szCs w:val="18"/>
          <w:lang w:eastAsia="uk-UA"/>
        </w:rPr>
        <w:t xml:space="preserve"> ПЗ, програм для злому, файлів, що містять дані аморального або антисоціального характеру.</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Навігація по FTP-сайту дуже схожа з навігацією по жорсткому диску комп'ютера. Є папки, в яких містяться </w:t>
      </w:r>
      <w:proofErr w:type="gramStart"/>
      <w:r w:rsidRPr="00BD520C">
        <w:rPr>
          <w:sz w:val="18"/>
          <w:szCs w:val="18"/>
          <w:lang w:eastAsia="uk-UA"/>
        </w:rPr>
        <w:t>п</w:t>
      </w:r>
      <w:proofErr w:type="gramEnd"/>
      <w:r w:rsidRPr="00BD520C">
        <w:rPr>
          <w:sz w:val="18"/>
          <w:szCs w:val="18"/>
          <w:lang w:eastAsia="uk-UA"/>
        </w:rPr>
        <w:t>ідпапки або файли. Для того, щоб полегшити навігацію на багатьох сайтах в папці містяться файли опису, наприклад 00index.txt, index.html.</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Клієнти для роботи з ftp</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Для роботи з FTP може використовуватися як браузер, так і </w:t>
      </w:r>
      <w:proofErr w:type="gramStart"/>
      <w:r w:rsidRPr="00BD520C">
        <w:rPr>
          <w:sz w:val="18"/>
          <w:szCs w:val="18"/>
          <w:lang w:eastAsia="uk-UA"/>
        </w:rPr>
        <w:t>спец</w:t>
      </w:r>
      <w:proofErr w:type="gramEnd"/>
      <w:r w:rsidRPr="00BD520C">
        <w:rPr>
          <w:sz w:val="18"/>
          <w:szCs w:val="18"/>
          <w:lang w:eastAsia="uk-UA"/>
        </w:rPr>
        <w:t xml:space="preserve">іальні програми, що призначені для роботи з FTP. Розглянемо сеанс роботи з FTP-сайтом на прикладі </w:t>
      </w:r>
      <w:r w:rsidRPr="00BD520C">
        <w:rPr>
          <w:bCs/>
          <w:sz w:val="18"/>
          <w:szCs w:val="18"/>
          <w:lang w:eastAsia="uk-UA"/>
        </w:rPr>
        <w:t>Internet Explorer’а</w:t>
      </w:r>
      <w:r w:rsidRPr="00BD520C">
        <w:rPr>
          <w:sz w:val="18"/>
          <w:szCs w:val="18"/>
          <w:lang w:eastAsia="uk-UA"/>
        </w:rPr>
        <w:t>.</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В Internet Explorer’і робота з FTP практично не ві</w:t>
      </w:r>
      <w:proofErr w:type="gramStart"/>
      <w:r w:rsidRPr="00BD520C">
        <w:rPr>
          <w:sz w:val="18"/>
          <w:szCs w:val="18"/>
          <w:lang w:eastAsia="uk-UA"/>
        </w:rPr>
        <w:t>др</w:t>
      </w:r>
      <w:proofErr w:type="gramEnd"/>
      <w:r w:rsidRPr="00BD520C">
        <w:rPr>
          <w:sz w:val="18"/>
          <w:szCs w:val="18"/>
          <w:lang w:eastAsia="uk-UA"/>
        </w:rPr>
        <w:t xml:space="preserve">ізняється від роботи з жорстким диском, звичайно, з врахуванням обмежень, що наведені вище. Для того, щоб зайти на FTP-сайт, треба ввести в адресний рядок координати потрібного сайту і натиснути Enter. Якщо все зроблено вірно, то повинен з'явитися каталог папок. Найчастіше для анонімного користувача для читання відкрито лише каталог PUB. Далі, вибираючи папки, можна знайти потрібні файли і переписати їх на власний комп'ютер, використовуючи стандартні засоби Internet Explorer’а або </w:t>
      </w:r>
      <w:proofErr w:type="gramStart"/>
      <w:r w:rsidRPr="00BD520C">
        <w:rPr>
          <w:sz w:val="18"/>
          <w:szCs w:val="18"/>
          <w:lang w:eastAsia="uk-UA"/>
        </w:rPr>
        <w:t>спец</w:t>
      </w:r>
      <w:proofErr w:type="gramEnd"/>
      <w:r w:rsidRPr="00BD520C">
        <w:rPr>
          <w:sz w:val="18"/>
          <w:szCs w:val="18"/>
          <w:lang w:eastAsia="uk-UA"/>
        </w:rPr>
        <w:t>іальні програми, наприклад ReGet або NetVampire.</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Протокол FTP, разом з HTTP, складає основу сучасного Інтернету. Зручність, наявність всіх необхідних функцій роботи з файлами давно принесли FTP заслужену популярність. Звідси – </w:t>
      </w:r>
      <w:proofErr w:type="gramStart"/>
      <w:r w:rsidRPr="00BD520C">
        <w:rPr>
          <w:sz w:val="18"/>
          <w:szCs w:val="18"/>
          <w:lang w:eastAsia="uk-UA"/>
        </w:rPr>
        <w:t>велика</w:t>
      </w:r>
      <w:proofErr w:type="gramEnd"/>
      <w:r w:rsidRPr="00BD520C">
        <w:rPr>
          <w:sz w:val="18"/>
          <w:szCs w:val="18"/>
          <w:lang w:eastAsia="uk-UA"/>
        </w:rPr>
        <w:t xml:space="preserve"> кількість як програм-серверів, так і клієнтів FTP. Залишається лише вибрати ту програму, яка дозволить ефективно використовувати всі можливості FTP.</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Ftp-клієнт в total commander</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Цей популярний файловий менеджер непогано працює як FTP-клієнт.</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Робота з FTP-сервером починається </w:t>
      </w:r>
      <w:proofErr w:type="gramStart"/>
      <w:r w:rsidRPr="00BD520C">
        <w:rPr>
          <w:sz w:val="18"/>
          <w:szCs w:val="18"/>
          <w:lang w:eastAsia="uk-UA"/>
        </w:rPr>
        <w:t>п</w:t>
      </w:r>
      <w:proofErr w:type="gramEnd"/>
      <w:r w:rsidRPr="00BD520C">
        <w:rPr>
          <w:sz w:val="18"/>
          <w:szCs w:val="18"/>
          <w:lang w:eastAsia="uk-UA"/>
        </w:rPr>
        <w:t xml:space="preserve">ісля створення з'єднання: кнопка «FTP Connect» на панелі програми, потім – «New connection», де задаються параметри майбутнього з'єднання: хост, логін, пароль, можна також задати віддалену папку сервера, яка відкриватиметься відразу після з'єднання і локальну папку, яка </w:t>
      </w:r>
      <w:r w:rsidRPr="00BD520C">
        <w:rPr>
          <w:sz w:val="18"/>
          <w:szCs w:val="18"/>
          <w:lang w:eastAsia="uk-UA"/>
        </w:rPr>
        <w:lastRenderedPageBreak/>
        <w:t>відкриється в сусідньому вікні, щоб без зволікань можна було почати працювати з файлами.</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Файлова структура сервера </w:t>
      </w:r>
      <w:proofErr w:type="gramStart"/>
      <w:r w:rsidRPr="00BD520C">
        <w:rPr>
          <w:sz w:val="18"/>
          <w:szCs w:val="18"/>
          <w:lang w:eastAsia="uk-UA"/>
        </w:rPr>
        <w:t>п</w:t>
      </w:r>
      <w:proofErr w:type="gramEnd"/>
      <w:r w:rsidRPr="00BD520C">
        <w:rPr>
          <w:sz w:val="18"/>
          <w:szCs w:val="18"/>
          <w:lang w:eastAsia="uk-UA"/>
        </w:rPr>
        <w:t>ісля з'єднання відображається в одному з двох вікон програми. Робота за протоколом FTP для користувача Total Commander практично не ві</w:t>
      </w:r>
      <w:proofErr w:type="gramStart"/>
      <w:r w:rsidRPr="00BD520C">
        <w:rPr>
          <w:sz w:val="18"/>
          <w:szCs w:val="18"/>
          <w:lang w:eastAsia="uk-UA"/>
        </w:rPr>
        <w:t>др</w:t>
      </w:r>
      <w:proofErr w:type="gramEnd"/>
      <w:r w:rsidRPr="00BD520C">
        <w:rPr>
          <w:sz w:val="18"/>
          <w:szCs w:val="18"/>
          <w:lang w:eastAsia="uk-UA"/>
        </w:rPr>
        <w:t xml:space="preserve">ізняється від роботи з локальним диском: для видалення, перейменування файлів і папок використовуються ті ж команди і елементи інтерфейсу програми. Завантаження файлів на сервер і з сервера добре реалізована через «F5 copy» як копіювання між </w:t>
      </w:r>
      <w:proofErr w:type="gramStart"/>
      <w:r w:rsidRPr="00BD520C">
        <w:rPr>
          <w:sz w:val="18"/>
          <w:szCs w:val="18"/>
          <w:lang w:eastAsia="uk-UA"/>
        </w:rPr>
        <w:t>локальною</w:t>
      </w:r>
      <w:proofErr w:type="gramEnd"/>
      <w:r w:rsidRPr="00BD520C">
        <w:rPr>
          <w:sz w:val="18"/>
          <w:szCs w:val="18"/>
          <w:lang w:eastAsia="uk-UA"/>
        </w:rPr>
        <w:t xml:space="preserve"> і віддаленою директоріями.</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FTP-клієнт Total Commander дозволяє зберігати </w:t>
      </w:r>
      <w:proofErr w:type="gramStart"/>
      <w:r w:rsidRPr="00BD520C">
        <w:rPr>
          <w:sz w:val="18"/>
          <w:szCs w:val="18"/>
          <w:lang w:eastAsia="uk-UA"/>
        </w:rPr>
        <w:t>обл</w:t>
      </w:r>
      <w:proofErr w:type="gramEnd"/>
      <w:r w:rsidRPr="00BD520C">
        <w:rPr>
          <w:sz w:val="18"/>
          <w:szCs w:val="18"/>
          <w:lang w:eastAsia="uk-UA"/>
        </w:rPr>
        <w:t xml:space="preserve">ікові записи FTP-серверів, відновлювати передачу або отримання файлу при обриві зв'язку, створювати чергу завдань. </w:t>
      </w:r>
      <w:proofErr w:type="gramStart"/>
      <w:r w:rsidRPr="00BD520C">
        <w:rPr>
          <w:sz w:val="18"/>
          <w:szCs w:val="18"/>
          <w:lang w:eastAsia="uk-UA"/>
        </w:rPr>
        <w:t>П</w:t>
      </w:r>
      <w:proofErr w:type="gramEnd"/>
      <w:r w:rsidRPr="00BD520C">
        <w:rPr>
          <w:sz w:val="18"/>
          <w:szCs w:val="18"/>
          <w:lang w:eastAsia="uk-UA"/>
        </w:rPr>
        <w:t>ідтримується і передача даних між двома FTP-серверами безпосередньо, синхронізація директорій.</w:t>
      </w:r>
    </w:p>
    <w:p w:rsidR="002568CB" w:rsidRPr="00BD520C" w:rsidRDefault="002568CB" w:rsidP="002568CB">
      <w:pPr>
        <w:shd w:val="clear" w:color="auto" w:fill="FFFFFF"/>
        <w:spacing w:before="0" w:after="0"/>
        <w:ind w:right="1" w:firstLine="709"/>
        <w:jc w:val="both"/>
        <w:rPr>
          <w:sz w:val="18"/>
          <w:szCs w:val="18"/>
          <w:lang w:eastAsia="uk-UA"/>
        </w:rPr>
      </w:pPr>
      <w:proofErr w:type="gramStart"/>
      <w:r w:rsidRPr="00BD520C">
        <w:rPr>
          <w:sz w:val="18"/>
          <w:szCs w:val="18"/>
          <w:lang w:eastAsia="uk-UA"/>
        </w:rPr>
        <w:t>З</w:t>
      </w:r>
      <w:proofErr w:type="gramEnd"/>
      <w:r w:rsidRPr="00BD520C">
        <w:rPr>
          <w:sz w:val="18"/>
          <w:szCs w:val="18"/>
          <w:lang w:eastAsia="uk-UA"/>
        </w:rPr>
        <w:t xml:space="preserve"> недоліків слід зазначити невелику кількість ASCII-фільтрів за замовченням. Передача даних може відбуватися в двох форматах: двійковому (binary) і </w:t>
      </w:r>
      <w:proofErr w:type="gramStart"/>
      <w:r w:rsidRPr="00BD520C">
        <w:rPr>
          <w:sz w:val="18"/>
          <w:szCs w:val="18"/>
          <w:lang w:eastAsia="uk-UA"/>
        </w:rPr>
        <w:t>текстовому</w:t>
      </w:r>
      <w:proofErr w:type="gramEnd"/>
      <w:r w:rsidRPr="00BD520C">
        <w:rPr>
          <w:sz w:val="18"/>
          <w:szCs w:val="18"/>
          <w:lang w:eastAsia="uk-UA"/>
        </w:rPr>
        <w:t xml:space="preserve"> (ASCII). Більшість файлів (</w:t>
      </w:r>
      <w:proofErr w:type="gramStart"/>
      <w:r w:rsidRPr="00BD520C">
        <w:rPr>
          <w:sz w:val="18"/>
          <w:szCs w:val="18"/>
          <w:lang w:eastAsia="uk-UA"/>
        </w:rPr>
        <w:t>арх</w:t>
      </w:r>
      <w:proofErr w:type="gramEnd"/>
      <w:r w:rsidRPr="00BD520C">
        <w:rPr>
          <w:sz w:val="18"/>
          <w:szCs w:val="18"/>
          <w:lang w:eastAsia="uk-UA"/>
        </w:rPr>
        <w:t xml:space="preserve">іви, програми, малюнки і ін.) відносяться до двійкового типу, тому цей спосіб встановлено за замовчуванням, режим текстової передачі даних включається, якщо дозвіл файлу вказаний в списку ASCII-форматів. Отже, веб-розробникам доведеться доповнити список форматів для текстової передачі даних. До серйозніших недоліків можна віднести небезпечне зберігання паролів і </w:t>
      </w:r>
      <w:proofErr w:type="gramStart"/>
      <w:r w:rsidRPr="00BD520C">
        <w:rPr>
          <w:sz w:val="18"/>
          <w:szCs w:val="18"/>
          <w:lang w:eastAsia="uk-UA"/>
        </w:rPr>
        <w:t>в</w:t>
      </w:r>
      <w:proofErr w:type="gramEnd"/>
      <w:r w:rsidRPr="00BD520C">
        <w:rPr>
          <w:sz w:val="18"/>
          <w:szCs w:val="18"/>
          <w:lang w:eastAsia="uk-UA"/>
        </w:rPr>
        <w:t>ідсутність в дистрибутиві підтримки захищених SSL-з'єднань.</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FTP-клієнт Total Commander буде зручним для домашнього користувача. Не маючи потужних функцій по забезпеченню безпеки, він якісно реалізує решту можливостей FTP-клієнта, забезпечуючи все необхідне для роботи з файлами і папками віддаленого сервера і має найзручніший та інтуїтивно зрозуміліший інтерфейс серед подібних програм.</w:t>
      </w:r>
    </w:p>
    <w:p w:rsidR="002568CB" w:rsidRPr="00BD520C" w:rsidRDefault="002568CB" w:rsidP="002568CB">
      <w:pPr>
        <w:shd w:val="clear" w:color="auto" w:fill="FFFFFF"/>
        <w:spacing w:before="0" w:after="0"/>
        <w:ind w:right="1" w:firstLine="709"/>
        <w:jc w:val="both"/>
        <w:rPr>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Ftp клієнти - найкраще з freeware</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FTP-клієнти давно перейшли з категорії спеціалізованих програм для веб-розробників </w:t>
      </w:r>
      <w:proofErr w:type="gramStart"/>
      <w:r w:rsidRPr="00BD520C">
        <w:rPr>
          <w:sz w:val="18"/>
          <w:szCs w:val="18"/>
          <w:lang w:eastAsia="uk-UA"/>
        </w:rPr>
        <w:t>в</w:t>
      </w:r>
      <w:proofErr w:type="gramEnd"/>
      <w:r w:rsidRPr="00BD520C">
        <w:rPr>
          <w:sz w:val="18"/>
          <w:szCs w:val="18"/>
          <w:lang w:eastAsia="uk-UA"/>
        </w:rPr>
        <w:t xml:space="preserve"> розряд загальнодоступних утиліт, без яких важко обійтися в повсякденній роботі в Інтернеті. Завантаження софта і об'ємних патчів до комп'ютерних ігор з публічних FTP-серверів, не говорячи вже про доступ до численних локальних ресурсів в домашній мережі, – це лише мала ділянка застосування даних програм.</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SMARTFTP 2.5.1006.48</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Freeware</w:t>
      </w:r>
      <w:r w:rsidRPr="00BD520C">
        <w:rPr>
          <w:sz w:val="18"/>
          <w:szCs w:val="18"/>
          <w:lang w:eastAsia="uk-UA"/>
        </w:rPr>
        <w:t xml:space="preserve"> (тільки для некомерційного використання)</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Розробник</w:t>
      </w:r>
      <w:r w:rsidRPr="00BD520C">
        <w:rPr>
          <w:sz w:val="18"/>
          <w:szCs w:val="18"/>
          <w:lang w:eastAsia="uk-UA"/>
        </w:rPr>
        <w:t xml:space="preserve"> SmartSoft</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Сайт</w:t>
      </w:r>
      <w:r w:rsidRPr="00BD520C">
        <w:rPr>
          <w:sz w:val="18"/>
          <w:szCs w:val="18"/>
          <w:lang w:eastAsia="uk-UA"/>
        </w:rPr>
        <w:t xml:space="preserve"> </w:t>
      </w:r>
      <w:hyperlink r:id="rId126" w:tgtFrame="_blank" w:history="1">
        <w:r w:rsidRPr="00BD520C">
          <w:rPr>
            <w:sz w:val="18"/>
            <w:szCs w:val="18"/>
            <w:u w:val="single"/>
            <w:lang w:eastAsia="uk-UA"/>
          </w:rPr>
          <w:t>www.smartftp.com</w:t>
        </w:r>
      </w:hyperlink>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Розмі</w:t>
      </w:r>
      <w:proofErr w:type="gramStart"/>
      <w:r w:rsidRPr="00BD520C">
        <w:rPr>
          <w:b/>
          <w:bCs/>
          <w:sz w:val="18"/>
          <w:szCs w:val="18"/>
          <w:lang w:eastAsia="uk-UA"/>
        </w:rPr>
        <w:t>р</w:t>
      </w:r>
      <w:proofErr w:type="gramEnd"/>
      <w:r w:rsidRPr="00BD520C">
        <w:rPr>
          <w:sz w:val="18"/>
          <w:szCs w:val="18"/>
          <w:lang w:eastAsia="uk-UA"/>
        </w:rPr>
        <w:t xml:space="preserve"> 4,32 MБ</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Адреса завантаження</w:t>
      </w:r>
      <w:r w:rsidRPr="00BD520C">
        <w:rPr>
          <w:sz w:val="18"/>
          <w:szCs w:val="18"/>
          <w:lang w:eastAsia="uk-UA"/>
        </w:rPr>
        <w:t xml:space="preserve"> </w:t>
      </w:r>
      <w:hyperlink r:id="rId127" w:tgtFrame="_blank" w:history="1">
        <w:r w:rsidRPr="00BD520C">
          <w:rPr>
            <w:sz w:val="18"/>
            <w:szCs w:val="18"/>
            <w:u w:val="single"/>
            <w:lang w:eastAsia="uk-UA"/>
          </w:rPr>
          <w:t>www.smartftp.com/download</w:t>
        </w:r>
      </w:hyperlink>
    </w:p>
    <w:p w:rsidR="002568CB" w:rsidRPr="00BD520C" w:rsidRDefault="002568CB" w:rsidP="002568CB">
      <w:pPr>
        <w:spacing w:before="0" w:after="0"/>
        <w:ind w:right="1" w:firstLine="709"/>
        <w:jc w:val="both"/>
        <w:rPr>
          <w:b/>
          <w:bCs/>
          <w:sz w:val="18"/>
          <w:szCs w:val="18"/>
          <w:lang w:eastAsia="uk-UA"/>
        </w:rPr>
      </w:pPr>
      <w:r w:rsidRPr="00BD520C">
        <w:rPr>
          <w:b/>
          <w:bCs/>
          <w:sz w:val="18"/>
          <w:szCs w:val="18"/>
          <w:lang w:eastAsia="uk-UA"/>
        </w:rPr>
        <w:t xml:space="preserve">Висновок: </w:t>
      </w:r>
    </w:p>
    <w:p w:rsidR="002568CB" w:rsidRPr="00BD520C" w:rsidRDefault="002568CB" w:rsidP="003B0D2A">
      <w:pPr>
        <w:pStyle w:val="a5"/>
        <w:numPr>
          <w:ilvl w:val="0"/>
          <w:numId w:val="34"/>
        </w:numPr>
        <w:spacing w:after="0" w:line="240" w:lineRule="auto"/>
        <w:ind w:right="1"/>
        <w:jc w:val="both"/>
        <w:rPr>
          <w:rFonts w:ascii="Times New Roman" w:eastAsia="Times New Roman" w:hAnsi="Times New Roman" w:cs="Times New Roman"/>
          <w:sz w:val="18"/>
          <w:szCs w:val="18"/>
          <w:lang w:eastAsia="uk-UA"/>
        </w:rPr>
      </w:pPr>
      <w:r w:rsidRPr="00BD520C">
        <w:rPr>
          <w:rFonts w:ascii="Times New Roman" w:eastAsia="Times New Roman" w:hAnsi="Times New Roman" w:cs="Times New Roman"/>
          <w:bCs/>
          <w:sz w:val="18"/>
          <w:szCs w:val="18"/>
          <w:lang w:eastAsia="uk-UA"/>
        </w:rPr>
        <w:t>потужний</w:t>
      </w:r>
      <w:r w:rsidRPr="00BD520C">
        <w:rPr>
          <w:rFonts w:ascii="Times New Roman" w:eastAsia="Times New Roman" w:hAnsi="Times New Roman" w:cs="Times New Roman"/>
          <w:sz w:val="18"/>
          <w:szCs w:val="18"/>
          <w:lang w:eastAsia="uk-UA"/>
        </w:rPr>
        <w:t xml:space="preserve">, зручний і функціональний FTP-клієнт; </w:t>
      </w:r>
    </w:p>
    <w:p w:rsidR="002568CB" w:rsidRPr="00BD520C" w:rsidRDefault="002568CB" w:rsidP="003B0D2A">
      <w:pPr>
        <w:pStyle w:val="a5"/>
        <w:numPr>
          <w:ilvl w:val="0"/>
          <w:numId w:val="34"/>
        </w:numPr>
        <w:spacing w:after="0" w:line="240" w:lineRule="auto"/>
        <w:ind w:right="1"/>
        <w:jc w:val="both"/>
        <w:rPr>
          <w:rFonts w:ascii="Times New Roman" w:eastAsia="Times New Roman" w:hAnsi="Times New Roman" w:cs="Times New Roman"/>
          <w:sz w:val="18"/>
          <w:szCs w:val="18"/>
          <w:lang w:eastAsia="uk-UA"/>
        </w:rPr>
      </w:pPr>
      <w:r w:rsidRPr="00BD520C">
        <w:rPr>
          <w:rFonts w:ascii="Times New Roman" w:eastAsia="Times New Roman" w:hAnsi="Times New Roman" w:cs="Times New Roman"/>
          <w:sz w:val="18"/>
          <w:szCs w:val="18"/>
          <w:lang w:eastAsia="uk-UA"/>
        </w:rPr>
        <w:t>відсутність повноцінного планувальника.</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SMARTFTP, мабуть, можна назвати не просто кращим freeware FTP-клієнтом, а взагалі однією з найбільш довершених утиліт в </w:t>
      </w:r>
      <w:proofErr w:type="gramStart"/>
      <w:r w:rsidRPr="00BD520C">
        <w:rPr>
          <w:sz w:val="18"/>
          <w:szCs w:val="18"/>
          <w:lang w:eastAsia="uk-UA"/>
        </w:rPr>
        <w:t>своїй</w:t>
      </w:r>
      <w:proofErr w:type="gramEnd"/>
      <w:r w:rsidRPr="00BD520C">
        <w:rPr>
          <w:sz w:val="18"/>
          <w:szCs w:val="18"/>
          <w:lang w:eastAsia="uk-UA"/>
        </w:rPr>
        <w:t xml:space="preserve"> категорії. Причина такої високої оцінки дуже проста – адже це є повноцінний комерційний софтвер, який розробники вирішили зробити безкоштовним для домашніх користувачів.</w:t>
      </w:r>
    </w:p>
    <w:p w:rsidR="002568CB" w:rsidRPr="00BD520C" w:rsidRDefault="002568CB" w:rsidP="002568CB">
      <w:pPr>
        <w:shd w:val="clear" w:color="auto" w:fill="FFFFFF"/>
        <w:spacing w:before="0" w:after="0"/>
        <w:ind w:right="1" w:firstLine="709"/>
        <w:jc w:val="both"/>
        <w:rPr>
          <w:sz w:val="18"/>
          <w:szCs w:val="18"/>
          <w:lang w:eastAsia="uk-UA"/>
        </w:rPr>
      </w:pPr>
      <w:proofErr w:type="gramStart"/>
      <w:r w:rsidRPr="00BD520C">
        <w:rPr>
          <w:sz w:val="18"/>
          <w:szCs w:val="18"/>
          <w:lang w:eastAsia="uk-UA"/>
        </w:rPr>
        <w:lastRenderedPageBreak/>
        <w:t>З</w:t>
      </w:r>
      <w:proofErr w:type="gramEnd"/>
      <w:r w:rsidRPr="00BD520C">
        <w:rPr>
          <w:sz w:val="18"/>
          <w:szCs w:val="18"/>
          <w:lang w:eastAsia="uk-UA"/>
        </w:rPr>
        <w:t xml:space="preserve"> безперечних переваг SMARTFTP варто відзначити приємний і функціональний multi-tabbed-інтерфейс, зручну панель, де «складаються» в чергу всі завантаження, і навіть є можливість створення декількох вікон з вкладками. Останнє особливо сподобається власникам широкоформатних моніторів – класичний двохпанельний інтерфейс як у Total Commander, поза сумнівом, зручний, але три або навіть </w:t>
      </w:r>
      <w:proofErr w:type="gramStart"/>
      <w:r w:rsidRPr="00BD520C">
        <w:rPr>
          <w:sz w:val="18"/>
          <w:szCs w:val="18"/>
          <w:lang w:eastAsia="uk-UA"/>
        </w:rPr>
        <w:t>п'ять</w:t>
      </w:r>
      <w:proofErr w:type="gramEnd"/>
      <w:r w:rsidRPr="00BD520C">
        <w:rPr>
          <w:sz w:val="18"/>
          <w:szCs w:val="18"/>
          <w:lang w:eastAsia="uk-UA"/>
        </w:rPr>
        <w:t xml:space="preserve"> незалежних вікон ще зручніше, особливо якщо дозволяє екранний простір. </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SMARTFTP </w:t>
      </w:r>
      <w:proofErr w:type="gramStart"/>
      <w:r w:rsidRPr="00BD520C">
        <w:rPr>
          <w:sz w:val="18"/>
          <w:szCs w:val="18"/>
          <w:lang w:eastAsia="uk-UA"/>
        </w:rPr>
        <w:t>п</w:t>
      </w:r>
      <w:proofErr w:type="gramEnd"/>
      <w:r w:rsidRPr="00BD520C">
        <w:rPr>
          <w:sz w:val="18"/>
          <w:szCs w:val="18"/>
          <w:lang w:eastAsia="uk-UA"/>
        </w:rPr>
        <w:t>ідтримує SSL-протокол для передачі конфіденційної інформації, забезпечує прямий обмін файлами між двома FTP-серверами без проміжного завантаження даних на комп’ютер (протокол FXP), є дуже корисна функція URL Watcher для автоматичного «перехоплення» FTP-посилань з буферу обміну і т.п.</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При паралельній роботі з «швидким» і «повільним» FTP-сервером часто виникає ситуація, коли один з них ніби «перетягує» всю пропускну спроможність каналу на себе. </w:t>
      </w:r>
      <w:proofErr w:type="gramStart"/>
      <w:r w:rsidRPr="00BD520C">
        <w:rPr>
          <w:sz w:val="18"/>
          <w:szCs w:val="18"/>
          <w:lang w:eastAsia="uk-UA"/>
        </w:rPr>
        <w:t>У</w:t>
      </w:r>
      <w:proofErr w:type="gramEnd"/>
      <w:r w:rsidRPr="00BD520C">
        <w:rPr>
          <w:sz w:val="18"/>
          <w:szCs w:val="18"/>
          <w:lang w:eastAsia="uk-UA"/>
        </w:rPr>
        <w:t xml:space="preserve"> </w:t>
      </w:r>
      <w:proofErr w:type="gramStart"/>
      <w:r w:rsidRPr="00BD520C">
        <w:rPr>
          <w:sz w:val="18"/>
          <w:szCs w:val="18"/>
          <w:lang w:eastAsia="uk-UA"/>
        </w:rPr>
        <w:t>результат</w:t>
      </w:r>
      <w:proofErr w:type="gramEnd"/>
      <w:r w:rsidRPr="00BD520C">
        <w:rPr>
          <w:sz w:val="18"/>
          <w:szCs w:val="18"/>
          <w:lang w:eastAsia="uk-UA"/>
        </w:rPr>
        <w:t xml:space="preserve">і передача даних з іншого сервера взагалі припиняється. Можна допустити простій 512К каналу на декілька днів при заповільній швидкості передачі. SMARTFTP пропонує третій, оптимальний варіант – вручну виставити обмеження швидкості для кожного з FTP-з'єднань, внаслідок чого і канал стане використовуватися по максимуму, і обидва файли будуть завантажуватися з однаковим </w:t>
      </w:r>
      <w:proofErr w:type="gramStart"/>
      <w:r w:rsidRPr="00BD520C">
        <w:rPr>
          <w:sz w:val="18"/>
          <w:szCs w:val="18"/>
          <w:lang w:eastAsia="uk-UA"/>
        </w:rPr>
        <w:t>пр</w:t>
      </w:r>
      <w:proofErr w:type="gramEnd"/>
      <w:r w:rsidRPr="00BD520C">
        <w:rPr>
          <w:sz w:val="18"/>
          <w:szCs w:val="18"/>
          <w:lang w:eastAsia="uk-UA"/>
        </w:rPr>
        <w:t xml:space="preserve">іоритетом. </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Не забуто і віддалене редагування/перегляд </w:t>
      </w:r>
      <w:proofErr w:type="gramStart"/>
      <w:r w:rsidRPr="00BD520C">
        <w:rPr>
          <w:sz w:val="18"/>
          <w:szCs w:val="18"/>
          <w:lang w:eastAsia="uk-UA"/>
        </w:rPr>
        <w:t>р</w:t>
      </w:r>
      <w:proofErr w:type="gramEnd"/>
      <w:r w:rsidRPr="00BD520C">
        <w:rPr>
          <w:sz w:val="18"/>
          <w:szCs w:val="18"/>
          <w:lang w:eastAsia="uk-UA"/>
        </w:rPr>
        <w:t xml:space="preserve">ізних типів файлів, детальні налаштування завантажень у чергах, детальний лог з'єднання, аналог папки Избранное для зберігання посилань на найчастіше відвідувані FTP-ресурси і т.д. </w:t>
      </w:r>
    </w:p>
    <w:p w:rsidR="002568CB" w:rsidRPr="00BD520C" w:rsidRDefault="002568CB" w:rsidP="002568CB">
      <w:pPr>
        <w:shd w:val="clear" w:color="auto" w:fill="FFFFFF"/>
        <w:spacing w:before="0" w:after="0"/>
        <w:ind w:right="1" w:firstLine="709"/>
        <w:jc w:val="both"/>
        <w:rPr>
          <w:sz w:val="18"/>
          <w:szCs w:val="18"/>
          <w:lang w:eastAsia="uk-UA"/>
        </w:rPr>
      </w:pPr>
      <w:proofErr w:type="gramStart"/>
      <w:r w:rsidRPr="00BD520C">
        <w:rPr>
          <w:sz w:val="18"/>
          <w:szCs w:val="18"/>
          <w:lang w:eastAsia="uk-UA"/>
        </w:rPr>
        <w:t>З</w:t>
      </w:r>
      <w:proofErr w:type="gramEnd"/>
      <w:r w:rsidRPr="00BD520C">
        <w:rPr>
          <w:sz w:val="18"/>
          <w:szCs w:val="18"/>
          <w:lang w:eastAsia="uk-UA"/>
        </w:rPr>
        <w:t xml:space="preserve"> нечисленних недоліків програми варто відзначити лише відсутність повноцінного планувальника та деколи докучливе віконце з нагадуванням «ви використовуєте цю програму вже n-й день», яке з'являється кожного разу при старті SMARTFTP.</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Aceftp 3.80.3 free</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Freeware</w:t>
      </w:r>
      <w:r w:rsidRPr="00BD520C">
        <w:rPr>
          <w:sz w:val="18"/>
          <w:szCs w:val="18"/>
          <w:lang w:eastAsia="uk-UA"/>
        </w:rPr>
        <w:t xml:space="preserve"> (тільки для некомерційного використання)</w:t>
      </w:r>
    </w:p>
    <w:p w:rsidR="002568CB" w:rsidRPr="00BD520C" w:rsidRDefault="002568CB" w:rsidP="002568CB">
      <w:pPr>
        <w:spacing w:before="0" w:after="0"/>
        <w:ind w:right="1" w:firstLine="709"/>
        <w:jc w:val="both"/>
        <w:rPr>
          <w:sz w:val="18"/>
          <w:szCs w:val="18"/>
          <w:lang w:val="en-US" w:eastAsia="uk-UA"/>
        </w:rPr>
      </w:pPr>
      <w:r w:rsidRPr="00BD520C">
        <w:rPr>
          <w:b/>
          <w:bCs/>
          <w:sz w:val="18"/>
          <w:szCs w:val="18"/>
          <w:lang w:eastAsia="uk-UA"/>
        </w:rPr>
        <w:t>Розробник</w:t>
      </w:r>
      <w:r w:rsidRPr="00BD520C">
        <w:rPr>
          <w:sz w:val="18"/>
          <w:szCs w:val="18"/>
          <w:lang w:val="en-US" w:eastAsia="uk-UA"/>
        </w:rPr>
        <w:t xml:space="preserve"> Visicom Media</w:t>
      </w:r>
    </w:p>
    <w:p w:rsidR="002568CB" w:rsidRPr="00BD520C" w:rsidRDefault="002568CB" w:rsidP="002568CB">
      <w:pPr>
        <w:spacing w:before="0" w:after="0"/>
        <w:ind w:right="1" w:firstLine="709"/>
        <w:jc w:val="both"/>
        <w:rPr>
          <w:sz w:val="18"/>
          <w:szCs w:val="18"/>
          <w:lang w:val="en-US" w:eastAsia="uk-UA"/>
        </w:rPr>
      </w:pPr>
      <w:r w:rsidRPr="00BD520C">
        <w:rPr>
          <w:b/>
          <w:bCs/>
          <w:sz w:val="18"/>
          <w:szCs w:val="18"/>
          <w:lang w:eastAsia="uk-UA"/>
        </w:rPr>
        <w:t>Сайт</w:t>
      </w:r>
      <w:r w:rsidRPr="00BD520C">
        <w:rPr>
          <w:sz w:val="18"/>
          <w:szCs w:val="18"/>
          <w:lang w:val="en-US" w:eastAsia="uk-UA"/>
        </w:rPr>
        <w:t xml:space="preserve"> </w:t>
      </w:r>
      <w:r w:rsidR="00E64B9A">
        <w:fldChar w:fldCharType="begin"/>
      </w:r>
      <w:r w:rsidR="00E64B9A" w:rsidRPr="00983EBB">
        <w:rPr>
          <w:lang w:val="en-US"/>
        </w:rPr>
        <w:instrText xml:space="preserve"> HYPERLINK "http://www.software.visicommedia.com/en/products/aceftpfreeware" \t "_blank" </w:instrText>
      </w:r>
      <w:r w:rsidR="00E64B9A">
        <w:fldChar w:fldCharType="separate"/>
      </w:r>
      <w:r w:rsidRPr="00BD520C">
        <w:rPr>
          <w:sz w:val="18"/>
          <w:szCs w:val="18"/>
          <w:u w:val="single"/>
          <w:lang w:val="en-US" w:eastAsia="uk-UA"/>
        </w:rPr>
        <w:t>software.visicommedia.com/en/products/aceftpfreeware</w:t>
      </w:r>
      <w:r w:rsidR="00E64B9A">
        <w:rPr>
          <w:sz w:val="18"/>
          <w:szCs w:val="18"/>
          <w:u w:val="single"/>
          <w:lang w:val="en-US" w:eastAsia="uk-UA"/>
        </w:rPr>
        <w:fldChar w:fldCharType="end"/>
      </w:r>
    </w:p>
    <w:p w:rsidR="002568CB" w:rsidRPr="00BD520C" w:rsidRDefault="002568CB" w:rsidP="002568CB">
      <w:pPr>
        <w:spacing w:before="0" w:after="0"/>
        <w:ind w:right="1" w:firstLine="709"/>
        <w:jc w:val="both"/>
        <w:rPr>
          <w:sz w:val="18"/>
          <w:szCs w:val="18"/>
          <w:lang w:val="en-US" w:eastAsia="uk-UA"/>
        </w:rPr>
      </w:pPr>
      <w:r w:rsidRPr="00BD520C">
        <w:rPr>
          <w:b/>
          <w:bCs/>
          <w:sz w:val="18"/>
          <w:szCs w:val="18"/>
          <w:lang w:eastAsia="uk-UA"/>
        </w:rPr>
        <w:t>Розмі</w:t>
      </w:r>
      <w:proofErr w:type="gramStart"/>
      <w:r w:rsidRPr="00BD520C">
        <w:rPr>
          <w:b/>
          <w:bCs/>
          <w:sz w:val="18"/>
          <w:szCs w:val="18"/>
          <w:lang w:eastAsia="uk-UA"/>
        </w:rPr>
        <w:t>р</w:t>
      </w:r>
      <w:proofErr w:type="gramEnd"/>
      <w:r w:rsidRPr="00BD520C">
        <w:rPr>
          <w:b/>
          <w:bCs/>
          <w:sz w:val="18"/>
          <w:szCs w:val="18"/>
          <w:lang w:val="en-US" w:eastAsia="uk-UA"/>
        </w:rPr>
        <w:t xml:space="preserve"> </w:t>
      </w:r>
      <w:r w:rsidRPr="00BD520C">
        <w:rPr>
          <w:sz w:val="18"/>
          <w:szCs w:val="18"/>
          <w:lang w:val="en-US" w:eastAsia="uk-UA"/>
        </w:rPr>
        <w:t>5,08 M</w:t>
      </w:r>
      <w:r w:rsidRPr="00BD520C">
        <w:rPr>
          <w:sz w:val="18"/>
          <w:szCs w:val="18"/>
          <w:lang w:eastAsia="uk-UA"/>
        </w:rPr>
        <w:t>Б</w:t>
      </w:r>
    </w:p>
    <w:p w:rsidR="002568CB" w:rsidRPr="00BD520C" w:rsidRDefault="002568CB" w:rsidP="002568CB">
      <w:pPr>
        <w:spacing w:before="0" w:after="0"/>
        <w:ind w:right="1" w:firstLine="709"/>
        <w:jc w:val="both"/>
        <w:rPr>
          <w:sz w:val="18"/>
          <w:szCs w:val="18"/>
          <w:lang w:val="en-US" w:eastAsia="uk-UA"/>
        </w:rPr>
      </w:pPr>
      <w:r w:rsidRPr="00BD520C">
        <w:rPr>
          <w:b/>
          <w:bCs/>
          <w:sz w:val="18"/>
          <w:szCs w:val="18"/>
          <w:lang w:eastAsia="uk-UA"/>
        </w:rPr>
        <w:t>Адреса</w:t>
      </w:r>
      <w:r w:rsidRPr="00BD520C">
        <w:rPr>
          <w:b/>
          <w:bCs/>
          <w:sz w:val="18"/>
          <w:szCs w:val="18"/>
          <w:lang w:val="en-US" w:eastAsia="uk-UA"/>
        </w:rPr>
        <w:t xml:space="preserve"> </w:t>
      </w:r>
      <w:r w:rsidRPr="00BD520C">
        <w:rPr>
          <w:b/>
          <w:bCs/>
          <w:sz w:val="18"/>
          <w:szCs w:val="18"/>
          <w:lang w:eastAsia="uk-UA"/>
        </w:rPr>
        <w:t>завантаження</w:t>
      </w:r>
      <w:r w:rsidRPr="00BD520C">
        <w:rPr>
          <w:sz w:val="18"/>
          <w:szCs w:val="18"/>
          <w:lang w:val="en-US" w:eastAsia="uk-UA"/>
        </w:rPr>
        <w:t xml:space="preserve"> </w:t>
      </w:r>
      <w:r w:rsidR="00E64B9A">
        <w:fldChar w:fldCharType="begin"/>
      </w:r>
      <w:r w:rsidR="00E64B9A" w:rsidRPr="00983EBB">
        <w:rPr>
          <w:lang w:val="en-US"/>
        </w:rPr>
        <w:instrText xml:space="preserve"> HYPERLINK "http://www.software.visicommedia.com/en/download" \t "_blank" </w:instrText>
      </w:r>
      <w:r w:rsidR="00E64B9A">
        <w:fldChar w:fldCharType="separate"/>
      </w:r>
      <w:r w:rsidRPr="00BD520C">
        <w:rPr>
          <w:sz w:val="18"/>
          <w:szCs w:val="18"/>
          <w:u w:val="single"/>
          <w:lang w:val="en-US" w:eastAsia="uk-UA"/>
        </w:rPr>
        <w:t>software.visicommedia.com/en/download</w:t>
      </w:r>
      <w:r w:rsidR="00E64B9A">
        <w:rPr>
          <w:sz w:val="18"/>
          <w:szCs w:val="18"/>
          <w:u w:val="single"/>
          <w:lang w:val="en-US" w:eastAsia="uk-UA"/>
        </w:rPr>
        <w:fldChar w:fldCharType="end"/>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Висновок:</w:t>
      </w:r>
    </w:p>
    <w:p w:rsidR="002568CB" w:rsidRPr="00BD520C" w:rsidRDefault="002568CB" w:rsidP="003B0D2A">
      <w:pPr>
        <w:numPr>
          <w:ilvl w:val="0"/>
          <w:numId w:val="35"/>
        </w:numPr>
        <w:suppressAutoHyphens w:val="0"/>
        <w:autoSpaceDN/>
        <w:spacing w:before="0" w:after="0"/>
        <w:ind w:right="1"/>
        <w:jc w:val="both"/>
        <w:textAlignment w:val="auto"/>
        <w:rPr>
          <w:sz w:val="18"/>
          <w:szCs w:val="18"/>
          <w:lang w:eastAsia="uk-UA"/>
        </w:rPr>
      </w:pPr>
      <w:r w:rsidRPr="00BD520C">
        <w:rPr>
          <w:sz w:val="18"/>
          <w:szCs w:val="18"/>
          <w:lang w:eastAsia="uk-UA"/>
        </w:rPr>
        <w:t>Непогана функціональність</w:t>
      </w:r>
    </w:p>
    <w:p w:rsidR="002568CB" w:rsidRPr="00BD520C" w:rsidRDefault="002568CB" w:rsidP="003B0D2A">
      <w:pPr>
        <w:pStyle w:val="a5"/>
        <w:numPr>
          <w:ilvl w:val="0"/>
          <w:numId w:val="35"/>
        </w:numPr>
        <w:shd w:val="clear" w:color="auto" w:fill="FFFFFF"/>
        <w:spacing w:after="0" w:line="240" w:lineRule="auto"/>
        <w:ind w:right="1"/>
        <w:jc w:val="both"/>
        <w:outlineLvl w:val="2"/>
        <w:rPr>
          <w:rFonts w:ascii="Times New Roman" w:eastAsia="Times New Roman" w:hAnsi="Times New Roman" w:cs="Times New Roman"/>
          <w:b/>
          <w:bCs/>
          <w:sz w:val="18"/>
          <w:szCs w:val="18"/>
          <w:lang w:eastAsia="uk-UA"/>
        </w:rPr>
      </w:pPr>
      <w:r w:rsidRPr="00BD520C">
        <w:rPr>
          <w:rFonts w:ascii="Times New Roman" w:eastAsia="Times New Roman" w:hAnsi="Times New Roman" w:cs="Times New Roman"/>
          <w:sz w:val="18"/>
          <w:szCs w:val="18"/>
          <w:lang w:eastAsia="uk-UA"/>
        </w:rPr>
        <w:t>Банер, нав'язливі нагадування про покупку Pro-версії,  незадовільна робота з чергами</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Як і багато інших freeware-утиліт, ACEFTP Free є урізаною версією платної ACEFTP Pro, що, зрештою, не заважає їй справно виконувати свої функції. Вона </w:t>
      </w:r>
      <w:proofErr w:type="gramStart"/>
      <w:r w:rsidRPr="00BD520C">
        <w:rPr>
          <w:sz w:val="18"/>
          <w:szCs w:val="18"/>
          <w:lang w:eastAsia="uk-UA"/>
        </w:rPr>
        <w:t>п</w:t>
      </w:r>
      <w:proofErr w:type="gramEnd"/>
      <w:r w:rsidRPr="00BD520C">
        <w:rPr>
          <w:sz w:val="18"/>
          <w:szCs w:val="18"/>
          <w:lang w:eastAsia="uk-UA"/>
        </w:rPr>
        <w:t xml:space="preserve">ідтримує прямий обмін файлами між двома FTP-серверами, має multi-tabbed-інтерфейс, дозволяє створювати скрипти для автоматизації серії рутинних дій і т.д. Присутньою є опція попереднього перегляду зображень прямо з сервера, хоча, користі від цього замало. Програма все одно завантажить малюнок на локальний комп’ютер і лише потім відкриє його у вбудованому переглядачі, так що жодних переваг ані у трафіку, ані </w:t>
      </w:r>
      <w:proofErr w:type="gramStart"/>
      <w:r w:rsidRPr="00BD520C">
        <w:rPr>
          <w:sz w:val="18"/>
          <w:szCs w:val="18"/>
          <w:lang w:eastAsia="uk-UA"/>
        </w:rPr>
        <w:t>у</w:t>
      </w:r>
      <w:proofErr w:type="gramEnd"/>
      <w:r w:rsidRPr="00BD520C">
        <w:rPr>
          <w:sz w:val="18"/>
          <w:szCs w:val="18"/>
          <w:lang w:eastAsia="uk-UA"/>
        </w:rPr>
        <w:t xml:space="preserve"> часі не буде. </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Реалізовано </w:t>
      </w:r>
      <w:proofErr w:type="gramStart"/>
      <w:r w:rsidRPr="00BD520C">
        <w:rPr>
          <w:sz w:val="18"/>
          <w:szCs w:val="18"/>
          <w:lang w:eastAsia="uk-UA"/>
        </w:rPr>
        <w:t>п</w:t>
      </w:r>
      <w:proofErr w:type="gramEnd"/>
      <w:r w:rsidRPr="00BD520C">
        <w:rPr>
          <w:sz w:val="18"/>
          <w:szCs w:val="18"/>
          <w:lang w:eastAsia="uk-UA"/>
        </w:rPr>
        <w:t xml:space="preserve">ідтримку drag'and'drop. Дана функція вже стає стандартом для сучасних FTP-клієнтів. Інтерфейс програми є функціональним – все максимально просто і навіть аскетично, хіба що крупний банер в верхній частині екрану псує </w:t>
      </w:r>
      <w:r w:rsidRPr="00BD520C">
        <w:rPr>
          <w:sz w:val="18"/>
          <w:szCs w:val="18"/>
          <w:lang w:eastAsia="uk-UA"/>
        </w:rPr>
        <w:lastRenderedPageBreak/>
        <w:t>картину</w:t>
      </w:r>
      <w:proofErr w:type="gramStart"/>
      <w:r w:rsidRPr="00BD520C">
        <w:rPr>
          <w:sz w:val="18"/>
          <w:szCs w:val="18"/>
          <w:lang w:eastAsia="uk-UA"/>
        </w:rPr>
        <w:t>.</w:t>
      </w:r>
      <w:proofErr w:type="gramEnd"/>
      <w:r w:rsidRPr="00BD520C">
        <w:rPr>
          <w:sz w:val="18"/>
          <w:szCs w:val="18"/>
          <w:lang w:eastAsia="uk-UA"/>
        </w:rPr>
        <w:t xml:space="preserve"> Є </w:t>
      </w:r>
      <w:proofErr w:type="gramStart"/>
      <w:r w:rsidRPr="00BD520C">
        <w:rPr>
          <w:sz w:val="18"/>
          <w:szCs w:val="18"/>
          <w:lang w:eastAsia="uk-UA"/>
        </w:rPr>
        <w:t>п</w:t>
      </w:r>
      <w:proofErr w:type="gramEnd"/>
      <w:r w:rsidRPr="00BD520C">
        <w:rPr>
          <w:sz w:val="18"/>
          <w:szCs w:val="18"/>
          <w:lang w:eastAsia="uk-UA"/>
        </w:rPr>
        <w:t>ретензії і до управління чергою завантажень/вивантажень, точніше, до її повної відсутності. Так, можна надати ACEFTP команду завантажити з сервера вибрані файли, але внести певні змі</w:t>
      </w:r>
      <w:proofErr w:type="gramStart"/>
      <w:r w:rsidRPr="00BD520C">
        <w:rPr>
          <w:sz w:val="18"/>
          <w:szCs w:val="18"/>
          <w:lang w:eastAsia="uk-UA"/>
        </w:rPr>
        <w:t>ни до поточної черги не можна – або пропуск поточного файлу, або відміна всього списку, тоді варто звернутися до планувальника.</w:t>
      </w:r>
      <w:proofErr w:type="gramEnd"/>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Filezilla 3.01</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Freeware</w:t>
      </w:r>
      <w:r w:rsidRPr="00BD520C">
        <w:rPr>
          <w:sz w:val="18"/>
          <w:szCs w:val="18"/>
          <w:lang w:eastAsia="uk-UA"/>
        </w:rPr>
        <w:t xml:space="preserve"> (тільки для некомерційного використання)</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Розробник</w:t>
      </w:r>
      <w:r w:rsidRPr="00BD520C">
        <w:rPr>
          <w:sz w:val="18"/>
          <w:szCs w:val="18"/>
          <w:lang w:eastAsia="uk-UA"/>
        </w:rPr>
        <w:t xml:space="preserve"> Tim Kosse</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Сайт</w:t>
      </w:r>
      <w:r w:rsidRPr="00BD520C">
        <w:rPr>
          <w:sz w:val="18"/>
          <w:szCs w:val="18"/>
          <w:lang w:eastAsia="uk-UA"/>
        </w:rPr>
        <w:t xml:space="preserve"> </w:t>
      </w:r>
      <w:hyperlink r:id="rId128" w:tgtFrame="_blank" w:history="1">
        <w:r w:rsidRPr="00BD520C">
          <w:rPr>
            <w:sz w:val="18"/>
            <w:szCs w:val="18"/>
            <w:u w:val="single"/>
            <w:lang w:eastAsia="uk-UA"/>
          </w:rPr>
          <w:t>filezilla-project.org</w:t>
        </w:r>
      </w:hyperlink>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Розмі</w:t>
      </w:r>
      <w:proofErr w:type="gramStart"/>
      <w:r w:rsidRPr="00BD520C">
        <w:rPr>
          <w:b/>
          <w:bCs/>
          <w:sz w:val="18"/>
          <w:szCs w:val="18"/>
          <w:lang w:eastAsia="uk-UA"/>
        </w:rPr>
        <w:t>р</w:t>
      </w:r>
      <w:proofErr w:type="gramEnd"/>
      <w:r w:rsidRPr="00BD520C">
        <w:rPr>
          <w:sz w:val="18"/>
          <w:szCs w:val="18"/>
          <w:lang w:eastAsia="uk-UA"/>
        </w:rPr>
        <w:t xml:space="preserve"> 2,6 MБ</w:t>
      </w:r>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Адреса завантаження</w:t>
      </w:r>
      <w:r w:rsidRPr="00BD520C">
        <w:rPr>
          <w:sz w:val="18"/>
          <w:szCs w:val="18"/>
          <w:lang w:eastAsia="uk-UA"/>
        </w:rPr>
        <w:t xml:space="preserve"> </w:t>
      </w:r>
      <w:hyperlink w:tgtFrame="_blank" w:history="1">
        <w:r w:rsidRPr="00BD520C">
          <w:rPr>
            <w:sz w:val="18"/>
            <w:szCs w:val="18"/>
            <w:u w:val="single"/>
            <w:lang w:eastAsia="uk-UA"/>
          </w:rPr>
          <w:t>filezilla project.org/download.php?type=client</w:t>
        </w:r>
      </w:hyperlink>
    </w:p>
    <w:p w:rsidR="002568CB" w:rsidRPr="00BD520C" w:rsidRDefault="002568CB" w:rsidP="002568CB">
      <w:pPr>
        <w:spacing w:before="0" w:after="0"/>
        <w:ind w:right="1" w:firstLine="709"/>
        <w:jc w:val="both"/>
        <w:rPr>
          <w:sz w:val="18"/>
          <w:szCs w:val="18"/>
          <w:lang w:eastAsia="uk-UA"/>
        </w:rPr>
      </w:pPr>
      <w:r w:rsidRPr="00BD520C">
        <w:rPr>
          <w:b/>
          <w:bCs/>
          <w:sz w:val="18"/>
          <w:szCs w:val="18"/>
          <w:lang w:eastAsia="uk-UA"/>
        </w:rPr>
        <w:t>Висновок:</w:t>
      </w:r>
    </w:p>
    <w:p w:rsidR="002568CB" w:rsidRPr="00BD520C" w:rsidRDefault="002568CB" w:rsidP="003B0D2A">
      <w:pPr>
        <w:numPr>
          <w:ilvl w:val="0"/>
          <w:numId w:val="36"/>
        </w:numPr>
        <w:suppressAutoHyphens w:val="0"/>
        <w:autoSpaceDN/>
        <w:spacing w:before="0" w:after="0"/>
        <w:ind w:right="1"/>
        <w:jc w:val="both"/>
        <w:textAlignment w:val="auto"/>
        <w:rPr>
          <w:sz w:val="18"/>
          <w:szCs w:val="18"/>
          <w:lang w:eastAsia="uk-UA"/>
        </w:rPr>
      </w:pPr>
      <w:r w:rsidRPr="00BD520C">
        <w:rPr>
          <w:sz w:val="18"/>
          <w:szCs w:val="18"/>
          <w:lang w:eastAsia="uk-UA"/>
        </w:rPr>
        <w:t xml:space="preserve">Простій і зручний </w:t>
      </w:r>
      <w:proofErr w:type="gramStart"/>
      <w:r w:rsidRPr="00BD520C">
        <w:rPr>
          <w:sz w:val="18"/>
          <w:szCs w:val="18"/>
          <w:lang w:eastAsia="uk-UA"/>
        </w:rPr>
        <w:t>в</w:t>
      </w:r>
      <w:proofErr w:type="gramEnd"/>
      <w:r w:rsidRPr="00BD520C">
        <w:rPr>
          <w:sz w:val="18"/>
          <w:szCs w:val="18"/>
          <w:lang w:eastAsia="uk-UA"/>
        </w:rPr>
        <w:t xml:space="preserve"> роботі FTP-клієнт, не переобтяжений зайвими функціями</w:t>
      </w:r>
    </w:p>
    <w:p w:rsidR="002568CB" w:rsidRPr="00BD520C" w:rsidRDefault="002568CB" w:rsidP="003B0D2A">
      <w:pPr>
        <w:pStyle w:val="a5"/>
        <w:numPr>
          <w:ilvl w:val="0"/>
          <w:numId w:val="36"/>
        </w:numPr>
        <w:shd w:val="clear" w:color="auto" w:fill="FFFFFF"/>
        <w:spacing w:after="0" w:line="240" w:lineRule="auto"/>
        <w:ind w:right="1"/>
        <w:jc w:val="both"/>
        <w:outlineLvl w:val="2"/>
        <w:rPr>
          <w:rFonts w:ascii="Times New Roman" w:eastAsia="Times New Roman" w:hAnsi="Times New Roman" w:cs="Times New Roman"/>
          <w:b/>
          <w:bCs/>
          <w:sz w:val="18"/>
          <w:szCs w:val="18"/>
          <w:lang w:eastAsia="uk-UA"/>
        </w:rPr>
      </w:pPr>
      <w:r w:rsidRPr="00BD520C">
        <w:rPr>
          <w:rFonts w:ascii="Times New Roman" w:eastAsia="Times New Roman" w:hAnsi="Times New Roman" w:cs="Times New Roman"/>
          <w:sz w:val="18"/>
          <w:szCs w:val="18"/>
          <w:lang w:eastAsia="uk-UA"/>
        </w:rPr>
        <w:t>Кожен FTP-сеанс відкривається в окремому вікні</w:t>
      </w:r>
    </w:p>
    <w:p w:rsidR="002568CB" w:rsidRPr="00BD520C" w:rsidRDefault="002568CB" w:rsidP="002568CB">
      <w:pPr>
        <w:shd w:val="clear" w:color="auto" w:fill="FFFFFF"/>
        <w:spacing w:before="0" w:after="0"/>
        <w:ind w:right="1" w:firstLine="709"/>
        <w:jc w:val="both"/>
        <w:rPr>
          <w:sz w:val="18"/>
          <w:szCs w:val="18"/>
          <w:lang w:eastAsia="uk-UA"/>
        </w:rPr>
      </w:pP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Мультиплатформовий open source FTP-клієнт у версії 3.0 надався тотальній переробці і став серйозним конкурентом для багатьох комерційних аналогів. Так, в новій FileZilla з'явилася </w:t>
      </w:r>
      <w:proofErr w:type="gramStart"/>
      <w:r w:rsidRPr="00BD520C">
        <w:rPr>
          <w:sz w:val="18"/>
          <w:szCs w:val="18"/>
          <w:lang w:eastAsia="uk-UA"/>
        </w:rPr>
        <w:t>п</w:t>
      </w:r>
      <w:proofErr w:type="gramEnd"/>
      <w:r w:rsidRPr="00BD520C">
        <w:rPr>
          <w:sz w:val="18"/>
          <w:szCs w:val="18"/>
          <w:lang w:eastAsia="uk-UA"/>
        </w:rPr>
        <w:t xml:space="preserve">ідтримка drag'and'drop, опція обмеження за швидкостями download/upload, покращено регулювання черг, зменшено ресурсоємність програми і т.д. В іншому ж це є класичний двохпанельний FTP-клієнт, простий і не переобтяжений зайвими функціями. Роботу з FTP-серверами FileZilla забезпечує на дуже високому </w:t>
      </w:r>
      <w:proofErr w:type="gramStart"/>
      <w:r w:rsidRPr="00BD520C">
        <w:rPr>
          <w:sz w:val="18"/>
          <w:szCs w:val="18"/>
          <w:lang w:eastAsia="uk-UA"/>
        </w:rPr>
        <w:t>р</w:t>
      </w:r>
      <w:proofErr w:type="gramEnd"/>
      <w:r w:rsidRPr="00BD520C">
        <w:rPr>
          <w:sz w:val="18"/>
          <w:szCs w:val="18"/>
          <w:lang w:eastAsia="uk-UA"/>
        </w:rPr>
        <w:t>івні – зручний менеджер хостів, потужна система фільтрів для «відсікання» непотрібних файлів і каталогів на сервері, а також показ прихованих файлів на хості. На жаль, присутня не ідеальна взаємодія програми з перевантаженим FTP-сервером або у разі поганого з'єднання. При цьому зв'язок з хостом часто рветься, а завантажені на сервер файли іноді виявляються пошкодженими.</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В наступних версіях FileZilla планується додавання опції онлайн-редагування файлів, а ось робота з прокс</w:t>
      </w:r>
      <w:proofErr w:type="gramStart"/>
      <w:r w:rsidRPr="00BD520C">
        <w:rPr>
          <w:sz w:val="18"/>
          <w:szCs w:val="18"/>
          <w:lang w:eastAsia="uk-UA"/>
        </w:rPr>
        <w:t>і-</w:t>
      </w:r>
      <w:proofErr w:type="gramEnd"/>
      <w:r w:rsidRPr="00BD520C">
        <w:rPr>
          <w:sz w:val="18"/>
          <w:szCs w:val="18"/>
          <w:lang w:eastAsia="uk-UA"/>
        </w:rPr>
        <w:t xml:space="preserve">сервером, судячи з усього, так і не буде реалізована. В принципі </w:t>
      </w:r>
      <w:proofErr w:type="gramStart"/>
      <w:r w:rsidRPr="00BD520C">
        <w:rPr>
          <w:sz w:val="18"/>
          <w:szCs w:val="18"/>
          <w:lang w:eastAsia="uk-UA"/>
        </w:rPr>
        <w:t>р</w:t>
      </w:r>
      <w:proofErr w:type="gramEnd"/>
      <w:r w:rsidRPr="00BD520C">
        <w:rPr>
          <w:sz w:val="18"/>
          <w:szCs w:val="18"/>
          <w:lang w:eastAsia="uk-UA"/>
        </w:rPr>
        <w:t>ідко який провайдер зараз використовує FTP proxy, але його підтримка «про запас» утиліті не завадила.</w:t>
      </w:r>
    </w:p>
    <w:p w:rsidR="002568CB" w:rsidRPr="00BD520C" w:rsidRDefault="002568CB" w:rsidP="002568CB">
      <w:pPr>
        <w:shd w:val="clear" w:color="auto" w:fill="FFFFFF"/>
        <w:spacing w:before="0" w:after="0"/>
        <w:ind w:right="1" w:firstLine="709"/>
        <w:jc w:val="both"/>
        <w:outlineLvl w:val="2"/>
        <w:rPr>
          <w:b/>
          <w:bCs/>
          <w:sz w:val="18"/>
          <w:szCs w:val="18"/>
          <w:lang w:eastAsia="uk-UA"/>
        </w:rPr>
      </w:pPr>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 xml:space="preserve">Globalscape cuteftp professional </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CUTEFTP є, мабуть, найвідомішим FTP-клієнтом.</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Інтерфейс витримано в класичному для FTP-клієнтів </w:t>
      </w:r>
      <w:proofErr w:type="gramStart"/>
      <w:r w:rsidRPr="00BD520C">
        <w:rPr>
          <w:sz w:val="18"/>
          <w:szCs w:val="18"/>
          <w:lang w:eastAsia="uk-UA"/>
        </w:rPr>
        <w:t>стил</w:t>
      </w:r>
      <w:proofErr w:type="gramEnd"/>
      <w:r w:rsidRPr="00BD520C">
        <w:rPr>
          <w:sz w:val="18"/>
          <w:szCs w:val="18"/>
          <w:lang w:eastAsia="uk-UA"/>
        </w:rPr>
        <w:t xml:space="preserve">і і поділено на три вікна. Зліва — локальний диск (закладка «Local Drives») і «Избранное» (закладка «Site Manager»). </w:t>
      </w:r>
      <w:proofErr w:type="gramStart"/>
      <w:r w:rsidRPr="00BD520C">
        <w:rPr>
          <w:sz w:val="18"/>
          <w:szCs w:val="18"/>
          <w:lang w:eastAsia="uk-UA"/>
        </w:rPr>
        <w:t>Праве</w:t>
      </w:r>
      <w:proofErr w:type="gramEnd"/>
      <w:r w:rsidRPr="00BD520C">
        <w:rPr>
          <w:sz w:val="18"/>
          <w:szCs w:val="18"/>
          <w:lang w:eastAsia="uk-UA"/>
        </w:rPr>
        <w:t xml:space="preserve"> вікно відображає файлову структуру FTP-сервера і обмін командами сервера і клієнта. Перемикання </w:t>
      </w:r>
      <w:proofErr w:type="gramStart"/>
      <w:r w:rsidRPr="00BD520C">
        <w:rPr>
          <w:sz w:val="18"/>
          <w:szCs w:val="18"/>
          <w:lang w:eastAsia="uk-UA"/>
        </w:rPr>
        <w:t>між</w:t>
      </w:r>
      <w:proofErr w:type="gramEnd"/>
      <w:r w:rsidRPr="00BD520C">
        <w:rPr>
          <w:sz w:val="18"/>
          <w:szCs w:val="18"/>
          <w:lang w:eastAsia="uk-UA"/>
        </w:rPr>
        <w:t xml:space="preserve"> відкритими з'єднаннями здійснюється за допомогою все тих же закладок. Нижнє вікно показує операції по завантаженню (upload) і вивантаженню (download) файлі</w:t>
      </w:r>
      <w:proofErr w:type="gramStart"/>
      <w:r w:rsidRPr="00BD520C">
        <w:rPr>
          <w:sz w:val="18"/>
          <w:szCs w:val="18"/>
          <w:lang w:eastAsia="uk-UA"/>
        </w:rPr>
        <w:t>в</w:t>
      </w:r>
      <w:proofErr w:type="gramEnd"/>
      <w:r w:rsidRPr="00BD520C">
        <w:rPr>
          <w:sz w:val="18"/>
          <w:szCs w:val="18"/>
          <w:lang w:eastAsia="uk-UA"/>
        </w:rPr>
        <w:t>, закладка «Log Window» протоколює історію обміну командами між сервером і клієнтом. Меню є дещо заплутаним і не зовсім логічним, причиною тому мабуть є необхідність відобразити в обмеженому розмі</w:t>
      </w:r>
      <w:proofErr w:type="gramStart"/>
      <w:r w:rsidRPr="00BD520C">
        <w:rPr>
          <w:sz w:val="18"/>
          <w:szCs w:val="18"/>
          <w:lang w:eastAsia="uk-UA"/>
        </w:rPr>
        <w:t>р</w:t>
      </w:r>
      <w:proofErr w:type="gramEnd"/>
      <w:r w:rsidRPr="00BD520C">
        <w:rPr>
          <w:sz w:val="18"/>
          <w:szCs w:val="18"/>
          <w:lang w:eastAsia="uk-UA"/>
        </w:rPr>
        <w:t>і меню «безмежні» можливості програми.</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Функціональність витримано на рівні, що відповідає приставці «Professional»: завантаження файлів </w:t>
      </w:r>
      <w:proofErr w:type="gramStart"/>
      <w:r w:rsidRPr="00BD520C">
        <w:rPr>
          <w:sz w:val="18"/>
          <w:szCs w:val="18"/>
          <w:lang w:eastAsia="uk-UA"/>
        </w:rPr>
        <w:t>в</w:t>
      </w:r>
      <w:proofErr w:type="gramEnd"/>
      <w:r w:rsidRPr="00BD520C">
        <w:rPr>
          <w:sz w:val="18"/>
          <w:szCs w:val="18"/>
          <w:lang w:eastAsia="uk-UA"/>
        </w:rPr>
        <w:t xml:space="preserve"> декілька потоків, можливість довантаження при обриві з'єднання. CUTEFTP пропонує користувачу такі професійні засоби, як контроль цілісності файлів, синхронізацію директорій і функцію передачі файлів </w:t>
      </w:r>
      <w:proofErr w:type="gramStart"/>
      <w:r w:rsidRPr="00BD520C">
        <w:rPr>
          <w:sz w:val="18"/>
          <w:szCs w:val="18"/>
          <w:lang w:eastAsia="uk-UA"/>
        </w:rPr>
        <w:t>між</w:t>
      </w:r>
      <w:proofErr w:type="gramEnd"/>
      <w:r w:rsidRPr="00BD520C">
        <w:rPr>
          <w:sz w:val="18"/>
          <w:szCs w:val="18"/>
          <w:lang w:eastAsia="uk-UA"/>
        </w:rPr>
        <w:t xml:space="preserve"> двома FTP-серверами безпосередньо. Веб-розробникам буде у допомозі HTML-редактор і </w:t>
      </w:r>
      <w:r w:rsidRPr="00BD520C">
        <w:rPr>
          <w:sz w:val="18"/>
          <w:szCs w:val="18"/>
          <w:lang w:eastAsia="uk-UA"/>
        </w:rPr>
        <w:lastRenderedPageBreak/>
        <w:t xml:space="preserve">можливість автоматичної синхронізації сайту з його </w:t>
      </w:r>
      <w:proofErr w:type="gramStart"/>
      <w:r w:rsidRPr="00BD520C">
        <w:rPr>
          <w:sz w:val="18"/>
          <w:szCs w:val="18"/>
          <w:lang w:eastAsia="uk-UA"/>
        </w:rPr>
        <w:t>локальною</w:t>
      </w:r>
      <w:proofErr w:type="gramEnd"/>
      <w:r w:rsidRPr="00BD520C">
        <w:rPr>
          <w:sz w:val="18"/>
          <w:szCs w:val="18"/>
          <w:lang w:eastAsia="uk-UA"/>
        </w:rPr>
        <w:t xml:space="preserve"> копією на жорсткому диску.</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Робота з FTP-сервером відбувається за протоколом TCP, що в більшості випадків сприймає відправку і отримання даних (</w:t>
      </w:r>
      <w:proofErr w:type="gramStart"/>
      <w:r w:rsidRPr="00BD520C">
        <w:rPr>
          <w:sz w:val="18"/>
          <w:szCs w:val="18"/>
          <w:lang w:eastAsia="uk-UA"/>
        </w:rPr>
        <w:t>у</w:t>
      </w:r>
      <w:proofErr w:type="gramEnd"/>
      <w:r w:rsidRPr="00BD520C">
        <w:rPr>
          <w:sz w:val="18"/>
          <w:szCs w:val="18"/>
          <w:lang w:eastAsia="uk-UA"/>
        </w:rPr>
        <w:t xml:space="preserve"> тому числі і пароль користувача) «відкритим текстом». Творці CUTEFTP приділили питанню безпеки велику увагу: </w:t>
      </w:r>
      <w:proofErr w:type="gramStart"/>
      <w:r w:rsidRPr="00BD520C">
        <w:rPr>
          <w:sz w:val="18"/>
          <w:szCs w:val="18"/>
          <w:lang w:eastAsia="uk-UA"/>
        </w:rPr>
        <w:t>п</w:t>
      </w:r>
      <w:proofErr w:type="gramEnd"/>
      <w:r w:rsidRPr="00BD520C">
        <w:rPr>
          <w:sz w:val="18"/>
          <w:szCs w:val="18"/>
          <w:lang w:eastAsia="uk-UA"/>
        </w:rPr>
        <w:t>ідтримується робота через SSL і SSH2 (вочевидь, при відповідній підтримці з боку сервера), цифрові сертифікати і ключі, шифрування паролів, що зберігаються програмою.</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CUTEFTP 6 повністю виправдовує приставку Professional в </w:t>
      </w:r>
      <w:proofErr w:type="gramStart"/>
      <w:r w:rsidRPr="00BD520C">
        <w:rPr>
          <w:sz w:val="18"/>
          <w:szCs w:val="18"/>
          <w:lang w:eastAsia="uk-UA"/>
        </w:rPr>
        <w:t>назв</w:t>
      </w:r>
      <w:proofErr w:type="gramEnd"/>
      <w:r w:rsidRPr="00BD520C">
        <w:rPr>
          <w:sz w:val="18"/>
          <w:szCs w:val="18"/>
          <w:lang w:eastAsia="uk-UA"/>
        </w:rPr>
        <w:t>і – це могутній і захищений FTP-клієнт, що призначений в основному для корпоративних клієнтів. Головний недолік – заплутаний і не зовсім зручний інтерфейс. Програму варто спробувати і вирішити, чи потрібні всі її можливост</w:t>
      </w:r>
      <w:proofErr w:type="gramStart"/>
      <w:r w:rsidRPr="00BD520C">
        <w:rPr>
          <w:sz w:val="18"/>
          <w:szCs w:val="18"/>
          <w:lang w:eastAsia="uk-UA"/>
        </w:rPr>
        <w:t>і,</w:t>
      </w:r>
      <w:proofErr w:type="gramEnd"/>
      <w:r w:rsidRPr="00BD520C">
        <w:rPr>
          <w:sz w:val="18"/>
          <w:szCs w:val="18"/>
          <w:lang w:eastAsia="uk-UA"/>
        </w:rPr>
        <w:t xml:space="preserve">чи варто пошукати щось простіше. Обмежена тридцятиденним терміном роботи версія CUTEFTP 6 Professional є </w:t>
      </w:r>
      <w:proofErr w:type="gramStart"/>
      <w:r w:rsidRPr="00BD520C">
        <w:rPr>
          <w:sz w:val="18"/>
          <w:szCs w:val="18"/>
          <w:lang w:eastAsia="uk-UA"/>
        </w:rPr>
        <w:t>доступною</w:t>
      </w:r>
      <w:proofErr w:type="gramEnd"/>
      <w:r w:rsidRPr="00BD520C">
        <w:rPr>
          <w:sz w:val="18"/>
          <w:szCs w:val="18"/>
          <w:lang w:eastAsia="uk-UA"/>
        </w:rPr>
        <w:t xml:space="preserve"> на </w:t>
      </w:r>
      <w:hyperlink r:id="rId129" w:tgtFrame="_blank" w:history="1">
        <w:r w:rsidRPr="00BD520C">
          <w:rPr>
            <w:sz w:val="18"/>
            <w:szCs w:val="18"/>
            <w:u w:val="single"/>
            <w:lang w:eastAsia="uk-UA"/>
          </w:rPr>
          <w:t>www.cuteftp.com</w:t>
        </w:r>
      </w:hyperlink>
      <w:r w:rsidRPr="00BD520C">
        <w:rPr>
          <w:sz w:val="18"/>
          <w:szCs w:val="18"/>
          <w:lang w:eastAsia="uk-UA"/>
        </w:rPr>
        <w:t>.</w:t>
      </w:r>
    </w:p>
    <w:p w:rsidR="002568CB" w:rsidRPr="00BD520C" w:rsidRDefault="002568CB" w:rsidP="002568CB">
      <w:pPr>
        <w:shd w:val="clear" w:color="auto" w:fill="FFFFFF"/>
        <w:spacing w:before="0" w:after="0"/>
        <w:ind w:right="1" w:firstLine="709"/>
        <w:jc w:val="both"/>
        <w:outlineLvl w:val="2"/>
        <w:rPr>
          <w:b/>
          <w:bCs/>
          <w:sz w:val="18"/>
          <w:szCs w:val="18"/>
          <w:lang w:eastAsia="uk-UA"/>
        </w:rPr>
      </w:pPr>
      <w:bookmarkStart w:id="13" w:name="12"/>
      <w:bookmarkEnd w:id="13"/>
      <w:r w:rsidRPr="00BD520C">
        <w:rPr>
          <w:b/>
          <w:bCs/>
          <w:sz w:val="18"/>
          <w:szCs w:val="18"/>
          <w:lang w:eastAsia="uk-UA"/>
        </w:rPr>
        <w:t>Пасивне і активне з'єднання ftp</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Існує два режими з'єднання з FTP-сервером – </w:t>
      </w:r>
      <w:r w:rsidRPr="00BD520C">
        <w:rPr>
          <w:bCs/>
          <w:sz w:val="18"/>
          <w:szCs w:val="18"/>
          <w:lang w:eastAsia="uk-UA"/>
        </w:rPr>
        <w:t>активний</w:t>
      </w:r>
      <w:r w:rsidRPr="00BD520C">
        <w:rPr>
          <w:sz w:val="18"/>
          <w:szCs w:val="18"/>
          <w:lang w:eastAsia="uk-UA"/>
        </w:rPr>
        <w:t xml:space="preserve"> (active) і </w:t>
      </w:r>
      <w:r w:rsidRPr="00BD520C">
        <w:rPr>
          <w:bCs/>
          <w:sz w:val="18"/>
          <w:szCs w:val="18"/>
          <w:lang w:eastAsia="uk-UA"/>
        </w:rPr>
        <w:t>пасивний</w:t>
      </w:r>
      <w:r w:rsidRPr="00BD520C">
        <w:rPr>
          <w:sz w:val="18"/>
          <w:szCs w:val="18"/>
          <w:lang w:eastAsia="uk-UA"/>
        </w:rPr>
        <w:t xml:space="preserve"> (passive).</w:t>
      </w:r>
    </w:p>
    <w:p w:rsidR="002568CB" w:rsidRPr="00BD520C" w:rsidRDefault="002568CB" w:rsidP="002568CB">
      <w:pPr>
        <w:shd w:val="clear" w:color="auto" w:fill="FFFFFF"/>
        <w:spacing w:before="0" w:after="0"/>
        <w:ind w:right="1" w:firstLine="709"/>
        <w:jc w:val="both"/>
        <w:rPr>
          <w:sz w:val="18"/>
          <w:szCs w:val="18"/>
          <w:lang w:eastAsia="uk-UA"/>
        </w:rPr>
      </w:pPr>
      <w:proofErr w:type="gramStart"/>
      <w:r w:rsidRPr="00BD520C">
        <w:rPr>
          <w:sz w:val="18"/>
          <w:szCs w:val="18"/>
          <w:lang w:eastAsia="uk-UA"/>
        </w:rPr>
        <w:t>При</w:t>
      </w:r>
      <w:proofErr w:type="gramEnd"/>
      <w:r w:rsidRPr="00BD520C">
        <w:rPr>
          <w:sz w:val="18"/>
          <w:szCs w:val="18"/>
          <w:lang w:eastAsia="uk-UA"/>
        </w:rPr>
        <w:t xml:space="preserve"> </w:t>
      </w:r>
      <w:proofErr w:type="gramStart"/>
      <w:r w:rsidRPr="00BD520C">
        <w:rPr>
          <w:sz w:val="18"/>
          <w:szCs w:val="18"/>
          <w:lang w:eastAsia="uk-UA"/>
        </w:rPr>
        <w:t>робот</w:t>
      </w:r>
      <w:proofErr w:type="gramEnd"/>
      <w:r w:rsidRPr="00BD520C">
        <w:rPr>
          <w:sz w:val="18"/>
          <w:szCs w:val="18"/>
          <w:lang w:eastAsia="uk-UA"/>
        </w:rPr>
        <w:t xml:space="preserve">і за протоколом FTP між клієнтом і сервером встановлюється два з'єднання – керуюче (по ньому йдуть команди) і з'єднання передачі даних (по ньому передаються файли). Керуюче з'єднання є однаковим для </w:t>
      </w:r>
      <w:proofErr w:type="gramStart"/>
      <w:r w:rsidRPr="00BD520C">
        <w:rPr>
          <w:sz w:val="18"/>
          <w:szCs w:val="18"/>
          <w:lang w:eastAsia="uk-UA"/>
        </w:rPr>
        <w:t>активного</w:t>
      </w:r>
      <w:proofErr w:type="gramEnd"/>
      <w:r w:rsidRPr="00BD520C">
        <w:rPr>
          <w:sz w:val="18"/>
          <w:szCs w:val="18"/>
          <w:lang w:eastAsia="uk-UA"/>
        </w:rPr>
        <w:t xml:space="preserve"> і пасивного режиму. Клієнт ініціює TCP-з'єднання з динамічного порту (1024-65535) до порту номер 21 на FTP-сервері і говорить "Привіт! Я хочу </w:t>
      </w:r>
      <w:proofErr w:type="gramStart"/>
      <w:r w:rsidRPr="00BD520C">
        <w:rPr>
          <w:sz w:val="18"/>
          <w:szCs w:val="18"/>
          <w:lang w:eastAsia="uk-UA"/>
        </w:rPr>
        <w:t>п</w:t>
      </w:r>
      <w:proofErr w:type="gramEnd"/>
      <w:r w:rsidRPr="00BD520C">
        <w:rPr>
          <w:sz w:val="18"/>
          <w:szCs w:val="18"/>
          <w:lang w:eastAsia="uk-UA"/>
        </w:rPr>
        <w:t>ідключиться до тебе. Ось моє і</w:t>
      </w:r>
      <w:proofErr w:type="gramStart"/>
      <w:r w:rsidRPr="00BD520C">
        <w:rPr>
          <w:sz w:val="18"/>
          <w:szCs w:val="18"/>
          <w:lang w:eastAsia="uk-UA"/>
        </w:rPr>
        <w:t>м'я</w:t>
      </w:r>
      <w:proofErr w:type="gramEnd"/>
      <w:r w:rsidRPr="00BD520C">
        <w:rPr>
          <w:sz w:val="18"/>
          <w:szCs w:val="18"/>
          <w:lang w:eastAsia="uk-UA"/>
        </w:rPr>
        <w:t xml:space="preserve"> і мій пароль". Подальші дії залежать від того, який режим FTP (активний або пасивний) вибрано.</w:t>
      </w:r>
    </w:p>
    <w:p w:rsidR="002568CB" w:rsidRPr="00BD520C" w:rsidRDefault="002568CB" w:rsidP="002568CB">
      <w:pPr>
        <w:shd w:val="clear" w:color="auto" w:fill="FFFFFF"/>
        <w:spacing w:before="0" w:after="0"/>
        <w:ind w:right="1" w:firstLine="709"/>
        <w:jc w:val="both"/>
        <w:rPr>
          <w:sz w:val="18"/>
          <w:szCs w:val="18"/>
          <w:lang w:eastAsia="uk-UA"/>
        </w:rPr>
      </w:pPr>
      <w:r w:rsidRPr="00BD520C">
        <w:rPr>
          <w:b/>
          <w:bCs/>
          <w:sz w:val="18"/>
          <w:szCs w:val="18"/>
          <w:lang w:eastAsia="uk-UA"/>
        </w:rPr>
        <w:t>В активному режимі</w:t>
      </w:r>
      <w:r w:rsidRPr="00BD520C">
        <w:rPr>
          <w:sz w:val="18"/>
          <w:szCs w:val="18"/>
          <w:lang w:eastAsia="uk-UA"/>
        </w:rPr>
        <w:t xml:space="preserve">, коли клієнт говорить "Привіт!" він так само повідомляє серверу номер порту (з динамічного діапазону 1024-65535) для того, щоб сервер міг </w:t>
      </w:r>
      <w:proofErr w:type="gramStart"/>
      <w:r w:rsidRPr="00BD520C">
        <w:rPr>
          <w:sz w:val="18"/>
          <w:szCs w:val="18"/>
          <w:lang w:eastAsia="uk-UA"/>
        </w:rPr>
        <w:t>п</w:t>
      </w:r>
      <w:proofErr w:type="gramEnd"/>
      <w:r w:rsidRPr="00BD520C">
        <w:rPr>
          <w:sz w:val="18"/>
          <w:szCs w:val="18"/>
          <w:lang w:eastAsia="uk-UA"/>
        </w:rPr>
        <w:t xml:space="preserve">ідключитися до клієнта для установки з'єднання для передачі даних. FTP-сервер </w:t>
      </w:r>
      <w:proofErr w:type="gramStart"/>
      <w:r w:rsidRPr="00BD520C">
        <w:rPr>
          <w:sz w:val="18"/>
          <w:szCs w:val="18"/>
          <w:lang w:eastAsia="uk-UA"/>
        </w:rPr>
        <w:t>п</w:t>
      </w:r>
      <w:proofErr w:type="gramEnd"/>
      <w:r w:rsidRPr="00BD520C">
        <w:rPr>
          <w:sz w:val="18"/>
          <w:szCs w:val="18"/>
          <w:lang w:eastAsia="uk-UA"/>
        </w:rPr>
        <w:t>ідключається до заданого номеру порту клієнта, використовуючи з свого боку номер TCP-порту 20 для передачі даних.</w:t>
      </w:r>
    </w:p>
    <w:p w:rsidR="002568CB" w:rsidRPr="00BD520C" w:rsidRDefault="002568CB" w:rsidP="002568CB">
      <w:pPr>
        <w:shd w:val="clear" w:color="auto" w:fill="FFFFFF"/>
        <w:spacing w:before="0" w:after="0"/>
        <w:ind w:right="1" w:firstLine="709"/>
        <w:jc w:val="both"/>
        <w:rPr>
          <w:sz w:val="18"/>
          <w:szCs w:val="18"/>
          <w:lang w:eastAsia="uk-UA"/>
        </w:rPr>
      </w:pPr>
      <w:r w:rsidRPr="00BD520C">
        <w:rPr>
          <w:b/>
          <w:bCs/>
          <w:sz w:val="18"/>
          <w:szCs w:val="18"/>
          <w:lang w:eastAsia="uk-UA"/>
        </w:rPr>
        <w:t>В пасивному режимі</w:t>
      </w:r>
      <w:r w:rsidRPr="00BD520C">
        <w:rPr>
          <w:sz w:val="18"/>
          <w:szCs w:val="18"/>
          <w:lang w:eastAsia="uk-UA"/>
        </w:rPr>
        <w:t xml:space="preserve"> </w:t>
      </w:r>
      <w:proofErr w:type="gramStart"/>
      <w:r w:rsidRPr="00BD520C">
        <w:rPr>
          <w:sz w:val="18"/>
          <w:szCs w:val="18"/>
          <w:lang w:eastAsia="uk-UA"/>
        </w:rPr>
        <w:t>п</w:t>
      </w:r>
      <w:proofErr w:type="gramEnd"/>
      <w:r w:rsidRPr="00BD520C">
        <w:rPr>
          <w:sz w:val="18"/>
          <w:szCs w:val="18"/>
          <w:lang w:eastAsia="uk-UA"/>
        </w:rPr>
        <w:t>ісля того, як клієнт сказав "Привіт!", сервер повідомляє клієнтові номер TCP-порту (з динамічного діапазону 1024-65535), до якого можна підключиться для установки з'єднання передачі даних.</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Головна відмінність </w:t>
      </w:r>
      <w:proofErr w:type="gramStart"/>
      <w:r w:rsidRPr="00BD520C">
        <w:rPr>
          <w:sz w:val="18"/>
          <w:szCs w:val="18"/>
          <w:lang w:eastAsia="uk-UA"/>
        </w:rPr>
        <w:t>між</w:t>
      </w:r>
      <w:proofErr w:type="gramEnd"/>
      <w:r w:rsidRPr="00BD520C">
        <w:rPr>
          <w:sz w:val="18"/>
          <w:szCs w:val="18"/>
          <w:lang w:eastAsia="uk-UA"/>
        </w:rPr>
        <w:t xml:space="preserve"> активним і пасивним режимом FTP – це сторона, яка відкриває з'єднання для передачі даних. В </w:t>
      </w:r>
      <w:proofErr w:type="gramStart"/>
      <w:r w:rsidRPr="00BD520C">
        <w:rPr>
          <w:sz w:val="18"/>
          <w:szCs w:val="18"/>
          <w:lang w:eastAsia="uk-UA"/>
        </w:rPr>
        <w:t>активному</w:t>
      </w:r>
      <w:proofErr w:type="gramEnd"/>
      <w:r w:rsidRPr="00BD520C">
        <w:rPr>
          <w:sz w:val="18"/>
          <w:szCs w:val="18"/>
          <w:lang w:eastAsia="uk-UA"/>
        </w:rPr>
        <w:t xml:space="preserve"> режимі клієнт повинен прийняти з'єднання від FTP-сервера. У пасивному режимі клієнт завжди ініціює з'єднання.</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Пасивний режим призначений для з'єднання через firewall. Якщо робота в Інтернеті відбувається через домашню локальну мережу або через локальну мережу </w:t>
      </w:r>
      <w:proofErr w:type="gramStart"/>
      <w:r w:rsidRPr="00BD520C">
        <w:rPr>
          <w:sz w:val="18"/>
          <w:szCs w:val="18"/>
          <w:lang w:eastAsia="uk-UA"/>
        </w:rPr>
        <w:t>п</w:t>
      </w:r>
      <w:proofErr w:type="gramEnd"/>
      <w:r w:rsidRPr="00BD520C">
        <w:rPr>
          <w:sz w:val="18"/>
          <w:szCs w:val="18"/>
          <w:lang w:eastAsia="uk-UA"/>
        </w:rPr>
        <w:t xml:space="preserve">ідприємства, зазвичай, для захисту мережі адміністратори використовують певний firewall. </w:t>
      </w:r>
      <w:proofErr w:type="gramStart"/>
      <w:r w:rsidRPr="00BD520C">
        <w:rPr>
          <w:sz w:val="18"/>
          <w:szCs w:val="18"/>
          <w:lang w:eastAsia="uk-UA"/>
        </w:rPr>
        <w:t>При</w:t>
      </w:r>
      <w:proofErr w:type="gramEnd"/>
      <w:r w:rsidRPr="00BD520C">
        <w:rPr>
          <w:sz w:val="18"/>
          <w:szCs w:val="18"/>
          <w:lang w:eastAsia="uk-UA"/>
        </w:rPr>
        <w:t xml:space="preserve"> роботі по FTP через firewall можна отримати помилку вигляду "425 Can't build data connection: Connection refused" або подібну. Це означа</w:t>
      </w:r>
      <w:proofErr w:type="gramStart"/>
      <w:r w:rsidRPr="00BD520C">
        <w:rPr>
          <w:sz w:val="18"/>
          <w:szCs w:val="18"/>
          <w:lang w:eastAsia="uk-UA"/>
        </w:rPr>
        <w:t>є,</w:t>
      </w:r>
      <w:proofErr w:type="gramEnd"/>
      <w:r w:rsidRPr="00BD520C">
        <w:rPr>
          <w:sz w:val="18"/>
          <w:szCs w:val="18"/>
          <w:lang w:eastAsia="uk-UA"/>
        </w:rPr>
        <w:t xml:space="preserve"> що потрібно змінити налаштування FTP-програми так, щоб вона примусово використовувала пасивний режим FTP для з'єднання з FTP-сервером.</w:t>
      </w:r>
    </w:p>
    <w:p w:rsidR="002568CB" w:rsidRPr="00BD520C" w:rsidRDefault="002568CB" w:rsidP="002568CB">
      <w:pPr>
        <w:shd w:val="clear" w:color="auto" w:fill="FFFFFF"/>
        <w:spacing w:before="0" w:after="0"/>
        <w:ind w:right="1" w:firstLine="709"/>
        <w:jc w:val="both"/>
        <w:outlineLvl w:val="2"/>
        <w:rPr>
          <w:b/>
          <w:bCs/>
          <w:sz w:val="18"/>
          <w:szCs w:val="18"/>
          <w:lang w:eastAsia="uk-UA"/>
        </w:rPr>
      </w:pPr>
      <w:bookmarkStart w:id="14" w:name="13"/>
      <w:bookmarkEnd w:id="14"/>
    </w:p>
    <w:p w:rsidR="002568CB" w:rsidRPr="00BD520C" w:rsidRDefault="002568CB" w:rsidP="002568CB">
      <w:pPr>
        <w:shd w:val="clear" w:color="auto" w:fill="FFFFFF"/>
        <w:spacing w:before="0" w:after="0"/>
        <w:ind w:right="1" w:firstLine="709"/>
        <w:jc w:val="both"/>
        <w:outlineLvl w:val="2"/>
        <w:rPr>
          <w:b/>
          <w:bCs/>
          <w:sz w:val="18"/>
          <w:szCs w:val="18"/>
          <w:lang w:eastAsia="uk-UA"/>
        </w:rPr>
      </w:pPr>
      <w:r w:rsidRPr="00BD520C">
        <w:rPr>
          <w:b/>
          <w:bCs/>
          <w:sz w:val="18"/>
          <w:szCs w:val="18"/>
          <w:lang w:eastAsia="uk-UA"/>
        </w:rPr>
        <w:t>Пошук файлі</w:t>
      </w:r>
      <w:proofErr w:type="gramStart"/>
      <w:r w:rsidRPr="00BD520C">
        <w:rPr>
          <w:b/>
          <w:bCs/>
          <w:sz w:val="18"/>
          <w:szCs w:val="18"/>
          <w:lang w:eastAsia="uk-UA"/>
        </w:rPr>
        <w:t>в</w:t>
      </w:r>
      <w:proofErr w:type="gramEnd"/>
      <w:r w:rsidRPr="00BD520C">
        <w:rPr>
          <w:b/>
          <w:bCs/>
          <w:sz w:val="18"/>
          <w:szCs w:val="18"/>
          <w:lang w:eastAsia="uk-UA"/>
        </w:rPr>
        <w:t xml:space="preserve"> на ftp</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Іноді відоме точне або приблизне і</w:t>
      </w:r>
      <w:proofErr w:type="gramStart"/>
      <w:r w:rsidRPr="00BD520C">
        <w:rPr>
          <w:sz w:val="18"/>
          <w:szCs w:val="18"/>
          <w:lang w:eastAsia="uk-UA"/>
        </w:rPr>
        <w:t>м'я</w:t>
      </w:r>
      <w:proofErr w:type="gramEnd"/>
      <w:r w:rsidRPr="00BD520C">
        <w:rPr>
          <w:sz w:val="18"/>
          <w:szCs w:val="18"/>
          <w:lang w:eastAsia="uk-UA"/>
        </w:rPr>
        <w:t xml:space="preserve"> файлу, але, де його можна вивантажити не відомо. Тоді слід пошукати цей файл на FTP. Для цієї </w:t>
      </w:r>
      <w:proofErr w:type="gramStart"/>
      <w:r w:rsidRPr="00BD520C">
        <w:rPr>
          <w:sz w:val="18"/>
          <w:szCs w:val="18"/>
          <w:lang w:eastAsia="uk-UA"/>
        </w:rPr>
        <w:t>мети існують спеціал</w:t>
      </w:r>
      <w:proofErr w:type="gramEnd"/>
      <w:r w:rsidRPr="00BD520C">
        <w:rPr>
          <w:sz w:val="18"/>
          <w:szCs w:val="18"/>
          <w:lang w:eastAsia="uk-UA"/>
        </w:rPr>
        <w:t xml:space="preserve">ізовані пошукові машини, такі як </w:t>
      </w:r>
      <w:hyperlink r:id="rId130" w:tgtFrame="_blank" w:history="1">
        <w:r w:rsidRPr="00BD520C">
          <w:rPr>
            <w:sz w:val="18"/>
            <w:szCs w:val="18"/>
            <w:u w:val="single"/>
            <w:lang w:eastAsia="uk-UA"/>
          </w:rPr>
          <w:t>http://ftpsearch.rambler.ru</w:t>
        </w:r>
      </w:hyperlink>
      <w:r w:rsidRPr="00BD520C">
        <w:rPr>
          <w:sz w:val="18"/>
          <w:szCs w:val="18"/>
          <w:lang w:eastAsia="uk-UA"/>
        </w:rPr>
        <w:t xml:space="preserve"> – файловий пошук від Рамблера і </w:t>
      </w:r>
      <w:hyperlink r:id="rId131" w:tgtFrame="_blank" w:history="1">
        <w:r w:rsidRPr="00BD520C">
          <w:rPr>
            <w:sz w:val="18"/>
            <w:szCs w:val="18"/>
            <w:u w:val="single"/>
            <w:lang w:eastAsia="uk-UA"/>
          </w:rPr>
          <w:t>http://filesearch.ru</w:t>
        </w:r>
      </w:hyperlink>
      <w:r w:rsidRPr="00BD520C">
        <w:rPr>
          <w:sz w:val="18"/>
          <w:szCs w:val="18"/>
          <w:lang w:eastAsia="uk-UA"/>
        </w:rPr>
        <w:t xml:space="preserve"> від "Чертовых куличек". У полі пошуку слід ввести відоме і</w:t>
      </w:r>
      <w:proofErr w:type="gramStart"/>
      <w:r w:rsidRPr="00BD520C">
        <w:rPr>
          <w:sz w:val="18"/>
          <w:szCs w:val="18"/>
          <w:lang w:eastAsia="uk-UA"/>
        </w:rPr>
        <w:t>м'я</w:t>
      </w:r>
      <w:proofErr w:type="gramEnd"/>
      <w:r w:rsidRPr="00BD520C">
        <w:rPr>
          <w:sz w:val="18"/>
          <w:szCs w:val="18"/>
          <w:lang w:eastAsia="uk-UA"/>
        </w:rPr>
        <w:t xml:space="preserve"> файлу, вибрати тип файлу і натиснути "Пошук". Решту зробить пошукова машина.</w:t>
      </w:r>
    </w:p>
    <w:p w:rsidR="002568CB" w:rsidRPr="00BD520C" w:rsidRDefault="002568CB" w:rsidP="002568CB">
      <w:pPr>
        <w:shd w:val="clear" w:color="auto" w:fill="FFFFFF"/>
        <w:spacing w:before="0" w:after="0"/>
        <w:ind w:right="1" w:firstLine="709"/>
        <w:jc w:val="both"/>
        <w:outlineLvl w:val="2"/>
        <w:rPr>
          <w:b/>
          <w:bCs/>
          <w:sz w:val="18"/>
          <w:szCs w:val="18"/>
          <w:lang w:eastAsia="uk-UA"/>
        </w:rPr>
      </w:pPr>
      <w:bookmarkStart w:id="15" w:name="14"/>
      <w:bookmarkEnd w:id="15"/>
    </w:p>
    <w:p w:rsidR="002568CB" w:rsidRPr="00BD520C" w:rsidRDefault="002568CB" w:rsidP="002568CB">
      <w:pPr>
        <w:shd w:val="clear" w:color="auto" w:fill="FFFFFF"/>
        <w:spacing w:before="0" w:after="0"/>
        <w:ind w:right="1" w:firstLine="709"/>
        <w:jc w:val="both"/>
        <w:outlineLvl w:val="2"/>
        <w:rPr>
          <w:b/>
          <w:bCs/>
          <w:sz w:val="18"/>
          <w:szCs w:val="18"/>
          <w:lang w:eastAsia="uk-UA"/>
        </w:rPr>
      </w:pPr>
      <w:bookmarkStart w:id="16" w:name="15"/>
      <w:bookmarkEnd w:id="16"/>
      <w:r w:rsidRPr="00BD520C">
        <w:rPr>
          <w:b/>
          <w:bCs/>
          <w:sz w:val="18"/>
          <w:szCs w:val="18"/>
          <w:lang w:eastAsia="uk-UA"/>
        </w:rPr>
        <w:t>Налаштування total commander</w:t>
      </w:r>
    </w:p>
    <w:p w:rsidR="002568CB" w:rsidRPr="00BD520C" w:rsidRDefault="002568CB" w:rsidP="002568CB">
      <w:pPr>
        <w:shd w:val="clear" w:color="auto" w:fill="FFFFFF"/>
        <w:spacing w:before="0" w:after="0"/>
        <w:ind w:right="1" w:firstLine="709"/>
        <w:jc w:val="both"/>
        <w:rPr>
          <w:sz w:val="18"/>
          <w:szCs w:val="18"/>
          <w:lang w:eastAsia="uk-UA"/>
        </w:rPr>
      </w:pPr>
      <w:proofErr w:type="gramStart"/>
      <w:r w:rsidRPr="00BD520C">
        <w:rPr>
          <w:sz w:val="18"/>
          <w:szCs w:val="18"/>
          <w:lang w:eastAsia="uk-UA"/>
        </w:rPr>
        <w:t>П</w:t>
      </w:r>
      <w:proofErr w:type="gramEnd"/>
      <w:r w:rsidRPr="00BD520C">
        <w:rPr>
          <w:sz w:val="18"/>
          <w:szCs w:val="18"/>
          <w:lang w:eastAsia="uk-UA"/>
        </w:rPr>
        <w:t>ісля отримання інформації з реквізитами доступу до хостинг-акаунту можна створювати FTP-з'єднання з сервером.</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 xml:space="preserve">Виклик FTP-клієнта в програмах Total Commander/Windows Commander здійснюється за допомогою комбінації </w:t>
      </w:r>
      <w:proofErr w:type="gramStart"/>
      <w:r w:rsidRPr="00BD520C">
        <w:rPr>
          <w:sz w:val="18"/>
          <w:szCs w:val="18"/>
          <w:lang w:eastAsia="uk-UA"/>
        </w:rPr>
        <w:t>клав</w:t>
      </w:r>
      <w:proofErr w:type="gramEnd"/>
      <w:r w:rsidRPr="00BD520C">
        <w:rPr>
          <w:sz w:val="18"/>
          <w:szCs w:val="18"/>
          <w:lang w:eastAsia="uk-UA"/>
        </w:rPr>
        <w:t xml:space="preserve">іш CTRL+F або через меню </w:t>
      </w:r>
      <w:r w:rsidRPr="00BD520C">
        <w:rPr>
          <w:b/>
          <w:bCs/>
          <w:sz w:val="18"/>
          <w:szCs w:val="18"/>
          <w:lang w:eastAsia="uk-UA"/>
        </w:rPr>
        <w:t>Net</w:t>
      </w:r>
      <w:r w:rsidRPr="00BD520C">
        <w:rPr>
          <w:sz w:val="18"/>
          <w:szCs w:val="18"/>
          <w:lang w:eastAsia="uk-UA"/>
        </w:rPr>
        <w:t xml:space="preserve"> (Мережа) | </w:t>
      </w:r>
      <w:r w:rsidRPr="00BD520C">
        <w:rPr>
          <w:b/>
          <w:bCs/>
          <w:sz w:val="18"/>
          <w:szCs w:val="18"/>
          <w:lang w:eastAsia="uk-UA"/>
        </w:rPr>
        <w:t>FTP Connect</w:t>
      </w:r>
      <w:r w:rsidRPr="00BD520C">
        <w:rPr>
          <w:sz w:val="18"/>
          <w:szCs w:val="18"/>
          <w:lang w:eastAsia="uk-UA"/>
        </w:rPr>
        <w:t xml:space="preserve"> (FTP зв’язок).</w:t>
      </w:r>
    </w:p>
    <w:p w:rsidR="002568CB" w:rsidRPr="00BD520C" w:rsidRDefault="002568CB" w:rsidP="002568CB">
      <w:pPr>
        <w:shd w:val="clear" w:color="auto" w:fill="FFFFFF"/>
        <w:spacing w:before="0" w:after="0"/>
        <w:ind w:right="1" w:firstLine="709"/>
        <w:jc w:val="both"/>
        <w:rPr>
          <w:sz w:val="18"/>
          <w:szCs w:val="18"/>
          <w:lang w:eastAsia="uk-UA"/>
        </w:rPr>
      </w:pPr>
    </w:p>
    <w:p w:rsidR="002568CB" w:rsidRPr="00BD520C" w:rsidRDefault="002568CB" w:rsidP="002568CB">
      <w:pPr>
        <w:shd w:val="clear" w:color="auto" w:fill="FFFFFF"/>
        <w:spacing w:before="0" w:after="0"/>
        <w:ind w:right="1"/>
        <w:jc w:val="center"/>
        <w:rPr>
          <w:sz w:val="18"/>
          <w:szCs w:val="18"/>
          <w:lang w:eastAsia="uk-UA"/>
        </w:rPr>
      </w:pPr>
      <w:r w:rsidRPr="00BD520C">
        <w:rPr>
          <w:noProof/>
          <w:sz w:val="18"/>
          <w:szCs w:val="18"/>
          <w:lang w:val="uk-UA" w:eastAsia="uk-UA"/>
        </w:rPr>
        <w:drawing>
          <wp:inline distT="0" distB="0" distL="0" distR="0" wp14:anchorId="51131E8E" wp14:editId="65881B81">
            <wp:extent cx="3609326" cy="2596551"/>
            <wp:effectExtent l="0" t="0" r="0" b="0"/>
            <wp:docPr id="55" name="Рисунок 55" descr="http://www.victoria.lviv.ua/html/km/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ctoria.lviv.ua/html/km/2/4.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09610" cy="2596755"/>
                    </a:xfrm>
                    <a:prstGeom prst="rect">
                      <a:avLst/>
                    </a:prstGeom>
                    <a:noFill/>
                    <a:ln>
                      <a:noFill/>
                    </a:ln>
                  </pic:spPr>
                </pic:pic>
              </a:graphicData>
            </a:graphic>
          </wp:inline>
        </w:drawing>
      </w:r>
    </w:p>
    <w:p w:rsidR="002568CB" w:rsidRPr="00BD520C" w:rsidRDefault="002568CB" w:rsidP="002568CB">
      <w:pPr>
        <w:shd w:val="clear" w:color="auto" w:fill="FFFFFF"/>
        <w:spacing w:before="0" w:after="0"/>
        <w:ind w:right="1" w:firstLine="709"/>
        <w:jc w:val="both"/>
        <w:rPr>
          <w:sz w:val="18"/>
          <w:szCs w:val="18"/>
          <w:lang w:eastAsia="uk-UA"/>
        </w:rPr>
      </w:pPr>
    </w:p>
    <w:p w:rsidR="002568CB" w:rsidRPr="00BD520C" w:rsidRDefault="002568CB" w:rsidP="002568CB">
      <w:pPr>
        <w:shd w:val="clear" w:color="auto" w:fill="FFFFFF"/>
        <w:spacing w:before="0" w:after="0"/>
        <w:ind w:right="1" w:firstLine="709"/>
        <w:jc w:val="both"/>
        <w:rPr>
          <w:sz w:val="18"/>
          <w:szCs w:val="18"/>
          <w:lang w:eastAsia="uk-UA"/>
        </w:rPr>
      </w:pPr>
      <w:proofErr w:type="gramStart"/>
      <w:r w:rsidRPr="00BD520C">
        <w:rPr>
          <w:sz w:val="18"/>
          <w:szCs w:val="18"/>
          <w:lang w:eastAsia="uk-UA"/>
        </w:rPr>
        <w:t>У</w:t>
      </w:r>
      <w:proofErr w:type="gramEnd"/>
      <w:r w:rsidRPr="00BD520C">
        <w:rPr>
          <w:sz w:val="18"/>
          <w:szCs w:val="18"/>
          <w:lang w:eastAsia="uk-UA"/>
        </w:rPr>
        <w:t xml:space="preserve"> вікні, що відкрилося, вибирається пункт «</w:t>
      </w:r>
      <w:r w:rsidRPr="00BD520C">
        <w:rPr>
          <w:b/>
          <w:bCs/>
          <w:sz w:val="18"/>
          <w:szCs w:val="18"/>
          <w:lang w:eastAsia="uk-UA"/>
        </w:rPr>
        <w:t>New connection</w:t>
      </w:r>
      <w:r w:rsidRPr="00BD520C">
        <w:rPr>
          <w:sz w:val="18"/>
          <w:szCs w:val="18"/>
          <w:lang w:eastAsia="uk-UA"/>
        </w:rPr>
        <w:t>» (Нове з’єднання):</w:t>
      </w:r>
    </w:p>
    <w:p w:rsidR="002568CB" w:rsidRPr="00BD520C" w:rsidRDefault="002568CB" w:rsidP="002568CB">
      <w:pPr>
        <w:shd w:val="clear" w:color="auto" w:fill="FFFFFF"/>
        <w:spacing w:before="0" w:after="0"/>
        <w:ind w:right="1" w:firstLine="709"/>
        <w:jc w:val="both"/>
        <w:rPr>
          <w:sz w:val="18"/>
          <w:szCs w:val="18"/>
          <w:lang w:eastAsia="uk-UA"/>
        </w:rPr>
      </w:pPr>
    </w:p>
    <w:p w:rsidR="002568CB" w:rsidRPr="00BD520C" w:rsidRDefault="002568CB" w:rsidP="002568CB">
      <w:pPr>
        <w:shd w:val="clear" w:color="auto" w:fill="FFFFFF"/>
        <w:spacing w:before="0" w:after="0"/>
        <w:ind w:right="1"/>
        <w:jc w:val="center"/>
        <w:rPr>
          <w:sz w:val="18"/>
          <w:szCs w:val="18"/>
          <w:lang w:eastAsia="uk-UA"/>
        </w:rPr>
      </w:pPr>
      <w:r w:rsidRPr="00BD520C">
        <w:rPr>
          <w:noProof/>
          <w:sz w:val="18"/>
          <w:szCs w:val="18"/>
          <w:lang w:val="uk-UA" w:eastAsia="uk-UA"/>
        </w:rPr>
        <w:drawing>
          <wp:inline distT="0" distB="0" distL="0" distR="0" wp14:anchorId="31940F9D" wp14:editId="1827B528">
            <wp:extent cx="2662458" cy="1777041"/>
            <wp:effectExtent l="0" t="0" r="5080" b="0"/>
            <wp:docPr id="56" name="Рисунок 56" descr="http://www.victoria.lviv.ua/html/k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ctoria.lviv.ua/html/km/2/5.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62759" cy="1777242"/>
                    </a:xfrm>
                    <a:prstGeom prst="rect">
                      <a:avLst/>
                    </a:prstGeom>
                    <a:noFill/>
                    <a:ln>
                      <a:noFill/>
                    </a:ln>
                  </pic:spPr>
                </pic:pic>
              </a:graphicData>
            </a:graphic>
          </wp:inline>
        </w:drawing>
      </w:r>
    </w:p>
    <w:p w:rsidR="002568CB" w:rsidRPr="00BD520C" w:rsidRDefault="002568CB" w:rsidP="002568CB">
      <w:pPr>
        <w:shd w:val="clear" w:color="auto" w:fill="FFFFFF"/>
        <w:spacing w:before="0" w:after="0"/>
        <w:ind w:right="1" w:firstLine="709"/>
        <w:jc w:val="both"/>
        <w:rPr>
          <w:sz w:val="18"/>
          <w:szCs w:val="18"/>
          <w:lang w:eastAsia="uk-UA"/>
        </w:rPr>
      </w:pP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lastRenderedPageBreak/>
        <w:t>У вікні, що з'явилося, заповнюються поля відповідно до наданої інформації.</w:t>
      </w:r>
    </w:p>
    <w:p w:rsidR="002568CB" w:rsidRPr="00BD520C" w:rsidRDefault="002568CB" w:rsidP="002568CB">
      <w:pPr>
        <w:shd w:val="clear" w:color="auto" w:fill="FFFFFF"/>
        <w:spacing w:before="0" w:after="0"/>
        <w:ind w:right="1"/>
        <w:jc w:val="center"/>
        <w:rPr>
          <w:sz w:val="18"/>
          <w:szCs w:val="18"/>
          <w:lang w:eastAsia="uk-UA"/>
        </w:rPr>
      </w:pPr>
      <w:r w:rsidRPr="00BD520C">
        <w:rPr>
          <w:noProof/>
          <w:sz w:val="18"/>
          <w:szCs w:val="18"/>
          <w:lang w:val="uk-UA" w:eastAsia="uk-UA"/>
        </w:rPr>
        <w:drawing>
          <wp:inline distT="0" distB="0" distL="0" distR="0" wp14:anchorId="465D7F12" wp14:editId="0BE0B095">
            <wp:extent cx="2472248" cy="2622430"/>
            <wp:effectExtent l="0" t="0" r="4445" b="6985"/>
            <wp:docPr id="57" name="Рисунок 57" descr="http://www.victoria.lviv.ua/html/k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ctoria.lviv.ua/html/km/2/6.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72413" cy="2622605"/>
                    </a:xfrm>
                    <a:prstGeom prst="rect">
                      <a:avLst/>
                    </a:prstGeom>
                    <a:noFill/>
                    <a:ln>
                      <a:noFill/>
                    </a:ln>
                  </pic:spPr>
                </pic:pic>
              </a:graphicData>
            </a:graphic>
          </wp:inline>
        </w:drawing>
      </w:r>
    </w:p>
    <w:p w:rsidR="002568CB" w:rsidRPr="00BD520C" w:rsidRDefault="002568CB" w:rsidP="002568CB">
      <w:pPr>
        <w:shd w:val="clear" w:color="auto" w:fill="FFFFFF"/>
        <w:spacing w:before="0" w:after="0"/>
        <w:ind w:right="1" w:firstLine="709"/>
        <w:jc w:val="both"/>
        <w:rPr>
          <w:b/>
          <w:bCs/>
          <w:sz w:val="18"/>
          <w:szCs w:val="18"/>
          <w:lang w:eastAsia="uk-UA"/>
        </w:rPr>
      </w:pPr>
    </w:p>
    <w:p w:rsidR="002568CB" w:rsidRPr="00BD520C" w:rsidRDefault="002568CB" w:rsidP="002568CB">
      <w:pPr>
        <w:shd w:val="clear" w:color="auto" w:fill="FFFFFF"/>
        <w:spacing w:before="0" w:after="0"/>
        <w:ind w:right="1" w:firstLine="709"/>
        <w:jc w:val="both"/>
        <w:rPr>
          <w:sz w:val="18"/>
          <w:szCs w:val="18"/>
          <w:lang w:eastAsia="uk-UA"/>
        </w:rPr>
      </w:pPr>
      <w:r w:rsidRPr="00BD520C">
        <w:rPr>
          <w:b/>
          <w:bCs/>
          <w:sz w:val="18"/>
          <w:szCs w:val="18"/>
          <w:lang w:eastAsia="uk-UA"/>
        </w:rPr>
        <w:t>Session</w:t>
      </w:r>
      <w:r w:rsidRPr="00BD520C">
        <w:rPr>
          <w:sz w:val="18"/>
          <w:szCs w:val="18"/>
          <w:lang w:eastAsia="uk-UA"/>
        </w:rPr>
        <w:t xml:space="preserve"> (І</w:t>
      </w:r>
      <w:proofErr w:type="gramStart"/>
      <w:r w:rsidRPr="00BD520C">
        <w:rPr>
          <w:sz w:val="18"/>
          <w:szCs w:val="18"/>
          <w:lang w:eastAsia="uk-UA"/>
        </w:rPr>
        <w:t>м’я</w:t>
      </w:r>
      <w:proofErr w:type="gramEnd"/>
      <w:r w:rsidRPr="00BD520C">
        <w:rPr>
          <w:sz w:val="18"/>
          <w:szCs w:val="18"/>
          <w:lang w:eastAsia="uk-UA"/>
        </w:rPr>
        <w:t xml:space="preserve"> сесії) — назва з'єднання</w:t>
      </w:r>
    </w:p>
    <w:p w:rsidR="002568CB" w:rsidRPr="00BD520C" w:rsidRDefault="002568CB" w:rsidP="002568CB">
      <w:pPr>
        <w:shd w:val="clear" w:color="auto" w:fill="FFFFFF"/>
        <w:spacing w:before="0" w:after="0"/>
        <w:ind w:right="1" w:firstLine="709"/>
        <w:jc w:val="both"/>
        <w:rPr>
          <w:sz w:val="18"/>
          <w:szCs w:val="18"/>
          <w:lang w:eastAsia="uk-UA"/>
        </w:rPr>
      </w:pPr>
      <w:r w:rsidRPr="00BD520C">
        <w:rPr>
          <w:b/>
          <w:bCs/>
          <w:sz w:val="18"/>
          <w:szCs w:val="18"/>
          <w:lang w:eastAsia="uk-UA"/>
        </w:rPr>
        <w:t>Host name</w:t>
      </w:r>
      <w:r w:rsidRPr="00BD520C">
        <w:rPr>
          <w:sz w:val="18"/>
          <w:szCs w:val="18"/>
          <w:lang w:eastAsia="uk-UA"/>
        </w:rPr>
        <w:t xml:space="preserve"> (І</w:t>
      </w:r>
      <w:proofErr w:type="gramStart"/>
      <w:r w:rsidRPr="00BD520C">
        <w:rPr>
          <w:sz w:val="18"/>
          <w:szCs w:val="18"/>
          <w:lang w:eastAsia="uk-UA"/>
        </w:rPr>
        <w:t>м’я</w:t>
      </w:r>
      <w:proofErr w:type="gramEnd"/>
      <w:r w:rsidRPr="00BD520C">
        <w:rPr>
          <w:sz w:val="18"/>
          <w:szCs w:val="18"/>
          <w:lang w:eastAsia="uk-UA"/>
        </w:rPr>
        <w:t xml:space="preserve"> хосту) — адреса FTP-сервера, наприклад, «ftp.domain.com»</w:t>
      </w:r>
    </w:p>
    <w:p w:rsidR="002568CB" w:rsidRPr="00BD520C" w:rsidRDefault="002568CB" w:rsidP="002568CB">
      <w:pPr>
        <w:shd w:val="clear" w:color="auto" w:fill="FFFFFF"/>
        <w:spacing w:before="0" w:after="0"/>
        <w:ind w:right="1" w:firstLine="709"/>
        <w:jc w:val="both"/>
        <w:rPr>
          <w:sz w:val="18"/>
          <w:szCs w:val="18"/>
          <w:lang w:eastAsia="uk-UA"/>
        </w:rPr>
      </w:pPr>
      <w:r w:rsidRPr="00BD520C">
        <w:rPr>
          <w:b/>
          <w:bCs/>
          <w:sz w:val="18"/>
          <w:szCs w:val="18"/>
          <w:lang w:eastAsia="uk-UA"/>
        </w:rPr>
        <w:t>User name</w:t>
      </w:r>
      <w:r w:rsidRPr="00BD520C">
        <w:rPr>
          <w:sz w:val="18"/>
          <w:szCs w:val="18"/>
          <w:lang w:eastAsia="uk-UA"/>
        </w:rPr>
        <w:t xml:space="preserve"> (Користувач) — системний користувач, наприклад, «login»</w:t>
      </w:r>
    </w:p>
    <w:p w:rsidR="002568CB" w:rsidRPr="00BD520C" w:rsidRDefault="002568CB" w:rsidP="002568CB">
      <w:pPr>
        <w:shd w:val="clear" w:color="auto" w:fill="FFFFFF"/>
        <w:spacing w:before="0" w:after="0"/>
        <w:ind w:right="1" w:firstLine="709"/>
        <w:jc w:val="both"/>
        <w:rPr>
          <w:sz w:val="18"/>
          <w:szCs w:val="18"/>
          <w:lang w:eastAsia="uk-UA"/>
        </w:rPr>
      </w:pPr>
      <w:r w:rsidRPr="00BD520C">
        <w:rPr>
          <w:b/>
          <w:bCs/>
          <w:sz w:val="18"/>
          <w:szCs w:val="18"/>
          <w:lang w:eastAsia="uk-UA"/>
        </w:rPr>
        <w:t>Password</w:t>
      </w:r>
      <w:r w:rsidRPr="00BD520C">
        <w:rPr>
          <w:sz w:val="18"/>
          <w:szCs w:val="18"/>
          <w:lang w:eastAsia="uk-UA"/>
        </w:rPr>
        <w:t xml:space="preserve"> (Пароль)— системний пароль</w:t>
      </w: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При роботі через прокс</w:t>
      </w:r>
      <w:proofErr w:type="gramStart"/>
      <w:r w:rsidRPr="00BD520C">
        <w:rPr>
          <w:sz w:val="18"/>
          <w:szCs w:val="18"/>
          <w:lang w:eastAsia="uk-UA"/>
        </w:rPr>
        <w:t>і-</w:t>
      </w:r>
      <w:proofErr w:type="gramEnd"/>
      <w:r w:rsidRPr="00BD520C">
        <w:rPr>
          <w:sz w:val="18"/>
          <w:szCs w:val="18"/>
          <w:lang w:eastAsia="uk-UA"/>
        </w:rPr>
        <w:t>сервер або у разі, коли FTP-клієнт успішно проходить авторизацію, але видає порожній перелік файлів, слід в обов'язковому порядку вказати пасивний режим з'єднання — відзначити пункт «</w:t>
      </w:r>
      <w:r w:rsidRPr="00BD520C">
        <w:rPr>
          <w:b/>
          <w:bCs/>
          <w:sz w:val="18"/>
          <w:szCs w:val="18"/>
          <w:lang w:eastAsia="uk-UA"/>
        </w:rPr>
        <w:t>Use passive mode for transfers (like а WWW browser)</w:t>
      </w:r>
      <w:r w:rsidRPr="00BD520C">
        <w:rPr>
          <w:sz w:val="18"/>
          <w:szCs w:val="18"/>
          <w:lang w:eastAsia="uk-UA"/>
        </w:rPr>
        <w:t>» (Пасивний режим обміну (як у WWW броузері).</w:t>
      </w:r>
    </w:p>
    <w:p w:rsidR="002568CB" w:rsidRPr="00BD520C" w:rsidRDefault="002568CB" w:rsidP="002568CB">
      <w:pPr>
        <w:shd w:val="clear" w:color="auto" w:fill="FFFFFF"/>
        <w:spacing w:before="0" w:after="0"/>
        <w:ind w:right="1" w:firstLine="709"/>
        <w:jc w:val="both"/>
        <w:rPr>
          <w:sz w:val="18"/>
          <w:szCs w:val="18"/>
          <w:lang w:eastAsia="uk-UA"/>
        </w:rPr>
      </w:pPr>
      <w:proofErr w:type="gramStart"/>
      <w:r w:rsidRPr="00BD520C">
        <w:rPr>
          <w:sz w:val="18"/>
          <w:szCs w:val="18"/>
          <w:lang w:eastAsia="uk-UA"/>
        </w:rPr>
        <w:t>П</w:t>
      </w:r>
      <w:proofErr w:type="gramEnd"/>
      <w:r w:rsidRPr="00BD520C">
        <w:rPr>
          <w:sz w:val="18"/>
          <w:szCs w:val="18"/>
          <w:lang w:eastAsia="uk-UA"/>
        </w:rPr>
        <w:t>ісля заповнення форми натискають «OK», в результаті в списку серверів з'являється нове з'єднання:</w:t>
      </w:r>
    </w:p>
    <w:p w:rsidR="002568CB" w:rsidRPr="00BD520C" w:rsidRDefault="002568CB" w:rsidP="002568CB">
      <w:pPr>
        <w:shd w:val="clear" w:color="auto" w:fill="FFFFFF"/>
        <w:spacing w:before="0" w:after="0"/>
        <w:ind w:right="1" w:firstLine="709"/>
        <w:jc w:val="both"/>
        <w:rPr>
          <w:sz w:val="18"/>
          <w:szCs w:val="18"/>
          <w:lang w:eastAsia="uk-UA"/>
        </w:rPr>
      </w:pPr>
    </w:p>
    <w:p w:rsidR="002568CB" w:rsidRPr="00BD520C" w:rsidRDefault="002568CB" w:rsidP="002568CB">
      <w:pPr>
        <w:shd w:val="clear" w:color="auto" w:fill="FFFFFF"/>
        <w:spacing w:before="0" w:after="0"/>
        <w:ind w:right="1"/>
        <w:jc w:val="center"/>
        <w:rPr>
          <w:sz w:val="18"/>
          <w:szCs w:val="18"/>
          <w:lang w:eastAsia="uk-UA"/>
        </w:rPr>
      </w:pPr>
      <w:r w:rsidRPr="00BD520C">
        <w:rPr>
          <w:noProof/>
          <w:sz w:val="18"/>
          <w:szCs w:val="18"/>
          <w:lang w:val="uk-UA" w:eastAsia="uk-UA"/>
        </w:rPr>
        <w:drawing>
          <wp:inline distT="0" distB="0" distL="0" distR="0" wp14:anchorId="45E2EBD7" wp14:editId="2D7E7B49">
            <wp:extent cx="2829333" cy="1888421"/>
            <wp:effectExtent l="0" t="0" r="0" b="0"/>
            <wp:docPr id="58" name="Рисунок 58" descr="http://www.victoria.lviv.ua/html/km/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ctoria.lviv.ua/html/km/2/7.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29653" cy="1888635"/>
                    </a:xfrm>
                    <a:prstGeom prst="rect">
                      <a:avLst/>
                    </a:prstGeom>
                    <a:noFill/>
                    <a:ln>
                      <a:noFill/>
                    </a:ln>
                  </pic:spPr>
                </pic:pic>
              </a:graphicData>
            </a:graphic>
          </wp:inline>
        </w:drawing>
      </w:r>
    </w:p>
    <w:p w:rsidR="002568CB" w:rsidRPr="00BD520C" w:rsidRDefault="002568CB" w:rsidP="002568CB">
      <w:pPr>
        <w:shd w:val="clear" w:color="auto" w:fill="FFFFFF"/>
        <w:spacing w:before="0" w:after="0"/>
        <w:ind w:right="1" w:firstLine="709"/>
        <w:jc w:val="both"/>
        <w:rPr>
          <w:sz w:val="18"/>
          <w:szCs w:val="18"/>
          <w:lang w:eastAsia="uk-UA"/>
        </w:rPr>
      </w:pPr>
    </w:p>
    <w:p w:rsidR="002568CB" w:rsidRPr="00BD520C" w:rsidRDefault="002568CB" w:rsidP="002568CB">
      <w:pPr>
        <w:shd w:val="clear" w:color="auto" w:fill="FFFFFF"/>
        <w:spacing w:before="0" w:after="0"/>
        <w:ind w:right="1" w:firstLine="709"/>
        <w:jc w:val="both"/>
        <w:rPr>
          <w:sz w:val="18"/>
          <w:szCs w:val="18"/>
          <w:lang w:eastAsia="uk-UA"/>
        </w:rPr>
      </w:pPr>
      <w:r w:rsidRPr="00BD520C">
        <w:rPr>
          <w:sz w:val="18"/>
          <w:szCs w:val="18"/>
          <w:lang w:eastAsia="uk-UA"/>
        </w:rPr>
        <w:t>Для установки з’єднання з сервером натискають кнопку «</w:t>
      </w:r>
      <w:r w:rsidRPr="00BD520C">
        <w:rPr>
          <w:b/>
          <w:bCs/>
          <w:sz w:val="18"/>
          <w:szCs w:val="18"/>
          <w:lang w:eastAsia="uk-UA"/>
        </w:rPr>
        <w:t>Connect</w:t>
      </w:r>
      <w:r w:rsidRPr="00BD520C">
        <w:rPr>
          <w:sz w:val="18"/>
          <w:szCs w:val="18"/>
          <w:lang w:eastAsia="uk-UA"/>
        </w:rPr>
        <w:t>» (</w:t>
      </w:r>
      <w:proofErr w:type="gramStart"/>
      <w:r w:rsidRPr="00BD520C">
        <w:rPr>
          <w:sz w:val="18"/>
          <w:szCs w:val="18"/>
          <w:lang w:eastAsia="uk-UA"/>
        </w:rPr>
        <w:t>З</w:t>
      </w:r>
      <w:proofErr w:type="gramEnd"/>
      <w:r w:rsidRPr="00BD520C">
        <w:rPr>
          <w:sz w:val="18"/>
          <w:szCs w:val="18"/>
          <w:lang w:eastAsia="uk-UA"/>
        </w:rPr>
        <w:t>’єднати).</w:t>
      </w:r>
    </w:p>
    <w:p w:rsidR="002568CB" w:rsidRPr="00BD520C" w:rsidRDefault="002568CB" w:rsidP="002568CB">
      <w:pPr>
        <w:shd w:val="clear" w:color="auto" w:fill="FFFFFF"/>
        <w:spacing w:before="0" w:after="0"/>
        <w:ind w:right="1" w:firstLine="709"/>
        <w:jc w:val="both"/>
        <w:outlineLvl w:val="1"/>
        <w:rPr>
          <w:b/>
          <w:bCs/>
          <w:sz w:val="18"/>
          <w:szCs w:val="18"/>
          <w:lang w:eastAsia="uk-UA"/>
        </w:rPr>
      </w:pPr>
    </w:p>
    <w:p w:rsidR="002568CB" w:rsidRPr="00BD520C" w:rsidRDefault="002568CB" w:rsidP="002568CB">
      <w:pPr>
        <w:shd w:val="clear" w:color="auto" w:fill="FFFFFF"/>
        <w:spacing w:before="0" w:after="0"/>
        <w:ind w:right="1" w:firstLine="709"/>
        <w:jc w:val="both"/>
        <w:outlineLvl w:val="1"/>
        <w:rPr>
          <w:b/>
          <w:bCs/>
          <w:sz w:val="18"/>
          <w:szCs w:val="18"/>
          <w:lang w:eastAsia="uk-UA"/>
        </w:rPr>
      </w:pPr>
      <w:r w:rsidRPr="00BD520C">
        <w:rPr>
          <w:b/>
          <w:bCs/>
          <w:sz w:val="18"/>
          <w:szCs w:val="18"/>
          <w:lang w:eastAsia="uk-UA"/>
        </w:rPr>
        <w:t>Порядок виконання роботи</w:t>
      </w:r>
    </w:p>
    <w:p w:rsidR="002568CB" w:rsidRPr="00BD520C" w:rsidRDefault="002568CB" w:rsidP="003B0D2A">
      <w:pPr>
        <w:numPr>
          <w:ilvl w:val="0"/>
          <w:numId w:val="37"/>
        </w:numPr>
        <w:shd w:val="clear" w:color="auto" w:fill="FFFFFF"/>
        <w:tabs>
          <w:tab w:val="left" w:pos="1560"/>
        </w:tabs>
        <w:suppressAutoHyphens w:val="0"/>
        <w:autoSpaceDN/>
        <w:spacing w:before="0" w:after="0"/>
        <w:ind w:right="1" w:firstLine="556"/>
        <w:jc w:val="both"/>
        <w:textAlignment w:val="auto"/>
        <w:rPr>
          <w:sz w:val="18"/>
          <w:szCs w:val="18"/>
          <w:lang w:eastAsia="uk-UA"/>
        </w:rPr>
      </w:pPr>
      <w:r w:rsidRPr="00BD520C">
        <w:rPr>
          <w:sz w:val="18"/>
          <w:szCs w:val="18"/>
          <w:lang w:eastAsia="uk-UA"/>
        </w:rPr>
        <w:t>Ознайомитись з довідковою інформацію стосовно служби FTP.</w:t>
      </w:r>
    </w:p>
    <w:p w:rsidR="002568CB" w:rsidRPr="00BD520C" w:rsidRDefault="002568CB" w:rsidP="003B0D2A">
      <w:pPr>
        <w:numPr>
          <w:ilvl w:val="0"/>
          <w:numId w:val="37"/>
        </w:numPr>
        <w:shd w:val="clear" w:color="auto" w:fill="FFFFFF"/>
        <w:tabs>
          <w:tab w:val="left" w:pos="1560"/>
        </w:tabs>
        <w:suppressAutoHyphens w:val="0"/>
        <w:autoSpaceDN/>
        <w:spacing w:before="0" w:after="0"/>
        <w:ind w:right="1" w:firstLine="556"/>
        <w:jc w:val="both"/>
        <w:textAlignment w:val="auto"/>
        <w:rPr>
          <w:sz w:val="18"/>
          <w:szCs w:val="18"/>
          <w:lang w:eastAsia="uk-UA"/>
        </w:rPr>
      </w:pPr>
      <w:r w:rsidRPr="00BD520C">
        <w:rPr>
          <w:sz w:val="18"/>
          <w:szCs w:val="18"/>
          <w:lang w:eastAsia="uk-UA"/>
        </w:rPr>
        <w:t>Обрати FTP-клієнт.</w:t>
      </w:r>
    </w:p>
    <w:p w:rsidR="002568CB" w:rsidRPr="00BD520C" w:rsidRDefault="002568CB" w:rsidP="003B0D2A">
      <w:pPr>
        <w:numPr>
          <w:ilvl w:val="0"/>
          <w:numId w:val="37"/>
        </w:numPr>
        <w:shd w:val="clear" w:color="auto" w:fill="FFFFFF"/>
        <w:tabs>
          <w:tab w:val="left" w:pos="1560"/>
        </w:tabs>
        <w:suppressAutoHyphens w:val="0"/>
        <w:autoSpaceDN/>
        <w:spacing w:before="0" w:after="0"/>
        <w:ind w:right="1" w:firstLine="556"/>
        <w:jc w:val="both"/>
        <w:textAlignment w:val="auto"/>
        <w:rPr>
          <w:sz w:val="18"/>
          <w:szCs w:val="18"/>
          <w:lang w:eastAsia="uk-UA"/>
        </w:rPr>
      </w:pPr>
      <w:r w:rsidRPr="00BD520C">
        <w:rPr>
          <w:sz w:val="18"/>
          <w:szCs w:val="18"/>
          <w:lang w:eastAsia="uk-UA"/>
        </w:rPr>
        <w:t>Обрати публічний відкритий FTP-сайт.</w:t>
      </w:r>
    </w:p>
    <w:p w:rsidR="002568CB" w:rsidRPr="00BD520C" w:rsidRDefault="002568CB" w:rsidP="003B0D2A">
      <w:pPr>
        <w:numPr>
          <w:ilvl w:val="0"/>
          <w:numId w:val="37"/>
        </w:numPr>
        <w:shd w:val="clear" w:color="auto" w:fill="FFFFFF"/>
        <w:tabs>
          <w:tab w:val="left" w:pos="1560"/>
        </w:tabs>
        <w:suppressAutoHyphens w:val="0"/>
        <w:autoSpaceDN/>
        <w:spacing w:before="0" w:after="0"/>
        <w:ind w:right="1" w:firstLine="556"/>
        <w:jc w:val="both"/>
        <w:textAlignment w:val="auto"/>
        <w:rPr>
          <w:sz w:val="18"/>
          <w:szCs w:val="18"/>
          <w:lang w:eastAsia="uk-UA"/>
        </w:rPr>
      </w:pPr>
      <w:proofErr w:type="gramStart"/>
      <w:r w:rsidRPr="00BD520C">
        <w:rPr>
          <w:sz w:val="18"/>
          <w:szCs w:val="18"/>
          <w:lang w:eastAsia="uk-UA"/>
        </w:rPr>
        <w:t>Вв</w:t>
      </w:r>
      <w:proofErr w:type="gramEnd"/>
      <w:r w:rsidRPr="00BD520C">
        <w:rPr>
          <w:sz w:val="18"/>
          <w:szCs w:val="18"/>
          <w:lang w:eastAsia="uk-UA"/>
        </w:rPr>
        <w:t>ійти в FTP-архів як анонімний користувач (</w:t>
      </w:r>
      <w:r w:rsidRPr="00BD520C">
        <w:rPr>
          <w:i/>
          <w:iCs/>
          <w:sz w:val="18"/>
          <w:szCs w:val="18"/>
          <w:lang w:eastAsia="uk-UA"/>
        </w:rPr>
        <w:t>anonymous</w:t>
      </w:r>
      <w:r w:rsidRPr="00BD520C">
        <w:rPr>
          <w:sz w:val="18"/>
          <w:szCs w:val="18"/>
          <w:lang w:eastAsia="uk-UA"/>
        </w:rPr>
        <w:t>).</w:t>
      </w:r>
    </w:p>
    <w:p w:rsidR="002568CB" w:rsidRPr="00BD520C" w:rsidRDefault="002568CB" w:rsidP="003B0D2A">
      <w:pPr>
        <w:numPr>
          <w:ilvl w:val="0"/>
          <w:numId w:val="37"/>
        </w:numPr>
        <w:shd w:val="clear" w:color="auto" w:fill="FFFFFF"/>
        <w:tabs>
          <w:tab w:val="left" w:pos="1560"/>
        </w:tabs>
        <w:suppressAutoHyphens w:val="0"/>
        <w:autoSpaceDN/>
        <w:spacing w:before="0" w:after="0"/>
        <w:ind w:right="1" w:firstLine="556"/>
        <w:jc w:val="both"/>
        <w:textAlignment w:val="auto"/>
        <w:rPr>
          <w:sz w:val="18"/>
          <w:szCs w:val="18"/>
          <w:lang w:eastAsia="uk-UA"/>
        </w:rPr>
      </w:pPr>
      <w:r w:rsidRPr="00BD520C">
        <w:rPr>
          <w:sz w:val="18"/>
          <w:szCs w:val="18"/>
          <w:lang w:eastAsia="uk-UA"/>
        </w:rPr>
        <w:t>Ознайомитись з структурою та змістом обраного FTP-архіву.</w:t>
      </w:r>
    </w:p>
    <w:p w:rsidR="002568CB" w:rsidRPr="00BD520C" w:rsidRDefault="002568CB" w:rsidP="003B0D2A">
      <w:pPr>
        <w:numPr>
          <w:ilvl w:val="0"/>
          <w:numId w:val="37"/>
        </w:numPr>
        <w:shd w:val="clear" w:color="auto" w:fill="FFFFFF"/>
        <w:tabs>
          <w:tab w:val="left" w:pos="1560"/>
        </w:tabs>
        <w:suppressAutoHyphens w:val="0"/>
        <w:autoSpaceDN/>
        <w:spacing w:before="0" w:after="0"/>
        <w:ind w:right="1" w:firstLine="556"/>
        <w:jc w:val="both"/>
        <w:textAlignment w:val="auto"/>
        <w:rPr>
          <w:sz w:val="18"/>
          <w:szCs w:val="18"/>
          <w:lang w:eastAsia="uk-UA"/>
        </w:rPr>
      </w:pPr>
      <w:r w:rsidRPr="00BD520C">
        <w:rPr>
          <w:sz w:val="18"/>
          <w:szCs w:val="18"/>
          <w:lang w:eastAsia="uk-UA"/>
        </w:rPr>
        <w:t>Завантажити обраний файл.</w:t>
      </w:r>
    </w:p>
    <w:p w:rsidR="002568CB" w:rsidRPr="00BD520C" w:rsidRDefault="002568CB" w:rsidP="003B0D2A">
      <w:pPr>
        <w:numPr>
          <w:ilvl w:val="0"/>
          <w:numId w:val="37"/>
        </w:numPr>
        <w:shd w:val="clear" w:color="auto" w:fill="FFFFFF"/>
        <w:tabs>
          <w:tab w:val="left" w:pos="1560"/>
        </w:tabs>
        <w:suppressAutoHyphens w:val="0"/>
        <w:autoSpaceDN/>
        <w:spacing w:before="0" w:after="0"/>
        <w:ind w:right="1" w:firstLine="556"/>
        <w:jc w:val="both"/>
        <w:textAlignment w:val="auto"/>
        <w:rPr>
          <w:sz w:val="18"/>
          <w:szCs w:val="18"/>
          <w:lang w:eastAsia="uk-UA"/>
        </w:rPr>
      </w:pPr>
      <w:r w:rsidRPr="00BD520C">
        <w:rPr>
          <w:sz w:val="18"/>
          <w:szCs w:val="18"/>
          <w:lang w:eastAsia="uk-UA"/>
        </w:rPr>
        <w:t>Повторити дії в іншому FTP-клієнті.</w:t>
      </w:r>
    </w:p>
    <w:p w:rsidR="002568CB" w:rsidRPr="00BD520C" w:rsidRDefault="002568CB" w:rsidP="003B0D2A">
      <w:pPr>
        <w:numPr>
          <w:ilvl w:val="0"/>
          <w:numId w:val="37"/>
        </w:numPr>
        <w:shd w:val="clear" w:color="auto" w:fill="FFFFFF"/>
        <w:tabs>
          <w:tab w:val="left" w:pos="1560"/>
        </w:tabs>
        <w:suppressAutoHyphens w:val="0"/>
        <w:autoSpaceDN/>
        <w:spacing w:before="0" w:after="0"/>
        <w:ind w:right="1" w:firstLine="556"/>
        <w:jc w:val="both"/>
        <w:textAlignment w:val="auto"/>
        <w:rPr>
          <w:sz w:val="18"/>
          <w:szCs w:val="18"/>
          <w:lang w:eastAsia="uk-UA"/>
        </w:rPr>
      </w:pPr>
      <w:r w:rsidRPr="00BD520C">
        <w:rPr>
          <w:sz w:val="18"/>
          <w:szCs w:val="18"/>
          <w:lang w:eastAsia="uk-UA"/>
        </w:rPr>
        <w:t xml:space="preserve">У звіті показати процес входження у віддалену систему за допомогою FTP-клієнта та структуру обраного </w:t>
      </w:r>
      <w:proofErr w:type="gramStart"/>
      <w:r w:rsidRPr="00BD520C">
        <w:rPr>
          <w:sz w:val="18"/>
          <w:szCs w:val="18"/>
          <w:lang w:eastAsia="uk-UA"/>
        </w:rPr>
        <w:t>арх</w:t>
      </w:r>
      <w:proofErr w:type="gramEnd"/>
      <w:r w:rsidRPr="00BD520C">
        <w:rPr>
          <w:sz w:val="18"/>
          <w:szCs w:val="18"/>
          <w:lang w:eastAsia="uk-UA"/>
        </w:rPr>
        <w:t>іву.</w:t>
      </w:r>
    </w:p>
    <w:p w:rsidR="002568CB" w:rsidRPr="00BD520C" w:rsidRDefault="002568CB" w:rsidP="002568CB">
      <w:pPr>
        <w:shd w:val="clear" w:color="auto" w:fill="FFFFFF"/>
        <w:tabs>
          <w:tab w:val="left" w:pos="1560"/>
        </w:tabs>
        <w:spacing w:before="0" w:after="0"/>
        <w:ind w:left="720" w:right="1"/>
        <w:jc w:val="both"/>
        <w:rPr>
          <w:sz w:val="18"/>
          <w:szCs w:val="18"/>
          <w:lang w:eastAsia="uk-UA"/>
        </w:rPr>
      </w:pPr>
    </w:p>
    <w:p w:rsidR="002568CB" w:rsidRPr="00BD520C" w:rsidRDefault="002568CB" w:rsidP="002568CB">
      <w:pPr>
        <w:pStyle w:val="af1"/>
        <w:ind w:firstLine="0"/>
        <w:jc w:val="center"/>
        <w:rPr>
          <w:rFonts w:ascii="Times New Roman" w:hAnsi="Times New Roman"/>
          <w:b/>
          <w:sz w:val="18"/>
          <w:szCs w:val="18"/>
        </w:rPr>
      </w:pPr>
      <w:r w:rsidRPr="00BD520C">
        <w:rPr>
          <w:rFonts w:ascii="Times New Roman" w:hAnsi="Times New Roman"/>
          <w:b/>
          <w:sz w:val="18"/>
          <w:szCs w:val="18"/>
        </w:rPr>
        <w:t>Лабораторна робота 9</w:t>
      </w:r>
    </w:p>
    <w:p w:rsidR="002568CB" w:rsidRPr="00BD520C" w:rsidRDefault="002568CB" w:rsidP="002568CB">
      <w:pPr>
        <w:pStyle w:val="af1"/>
        <w:ind w:firstLine="709"/>
        <w:rPr>
          <w:rFonts w:ascii="Times New Roman" w:hAnsi="Times New Roman"/>
          <w:b/>
          <w:sz w:val="18"/>
          <w:szCs w:val="18"/>
        </w:rPr>
      </w:pPr>
    </w:p>
    <w:p w:rsidR="002568CB" w:rsidRPr="00BD520C" w:rsidRDefault="002568CB" w:rsidP="002568CB">
      <w:pPr>
        <w:pStyle w:val="af1"/>
        <w:ind w:firstLine="709"/>
        <w:rPr>
          <w:rFonts w:ascii="Times New Roman" w:hAnsi="Times New Roman"/>
          <w:b/>
          <w:sz w:val="18"/>
          <w:szCs w:val="18"/>
        </w:rPr>
      </w:pPr>
      <w:r w:rsidRPr="00BD520C">
        <w:rPr>
          <w:rFonts w:ascii="Times New Roman" w:hAnsi="Times New Roman"/>
          <w:b/>
          <w:sz w:val="18"/>
          <w:szCs w:val="18"/>
        </w:rPr>
        <w:t xml:space="preserve">Тема: </w:t>
      </w:r>
      <w:r w:rsidR="00140553" w:rsidRPr="00BD520C">
        <w:rPr>
          <w:rFonts w:ascii="Times New Roman" w:hAnsi="Times New Roman"/>
          <w:sz w:val="18"/>
          <w:szCs w:val="18"/>
          <w:lang w:val="ru-RU"/>
        </w:rPr>
        <w:t>Моделювання руху робота</w:t>
      </w:r>
    </w:p>
    <w:p w:rsidR="002568CB" w:rsidRPr="00BD520C" w:rsidRDefault="002568CB" w:rsidP="002568CB">
      <w:pPr>
        <w:pStyle w:val="af1"/>
        <w:ind w:firstLine="709"/>
        <w:rPr>
          <w:rFonts w:ascii="Times New Roman" w:hAnsi="Times New Roman"/>
          <w:b/>
          <w:sz w:val="18"/>
          <w:szCs w:val="18"/>
          <w:lang w:val="ru-RU"/>
        </w:rPr>
      </w:pPr>
    </w:p>
    <w:p w:rsidR="002568CB" w:rsidRPr="00BD520C" w:rsidRDefault="002568CB" w:rsidP="002568CB">
      <w:pPr>
        <w:pStyle w:val="af1"/>
        <w:ind w:firstLine="709"/>
        <w:rPr>
          <w:rFonts w:ascii="Times New Roman" w:hAnsi="Times New Roman"/>
          <w:sz w:val="18"/>
          <w:szCs w:val="18"/>
          <w:lang w:val="ru-RU"/>
        </w:rPr>
      </w:pPr>
      <w:r w:rsidRPr="00BD520C">
        <w:rPr>
          <w:rFonts w:ascii="Times New Roman" w:hAnsi="Times New Roman"/>
          <w:b/>
          <w:sz w:val="18"/>
          <w:szCs w:val="18"/>
          <w:lang w:val="ru-RU"/>
        </w:rPr>
        <w:t>Мета:</w:t>
      </w:r>
      <w:r w:rsidRPr="00BD520C">
        <w:rPr>
          <w:rFonts w:ascii="Times New Roman" w:hAnsi="Times New Roman"/>
          <w:sz w:val="18"/>
          <w:szCs w:val="18"/>
          <w:lang w:val="ru-RU"/>
        </w:rPr>
        <w:t xml:space="preserve"> </w:t>
      </w:r>
      <w:r w:rsidR="00140553" w:rsidRPr="00BD520C">
        <w:rPr>
          <w:rFonts w:ascii="Times New Roman" w:hAnsi="Times New Roman"/>
          <w:sz w:val="18"/>
          <w:szCs w:val="18"/>
          <w:lang w:val="ru-RU"/>
        </w:rPr>
        <w:t xml:space="preserve">з використанням спеціального програмного звбезпечення навчитися програмувати рухи робота </w:t>
      </w:r>
      <w:r w:rsidR="00140553" w:rsidRPr="00BD520C">
        <w:rPr>
          <w:rFonts w:ascii="Times New Roman" w:hAnsi="Times New Roman"/>
          <w:sz w:val="18"/>
          <w:szCs w:val="18"/>
          <w:lang w:val="en-US"/>
        </w:rPr>
        <w:t>ERIC</w:t>
      </w:r>
      <w:r w:rsidR="00BE5ABB" w:rsidRPr="00BD520C">
        <w:rPr>
          <w:rFonts w:ascii="Times New Roman" w:hAnsi="Times New Roman"/>
          <w:sz w:val="18"/>
          <w:szCs w:val="18"/>
        </w:rPr>
        <w:t xml:space="preserve"> (по </w:t>
      </w:r>
      <w:proofErr w:type="gramStart"/>
      <w:r w:rsidR="00BE5ABB" w:rsidRPr="00BD520C">
        <w:rPr>
          <w:rFonts w:ascii="Times New Roman" w:hAnsi="Times New Roman"/>
          <w:sz w:val="18"/>
          <w:szCs w:val="18"/>
        </w:rPr>
        <w:t>лаб</w:t>
      </w:r>
      <w:proofErr w:type="gramEnd"/>
      <w:r w:rsidR="00BE5ABB" w:rsidRPr="00BD520C">
        <w:rPr>
          <w:rFonts w:ascii="Times New Roman" w:hAnsi="Times New Roman"/>
          <w:sz w:val="18"/>
          <w:szCs w:val="18"/>
        </w:rPr>
        <w:t>іринту, по контрастній лінії, оминання перешкод), а також роботу деяких із його сенсорів</w:t>
      </w:r>
      <w:r w:rsidRPr="00BD520C">
        <w:rPr>
          <w:rFonts w:ascii="Times New Roman" w:hAnsi="Times New Roman"/>
          <w:sz w:val="18"/>
          <w:szCs w:val="18"/>
          <w:lang w:val="ru-RU"/>
        </w:rPr>
        <w:t xml:space="preserve">. </w:t>
      </w:r>
    </w:p>
    <w:p w:rsidR="00817B97" w:rsidRPr="00BD520C" w:rsidRDefault="00817B97" w:rsidP="00817B97">
      <w:pPr>
        <w:pStyle w:val="af1"/>
        <w:ind w:firstLine="0"/>
        <w:jc w:val="center"/>
        <w:rPr>
          <w:rFonts w:ascii="Times New Roman" w:hAnsi="Times New Roman"/>
          <w:b/>
          <w:sz w:val="18"/>
          <w:szCs w:val="18"/>
          <w:lang w:val="ru-RU"/>
        </w:rPr>
      </w:pPr>
    </w:p>
    <w:p w:rsidR="00817B97" w:rsidRPr="00BD520C" w:rsidRDefault="00817B97" w:rsidP="00817B97">
      <w:pPr>
        <w:pStyle w:val="af1"/>
        <w:ind w:firstLine="0"/>
        <w:jc w:val="center"/>
        <w:rPr>
          <w:rFonts w:ascii="Times New Roman" w:hAnsi="Times New Roman"/>
          <w:b/>
          <w:sz w:val="18"/>
          <w:szCs w:val="18"/>
          <w:lang w:val="ru-RU"/>
        </w:rPr>
      </w:pPr>
      <w:r w:rsidRPr="00BD520C">
        <w:rPr>
          <w:rFonts w:ascii="Times New Roman" w:hAnsi="Times New Roman"/>
          <w:b/>
          <w:sz w:val="18"/>
          <w:szCs w:val="18"/>
          <w:lang w:val="ru-RU"/>
        </w:rPr>
        <w:t>Завдання на лабораторну роботу</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b/>
          <w:bCs/>
          <w:color w:val="222222"/>
          <w:sz w:val="18"/>
          <w:szCs w:val="18"/>
        </w:rPr>
        <w:t xml:space="preserve">Частина 1. Швидкість і </w:t>
      </w:r>
      <w:proofErr w:type="gramStart"/>
      <w:r w:rsidRPr="00BD520C">
        <w:rPr>
          <w:b/>
          <w:bCs/>
          <w:color w:val="222222"/>
          <w:sz w:val="18"/>
          <w:szCs w:val="18"/>
        </w:rPr>
        <w:t>напрямки</w:t>
      </w:r>
      <w:proofErr w:type="gramEnd"/>
      <w:r w:rsidRPr="00BD520C">
        <w:rPr>
          <w:b/>
          <w:bCs/>
          <w:color w:val="222222"/>
          <w:sz w:val="18"/>
          <w:szCs w:val="18"/>
        </w:rPr>
        <w:t xml:space="preserve"> руху</w:t>
      </w:r>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1. Перейдіть за посиланням:</w:t>
      </w:r>
      <w:r w:rsidRPr="00BD520C">
        <w:rPr>
          <w:color w:val="222222"/>
          <w:sz w:val="18"/>
          <w:szCs w:val="18"/>
          <w:lang w:val="uk-UA"/>
        </w:rPr>
        <w:t xml:space="preserve"> </w:t>
      </w:r>
      <w:hyperlink r:id="rId136" w:history="1">
        <w:r w:rsidRPr="00BD520C">
          <w:rPr>
            <w:color w:val="222222"/>
            <w:sz w:val="18"/>
            <w:szCs w:val="18"/>
          </w:rPr>
          <w:t>http://www.reading.ac.uk/UnivRead/vr/OpenOnlineCourses/Files/Simulation2/demoEric.html</w:t>
        </w:r>
      </w:hyperlink>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Ознайомтеся із виглядом та принципами руху робота</w:t>
      </w:r>
      <w:r w:rsidRPr="00BD520C">
        <w:rPr>
          <w:rStyle w:val="apple-converted-space"/>
          <w:rFonts w:eastAsiaTheme="majorEastAsia"/>
          <w:color w:val="222222"/>
          <w:sz w:val="18"/>
          <w:szCs w:val="18"/>
        </w:rPr>
        <w:t> </w:t>
      </w:r>
      <w:r w:rsidRPr="00BD520C">
        <w:rPr>
          <w:color w:val="222222"/>
          <w:sz w:val="18"/>
          <w:szCs w:val="18"/>
          <w:lang w:val="en-US"/>
        </w:rPr>
        <w:t>ERIC</w:t>
      </w:r>
      <w:r w:rsidRPr="00BD520C">
        <w:rPr>
          <w:color w:val="222222"/>
          <w:sz w:val="18"/>
          <w:szCs w:val="18"/>
        </w:rPr>
        <w:t>.</w:t>
      </w:r>
    </w:p>
    <w:p w:rsidR="00817B97" w:rsidRPr="00BD520C" w:rsidRDefault="00817B97" w:rsidP="00817B97">
      <w:pPr>
        <w:shd w:val="clear" w:color="auto" w:fill="FFFFFF"/>
        <w:spacing w:before="0" w:after="0"/>
        <w:rPr>
          <w:rFonts w:ascii="Calibri" w:hAnsi="Calibri" w:cs="Calibri"/>
          <w:color w:val="222222"/>
          <w:sz w:val="18"/>
          <w:szCs w:val="18"/>
        </w:rPr>
      </w:pPr>
      <w:r w:rsidRPr="00BD520C">
        <w:rPr>
          <w:color w:val="222222"/>
          <w:sz w:val="18"/>
          <w:szCs w:val="18"/>
        </w:rPr>
        <w:t> </w:t>
      </w:r>
    </w:p>
    <w:p w:rsidR="00817B97" w:rsidRPr="00BD520C" w:rsidRDefault="00817B97" w:rsidP="00817B97">
      <w:pPr>
        <w:shd w:val="clear" w:color="auto" w:fill="FFFFFF"/>
        <w:spacing w:before="0" w:after="0"/>
        <w:ind w:firstLine="709"/>
        <w:jc w:val="both"/>
        <w:rPr>
          <w:color w:val="222222"/>
          <w:sz w:val="18"/>
          <w:szCs w:val="18"/>
          <w:lang w:val="uk-UA"/>
        </w:rPr>
      </w:pPr>
      <w:r w:rsidRPr="00BD520C">
        <w:rPr>
          <w:color w:val="222222"/>
          <w:sz w:val="18"/>
          <w:szCs w:val="18"/>
        </w:rPr>
        <w:t>2. Перейдіть за посиланням:</w:t>
      </w:r>
    </w:p>
    <w:p w:rsidR="00817B97" w:rsidRPr="00BD520C" w:rsidRDefault="00E64B9A" w:rsidP="00817B97">
      <w:pPr>
        <w:shd w:val="clear" w:color="auto" w:fill="FFFFFF"/>
        <w:spacing w:before="0" w:after="0"/>
        <w:jc w:val="both"/>
        <w:rPr>
          <w:color w:val="222222"/>
          <w:sz w:val="18"/>
          <w:szCs w:val="18"/>
          <w:lang w:val="uk-UA"/>
        </w:rPr>
      </w:pPr>
      <w:hyperlink r:id="rId137" w:history="1">
        <w:r w:rsidR="00817B97" w:rsidRPr="00BD520C">
          <w:rPr>
            <w:color w:val="222222"/>
            <w:sz w:val="18"/>
            <w:szCs w:val="18"/>
          </w:rPr>
          <w:t>http</w:t>
        </w:r>
        <w:r w:rsidR="00817B97" w:rsidRPr="00BD520C">
          <w:rPr>
            <w:color w:val="222222"/>
            <w:sz w:val="18"/>
            <w:szCs w:val="18"/>
            <w:lang w:val="uk-UA"/>
          </w:rPr>
          <w:t>://</w:t>
        </w:r>
        <w:r w:rsidR="00817B97" w:rsidRPr="00BD520C">
          <w:rPr>
            <w:color w:val="222222"/>
            <w:sz w:val="18"/>
            <w:szCs w:val="18"/>
          </w:rPr>
          <w:t>www</w:t>
        </w:r>
        <w:r w:rsidR="00817B97" w:rsidRPr="00BD520C">
          <w:rPr>
            <w:color w:val="222222"/>
            <w:sz w:val="18"/>
            <w:szCs w:val="18"/>
            <w:lang w:val="uk-UA"/>
          </w:rPr>
          <w:t>.</w:t>
        </w:r>
        <w:r w:rsidR="00817B97" w:rsidRPr="00BD520C">
          <w:rPr>
            <w:color w:val="222222"/>
            <w:sz w:val="18"/>
            <w:szCs w:val="18"/>
          </w:rPr>
          <w:t>reading</w:t>
        </w:r>
        <w:r w:rsidR="00817B97" w:rsidRPr="00BD520C">
          <w:rPr>
            <w:color w:val="222222"/>
            <w:sz w:val="18"/>
            <w:szCs w:val="18"/>
            <w:lang w:val="uk-UA"/>
          </w:rPr>
          <w:t>.</w:t>
        </w:r>
        <w:r w:rsidR="00817B97" w:rsidRPr="00BD520C">
          <w:rPr>
            <w:color w:val="222222"/>
            <w:sz w:val="18"/>
            <w:szCs w:val="18"/>
          </w:rPr>
          <w:t>ac</w:t>
        </w:r>
        <w:r w:rsidR="00817B97" w:rsidRPr="00BD520C">
          <w:rPr>
            <w:color w:val="222222"/>
            <w:sz w:val="18"/>
            <w:szCs w:val="18"/>
            <w:lang w:val="uk-UA"/>
          </w:rPr>
          <w:t>.</w:t>
        </w:r>
        <w:r w:rsidR="00817B97" w:rsidRPr="00BD520C">
          <w:rPr>
            <w:color w:val="222222"/>
            <w:sz w:val="18"/>
            <w:szCs w:val="18"/>
          </w:rPr>
          <w:t>uk</w:t>
        </w:r>
        <w:r w:rsidR="00817B97" w:rsidRPr="00BD520C">
          <w:rPr>
            <w:color w:val="222222"/>
            <w:sz w:val="18"/>
            <w:szCs w:val="18"/>
            <w:lang w:val="uk-UA"/>
          </w:rPr>
          <w:t>/</w:t>
        </w:r>
        <w:r w:rsidR="00817B97" w:rsidRPr="00BD520C">
          <w:rPr>
            <w:color w:val="222222"/>
            <w:sz w:val="18"/>
            <w:szCs w:val="18"/>
          </w:rPr>
          <w:t>UnivRead</w:t>
        </w:r>
        <w:r w:rsidR="00817B97" w:rsidRPr="00BD520C">
          <w:rPr>
            <w:color w:val="222222"/>
            <w:sz w:val="18"/>
            <w:szCs w:val="18"/>
            <w:lang w:val="uk-UA"/>
          </w:rPr>
          <w:t>/</w:t>
        </w:r>
        <w:r w:rsidR="00817B97" w:rsidRPr="00BD520C">
          <w:rPr>
            <w:color w:val="222222"/>
            <w:sz w:val="18"/>
            <w:szCs w:val="18"/>
          </w:rPr>
          <w:t>vr</w:t>
        </w:r>
        <w:r w:rsidR="00817B97" w:rsidRPr="00BD520C">
          <w:rPr>
            <w:color w:val="222222"/>
            <w:sz w:val="18"/>
            <w:szCs w:val="18"/>
            <w:lang w:val="uk-UA"/>
          </w:rPr>
          <w:t>/</w:t>
        </w:r>
        <w:r w:rsidR="00817B97" w:rsidRPr="00BD520C">
          <w:rPr>
            <w:color w:val="222222"/>
            <w:sz w:val="18"/>
            <w:szCs w:val="18"/>
          </w:rPr>
          <w:t>OpenOnlineCourses</w:t>
        </w:r>
        <w:r w:rsidR="00817B97" w:rsidRPr="00BD520C">
          <w:rPr>
            <w:color w:val="222222"/>
            <w:sz w:val="18"/>
            <w:szCs w:val="18"/>
            <w:lang w:val="uk-UA"/>
          </w:rPr>
          <w:t>/</w:t>
        </w:r>
        <w:r w:rsidR="00817B97" w:rsidRPr="00BD520C">
          <w:rPr>
            <w:color w:val="222222"/>
            <w:sz w:val="18"/>
            <w:szCs w:val="18"/>
          </w:rPr>
          <w:t>Files</w:t>
        </w:r>
        <w:r w:rsidR="00817B97" w:rsidRPr="00BD520C">
          <w:rPr>
            <w:color w:val="222222"/>
            <w:sz w:val="18"/>
            <w:szCs w:val="18"/>
            <w:lang w:val="uk-UA"/>
          </w:rPr>
          <w:t>/</w:t>
        </w:r>
        <w:r w:rsidR="00817B97" w:rsidRPr="00BD520C">
          <w:rPr>
            <w:color w:val="222222"/>
            <w:sz w:val="18"/>
            <w:szCs w:val="18"/>
          </w:rPr>
          <w:t>Simulation</w:t>
        </w:r>
        <w:r w:rsidR="00817B97" w:rsidRPr="00BD520C">
          <w:rPr>
            <w:color w:val="222222"/>
            <w:sz w:val="18"/>
            <w:szCs w:val="18"/>
            <w:lang w:val="uk-UA"/>
          </w:rPr>
          <w:t>2/</w:t>
        </w:r>
        <w:r w:rsidR="00817B97" w:rsidRPr="00BD520C">
          <w:rPr>
            <w:color w:val="222222"/>
            <w:sz w:val="18"/>
            <w:szCs w:val="18"/>
          </w:rPr>
          <w:t>robot</w:t>
        </w:r>
        <w:r w:rsidR="00817B97" w:rsidRPr="00BD520C">
          <w:rPr>
            <w:color w:val="222222"/>
            <w:sz w:val="18"/>
            <w:szCs w:val="18"/>
            <w:lang w:val="uk-UA"/>
          </w:rPr>
          <w:t>3.</w:t>
        </w:r>
        <w:r w:rsidR="00817B97" w:rsidRPr="00BD520C">
          <w:rPr>
            <w:color w:val="222222"/>
            <w:sz w:val="18"/>
            <w:szCs w:val="18"/>
          </w:rPr>
          <w:t>html</w:t>
        </w:r>
      </w:hyperlink>
    </w:p>
    <w:p w:rsidR="00817B97" w:rsidRPr="00983EBB" w:rsidRDefault="00817B97" w:rsidP="00817B97">
      <w:pPr>
        <w:shd w:val="clear" w:color="auto" w:fill="FFFFFF"/>
        <w:spacing w:before="0" w:after="0"/>
        <w:ind w:firstLine="709"/>
        <w:jc w:val="both"/>
        <w:rPr>
          <w:rFonts w:ascii="Calibri" w:hAnsi="Calibri" w:cs="Calibri"/>
          <w:color w:val="222222"/>
          <w:sz w:val="18"/>
          <w:szCs w:val="18"/>
          <w:lang w:val="uk-UA"/>
        </w:rPr>
      </w:pPr>
      <w:r w:rsidRPr="00983EBB">
        <w:rPr>
          <w:color w:val="222222"/>
          <w:sz w:val="18"/>
          <w:szCs w:val="18"/>
          <w:lang w:val="uk-UA"/>
        </w:rPr>
        <w:t>Спробуйте різні значення швидкості обертання коліс робота (значення можуть бути як додатніми/від’ємнити, так і дорівнювати нулю).</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Виявіть, при яких значеннях робот рухається вперед/назад та обертається ліворуч/праворуч.</w:t>
      </w:r>
    </w:p>
    <w:p w:rsidR="00817B97" w:rsidRPr="00BD520C" w:rsidRDefault="00817B97" w:rsidP="00817B97">
      <w:pPr>
        <w:shd w:val="clear" w:color="auto" w:fill="FFFFFF"/>
        <w:spacing w:before="0" w:after="0"/>
        <w:ind w:firstLine="709"/>
        <w:jc w:val="both"/>
        <w:rPr>
          <w:rFonts w:ascii="Calibri" w:hAnsi="Calibri" w:cs="Calibri"/>
          <w:color w:val="222222"/>
          <w:sz w:val="18"/>
          <w:szCs w:val="18"/>
          <w:lang w:val="en-US"/>
        </w:rPr>
      </w:pPr>
      <w:r w:rsidRPr="00BD520C">
        <w:rPr>
          <w:color w:val="222222"/>
          <w:sz w:val="18"/>
          <w:szCs w:val="18"/>
        </w:rPr>
        <w:t>З</w:t>
      </w:r>
      <w:r w:rsidRPr="00BD520C">
        <w:rPr>
          <w:color w:val="222222"/>
          <w:sz w:val="18"/>
          <w:szCs w:val="18"/>
          <w:lang w:val="en-US"/>
        </w:rPr>
        <w:t>’</w:t>
      </w:r>
      <w:r w:rsidRPr="00BD520C">
        <w:rPr>
          <w:color w:val="222222"/>
          <w:sz w:val="18"/>
          <w:szCs w:val="18"/>
        </w:rPr>
        <w:t>ясуйте</w:t>
      </w:r>
      <w:r w:rsidRPr="00BD520C">
        <w:rPr>
          <w:color w:val="222222"/>
          <w:sz w:val="18"/>
          <w:szCs w:val="18"/>
          <w:lang w:val="en-US"/>
        </w:rPr>
        <w:t xml:space="preserve">, </w:t>
      </w:r>
      <w:r w:rsidRPr="00BD520C">
        <w:rPr>
          <w:color w:val="222222"/>
          <w:sz w:val="18"/>
          <w:szCs w:val="18"/>
        </w:rPr>
        <w:t>як</w:t>
      </w:r>
      <w:r w:rsidRPr="00BD520C">
        <w:rPr>
          <w:color w:val="222222"/>
          <w:sz w:val="18"/>
          <w:szCs w:val="18"/>
          <w:lang w:val="en-US"/>
        </w:rPr>
        <w:t xml:space="preserve"> </w:t>
      </w:r>
      <w:r w:rsidRPr="00BD520C">
        <w:rPr>
          <w:color w:val="222222"/>
          <w:sz w:val="18"/>
          <w:szCs w:val="18"/>
        </w:rPr>
        <w:t>працює</w:t>
      </w:r>
      <w:r w:rsidRPr="00BD520C">
        <w:rPr>
          <w:color w:val="222222"/>
          <w:sz w:val="18"/>
          <w:szCs w:val="18"/>
          <w:lang w:val="en-US"/>
        </w:rPr>
        <w:t xml:space="preserve"> </w:t>
      </w:r>
      <w:r w:rsidRPr="00BD520C">
        <w:rPr>
          <w:color w:val="222222"/>
          <w:sz w:val="18"/>
          <w:szCs w:val="18"/>
        </w:rPr>
        <w:t>опція</w:t>
      </w:r>
      <w:r w:rsidRPr="00BD520C">
        <w:rPr>
          <w:color w:val="222222"/>
          <w:sz w:val="18"/>
          <w:szCs w:val="18"/>
          <w:lang w:val="en-US"/>
        </w:rPr>
        <w:t xml:space="preserve"> "Reverse Left Motor".</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Занотуйте (а поті</w:t>
      </w:r>
      <w:proofErr w:type="gramStart"/>
      <w:r w:rsidRPr="00BD520C">
        <w:rPr>
          <w:color w:val="222222"/>
          <w:sz w:val="18"/>
          <w:szCs w:val="18"/>
        </w:rPr>
        <w:t>м</w:t>
      </w:r>
      <w:proofErr w:type="gramEnd"/>
      <w:r w:rsidRPr="00BD520C">
        <w:rPr>
          <w:color w:val="222222"/>
          <w:sz w:val="18"/>
          <w:szCs w:val="18"/>
        </w:rPr>
        <w:t xml:space="preserve"> включіть ці нотатки у звіт):</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що відбувається, коли дві швидкості мають однакові додатні значення;</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що відбувається при збільшенні значень удвічі;</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xml:space="preserve">- що відбувається, коли дві швидкості мають однакові числові значення </w:t>
      </w:r>
      <w:proofErr w:type="gramStart"/>
      <w:r w:rsidRPr="00BD520C">
        <w:rPr>
          <w:color w:val="222222"/>
          <w:sz w:val="18"/>
          <w:szCs w:val="18"/>
        </w:rPr>
        <w:t>р</w:t>
      </w:r>
      <w:proofErr w:type="gramEnd"/>
      <w:r w:rsidRPr="00BD520C">
        <w:rPr>
          <w:color w:val="222222"/>
          <w:sz w:val="18"/>
          <w:szCs w:val="18"/>
        </w:rPr>
        <w:t>ізного знаку;</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xml:space="preserve">- </w:t>
      </w:r>
      <w:proofErr w:type="gramStart"/>
      <w:r w:rsidRPr="00BD520C">
        <w:rPr>
          <w:color w:val="222222"/>
          <w:sz w:val="18"/>
          <w:szCs w:val="18"/>
        </w:rPr>
        <w:t>п</w:t>
      </w:r>
      <w:proofErr w:type="gramEnd"/>
      <w:r w:rsidRPr="00BD520C">
        <w:rPr>
          <w:color w:val="222222"/>
          <w:sz w:val="18"/>
          <w:szCs w:val="18"/>
        </w:rPr>
        <w:t>ідберіть такі значення обох швидкостей, щоб робот повертав ліворуч, праворуч або рухався заднім ходом.</w:t>
      </w:r>
    </w:p>
    <w:p w:rsidR="00817B97" w:rsidRPr="00BD520C" w:rsidRDefault="00817B97" w:rsidP="00817B97">
      <w:pPr>
        <w:shd w:val="clear" w:color="auto" w:fill="FFFFFF"/>
        <w:spacing w:before="0" w:after="0"/>
        <w:rPr>
          <w:rFonts w:ascii="Calibri" w:hAnsi="Calibri" w:cs="Calibri"/>
          <w:color w:val="222222"/>
          <w:sz w:val="18"/>
          <w:szCs w:val="18"/>
        </w:rPr>
      </w:pPr>
      <w:r w:rsidRPr="00BD520C">
        <w:rPr>
          <w:color w:val="222222"/>
          <w:sz w:val="18"/>
          <w:szCs w:val="18"/>
        </w:rPr>
        <w:t> </w:t>
      </w:r>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3. Перейдіть за посиланням:</w:t>
      </w:r>
      <w:r w:rsidRPr="00BD520C">
        <w:rPr>
          <w:color w:val="222222"/>
          <w:sz w:val="18"/>
          <w:szCs w:val="18"/>
          <w:lang w:val="uk-UA"/>
        </w:rPr>
        <w:t xml:space="preserve"> </w:t>
      </w:r>
      <w:hyperlink r:id="rId138" w:history="1">
        <w:r w:rsidRPr="00BD520C">
          <w:rPr>
            <w:color w:val="222222"/>
            <w:sz w:val="18"/>
            <w:szCs w:val="18"/>
          </w:rPr>
          <w:t>http://www.reading.ac.uk/UnivRead/vr/OpenOnlineCourses/Files/Simulation2/robot4.html</w:t>
        </w:r>
      </w:hyperlink>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 xml:space="preserve">Спершу визначте </w:t>
      </w:r>
      <w:proofErr w:type="gramStart"/>
      <w:r w:rsidRPr="00BD520C">
        <w:rPr>
          <w:color w:val="222222"/>
          <w:sz w:val="18"/>
          <w:szCs w:val="18"/>
        </w:rPr>
        <w:t>п’ять</w:t>
      </w:r>
      <w:proofErr w:type="gramEnd"/>
      <w:r w:rsidRPr="00BD520C">
        <w:rPr>
          <w:color w:val="222222"/>
          <w:sz w:val="18"/>
          <w:szCs w:val="18"/>
        </w:rPr>
        <w:t xml:space="preserve"> наборів значень швидкостей для:</w:t>
      </w:r>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lastRenderedPageBreak/>
        <w:t>- руху вперед</w:t>
      </w:r>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 руху ліворуч</w:t>
      </w:r>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 руху праворуч</w:t>
      </w:r>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 руху назад</w:t>
      </w:r>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 зупинки</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Переві</w:t>
      </w:r>
      <w:proofErr w:type="gramStart"/>
      <w:r w:rsidRPr="00BD520C">
        <w:rPr>
          <w:color w:val="222222"/>
          <w:sz w:val="18"/>
          <w:szCs w:val="18"/>
        </w:rPr>
        <w:t>рте</w:t>
      </w:r>
      <w:proofErr w:type="gramEnd"/>
      <w:r w:rsidRPr="00BD520C">
        <w:rPr>
          <w:color w:val="222222"/>
          <w:sz w:val="18"/>
          <w:szCs w:val="18"/>
        </w:rPr>
        <w:t xml:space="preserve">, чи робот рухається саме так, як потрібно. </w:t>
      </w:r>
      <w:proofErr w:type="gramStart"/>
      <w:r w:rsidRPr="00BD520C">
        <w:rPr>
          <w:color w:val="222222"/>
          <w:sz w:val="18"/>
          <w:szCs w:val="18"/>
        </w:rPr>
        <w:t>При</w:t>
      </w:r>
      <w:proofErr w:type="gramEnd"/>
      <w:r w:rsidRPr="00BD520C">
        <w:rPr>
          <w:color w:val="222222"/>
          <w:sz w:val="18"/>
          <w:szCs w:val="18"/>
        </w:rPr>
        <w:t xml:space="preserve"> потребі скоригуйте значення.</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Активізуйте опцію</w:t>
      </w:r>
      <w:r w:rsidRPr="00BD520C">
        <w:rPr>
          <w:rStyle w:val="apple-converted-space"/>
          <w:rFonts w:eastAsiaTheme="majorEastAsia"/>
          <w:color w:val="222222"/>
          <w:sz w:val="18"/>
          <w:szCs w:val="18"/>
        </w:rPr>
        <w:t> </w:t>
      </w:r>
      <w:r w:rsidRPr="00BD520C">
        <w:rPr>
          <w:color w:val="222222"/>
          <w:sz w:val="18"/>
          <w:szCs w:val="18"/>
          <w:lang w:val="en-US"/>
        </w:rPr>
        <w:t>Track</w:t>
      </w:r>
      <w:r w:rsidRPr="00BD520C">
        <w:rPr>
          <w:rStyle w:val="apple-converted-space"/>
          <w:rFonts w:eastAsiaTheme="majorEastAsia"/>
          <w:color w:val="222222"/>
          <w:sz w:val="18"/>
          <w:szCs w:val="18"/>
          <w:lang w:val="en-US"/>
        </w:rPr>
        <w:t> </w:t>
      </w:r>
      <w:r w:rsidRPr="00BD520C">
        <w:rPr>
          <w:color w:val="222222"/>
          <w:sz w:val="18"/>
          <w:szCs w:val="18"/>
        </w:rPr>
        <w:t>і</w:t>
      </w:r>
      <w:r w:rsidRPr="00BD520C">
        <w:rPr>
          <w:color w:val="222222"/>
          <w:sz w:val="18"/>
          <w:szCs w:val="18"/>
          <w:lang w:val="en-US"/>
        </w:rPr>
        <w:t xml:space="preserve"> </w:t>
      </w:r>
      <w:r w:rsidRPr="00BD520C">
        <w:rPr>
          <w:color w:val="222222"/>
          <w:sz w:val="18"/>
          <w:szCs w:val="18"/>
        </w:rPr>
        <w:t>запустіть</w:t>
      </w:r>
      <w:r w:rsidRPr="00BD520C">
        <w:rPr>
          <w:color w:val="222222"/>
          <w:sz w:val="18"/>
          <w:szCs w:val="18"/>
          <w:lang w:val="en-US"/>
        </w:rPr>
        <w:t xml:space="preserve"> </w:t>
      </w:r>
      <w:r w:rsidRPr="00BD520C">
        <w:rPr>
          <w:color w:val="222222"/>
          <w:sz w:val="18"/>
          <w:szCs w:val="18"/>
        </w:rPr>
        <w:t>перегони</w:t>
      </w:r>
      <w:r w:rsidRPr="00BD520C">
        <w:rPr>
          <w:color w:val="222222"/>
          <w:sz w:val="18"/>
          <w:szCs w:val="18"/>
          <w:lang w:val="en-US"/>
        </w:rPr>
        <w:t xml:space="preserve"> (Go Racing). </w:t>
      </w:r>
      <w:r w:rsidRPr="00BD520C">
        <w:rPr>
          <w:color w:val="222222"/>
          <w:sz w:val="18"/>
          <w:szCs w:val="18"/>
        </w:rPr>
        <w:t xml:space="preserve">Уникайте зіткнення зі </w:t>
      </w:r>
      <w:proofErr w:type="gramStart"/>
      <w:r w:rsidRPr="00BD520C">
        <w:rPr>
          <w:color w:val="222222"/>
          <w:sz w:val="18"/>
          <w:szCs w:val="18"/>
        </w:rPr>
        <w:t>ст</w:t>
      </w:r>
      <w:proofErr w:type="gramEnd"/>
      <w:r w:rsidRPr="00BD520C">
        <w:rPr>
          <w:color w:val="222222"/>
          <w:sz w:val="18"/>
          <w:szCs w:val="18"/>
        </w:rPr>
        <w:t>інками треку.</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xml:space="preserve">Зафіксуйте час проходження треку (скріншот). Спробуйте </w:t>
      </w:r>
      <w:proofErr w:type="gramStart"/>
      <w:r w:rsidRPr="00BD520C">
        <w:rPr>
          <w:color w:val="222222"/>
          <w:sz w:val="18"/>
          <w:szCs w:val="18"/>
        </w:rPr>
        <w:t>р</w:t>
      </w:r>
      <w:proofErr w:type="gramEnd"/>
      <w:r w:rsidRPr="00BD520C">
        <w:rPr>
          <w:color w:val="222222"/>
          <w:sz w:val="18"/>
          <w:szCs w:val="18"/>
        </w:rPr>
        <w:t>ізні значення швидкості.</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Повторіть заїзд кілька разі</w:t>
      </w:r>
      <w:proofErr w:type="gramStart"/>
      <w:r w:rsidRPr="00BD520C">
        <w:rPr>
          <w:color w:val="222222"/>
          <w:sz w:val="18"/>
          <w:szCs w:val="18"/>
        </w:rPr>
        <w:t>в</w:t>
      </w:r>
      <w:proofErr w:type="gramEnd"/>
      <w:r w:rsidRPr="00BD520C">
        <w:rPr>
          <w:color w:val="222222"/>
          <w:sz w:val="18"/>
          <w:szCs w:val="18"/>
        </w:rPr>
        <w:t>, а також спробуйте опцію</w:t>
      </w:r>
      <w:r w:rsidRPr="00BD520C">
        <w:rPr>
          <w:rStyle w:val="apple-converted-space"/>
          <w:rFonts w:eastAsiaTheme="majorEastAsia"/>
          <w:color w:val="222222"/>
          <w:sz w:val="18"/>
          <w:szCs w:val="18"/>
        </w:rPr>
        <w:t> </w:t>
      </w:r>
      <w:r w:rsidRPr="00BD520C">
        <w:rPr>
          <w:color w:val="222222"/>
          <w:sz w:val="18"/>
          <w:szCs w:val="18"/>
          <w:lang w:val="en-US"/>
        </w:rPr>
        <w:t>R</w:t>
      </w:r>
      <w:r w:rsidRPr="00BD520C">
        <w:rPr>
          <w:color w:val="222222"/>
          <w:sz w:val="18"/>
          <w:szCs w:val="18"/>
        </w:rPr>
        <w:t>eturn</w:t>
      </w:r>
      <w:r w:rsidRPr="00BD520C">
        <w:rPr>
          <w:rStyle w:val="apple-converted-space"/>
          <w:rFonts w:eastAsiaTheme="majorEastAsia"/>
          <w:color w:val="222222"/>
          <w:sz w:val="18"/>
          <w:szCs w:val="18"/>
        </w:rPr>
        <w:t> </w:t>
      </w:r>
      <w:r w:rsidRPr="00BD520C">
        <w:rPr>
          <w:color w:val="222222"/>
          <w:sz w:val="18"/>
          <w:szCs w:val="18"/>
          <w:lang w:val="en-US"/>
        </w:rPr>
        <w:t>R</w:t>
      </w:r>
      <w:r w:rsidRPr="00BD520C">
        <w:rPr>
          <w:color w:val="222222"/>
          <w:sz w:val="18"/>
          <w:szCs w:val="18"/>
        </w:rPr>
        <w:t>ace. Чи завжди час подорожі був однаковим? Як вдалося досягти кращої швидкості? Яка швидкість відповідає найкращому вашому часу? (скріншот).</w:t>
      </w:r>
    </w:p>
    <w:p w:rsidR="00817B97" w:rsidRPr="00BD520C" w:rsidRDefault="00817B97" w:rsidP="00817B97">
      <w:pPr>
        <w:shd w:val="clear" w:color="auto" w:fill="FFFFFF"/>
        <w:spacing w:before="0" w:after="0"/>
        <w:rPr>
          <w:rFonts w:ascii="Calibri" w:hAnsi="Calibri" w:cs="Calibri"/>
          <w:color w:val="222222"/>
          <w:sz w:val="18"/>
          <w:szCs w:val="18"/>
        </w:rPr>
      </w:pPr>
      <w:r w:rsidRPr="00BD520C">
        <w:rPr>
          <w:color w:val="222222"/>
          <w:sz w:val="18"/>
          <w:szCs w:val="18"/>
        </w:rPr>
        <w:t> </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b/>
          <w:bCs/>
          <w:color w:val="222222"/>
          <w:sz w:val="18"/>
          <w:szCs w:val="18"/>
        </w:rPr>
        <w:t>Частина</w:t>
      </w:r>
      <w:r w:rsidRPr="00BD520C">
        <w:rPr>
          <w:rStyle w:val="apple-converted-space"/>
          <w:rFonts w:eastAsiaTheme="majorEastAsia"/>
          <w:b/>
          <w:bCs/>
          <w:color w:val="222222"/>
          <w:sz w:val="18"/>
          <w:szCs w:val="18"/>
        </w:rPr>
        <w:t> </w:t>
      </w:r>
      <w:r w:rsidRPr="00983EBB">
        <w:rPr>
          <w:b/>
          <w:bCs/>
          <w:color w:val="222222"/>
          <w:sz w:val="18"/>
          <w:szCs w:val="18"/>
        </w:rPr>
        <w:t>2.</w:t>
      </w:r>
      <w:r w:rsidRPr="00BD520C">
        <w:rPr>
          <w:rStyle w:val="apple-converted-space"/>
          <w:rFonts w:eastAsiaTheme="majorEastAsia"/>
          <w:b/>
          <w:bCs/>
          <w:color w:val="222222"/>
          <w:sz w:val="18"/>
          <w:szCs w:val="18"/>
          <w:lang w:val="en-US"/>
        </w:rPr>
        <w:t> </w:t>
      </w:r>
      <w:r w:rsidRPr="00BD520C">
        <w:rPr>
          <w:b/>
          <w:bCs/>
          <w:color w:val="222222"/>
          <w:sz w:val="18"/>
          <w:szCs w:val="18"/>
        </w:rPr>
        <w:t>Сенсори</w:t>
      </w:r>
    </w:p>
    <w:p w:rsidR="00817B97" w:rsidRPr="00BD520C" w:rsidRDefault="00817B97" w:rsidP="00817B97">
      <w:pPr>
        <w:shd w:val="clear" w:color="auto" w:fill="FFFFFF"/>
        <w:spacing w:before="0" w:after="0"/>
        <w:rPr>
          <w:rFonts w:ascii="Calibri" w:hAnsi="Calibri" w:cs="Calibri"/>
          <w:color w:val="222222"/>
          <w:sz w:val="18"/>
          <w:szCs w:val="18"/>
        </w:rPr>
      </w:pPr>
    </w:p>
    <w:p w:rsidR="00817B97" w:rsidRPr="00BD520C" w:rsidRDefault="00817B97" w:rsidP="00817B97">
      <w:pPr>
        <w:shd w:val="clear" w:color="auto" w:fill="FFFFFF"/>
        <w:spacing w:before="0" w:after="0"/>
        <w:ind w:firstLine="709"/>
        <w:rPr>
          <w:color w:val="222222"/>
          <w:sz w:val="18"/>
          <w:szCs w:val="18"/>
        </w:rPr>
      </w:pPr>
      <w:r w:rsidRPr="00BD520C">
        <w:rPr>
          <w:color w:val="222222"/>
          <w:sz w:val="18"/>
          <w:szCs w:val="18"/>
        </w:rPr>
        <w:t>1. В даному завданні використовується робот із сенсорами, що фіксують перешкоди (</w:t>
      </w:r>
      <w:proofErr w:type="gramStart"/>
      <w:r w:rsidRPr="00BD520C">
        <w:rPr>
          <w:color w:val="222222"/>
          <w:sz w:val="18"/>
          <w:szCs w:val="18"/>
        </w:rPr>
        <w:t>ст</w:t>
      </w:r>
      <w:proofErr w:type="gramEnd"/>
      <w:r w:rsidRPr="00BD520C">
        <w:rPr>
          <w:color w:val="222222"/>
          <w:sz w:val="18"/>
          <w:szCs w:val="18"/>
        </w:rPr>
        <w:t>іни чи інші об’єкти зліва і справа).</w:t>
      </w:r>
      <w:r w:rsidRPr="00BD520C">
        <w:rPr>
          <w:color w:val="222222"/>
          <w:sz w:val="18"/>
          <w:szCs w:val="18"/>
          <w:lang w:val="uk-UA"/>
        </w:rPr>
        <w:t xml:space="preserve"> </w:t>
      </w:r>
      <w:r w:rsidRPr="00BD520C">
        <w:rPr>
          <w:color w:val="222222"/>
          <w:sz w:val="18"/>
          <w:szCs w:val="18"/>
        </w:rPr>
        <w:t>Перейдіть за посиланням:</w:t>
      </w:r>
      <w:r w:rsidRPr="00BD520C">
        <w:rPr>
          <w:color w:val="222222"/>
          <w:sz w:val="18"/>
          <w:szCs w:val="18"/>
          <w:lang w:val="uk-UA"/>
        </w:rPr>
        <w:t xml:space="preserve"> </w:t>
      </w:r>
      <w:hyperlink r:id="rId139" w:history="1">
        <w:r w:rsidRPr="00BD520C">
          <w:rPr>
            <w:color w:val="222222"/>
            <w:sz w:val="18"/>
            <w:szCs w:val="18"/>
          </w:rPr>
          <w:t>http://www.reading.ac.uk/UnivRead/vr/OpenOnlineCourses/Files/Simulation2/robot5.html</w:t>
        </w:r>
      </w:hyperlink>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xml:space="preserve">Спершу визначте набори значень швидкостей, при яких робот уникає зіткнення зі </w:t>
      </w:r>
      <w:proofErr w:type="gramStart"/>
      <w:r w:rsidRPr="00BD520C">
        <w:rPr>
          <w:color w:val="222222"/>
          <w:sz w:val="18"/>
          <w:szCs w:val="18"/>
        </w:rPr>
        <w:t>ст</w:t>
      </w:r>
      <w:proofErr w:type="gramEnd"/>
      <w:r w:rsidRPr="00BD520C">
        <w:rPr>
          <w:color w:val="222222"/>
          <w:sz w:val="18"/>
          <w:szCs w:val="18"/>
        </w:rPr>
        <w:t xml:space="preserve">інами на своєму шляху. Протестуйте  правильність на звичайному полі (Plain Arena), а потім на </w:t>
      </w:r>
      <w:proofErr w:type="gramStart"/>
      <w:r w:rsidRPr="00BD520C">
        <w:rPr>
          <w:color w:val="222222"/>
          <w:sz w:val="18"/>
          <w:szCs w:val="18"/>
        </w:rPr>
        <w:t>складному</w:t>
      </w:r>
      <w:proofErr w:type="gramEnd"/>
      <w:r w:rsidRPr="00BD520C">
        <w:rPr>
          <w:color w:val="222222"/>
          <w:sz w:val="18"/>
          <w:szCs w:val="18"/>
        </w:rPr>
        <w:t xml:space="preserve"> (Complex Arena). Занотуйте (або скріншот), яку відстань  проходить робот за 1000 крокі</w:t>
      </w:r>
      <w:proofErr w:type="gramStart"/>
      <w:r w:rsidRPr="00BD520C">
        <w:rPr>
          <w:color w:val="222222"/>
          <w:sz w:val="18"/>
          <w:szCs w:val="18"/>
        </w:rPr>
        <w:t>в</w:t>
      </w:r>
      <w:proofErr w:type="gramEnd"/>
      <w:r w:rsidRPr="00BD520C">
        <w:rPr>
          <w:color w:val="222222"/>
          <w:sz w:val="18"/>
          <w:szCs w:val="18"/>
        </w:rPr>
        <w:t>.</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Виберіть</w:t>
      </w:r>
      <w:r w:rsidRPr="00BD520C">
        <w:rPr>
          <w:rStyle w:val="apple-converted-space"/>
          <w:rFonts w:eastAsiaTheme="majorEastAsia"/>
          <w:color w:val="222222"/>
          <w:sz w:val="18"/>
          <w:szCs w:val="18"/>
        </w:rPr>
        <w:t> </w:t>
      </w:r>
      <w:r w:rsidRPr="00BD520C">
        <w:rPr>
          <w:color w:val="222222"/>
          <w:sz w:val="18"/>
          <w:szCs w:val="18"/>
          <w:lang w:val="en-US"/>
        </w:rPr>
        <w:t>Track</w:t>
      </w:r>
      <w:r w:rsidRPr="00BD520C">
        <w:rPr>
          <w:rStyle w:val="apple-converted-space"/>
          <w:rFonts w:eastAsiaTheme="majorEastAsia"/>
          <w:color w:val="222222"/>
          <w:sz w:val="18"/>
          <w:szCs w:val="18"/>
        </w:rPr>
        <w:t> </w:t>
      </w:r>
      <w:r w:rsidRPr="00BD520C">
        <w:rPr>
          <w:color w:val="222222"/>
          <w:sz w:val="18"/>
          <w:szCs w:val="18"/>
        </w:rPr>
        <w:t xml:space="preserve">і запустіть перегони (Go Racing). </w:t>
      </w:r>
      <w:proofErr w:type="gramStart"/>
      <w:r w:rsidRPr="00BD520C">
        <w:rPr>
          <w:color w:val="222222"/>
          <w:sz w:val="18"/>
          <w:szCs w:val="18"/>
        </w:rPr>
        <w:t>Чи руха</w:t>
      </w:r>
      <w:proofErr w:type="gramEnd"/>
      <w:r w:rsidRPr="00BD520C">
        <w:rPr>
          <w:color w:val="222222"/>
          <w:sz w:val="18"/>
          <w:szCs w:val="18"/>
        </w:rPr>
        <w:t>ється ваш робот правильно? Чи дійшов до фінішу? Скільки часу знадобилося на рух в один бі</w:t>
      </w:r>
      <w:proofErr w:type="gramStart"/>
      <w:r w:rsidRPr="00BD520C">
        <w:rPr>
          <w:color w:val="222222"/>
          <w:sz w:val="18"/>
          <w:szCs w:val="18"/>
        </w:rPr>
        <w:t>к</w:t>
      </w:r>
      <w:proofErr w:type="gramEnd"/>
      <w:r w:rsidRPr="00BD520C">
        <w:rPr>
          <w:color w:val="222222"/>
          <w:sz w:val="18"/>
          <w:szCs w:val="18"/>
        </w:rPr>
        <w:t>?</w:t>
      </w:r>
    </w:p>
    <w:p w:rsidR="00817B97" w:rsidRPr="00BD520C" w:rsidRDefault="00817B97" w:rsidP="00817B97">
      <w:pPr>
        <w:shd w:val="clear" w:color="auto" w:fill="FFFFFF"/>
        <w:spacing w:before="0" w:after="0"/>
        <w:jc w:val="both"/>
        <w:rPr>
          <w:rFonts w:ascii="Calibri" w:hAnsi="Calibri" w:cs="Calibri"/>
          <w:color w:val="222222"/>
          <w:sz w:val="18"/>
          <w:szCs w:val="18"/>
        </w:rPr>
      </w:pPr>
      <w:r w:rsidRPr="00BD520C">
        <w:rPr>
          <w:color w:val="222222"/>
          <w:sz w:val="18"/>
          <w:szCs w:val="18"/>
        </w:rPr>
        <w:t>Виберіть опцію Return Race і знову запустіть перегони. Чи потрібно було робити якість зміни у значеннях швидкостей?</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Виберіть</w:t>
      </w:r>
      <w:r w:rsidRPr="00BD520C">
        <w:rPr>
          <w:color w:val="222222"/>
          <w:sz w:val="18"/>
          <w:szCs w:val="18"/>
          <w:lang w:val="en-US"/>
        </w:rPr>
        <w:t xml:space="preserve"> </w:t>
      </w:r>
      <w:r w:rsidRPr="00BD520C">
        <w:rPr>
          <w:color w:val="222222"/>
          <w:sz w:val="18"/>
          <w:szCs w:val="18"/>
        </w:rPr>
        <w:t>опцію</w:t>
      </w:r>
      <w:r w:rsidRPr="00BD520C">
        <w:rPr>
          <w:color w:val="222222"/>
          <w:sz w:val="18"/>
          <w:szCs w:val="18"/>
          <w:lang w:val="en-US"/>
        </w:rPr>
        <w:t xml:space="preserve"> Line to Follow. </w:t>
      </w:r>
      <w:proofErr w:type="gramStart"/>
      <w:r w:rsidRPr="00BD520C">
        <w:rPr>
          <w:color w:val="222222"/>
          <w:sz w:val="18"/>
          <w:szCs w:val="18"/>
        </w:rPr>
        <w:t>П</w:t>
      </w:r>
      <w:proofErr w:type="gramEnd"/>
      <w:r w:rsidRPr="00BD520C">
        <w:rPr>
          <w:color w:val="222222"/>
          <w:sz w:val="18"/>
          <w:szCs w:val="18"/>
        </w:rPr>
        <w:t>ідберіть значення так, щоб робот рухався по лінії.</w:t>
      </w:r>
    </w:p>
    <w:p w:rsidR="00817B97" w:rsidRPr="00BD520C" w:rsidRDefault="00817B97" w:rsidP="00817B97">
      <w:pPr>
        <w:shd w:val="clear" w:color="auto" w:fill="FFFFFF"/>
        <w:spacing w:before="0" w:after="0"/>
        <w:rPr>
          <w:rFonts w:ascii="Calibri" w:hAnsi="Calibri" w:cs="Calibri"/>
          <w:color w:val="222222"/>
          <w:sz w:val="18"/>
          <w:szCs w:val="18"/>
        </w:rPr>
      </w:pPr>
      <w:r w:rsidRPr="00BD520C">
        <w:rPr>
          <w:color w:val="222222"/>
          <w:sz w:val="18"/>
          <w:szCs w:val="18"/>
        </w:rPr>
        <w:t> </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xml:space="preserve">2. В даному завданні використовується робот із сенсорами, що фіксують присутність/відсутність </w:t>
      </w:r>
      <w:proofErr w:type="gramStart"/>
      <w:r w:rsidRPr="00BD520C">
        <w:rPr>
          <w:color w:val="222222"/>
          <w:sz w:val="18"/>
          <w:szCs w:val="18"/>
        </w:rPr>
        <w:t>св</w:t>
      </w:r>
      <w:proofErr w:type="gramEnd"/>
      <w:r w:rsidRPr="00BD520C">
        <w:rPr>
          <w:color w:val="222222"/>
          <w:sz w:val="18"/>
          <w:szCs w:val="18"/>
        </w:rPr>
        <w:t>ітла та відстань до джерела світла.</w:t>
      </w:r>
    </w:p>
    <w:p w:rsidR="00817B97" w:rsidRPr="00BD520C" w:rsidRDefault="00817B97" w:rsidP="00817B97">
      <w:pPr>
        <w:shd w:val="clear" w:color="auto" w:fill="FFFFFF"/>
        <w:spacing w:before="0" w:after="0"/>
        <w:ind w:firstLine="709"/>
        <w:rPr>
          <w:rFonts w:ascii="Calibri" w:hAnsi="Calibri" w:cs="Calibri"/>
          <w:color w:val="222222"/>
          <w:sz w:val="18"/>
          <w:szCs w:val="18"/>
        </w:rPr>
      </w:pPr>
      <w:r w:rsidRPr="00BD520C">
        <w:rPr>
          <w:color w:val="222222"/>
          <w:sz w:val="18"/>
          <w:szCs w:val="18"/>
        </w:rPr>
        <w:t>Перейдіть за посиланням:</w:t>
      </w:r>
      <w:r w:rsidRPr="00BD520C">
        <w:rPr>
          <w:color w:val="222222"/>
          <w:sz w:val="18"/>
          <w:szCs w:val="18"/>
          <w:lang w:val="uk-UA"/>
        </w:rPr>
        <w:t xml:space="preserve"> </w:t>
      </w:r>
      <w:hyperlink r:id="rId140" w:history="1">
        <w:r w:rsidRPr="00BD520C">
          <w:rPr>
            <w:color w:val="222222"/>
            <w:sz w:val="18"/>
            <w:szCs w:val="18"/>
          </w:rPr>
          <w:t>http://www.reading.ac.uk/UnivRead/vr/OpenOnlineCourses/Files/Simulation2/robot7.html</w:t>
        </w:r>
      </w:hyperlink>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xml:space="preserve">Спершу визначте, які треба встановити швидкості, аби робот рухався в напрямку </w:t>
      </w:r>
      <w:proofErr w:type="gramStart"/>
      <w:r w:rsidRPr="00BD520C">
        <w:rPr>
          <w:color w:val="222222"/>
          <w:sz w:val="18"/>
          <w:szCs w:val="18"/>
        </w:rPr>
        <w:t>св</w:t>
      </w:r>
      <w:proofErr w:type="gramEnd"/>
      <w:r w:rsidRPr="00BD520C">
        <w:rPr>
          <w:color w:val="222222"/>
          <w:sz w:val="18"/>
          <w:szCs w:val="18"/>
        </w:rPr>
        <w:t>ітла. Натисніть Start і переві</w:t>
      </w:r>
      <w:proofErr w:type="gramStart"/>
      <w:r w:rsidRPr="00BD520C">
        <w:rPr>
          <w:color w:val="222222"/>
          <w:sz w:val="18"/>
          <w:szCs w:val="18"/>
        </w:rPr>
        <w:t>рте</w:t>
      </w:r>
      <w:proofErr w:type="gramEnd"/>
      <w:r w:rsidRPr="00BD520C">
        <w:rPr>
          <w:color w:val="222222"/>
          <w:sz w:val="18"/>
          <w:szCs w:val="18"/>
        </w:rPr>
        <w:t>, чи все працює правильно.</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010101"/>
          <w:sz w:val="18"/>
          <w:szCs w:val="18"/>
          <w:shd w:val="clear" w:color="auto" w:fill="FFFFFF"/>
        </w:rPr>
        <w:t>Виберіть</w:t>
      </w:r>
      <w:r w:rsidRPr="00BD520C">
        <w:rPr>
          <w:rStyle w:val="apple-converted-space"/>
          <w:rFonts w:eastAsiaTheme="majorEastAsia"/>
          <w:color w:val="010101"/>
          <w:sz w:val="18"/>
          <w:szCs w:val="18"/>
          <w:shd w:val="clear" w:color="auto" w:fill="FFFFFF"/>
        </w:rPr>
        <w:t> </w:t>
      </w:r>
      <w:r w:rsidRPr="00BD520C">
        <w:rPr>
          <w:color w:val="010101"/>
          <w:sz w:val="18"/>
          <w:szCs w:val="18"/>
          <w:shd w:val="clear" w:color="auto" w:fill="FFFFFF"/>
          <w:lang w:val="en-US"/>
        </w:rPr>
        <w:t>Wider</w:t>
      </w:r>
      <w:r w:rsidRPr="00BD520C">
        <w:rPr>
          <w:rStyle w:val="apple-converted-space"/>
          <w:rFonts w:eastAsiaTheme="majorEastAsia"/>
          <w:color w:val="010101"/>
          <w:sz w:val="18"/>
          <w:szCs w:val="18"/>
          <w:shd w:val="clear" w:color="auto" w:fill="FFFFFF"/>
          <w:lang w:val="en-US"/>
        </w:rPr>
        <w:t> </w:t>
      </w:r>
      <w:r w:rsidRPr="00BD520C">
        <w:rPr>
          <w:color w:val="010101"/>
          <w:sz w:val="18"/>
          <w:szCs w:val="18"/>
          <w:shd w:val="clear" w:color="auto" w:fill="FFFFFF"/>
          <w:lang w:val="en-US"/>
        </w:rPr>
        <w:t>Beams</w:t>
      </w:r>
      <w:r w:rsidRPr="00BD520C">
        <w:rPr>
          <w:color w:val="010101"/>
          <w:sz w:val="18"/>
          <w:szCs w:val="18"/>
          <w:shd w:val="clear" w:color="auto" w:fill="FFFFFF"/>
        </w:rPr>
        <w:t>. Чи щось змінилося в поведінці робота?</w:t>
      </w:r>
    </w:p>
    <w:p w:rsidR="00817B97" w:rsidRPr="00BD520C" w:rsidRDefault="00817B97" w:rsidP="00817B97">
      <w:pPr>
        <w:shd w:val="clear" w:color="auto" w:fill="FFFFFF"/>
        <w:spacing w:before="0" w:after="0"/>
        <w:ind w:firstLine="709"/>
        <w:jc w:val="both"/>
        <w:rPr>
          <w:rFonts w:ascii="Calibri" w:hAnsi="Calibri" w:cs="Calibri"/>
          <w:color w:val="222222"/>
          <w:sz w:val="18"/>
          <w:szCs w:val="18"/>
        </w:rPr>
      </w:pPr>
      <w:r w:rsidRPr="00BD520C">
        <w:rPr>
          <w:color w:val="222222"/>
          <w:sz w:val="18"/>
          <w:szCs w:val="18"/>
        </w:rPr>
        <w:t xml:space="preserve">Тепер запрограмуйте робот таким чином, щоб, наблизившись до джерела </w:t>
      </w:r>
      <w:proofErr w:type="gramStart"/>
      <w:r w:rsidRPr="00BD520C">
        <w:rPr>
          <w:color w:val="222222"/>
          <w:sz w:val="18"/>
          <w:szCs w:val="18"/>
        </w:rPr>
        <w:t>св</w:t>
      </w:r>
      <w:proofErr w:type="gramEnd"/>
      <w:r w:rsidRPr="00BD520C">
        <w:rPr>
          <w:color w:val="222222"/>
          <w:sz w:val="18"/>
          <w:szCs w:val="18"/>
        </w:rPr>
        <w:t>ітла, він розвертався і рухався в протилежному напрямку.</w:t>
      </w:r>
    </w:p>
    <w:p w:rsidR="00817B97" w:rsidRPr="00BD520C" w:rsidRDefault="00817B97" w:rsidP="00817B97">
      <w:pPr>
        <w:shd w:val="clear" w:color="auto" w:fill="FFFFFF"/>
        <w:spacing w:before="0" w:after="0"/>
        <w:rPr>
          <w:rFonts w:ascii="Calibri" w:hAnsi="Calibri" w:cs="Calibri"/>
          <w:color w:val="222222"/>
          <w:sz w:val="18"/>
          <w:szCs w:val="18"/>
        </w:rPr>
      </w:pPr>
      <w:r w:rsidRPr="00BD520C">
        <w:rPr>
          <w:color w:val="222222"/>
          <w:sz w:val="18"/>
          <w:szCs w:val="18"/>
        </w:rPr>
        <w:t> </w:t>
      </w:r>
    </w:p>
    <w:p w:rsidR="00817B97" w:rsidRPr="00BD520C" w:rsidRDefault="00817B97" w:rsidP="00817B97">
      <w:pPr>
        <w:shd w:val="clear" w:color="auto" w:fill="FFFFFF"/>
        <w:spacing w:before="0" w:after="0"/>
        <w:ind w:firstLine="709"/>
        <w:rPr>
          <w:rFonts w:ascii="Calibri" w:hAnsi="Calibri" w:cs="Calibri"/>
          <w:color w:val="222222"/>
          <w:sz w:val="18"/>
          <w:szCs w:val="18"/>
          <w:lang w:val="uk-UA"/>
        </w:rPr>
      </w:pPr>
      <w:proofErr w:type="gramStart"/>
      <w:r w:rsidRPr="00BD520C">
        <w:rPr>
          <w:b/>
          <w:bCs/>
          <w:color w:val="222222"/>
          <w:sz w:val="18"/>
          <w:szCs w:val="18"/>
        </w:rPr>
        <w:t>Ще к</w:t>
      </w:r>
      <w:proofErr w:type="gramEnd"/>
      <w:r w:rsidRPr="00BD520C">
        <w:rPr>
          <w:b/>
          <w:bCs/>
          <w:color w:val="222222"/>
          <w:sz w:val="18"/>
          <w:szCs w:val="18"/>
        </w:rPr>
        <w:t xml:space="preserve">ілька </w:t>
      </w:r>
      <w:r w:rsidRPr="00BD520C">
        <w:rPr>
          <w:b/>
          <w:bCs/>
          <w:color w:val="222222"/>
          <w:sz w:val="18"/>
          <w:szCs w:val="18"/>
          <w:lang w:val="uk-UA"/>
        </w:rPr>
        <w:t>цікавих навчальних завдань</w:t>
      </w:r>
    </w:p>
    <w:p w:rsidR="00817B97" w:rsidRPr="00BD520C" w:rsidRDefault="00817B97" w:rsidP="00817B97">
      <w:pPr>
        <w:shd w:val="clear" w:color="auto" w:fill="FFFFFF"/>
        <w:spacing w:before="0" w:after="0"/>
        <w:rPr>
          <w:color w:val="222222"/>
          <w:sz w:val="18"/>
          <w:szCs w:val="18"/>
        </w:rPr>
      </w:pPr>
      <w:r w:rsidRPr="00BD520C">
        <w:rPr>
          <w:color w:val="222222"/>
          <w:sz w:val="18"/>
          <w:szCs w:val="18"/>
        </w:rPr>
        <w:t>Ультразвук:</w:t>
      </w:r>
      <w:r w:rsidRPr="00BD520C">
        <w:rPr>
          <w:sz w:val="18"/>
          <w:szCs w:val="18"/>
        </w:rPr>
        <w:t> </w:t>
      </w:r>
      <w:hyperlink r:id="rId141" w:history="1">
        <w:r w:rsidRPr="00BD520C">
          <w:rPr>
            <w:color w:val="222222"/>
            <w:sz w:val="18"/>
            <w:szCs w:val="18"/>
          </w:rPr>
          <w:t>http://www.reading.ac.uk/UnivRead/vr/OpenOnlineCourses/Files/Simulation2/demoUltraSonics.html</w:t>
        </w:r>
      </w:hyperlink>
    </w:p>
    <w:p w:rsidR="00817B97" w:rsidRPr="00BD520C" w:rsidRDefault="00817B97" w:rsidP="00817B97">
      <w:pPr>
        <w:shd w:val="clear" w:color="auto" w:fill="FFFFFF"/>
        <w:spacing w:before="0" w:after="0"/>
        <w:rPr>
          <w:color w:val="222222"/>
          <w:sz w:val="18"/>
          <w:szCs w:val="18"/>
        </w:rPr>
      </w:pPr>
      <w:r w:rsidRPr="00BD520C">
        <w:rPr>
          <w:color w:val="222222"/>
          <w:sz w:val="18"/>
          <w:szCs w:val="18"/>
        </w:rPr>
        <w:t>Акселерометр на телефоні:</w:t>
      </w:r>
    </w:p>
    <w:p w:rsidR="00817B97" w:rsidRPr="00BD520C" w:rsidRDefault="00E64B9A" w:rsidP="00817B97">
      <w:pPr>
        <w:shd w:val="clear" w:color="auto" w:fill="FFFFFF"/>
        <w:spacing w:before="0" w:after="0"/>
        <w:rPr>
          <w:color w:val="222222"/>
          <w:sz w:val="18"/>
          <w:szCs w:val="18"/>
        </w:rPr>
      </w:pPr>
      <w:hyperlink r:id="rId142" w:history="1">
        <w:r w:rsidR="00817B97" w:rsidRPr="00BD520C">
          <w:rPr>
            <w:color w:val="222222"/>
            <w:sz w:val="18"/>
            <w:szCs w:val="18"/>
          </w:rPr>
          <w:t>http://www.reading.ac.uk/UnivRead/vr/OpenOnlineCourses/Files/Simulation2/demoAccelerometer.html</w:t>
        </w:r>
      </w:hyperlink>
    </w:p>
    <w:p w:rsidR="00817B97" w:rsidRPr="00BD520C" w:rsidRDefault="00817B97" w:rsidP="00817B97">
      <w:pPr>
        <w:shd w:val="clear" w:color="auto" w:fill="FFFFFF"/>
        <w:spacing w:before="0" w:after="0"/>
        <w:rPr>
          <w:color w:val="222222"/>
          <w:sz w:val="18"/>
          <w:szCs w:val="18"/>
        </w:rPr>
      </w:pPr>
      <w:r w:rsidRPr="00BD520C">
        <w:rPr>
          <w:color w:val="222222"/>
          <w:sz w:val="18"/>
          <w:szCs w:val="18"/>
        </w:rPr>
        <w:t>Керований робот:</w:t>
      </w:r>
    </w:p>
    <w:p w:rsidR="00817B97" w:rsidRPr="00BD520C" w:rsidRDefault="00E64B9A" w:rsidP="00817B97">
      <w:pPr>
        <w:shd w:val="clear" w:color="auto" w:fill="FFFFFF"/>
        <w:spacing w:before="0" w:after="0"/>
        <w:rPr>
          <w:color w:val="222222"/>
          <w:sz w:val="18"/>
          <w:szCs w:val="18"/>
        </w:rPr>
      </w:pPr>
      <w:hyperlink r:id="rId143" w:history="1">
        <w:r w:rsidR="00817B97" w:rsidRPr="00BD520C">
          <w:rPr>
            <w:color w:val="222222"/>
            <w:sz w:val="18"/>
            <w:szCs w:val="18"/>
          </w:rPr>
          <w:t>http://www.reading.ac.uk/UnivRead/vr/OpenOnlineCourses/Files/Simulation2/robot8.html</w:t>
        </w:r>
      </w:hyperlink>
    </w:p>
    <w:p w:rsidR="00817B97" w:rsidRPr="00BD520C" w:rsidRDefault="00817B97" w:rsidP="00817B97">
      <w:pPr>
        <w:shd w:val="clear" w:color="auto" w:fill="FFFFFF"/>
        <w:spacing w:before="0" w:after="0"/>
        <w:rPr>
          <w:color w:val="222222"/>
          <w:sz w:val="18"/>
          <w:szCs w:val="18"/>
        </w:rPr>
      </w:pPr>
      <w:r w:rsidRPr="00BD520C">
        <w:rPr>
          <w:color w:val="222222"/>
          <w:sz w:val="18"/>
          <w:szCs w:val="18"/>
        </w:rPr>
        <w:t>Переслідування об’єкту:</w:t>
      </w:r>
    </w:p>
    <w:p w:rsidR="00817B97" w:rsidRPr="00BD520C" w:rsidRDefault="00E64B9A" w:rsidP="00817B97">
      <w:pPr>
        <w:shd w:val="clear" w:color="auto" w:fill="FFFFFF"/>
        <w:spacing w:before="0" w:after="0"/>
        <w:rPr>
          <w:color w:val="222222"/>
          <w:sz w:val="18"/>
          <w:szCs w:val="18"/>
        </w:rPr>
      </w:pPr>
      <w:hyperlink r:id="rId144" w:history="1">
        <w:r w:rsidR="00817B97" w:rsidRPr="00BD520C">
          <w:rPr>
            <w:color w:val="222222"/>
            <w:sz w:val="18"/>
            <w:szCs w:val="18"/>
          </w:rPr>
          <w:t>http://www.reading.ac.uk/UnivRead/vr/OpenOnlineCourses/Files/Simulation2/robot9.html</w:t>
        </w:r>
      </w:hyperlink>
    </w:p>
    <w:p w:rsidR="00817B97" w:rsidRPr="00BD520C" w:rsidRDefault="00817B97" w:rsidP="00817B97">
      <w:pPr>
        <w:shd w:val="clear" w:color="auto" w:fill="FFFFFF"/>
        <w:spacing w:before="0" w:after="0"/>
        <w:rPr>
          <w:color w:val="222222"/>
          <w:sz w:val="18"/>
          <w:szCs w:val="18"/>
        </w:rPr>
      </w:pPr>
      <w:r w:rsidRPr="00BD520C">
        <w:rPr>
          <w:color w:val="222222"/>
          <w:sz w:val="18"/>
          <w:szCs w:val="18"/>
        </w:rPr>
        <w:t xml:space="preserve">Рух </w:t>
      </w:r>
      <w:proofErr w:type="gramStart"/>
      <w:r w:rsidRPr="00BD520C">
        <w:rPr>
          <w:color w:val="222222"/>
          <w:sz w:val="18"/>
          <w:szCs w:val="18"/>
        </w:rPr>
        <w:t>нерівном</w:t>
      </w:r>
      <w:proofErr w:type="gramEnd"/>
      <w:r w:rsidRPr="00BD520C">
        <w:rPr>
          <w:color w:val="222222"/>
          <w:sz w:val="18"/>
          <w:szCs w:val="18"/>
        </w:rPr>
        <w:t>ірною поверхнею:</w:t>
      </w:r>
    </w:p>
    <w:p w:rsidR="00817B97" w:rsidRPr="00BD520C" w:rsidRDefault="00E64B9A" w:rsidP="00817B97">
      <w:pPr>
        <w:shd w:val="clear" w:color="auto" w:fill="FFFFFF"/>
        <w:spacing w:before="0" w:after="0"/>
        <w:rPr>
          <w:color w:val="222222"/>
          <w:sz w:val="18"/>
          <w:szCs w:val="18"/>
        </w:rPr>
      </w:pPr>
      <w:hyperlink r:id="rId145" w:history="1">
        <w:r w:rsidR="00817B97" w:rsidRPr="00BD520C">
          <w:rPr>
            <w:color w:val="222222"/>
            <w:sz w:val="18"/>
            <w:szCs w:val="18"/>
          </w:rPr>
          <w:t>http://www.reading.ac.uk/UnivRead/vr/OpenOnlineCourses/Files/Simulation2/demoSpeedControl.html</w:t>
        </w:r>
      </w:hyperlink>
    </w:p>
    <w:p w:rsidR="00817B97" w:rsidRPr="00BD520C" w:rsidRDefault="00817B97" w:rsidP="00817B97">
      <w:pPr>
        <w:shd w:val="clear" w:color="auto" w:fill="FFFFFF"/>
        <w:spacing w:before="0" w:after="0"/>
        <w:rPr>
          <w:color w:val="222222"/>
          <w:sz w:val="18"/>
          <w:szCs w:val="18"/>
        </w:rPr>
      </w:pPr>
      <w:r w:rsidRPr="00BD520C">
        <w:rPr>
          <w:color w:val="222222"/>
          <w:sz w:val="18"/>
          <w:szCs w:val="18"/>
        </w:rPr>
        <w:t>Нейтралізація розгойдування:</w:t>
      </w:r>
    </w:p>
    <w:p w:rsidR="00817B97" w:rsidRPr="00BD520C" w:rsidRDefault="00E64B9A" w:rsidP="00817B97">
      <w:pPr>
        <w:shd w:val="clear" w:color="auto" w:fill="FFFFFF"/>
        <w:spacing w:before="0" w:after="0"/>
        <w:rPr>
          <w:color w:val="222222"/>
          <w:sz w:val="18"/>
          <w:szCs w:val="18"/>
        </w:rPr>
      </w:pPr>
      <w:hyperlink r:id="rId146" w:history="1">
        <w:r w:rsidR="00817B97" w:rsidRPr="00BD520C">
          <w:rPr>
            <w:color w:val="222222"/>
            <w:sz w:val="18"/>
            <w:szCs w:val="18"/>
          </w:rPr>
          <w:t>http://www.reading.ac.uk/UnivRead/vr/OpenOnlineCourses/Files/Simulation2/demoRocker.html</w:t>
        </w:r>
      </w:hyperlink>
    </w:p>
    <w:p w:rsidR="00817B97" w:rsidRPr="00BD520C" w:rsidRDefault="00817B97" w:rsidP="00817B97">
      <w:pPr>
        <w:shd w:val="clear" w:color="auto" w:fill="FFFFFF"/>
        <w:spacing w:before="0" w:after="0"/>
        <w:rPr>
          <w:color w:val="222222"/>
          <w:sz w:val="18"/>
          <w:szCs w:val="18"/>
        </w:rPr>
      </w:pPr>
      <w:r w:rsidRPr="00BD520C">
        <w:rPr>
          <w:color w:val="222222"/>
          <w:sz w:val="18"/>
          <w:szCs w:val="18"/>
        </w:rPr>
        <w:t>Навчання робота:</w:t>
      </w:r>
    </w:p>
    <w:p w:rsidR="00817B97" w:rsidRPr="00BD520C" w:rsidRDefault="00E64B9A" w:rsidP="00817B97">
      <w:pPr>
        <w:shd w:val="clear" w:color="auto" w:fill="FFFFFF"/>
        <w:spacing w:before="0" w:after="0"/>
        <w:rPr>
          <w:color w:val="222222"/>
          <w:sz w:val="18"/>
          <w:szCs w:val="18"/>
        </w:rPr>
      </w:pPr>
      <w:hyperlink r:id="rId147" w:history="1">
        <w:r w:rsidR="00817B97" w:rsidRPr="00BD520C">
          <w:rPr>
            <w:color w:val="222222"/>
            <w:sz w:val="18"/>
            <w:szCs w:val="18"/>
          </w:rPr>
          <w:t>http://www.reading.ac.uk/UnivRead/vr/OpenOnlineCourses/Files/Simulation2/robotLearn.html</w:t>
        </w:r>
      </w:hyperlink>
    </w:p>
    <w:p w:rsidR="00817B97" w:rsidRPr="00BD520C" w:rsidRDefault="00817B97" w:rsidP="00817B97">
      <w:pPr>
        <w:shd w:val="clear" w:color="auto" w:fill="FFFFFF"/>
        <w:spacing w:before="0" w:after="0"/>
        <w:rPr>
          <w:color w:val="222222"/>
          <w:sz w:val="18"/>
          <w:szCs w:val="18"/>
        </w:rPr>
      </w:pPr>
      <w:r w:rsidRPr="00BD520C">
        <w:rPr>
          <w:color w:val="222222"/>
          <w:sz w:val="18"/>
          <w:szCs w:val="18"/>
        </w:rPr>
        <w:t>Взаємодія кількох роботі</w:t>
      </w:r>
      <w:proofErr w:type="gramStart"/>
      <w:r w:rsidRPr="00BD520C">
        <w:rPr>
          <w:color w:val="222222"/>
          <w:sz w:val="18"/>
          <w:szCs w:val="18"/>
        </w:rPr>
        <w:t>в</w:t>
      </w:r>
      <w:proofErr w:type="gramEnd"/>
      <w:r w:rsidRPr="00BD520C">
        <w:rPr>
          <w:color w:val="222222"/>
          <w:sz w:val="18"/>
          <w:szCs w:val="18"/>
        </w:rPr>
        <w:t>:</w:t>
      </w:r>
    </w:p>
    <w:p w:rsidR="00817B97" w:rsidRPr="00BD520C" w:rsidRDefault="00E64B9A" w:rsidP="00817B97">
      <w:pPr>
        <w:shd w:val="clear" w:color="auto" w:fill="FFFFFF"/>
        <w:spacing w:before="0" w:after="0"/>
        <w:rPr>
          <w:color w:val="222222"/>
          <w:sz w:val="18"/>
          <w:szCs w:val="18"/>
        </w:rPr>
      </w:pPr>
      <w:hyperlink r:id="rId148" w:history="1">
        <w:r w:rsidR="00817B97" w:rsidRPr="00BD520C">
          <w:rPr>
            <w:color w:val="222222"/>
            <w:sz w:val="18"/>
            <w:szCs w:val="18"/>
          </w:rPr>
          <w:t>http://www.reading.ac.uk/UnivRead/vr/OpenOnlineCourses/Files/Simulation2/robotVaried.html</w:t>
        </w:r>
      </w:hyperlink>
    </w:p>
    <w:p w:rsidR="00817B97" w:rsidRPr="00BD520C" w:rsidRDefault="00817B97" w:rsidP="00817B97">
      <w:pPr>
        <w:shd w:val="clear" w:color="auto" w:fill="FFFFFF"/>
        <w:spacing w:before="0" w:after="0"/>
        <w:rPr>
          <w:color w:val="222222"/>
          <w:sz w:val="18"/>
          <w:szCs w:val="18"/>
        </w:rPr>
      </w:pPr>
      <w:r w:rsidRPr="00BD520C">
        <w:rPr>
          <w:color w:val="222222"/>
          <w:sz w:val="18"/>
          <w:szCs w:val="18"/>
        </w:rPr>
        <w:t>=========================================================</w:t>
      </w:r>
    </w:p>
    <w:p w:rsidR="00817B97" w:rsidRPr="00BD520C" w:rsidRDefault="00E64B9A" w:rsidP="00817B97">
      <w:pPr>
        <w:shd w:val="clear" w:color="auto" w:fill="FFFFFF"/>
        <w:spacing w:before="0" w:after="0"/>
        <w:rPr>
          <w:color w:val="222222"/>
          <w:sz w:val="18"/>
          <w:szCs w:val="18"/>
        </w:rPr>
      </w:pPr>
      <w:hyperlink r:id="rId149" w:history="1">
        <w:r w:rsidR="00817B97" w:rsidRPr="00BD520C">
          <w:rPr>
            <w:color w:val="222222"/>
            <w:sz w:val="18"/>
            <w:szCs w:val="18"/>
          </w:rPr>
          <w:t>http://www.reading.ac.uk/UnivRead/vr/OpenOnlineCourses/Files/Simulation2/demoMassSpring.html</w:t>
        </w:r>
      </w:hyperlink>
    </w:p>
    <w:p w:rsidR="00817B97" w:rsidRPr="00BD520C" w:rsidRDefault="00E64B9A" w:rsidP="00817B97">
      <w:pPr>
        <w:shd w:val="clear" w:color="auto" w:fill="FFFFFF"/>
        <w:spacing w:before="0" w:after="0"/>
        <w:rPr>
          <w:color w:val="222222"/>
          <w:sz w:val="18"/>
          <w:szCs w:val="18"/>
        </w:rPr>
      </w:pPr>
      <w:hyperlink r:id="rId150" w:history="1">
        <w:r w:rsidR="00817B97" w:rsidRPr="00BD520C">
          <w:rPr>
            <w:color w:val="222222"/>
            <w:sz w:val="18"/>
            <w:szCs w:val="18"/>
          </w:rPr>
          <w:t>http://www.reading.ac.uk/UnivRead/vr/OpenOnlineCourses/Files/Simulation2/robot6.html</w:t>
        </w:r>
      </w:hyperlink>
    </w:p>
    <w:p w:rsidR="00817B97" w:rsidRPr="00BD520C" w:rsidRDefault="00E64B9A" w:rsidP="00817B97">
      <w:pPr>
        <w:shd w:val="clear" w:color="auto" w:fill="FFFFFF"/>
        <w:spacing w:before="0" w:after="0"/>
        <w:rPr>
          <w:color w:val="222222"/>
          <w:sz w:val="18"/>
          <w:szCs w:val="18"/>
        </w:rPr>
      </w:pPr>
      <w:hyperlink r:id="rId151" w:history="1">
        <w:r w:rsidR="00817B97" w:rsidRPr="00BD520C">
          <w:rPr>
            <w:color w:val="222222"/>
            <w:sz w:val="18"/>
            <w:szCs w:val="18"/>
          </w:rPr>
          <w:t>http://www.reading.ac.uk/UnivRead/vr/OpenOnlineCourses/Files/Simulation2/demoFractal.html</w:t>
        </w:r>
      </w:hyperlink>
    </w:p>
    <w:p w:rsidR="002568CB" w:rsidRPr="00BD520C" w:rsidRDefault="002568CB" w:rsidP="00817B97">
      <w:pPr>
        <w:shd w:val="clear" w:color="auto" w:fill="FFFFFF"/>
        <w:spacing w:before="0" w:after="0"/>
        <w:rPr>
          <w:color w:val="222222"/>
          <w:sz w:val="18"/>
          <w:szCs w:val="18"/>
          <w:lang w:val="uk-UA"/>
        </w:rPr>
      </w:pPr>
    </w:p>
    <w:sectPr w:rsidR="002568CB" w:rsidRPr="00BD520C" w:rsidSect="00983EBB">
      <w:footerReference w:type="default" r:id="rId152"/>
      <w:pgSz w:w="8419" w:h="11906" w:orient="landscape"/>
      <w:pgMar w:top="709" w:right="850" w:bottom="850" w:left="85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B9A" w:rsidRDefault="00E64B9A" w:rsidP="002568CB">
      <w:pPr>
        <w:spacing w:before="0" w:after="0"/>
      </w:pPr>
      <w:r>
        <w:separator/>
      </w:r>
    </w:p>
  </w:endnote>
  <w:endnote w:type="continuationSeparator" w:id="0">
    <w:p w:rsidR="00E64B9A" w:rsidRDefault="00E64B9A" w:rsidP="002568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959819"/>
      <w:docPartObj>
        <w:docPartGallery w:val="Page Numbers (Bottom of Page)"/>
        <w:docPartUnique/>
      </w:docPartObj>
    </w:sdtPr>
    <w:sdtEndPr/>
    <w:sdtContent>
      <w:p w:rsidR="00140553" w:rsidRDefault="00140553">
        <w:pPr>
          <w:pStyle w:val="a6"/>
          <w:jc w:val="center"/>
        </w:pPr>
        <w:r w:rsidRPr="004420AB">
          <w:rPr>
            <w:sz w:val="18"/>
            <w:szCs w:val="18"/>
          </w:rPr>
          <w:fldChar w:fldCharType="begin"/>
        </w:r>
        <w:r w:rsidRPr="004420AB">
          <w:rPr>
            <w:sz w:val="18"/>
            <w:szCs w:val="18"/>
          </w:rPr>
          <w:instrText>PAGE   \* MERGEFORMAT</w:instrText>
        </w:r>
        <w:r w:rsidRPr="004420AB">
          <w:rPr>
            <w:sz w:val="18"/>
            <w:szCs w:val="18"/>
          </w:rPr>
          <w:fldChar w:fldCharType="separate"/>
        </w:r>
        <w:r w:rsidR="00983EBB" w:rsidRPr="00983EBB">
          <w:rPr>
            <w:noProof/>
            <w:sz w:val="18"/>
            <w:szCs w:val="18"/>
            <w:lang w:val="ru-RU"/>
          </w:rPr>
          <w:t>74</w:t>
        </w:r>
        <w:r w:rsidRPr="004420AB">
          <w:rPr>
            <w:sz w:val="18"/>
            <w:szCs w:val="18"/>
          </w:rPr>
          <w:fldChar w:fldCharType="end"/>
        </w:r>
      </w:p>
    </w:sdtContent>
  </w:sdt>
  <w:p w:rsidR="00140553" w:rsidRDefault="0014055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B9A" w:rsidRDefault="00E64B9A" w:rsidP="002568CB">
      <w:pPr>
        <w:spacing w:before="0" w:after="0"/>
      </w:pPr>
      <w:r>
        <w:separator/>
      </w:r>
    </w:p>
  </w:footnote>
  <w:footnote w:type="continuationSeparator" w:id="0">
    <w:p w:rsidR="00E64B9A" w:rsidRDefault="00E64B9A" w:rsidP="002568C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A04CC9A"/>
    <w:lvl w:ilvl="0">
      <w:numFmt w:val="bullet"/>
      <w:lvlText w:val="*"/>
      <w:lvlJc w:val="left"/>
    </w:lvl>
  </w:abstractNum>
  <w:abstractNum w:abstractNumId="1">
    <w:nsid w:val="006B24CE"/>
    <w:multiLevelType w:val="hybridMultilevel"/>
    <w:tmpl w:val="4F664F0A"/>
    <w:lvl w:ilvl="0" w:tplc="E04A233C">
      <w:start w:val="1"/>
      <w:numFmt w:val="bullet"/>
      <w:lvlText w:val=""/>
      <w:lvlJc w:val="left"/>
      <w:pPr>
        <w:ind w:left="1287" w:hanging="360"/>
      </w:pPr>
      <w:rPr>
        <w:rFonts w:ascii="Symbol" w:hAnsi="Symbol"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nsid w:val="0671582F"/>
    <w:multiLevelType w:val="hybridMultilevel"/>
    <w:tmpl w:val="B0A8BD74"/>
    <w:lvl w:ilvl="0" w:tplc="78F610D8">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7916889"/>
    <w:multiLevelType w:val="hybridMultilevel"/>
    <w:tmpl w:val="2496EA58"/>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C55590E"/>
    <w:multiLevelType w:val="hybridMultilevel"/>
    <w:tmpl w:val="64AA228A"/>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DCF5DCB"/>
    <w:multiLevelType w:val="hybridMultilevel"/>
    <w:tmpl w:val="1AB025AC"/>
    <w:lvl w:ilvl="0" w:tplc="E04A233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0E5871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ED778ED"/>
    <w:multiLevelType w:val="hybridMultilevel"/>
    <w:tmpl w:val="C0C6FB5A"/>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1201CCD"/>
    <w:multiLevelType w:val="hybridMultilevel"/>
    <w:tmpl w:val="256E325A"/>
    <w:lvl w:ilvl="0" w:tplc="E04A233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15F92BF5"/>
    <w:multiLevelType w:val="hybridMultilevel"/>
    <w:tmpl w:val="0256052E"/>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68053F8"/>
    <w:multiLevelType w:val="hybridMultilevel"/>
    <w:tmpl w:val="149CF312"/>
    <w:lvl w:ilvl="0" w:tplc="E04A233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nsid w:val="1D4C1DD5"/>
    <w:multiLevelType w:val="hybridMultilevel"/>
    <w:tmpl w:val="4536A1E4"/>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7830488"/>
    <w:multiLevelType w:val="multilevel"/>
    <w:tmpl w:val="07524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6B4E51"/>
    <w:multiLevelType w:val="multilevel"/>
    <w:tmpl w:val="914A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0108A1"/>
    <w:multiLevelType w:val="hybridMultilevel"/>
    <w:tmpl w:val="6ED2D4E8"/>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4833098"/>
    <w:multiLevelType w:val="multilevel"/>
    <w:tmpl w:val="F684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EE756B"/>
    <w:multiLevelType w:val="hybridMultilevel"/>
    <w:tmpl w:val="D8745886"/>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9CC7795"/>
    <w:multiLevelType w:val="hybridMultilevel"/>
    <w:tmpl w:val="AEDCD0F0"/>
    <w:lvl w:ilvl="0" w:tplc="D736B888">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8">
    <w:nsid w:val="3AD07FF3"/>
    <w:multiLevelType w:val="multilevel"/>
    <w:tmpl w:val="C63C8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EB0CCE"/>
    <w:multiLevelType w:val="hybridMultilevel"/>
    <w:tmpl w:val="CB3C3B0C"/>
    <w:lvl w:ilvl="0" w:tplc="E04A233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F1548D9"/>
    <w:multiLevelType w:val="hybridMultilevel"/>
    <w:tmpl w:val="E0E0A956"/>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3FEF78B5"/>
    <w:multiLevelType w:val="hybridMultilevel"/>
    <w:tmpl w:val="0BEE1946"/>
    <w:lvl w:ilvl="0" w:tplc="E04A233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49CF5679"/>
    <w:multiLevelType w:val="hybridMultilevel"/>
    <w:tmpl w:val="492444B0"/>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49FA3B21"/>
    <w:multiLevelType w:val="hybridMultilevel"/>
    <w:tmpl w:val="6264F54C"/>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53FC207D"/>
    <w:multiLevelType w:val="multilevel"/>
    <w:tmpl w:val="255A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1A1EE2"/>
    <w:multiLevelType w:val="hybridMultilevel"/>
    <w:tmpl w:val="12688256"/>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576B728B"/>
    <w:multiLevelType w:val="hybridMultilevel"/>
    <w:tmpl w:val="1C426A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B6F73A6"/>
    <w:multiLevelType w:val="singleLevel"/>
    <w:tmpl w:val="DECAABEA"/>
    <w:lvl w:ilvl="0">
      <w:start w:val="1"/>
      <w:numFmt w:val="decimal"/>
      <w:lvlText w:val="%1."/>
      <w:legacy w:legacy="1" w:legacySpace="0" w:legacyIndent="331"/>
      <w:lvlJc w:val="left"/>
      <w:rPr>
        <w:rFonts w:ascii="Times New Roman" w:hAnsi="Times New Roman" w:cs="Times New Roman" w:hint="default"/>
      </w:rPr>
    </w:lvl>
  </w:abstractNum>
  <w:abstractNum w:abstractNumId="28">
    <w:nsid w:val="5BE408C8"/>
    <w:multiLevelType w:val="hybridMultilevel"/>
    <w:tmpl w:val="2F8C815A"/>
    <w:lvl w:ilvl="0" w:tplc="E04A233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3D52FA3"/>
    <w:multiLevelType w:val="hybridMultilevel"/>
    <w:tmpl w:val="8FB0CD44"/>
    <w:lvl w:ilvl="0" w:tplc="E04A233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nsid w:val="63DB0E80"/>
    <w:multiLevelType w:val="multilevel"/>
    <w:tmpl w:val="C840D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4380056"/>
    <w:multiLevelType w:val="hybridMultilevel"/>
    <w:tmpl w:val="2AB8612A"/>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6EB027FC"/>
    <w:multiLevelType w:val="hybridMultilevel"/>
    <w:tmpl w:val="6FE64C94"/>
    <w:lvl w:ilvl="0" w:tplc="E04A233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1627FE9"/>
    <w:multiLevelType w:val="multilevel"/>
    <w:tmpl w:val="ED30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B06256"/>
    <w:multiLevelType w:val="hybridMultilevel"/>
    <w:tmpl w:val="B47210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73E6314"/>
    <w:multiLevelType w:val="hybridMultilevel"/>
    <w:tmpl w:val="9F029BB8"/>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7565F16"/>
    <w:multiLevelType w:val="hybridMultilevel"/>
    <w:tmpl w:val="1EAAE6DE"/>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8952BD5"/>
    <w:multiLevelType w:val="hybridMultilevel"/>
    <w:tmpl w:val="6BBED9A8"/>
    <w:lvl w:ilvl="0" w:tplc="E04A2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7D7C42A7"/>
    <w:multiLevelType w:val="hybridMultilevel"/>
    <w:tmpl w:val="1B527132"/>
    <w:lvl w:ilvl="0" w:tplc="134A4132">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38"/>
  </w:num>
  <w:num w:numId="2">
    <w:abstractNumId w:val="4"/>
  </w:num>
  <w:num w:numId="3">
    <w:abstractNumId w:val="37"/>
  </w:num>
  <w:num w:numId="4">
    <w:abstractNumId w:val="11"/>
  </w:num>
  <w:num w:numId="5">
    <w:abstractNumId w:val="25"/>
  </w:num>
  <w:num w:numId="6">
    <w:abstractNumId w:val="16"/>
  </w:num>
  <w:num w:numId="7">
    <w:abstractNumId w:val="7"/>
  </w:num>
  <w:num w:numId="8">
    <w:abstractNumId w:val="36"/>
  </w:num>
  <w:num w:numId="9">
    <w:abstractNumId w:val="22"/>
  </w:num>
  <w:num w:numId="10">
    <w:abstractNumId w:val="34"/>
  </w:num>
  <w:num w:numId="11">
    <w:abstractNumId w:val="0"/>
    <w:lvlOverride w:ilvl="0">
      <w:lvl w:ilvl="0">
        <w:start w:val="65535"/>
        <w:numFmt w:val="bullet"/>
        <w:lvlText w:val="•"/>
        <w:legacy w:legacy="1" w:legacySpace="0" w:legacyIndent="367"/>
        <w:lvlJc w:val="left"/>
        <w:rPr>
          <w:rFonts w:ascii="Times New Roman" w:hAnsi="Times New Roman" w:cs="Times New Roman" w:hint="default"/>
        </w:rPr>
      </w:lvl>
    </w:lvlOverride>
  </w:num>
  <w:num w:numId="12">
    <w:abstractNumId w:val="27"/>
  </w:num>
  <w:num w:numId="1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5">
    <w:abstractNumId w:val="3"/>
  </w:num>
  <w:num w:numId="16">
    <w:abstractNumId w:val="20"/>
  </w:num>
  <w:num w:numId="17">
    <w:abstractNumId w:val="23"/>
  </w:num>
  <w:num w:numId="18">
    <w:abstractNumId w:val="9"/>
  </w:num>
  <w:num w:numId="19">
    <w:abstractNumId w:val="2"/>
  </w:num>
  <w:num w:numId="20">
    <w:abstractNumId w:val="10"/>
  </w:num>
  <w:num w:numId="21">
    <w:abstractNumId w:val="29"/>
  </w:num>
  <w:num w:numId="22">
    <w:abstractNumId w:val="28"/>
  </w:num>
  <w:num w:numId="23">
    <w:abstractNumId w:val="17"/>
  </w:num>
  <w:num w:numId="24">
    <w:abstractNumId w:val="19"/>
  </w:num>
  <w:num w:numId="25">
    <w:abstractNumId w:val="15"/>
  </w:num>
  <w:num w:numId="26">
    <w:abstractNumId w:val="21"/>
  </w:num>
  <w:num w:numId="27">
    <w:abstractNumId w:val="8"/>
  </w:num>
  <w:num w:numId="28">
    <w:abstractNumId w:val="32"/>
  </w:num>
  <w:num w:numId="29">
    <w:abstractNumId w:val="30"/>
  </w:num>
  <w:num w:numId="30">
    <w:abstractNumId w:val="33"/>
  </w:num>
  <w:num w:numId="31">
    <w:abstractNumId w:val="18"/>
  </w:num>
  <w:num w:numId="32">
    <w:abstractNumId w:val="24"/>
  </w:num>
  <w:num w:numId="33">
    <w:abstractNumId w:val="13"/>
  </w:num>
  <w:num w:numId="34">
    <w:abstractNumId w:val="14"/>
  </w:num>
  <w:num w:numId="35">
    <w:abstractNumId w:val="31"/>
  </w:num>
  <w:num w:numId="36">
    <w:abstractNumId w:val="35"/>
  </w:num>
  <w:num w:numId="37">
    <w:abstractNumId w:val="26"/>
  </w:num>
  <w:num w:numId="38">
    <w:abstractNumId w:val="6"/>
  </w:num>
  <w:num w:numId="39">
    <w:abstractNumId w:val="1"/>
  </w:num>
  <w:num w:numId="40">
    <w:abstractNumId w:val="5"/>
  </w:num>
  <w:num w:numId="41">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8CF"/>
    <w:rsid w:val="00054B5B"/>
    <w:rsid w:val="001368CF"/>
    <w:rsid w:val="00140553"/>
    <w:rsid w:val="00193CE2"/>
    <w:rsid w:val="002568CB"/>
    <w:rsid w:val="002A70F1"/>
    <w:rsid w:val="003B0D2A"/>
    <w:rsid w:val="00427AFF"/>
    <w:rsid w:val="004420AB"/>
    <w:rsid w:val="004873B8"/>
    <w:rsid w:val="00497C5D"/>
    <w:rsid w:val="00755FB3"/>
    <w:rsid w:val="00817B97"/>
    <w:rsid w:val="00820173"/>
    <w:rsid w:val="00983EBB"/>
    <w:rsid w:val="009D52C1"/>
    <w:rsid w:val="00AC0123"/>
    <w:rsid w:val="00AF6F39"/>
    <w:rsid w:val="00BA15EC"/>
    <w:rsid w:val="00BD520C"/>
    <w:rsid w:val="00BE5ABB"/>
    <w:rsid w:val="00C44F0D"/>
    <w:rsid w:val="00E64B9A"/>
    <w:rsid w:val="00E93886"/>
    <w:rsid w:val="00F825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8CF"/>
    <w:pPr>
      <w:suppressAutoHyphens/>
      <w:autoSpaceDN w:val="0"/>
      <w:spacing w:before="100" w:after="100" w:line="240" w:lineRule="auto"/>
      <w:textAlignment w:val="baseline"/>
    </w:pPr>
    <w:rPr>
      <w:rFonts w:ascii="Times New Roman" w:eastAsia="Times New Roman" w:hAnsi="Times New Roman" w:cs="Times New Roman"/>
      <w:kern w:val="3"/>
      <w:sz w:val="24"/>
      <w:szCs w:val="20"/>
      <w:lang w:val="ru-RU" w:eastAsia="ru-RU"/>
    </w:rPr>
  </w:style>
  <w:style w:type="paragraph" w:styleId="1">
    <w:name w:val="heading 1"/>
    <w:basedOn w:val="a"/>
    <w:next w:val="a"/>
    <w:link w:val="10"/>
    <w:uiPriority w:val="9"/>
    <w:qFormat/>
    <w:rsid w:val="002568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568CB"/>
    <w:pPr>
      <w:suppressAutoHyphens w:val="0"/>
      <w:autoSpaceDN/>
      <w:spacing w:beforeAutospacing="1" w:afterAutospacing="1"/>
      <w:textAlignment w:val="auto"/>
      <w:outlineLvl w:val="1"/>
    </w:pPr>
    <w:rPr>
      <w:b/>
      <w:bCs/>
      <w:kern w:val="0"/>
      <w:sz w:val="36"/>
      <w:szCs w:val="36"/>
      <w:lang w:val="uk-UA" w:eastAsia="uk-UA"/>
    </w:rPr>
  </w:style>
  <w:style w:type="paragraph" w:styleId="3">
    <w:name w:val="heading 3"/>
    <w:basedOn w:val="a"/>
    <w:next w:val="a"/>
    <w:link w:val="30"/>
    <w:uiPriority w:val="9"/>
    <w:unhideWhenUsed/>
    <w:qFormat/>
    <w:rsid w:val="002568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568C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568C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568C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68CB"/>
    <w:rPr>
      <w:rFonts w:asciiTheme="majorHAnsi" w:eastAsiaTheme="majorEastAsia" w:hAnsiTheme="majorHAnsi" w:cstheme="majorBidi"/>
      <w:b/>
      <w:bCs/>
      <w:color w:val="365F91" w:themeColor="accent1" w:themeShade="BF"/>
      <w:kern w:val="3"/>
      <w:sz w:val="28"/>
      <w:szCs w:val="28"/>
      <w:lang w:val="ru-RU" w:eastAsia="ru-RU"/>
    </w:rPr>
  </w:style>
  <w:style w:type="character" w:customStyle="1" w:styleId="20">
    <w:name w:val="Заголовок 2 Знак"/>
    <w:basedOn w:val="a0"/>
    <w:link w:val="2"/>
    <w:uiPriority w:val="9"/>
    <w:rsid w:val="002568CB"/>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2568CB"/>
    <w:rPr>
      <w:rFonts w:asciiTheme="majorHAnsi" w:eastAsiaTheme="majorEastAsia" w:hAnsiTheme="majorHAnsi" w:cstheme="majorBidi"/>
      <w:b/>
      <w:bCs/>
      <w:color w:val="4F81BD" w:themeColor="accent1"/>
      <w:kern w:val="3"/>
      <w:sz w:val="24"/>
      <w:szCs w:val="20"/>
      <w:lang w:val="ru-RU" w:eastAsia="ru-RU"/>
    </w:rPr>
  </w:style>
  <w:style w:type="character" w:customStyle="1" w:styleId="40">
    <w:name w:val="Заголовок 4 Знак"/>
    <w:basedOn w:val="a0"/>
    <w:link w:val="4"/>
    <w:uiPriority w:val="9"/>
    <w:rsid w:val="002568CB"/>
    <w:rPr>
      <w:rFonts w:asciiTheme="majorHAnsi" w:eastAsiaTheme="majorEastAsia" w:hAnsiTheme="majorHAnsi" w:cstheme="majorBidi"/>
      <w:b/>
      <w:bCs/>
      <w:i/>
      <w:iCs/>
      <w:color w:val="4F81BD" w:themeColor="accent1"/>
      <w:kern w:val="3"/>
      <w:sz w:val="24"/>
      <w:szCs w:val="20"/>
      <w:lang w:val="ru-RU" w:eastAsia="ru-RU"/>
    </w:rPr>
  </w:style>
  <w:style w:type="character" w:customStyle="1" w:styleId="50">
    <w:name w:val="Заголовок 5 Знак"/>
    <w:basedOn w:val="a0"/>
    <w:link w:val="5"/>
    <w:uiPriority w:val="9"/>
    <w:semiHidden/>
    <w:rsid w:val="002568CB"/>
    <w:rPr>
      <w:rFonts w:asciiTheme="majorHAnsi" w:eastAsiaTheme="majorEastAsia" w:hAnsiTheme="majorHAnsi" w:cstheme="majorBidi"/>
      <w:color w:val="243F60" w:themeColor="accent1" w:themeShade="7F"/>
      <w:kern w:val="3"/>
      <w:sz w:val="24"/>
      <w:szCs w:val="20"/>
      <w:lang w:val="ru-RU" w:eastAsia="ru-RU"/>
    </w:rPr>
  </w:style>
  <w:style w:type="character" w:customStyle="1" w:styleId="60">
    <w:name w:val="Заголовок 6 Знак"/>
    <w:basedOn w:val="a0"/>
    <w:link w:val="6"/>
    <w:uiPriority w:val="9"/>
    <w:semiHidden/>
    <w:rsid w:val="002568CB"/>
    <w:rPr>
      <w:rFonts w:asciiTheme="majorHAnsi" w:eastAsiaTheme="majorEastAsia" w:hAnsiTheme="majorHAnsi" w:cstheme="majorBidi"/>
      <w:i/>
      <w:iCs/>
      <w:color w:val="243F60" w:themeColor="accent1" w:themeShade="7F"/>
      <w:kern w:val="3"/>
      <w:sz w:val="24"/>
      <w:szCs w:val="20"/>
      <w:lang w:val="ru-RU" w:eastAsia="ru-RU"/>
    </w:rPr>
  </w:style>
  <w:style w:type="paragraph" w:styleId="a3">
    <w:name w:val="Title"/>
    <w:basedOn w:val="a"/>
    <w:link w:val="a4"/>
    <w:qFormat/>
    <w:rsid w:val="001368CF"/>
    <w:pPr>
      <w:suppressAutoHyphens w:val="0"/>
      <w:autoSpaceDE w:val="0"/>
      <w:spacing w:before="0" w:after="0"/>
      <w:jc w:val="center"/>
      <w:textAlignment w:val="auto"/>
    </w:pPr>
    <w:rPr>
      <w:kern w:val="0"/>
      <w:sz w:val="28"/>
      <w:szCs w:val="28"/>
      <w:lang w:val="uk-UA"/>
    </w:rPr>
  </w:style>
  <w:style w:type="character" w:customStyle="1" w:styleId="a4">
    <w:name w:val="Название Знак"/>
    <w:basedOn w:val="a0"/>
    <w:link w:val="a3"/>
    <w:rsid w:val="001368CF"/>
    <w:rPr>
      <w:rFonts w:ascii="Times New Roman" w:eastAsia="Times New Roman" w:hAnsi="Times New Roman" w:cs="Times New Roman"/>
      <w:sz w:val="28"/>
      <w:szCs w:val="28"/>
      <w:lang w:eastAsia="ru-RU"/>
    </w:rPr>
  </w:style>
  <w:style w:type="paragraph" w:styleId="a5">
    <w:name w:val="List Paragraph"/>
    <w:basedOn w:val="a"/>
    <w:uiPriority w:val="34"/>
    <w:qFormat/>
    <w:rsid w:val="002568CB"/>
    <w:pPr>
      <w:suppressAutoHyphens w:val="0"/>
      <w:autoSpaceDN/>
      <w:spacing w:before="0" w:after="200" w:line="276" w:lineRule="auto"/>
      <w:ind w:left="720"/>
      <w:contextualSpacing/>
      <w:textAlignment w:val="auto"/>
    </w:pPr>
    <w:rPr>
      <w:rFonts w:asciiTheme="minorHAnsi" w:eastAsiaTheme="minorHAnsi" w:hAnsiTheme="minorHAnsi" w:cstheme="minorBidi"/>
      <w:kern w:val="0"/>
      <w:sz w:val="22"/>
      <w:szCs w:val="22"/>
      <w:lang w:val="uk-UA" w:eastAsia="en-US"/>
    </w:rPr>
  </w:style>
  <w:style w:type="paragraph" w:styleId="a6">
    <w:name w:val="footer"/>
    <w:basedOn w:val="a"/>
    <w:link w:val="a7"/>
    <w:uiPriority w:val="99"/>
    <w:unhideWhenUsed/>
    <w:rsid w:val="002568CB"/>
    <w:pPr>
      <w:tabs>
        <w:tab w:val="center" w:pos="4819"/>
        <w:tab w:val="right" w:pos="9639"/>
      </w:tabs>
      <w:suppressAutoHyphens w:val="0"/>
      <w:autoSpaceDN/>
      <w:spacing w:before="0" w:after="0"/>
      <w:textAlignment w:val="auto"/>
    </w:pPr>
    <w:rPr>
      <w:rFonts w:asciiTheme="minorHAnsi" w:eastAsiaTheme="minorHAnsi" w:hAnsiTheme="minorHAnsi" w:cstheme="minorBidi"/>
      <w:kern w:val="0"/>
      <w:sz w:val="22"/>
      <w:szCs w:val="22"/>
      <w:lang w:val="uk-UA" w:eastAsia="en-US"/>
    </w:rPr>
  </w:style>
  <w:style w:type="character" w:customStyle="1" w:styleId="a7">
    <w:name w:val="Нижний колонтитул Знак"/>
    <w:basedOn w:val="a0"/>
    <w:link w:val="a6"/>
    <w:uiPriority w:val="99"/>
    <w:rsid w:val="002568CB"/>
  </w:style>
  <w:style w:type="table" w:styleId="a8">
    <w:name w:val="Table Grid"/>
    <w:basedOn w:val="a1"/>
    <w:rsid w:val="00256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2568CB"/>
    <w:pPr>
      <w:spacing w:before="0" w:after="0"/>
    </w:pPr>
    <w:rPr>
      <w:rFonts w:ascii="Tahoma" w:hAnsi="Tahoma" w:cs="Tahoma"/>
      <w:sz w:val="16"/>
      <w:szCs w:val="16"/>
    </w:rPr>
  </w:style>
  <w:style w:type="character" w:customStyle="1" w:styleId="aa">
    <w:name w:val="Текст выноски Знак"/>
    <w:basedOn w:val="a0"/>
    <w:link w:val="a9"/>
    <w:uiPriority w:val="99"/>
    <w:semiHidden/>
    <w:rsid w:val="002568CB"/>
    <w:rPr>
      <w:rFonts w:ascii="Tahoma" w:eastAsia="Times New Roman" w:hAnsi="Tahoma" w:cs="Tahoma"/>
      <w:kern w:val="3"/>
      <w:sz w:val="16"/>
      <w:szCs w:val="16"/>
      <w:lang w:val="ru-RU" w:eastAsia="ru-RU"/>
    </w:rPr>
  </w:style>
  <w:style w:type="paragraph" w:styleId="ab">
    <w:name w:val="header"/>
    <w:basedOn w:val="a"/>
    <w:link w:val="ac"/>
    <w:uiPriority w:val="99"/>
    <w:unhideWhenUsed/>
    <w:rsid w:val="002568CB"/>
    <w:pPr>
      <w:tabs>
        <w:tab w:val="center" w:pos="4819"/>
        <w:tab w:val="right" w:pos="9639"/>
      </w:tabs>
      <w:suppressAutoHyphens w:val="0"/>
      <w:autoSpaceDN/>
      <w:spacing w:before="0" w:after="0"/>
      <w:textAlignment w:val="auto"/>
    </w:pPr>
    <w:rPr>
      <w:rFonts w:asciiTheme="minorHAnsi" w:eastAsiaTheme="minorHAnsi" w:hAnsiTheme="minorHAnsi" w:cstheme="minorBidi"/>
      <w:kern w:val="0"/>
      <w:sz w:val="22"/>
      <w:szCs w:val="22"/>
      <w:lang w:val="uk-UA" w:eastAsia="en-US"/>
    </w:rPr>
  </w:style>
  <w:style w:type="character" w:customStyle="1" w:styleId="ac">
    <w:name w:val="Верхний колонтитул Знак"/>
    <w:basedOn w:val="a0"/>
    <w:link w:val="ab"/>
    <w:uiPriority w:val="99"/>
    <w:rsid w:val="002568CB"/>
  </w:style>
  <w:style w:type="character" w:styleId="ad">
    <w:name w:val="Hyperlink"/>
    <w:basedOn w:val="a0"/>
    <w:uiPriority w:val="99"/>
    <w:unhideWhenUsed/>
    <w:rsid w:val="002568CB"/>
    <w:rPr>
      <w:color w:val="0000FF"/>
      <w:u w:val="single"/>
    </w:rPr>
  </w:style>
  <w:style w:type="paragraph" w:styleId="ae">
    <w:name w:val="Normal (Web)"/>
    <w:basedOn w:val="a"/>
    <w:uiPriority w:val="99"/>
    <w:unhideWhenUsed/>
    <w:rsid w:val="002568CB"/>
    <w:pPr>
      <w:suppressAutoHyphens w:val="0"/>
      <w:autoSpaceDN/>
      <w:spacing w:beforeAutospacing="1" w:afterAutospacing="1"/>
      <w:textAlignment w:val="auto"/>
    </w:pPr>
    <w:rPr>
      <w:kern w:val="0"/>
      <w:szCs w:val="24"/>
      <w:lang w:val="uk-UA" w:eastAsia="uk-UA"/>
    </w:rPr>
  </w:style>
  <w:style w:type="character" w:customStyle="1" w:styleId="apple-converted-space">
    <w:name w:val="apple-converted-space"/>
    <w:basedOn w:val="a0"/>
    <w:rsid w:val="002568CB"/>
  </w:style>
  <w:style w:type="character" w:customStyle="1" w:styleId="editsection1">
    <w:name w:val="editsection1"/>
    <w:basedOn w:val="a0"/>
    <w:rsid w:val="002568CB"/>
  </w:style>
  <w:style w:type="character" w:customStyle="1" w:styleId="mw-headline">
    <w:name w:val="mw-headline"/>
    <w:basedOn w:val="a0"/>
    <w:rsid w:val="002568CB"/>
  </w:style>
  <w:style w:type="character" w:styleId="HTML">
    <w:name w:val="HTML Typewriter"/>
    <w:rsid w:val="002568CB"/>
    <w:rPr>
      <w:rFonts w:ascii="Courier New" w:eastAsia="Times New Roman" w:hAnsi="Courier New" w:cs="Courier New"/>
      <w:sz w:val="20"/>
      <w:szCs w:val="20"/>
    </w:rPr>
  </w:style>
  <w:style w:type="character" w:styleId="af">
    <w:name w:val="Strong"/>
    <w:basedOn w:val="a0"/>
    <w:uiPriority w:val="22"/>
    <w:qFormat/>
    <w:rsid w:val="002568CB"/>
    <w:rPr>
      <w:b/>
      <w:bCs/>
    </w:rPr>
  </w:style>
  <w:style w:type="paragraph" w:customStyle="1" w:styleId="left">
    <w:name w:val="left"/>
    <w:basedOn w:val="a"/>
    <w:rsid w:val="002568CB"/>
    <w:pPr>
      <w:suppressAutoHyphens w:val="0"/>
      <w:autoSpaceDN/>
      <w:spacing w:beforeAutospacing="1" w:afterAutospacing="1"/>
      <w:textAlignment w:val="auto"/>
    </w:pPr>
    <w:rPr>
      <w:kern w:val="0"/>
      <w:szCs w:val="24"/>
      <w:lang w:val="uk-UA" w:eastAsia="uk-UA"/>
    </w:rPr>
  </w:style>
  <w:style w:type="character" w:styleId="af0">
    <w:name w:val="Emphasis"/>
    <w:basedOn w:val="a0"/>
    <w:uiPriority w:val="20"/>
    <w:qFormat/>
    <w:rsid w:val="002568CB"/>
    <w:rPr>
      <w:i/>
      <w:iCs/>
    </w:rPr>
  </w:style>
  <w:style w:type="paragraph" w:styleId="af1">
    <w:name w:val="Body Text"/>
    <w:basedOn w:val="a"/>
    <w:link w:val="af2"/>
    <w:semiHidden/>
    <w:rsid w:val="002568CB"/>
    <w:pPr>
      <w:suppressAutoHyphens w:val="0"/>
      <w:autoSpaceDN/>
      <w:spacing w:before="0" w:after="0"/>
      <w:ind w:firstLine="567"/>
      <w:jc w:val="both"/>
      <w:textAlignment w:val="auto"/>
    </w:pPr>
    <w:rPr>
      <w:rFonts w:ascii="Arial" w:hAnsi="Arial"/>
      <w:kern w:val="0"/>
      <w:lang w:val="uk-UA"/>
    </w:rPr>
  </w:style>
  <w:style w:type="character" w:customStyle="1" w:styleId="af2">
    <w:name w:val="Основной текст Знак"/>
    <w:basedOn w:val="a0"/>
    <w:link w:val="af1"/>
    <w:semiHidden/>
    <w:rsid w:val="002568CB"/>
    <w:rPr>
      <w:rFonts w:ascii="Arial" w:eastAsia="Times New Roman" w:hAnsi="Arial"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8CF"/>
    <w:pPr>
      <w:suppressAutoHyphens/>
      <w:autoSpaceDN w:val="0"/>
      <w:spacing w:before="100" w:after="100" w:line="240" w:lineRule="auto"/>
      <w:textAlignment w:val="baseline"/>
    </w:pPr>
    <w:rPr>
      <w:rFonts w:ascii="Times New Roman" w:eastAsia="Times New Roman" w:hAnsi="Times New Roman" w:cs="Times New Roman"/>
      <w:kern w:val="3"/>
      <w:sz w:val="24"/>
      <w:szCs w:val="20"/>
      <w:lang w:val="ru-RU" w:eastAsia="ru-RU"/>
    </w:rPr>
  </w:style>
  <w:style w:type="paragraph" w:styleId="1">
    <w:name w:val="heading 1"/>
    <w:basedOn w:val="a"/>
    <w:next w:val="a"/>
    <w:link w:val="10"/>
    <w:uiPriority w:val="9"/>
    <w:qFormat/>
    <w:rsid w:val="002568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568CB"/>
    <w:pPr>
      <w:suppressAutoHyphens w:val="0"/>
      <w:autoSpaceDN/>
      <w:spacing w:beforeAutospacing="1" w:afterAutospacing="1"/>
      <w:textAlignment w:val="auto"/>
      <w:outlineLvl w:val="1"/>
    </w:pPr>
    <w:rPr>
      <w:b/>
      <w:bCs/>
      <w:kern w:val="0"/>
      <w:sz w:val="36"/>
      <w:szCs w:val="36"/>
      <w:lang w:val="uk-UA" w:eastAsia="uk-UA"/>
    </w:rPr>
  </w:style>
  <w:style w:type="paragraph" w:styleId="3">
    <w:name w:val="heading 3"/>
    <w:basedOn w:val="a"/>
    <w:next w:val="a"/>
    <w:link w:val="30"/>
    <w:uiPriority w:val="9"/>
    <w:unhideWhenUsed/>
    <w:qFormat/>
    <w:rsid w:val="002568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568C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568C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568C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68CB"/>
    <w:rPr>
      <w:rFonts w:asciiTheme="majorHAnsi" w:eastAsiaTheme="majorEastAsia" w:hAnsiTheme="majorHAnsi" w:cstheme="majorBidi"/>
      <w:b/>
      <w:bCs/>
      <w:color w:val="365F91" w:themeColor="accent1" w:themeShade="BF"/>
      <w:kern w:val="3"/>
      <w:sz w:val="28"/>
      <w:szCs w:val="28"/>
      <w:lang w:val="ru-RU" w:eastAsia="ru-RU"/>
    </w:rPr>
  </w:style>
  <w:style w:type="character" w:customStyle="1" w:styleId="20">
    <w:name w:val="Заголовок 2 Знак"/>
    <w:basedOn w:val="a0"/>
    <w:link w:val="2"/>
    <w:uiPriority w:val="9"/>
    <w:rsid w:val="002568CB"/>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2568CB"/>
    <w:rPr>
      <w:rFonts w:asciiTheme="majorHAnsi" w:eastAsiaTheme="majorEastAsia" w:hAnsiTheme="majorHAnsi" w:cstheme="majorBidi"/>
      <w:b/>
      <w:bCs/>
      <w:color w:val="4F81BD" w:themeColor="accent1"/>
      <w:kern w:val="3"/>
      <w:sz w:val="24"/>
      <w:szCs w:val="20"/>
      <w:lang w:val="ru-RU" w:eastAsia="ru-RU"/>
    </w:rPr>
  </w:style>
  <w:style w:type="character" w:customStyle="1" w:styleId="40">
    <w:name w:val="Заголовок 4 Знак"/>
    <w:basedOn w:val="a0"/>
    <w:link w:val="4"/>
    <w:uiPriority w:val="9"/>
    <w:rsid w:val="002568CB"/>
    <w:rPr>
      <w:rFonts w:asciiTheme="majorHAnsi" w:eastAsiaTheme="majorEastAsia" w:hAnsiTheme="majorHAnsi" w:cstheme="majorBidi"/>
      <w:b/>
      <w:bCs/>
      <w:i/>
      <w:iCs/>
      <w:color w:val="4F81BD" w:themeColor="accent1"/>
      <w:kern w:val="3"/>
      <w:sz w:val="24"/>
      <w:szCs w:val="20"/>
      <w:lang w:val="ru-RU" w:eastAsia="ru-RU"/>
    </w:rPr>
  </w:style>
  <w:style w:type="character" w:customStyle="1" w:styleId="50">
    <w:name w:val="Заголовок 5 Знак"/>
    <w:basedOn w:val="a0"/>
    <w:link w:val="5"/>
    <w:uiPriority w:val="9"/>
    <w:semiHidden/>
    <w:rsid w:val="002568CB"/>
    <w:rPr>
      <w:rFonts w:asciiTheme="majorHAnsi" w:eastAsiaTheme="majorEastAsia" w:hAnsiTheme="majorHAnsi" w:cstheme="majorBidi"/>
      <w:color w:val="243F60" w:themeColor="accent1" w:themeShade="7F"/>
      <w:kern w:val="3"/>
      <w:sz w:val="24"/>
      <w:szCs w:val="20"/>
      <w:lang w:val="ru-RU" w:eastAsia="ru-RU"/>
    </w:rPr>
  </w:style>
  <w:style w:type="character" w:customStyle="1" w:styleId="60">
    <w:name w:val="Заголовок 6 Знак"/>
    <w:basedOn w:val="a0"/>
    <w:link w:val="6"/>
    <w:uiPriority w:val="9"/>
    <w:semiHidden/>
    <w:rsid w:val="002568CB"/>
    <w:rPr>
      <w:rFonts w:asciiTheme="majorHAnsi" w:eastAsiaTheme="majorEastAsia" w:hAnsiTheme="majorHAnsi" w:cstheme="majorBidi"/>
      <w:i/>
      <w:iCs/>
      <w:color w:val="243F60" w:themeColor="accent1" w:themeShade="7F"/>
      <w:kern w:val="3"/>
      <w:sz w:val="24"/>
      <w:szCs w:val="20"/>
      <w:lang w:val="ru-RU" w:eastAsia="ru-RU"/>
    </w:rPr>
  </w:style>
  <w:style w:type="paragraph" w:styleId="a3">
    <w:name w:val="Title"/>
    <w:basedOn w:val="a"/>
    <w:link w:val="a4"/>
    <w:qFormat/>
    <w:rsid w:val="001368CF"/>
    <w:pPr>
      <w:suppressAutoHyphens w:val="0"/>
      <w:autoSpaceDE w:val="0"/>
      <w:spacing w:before="0" w:after="0"/>
      <w:jc w:val="center"/>
      <w:textAlignment w:val="auto"/>
    </w:pPr>
    <w:rPr>
      <w:kern w:val="0"/>
      <w:sz w:val="28"/>
      <w:szCs w:val="28"/>
      <w:lang w:val="uk-UA"/>
    </w:rPr>
  </w:style>
  <w:style w:type="character" w:customStyle="1" w:styleId="a4">
    <w:name w:val="Название Знак"/>
    <w:basedOn w:val="a0"/>
    <w:link w:val="a3"/>
    <w:rsid w:val="001368CF"/>
    <w:rPr>
      <w:rFonts w:ascii="Times New Roman" w:eastAsia="Times New Roman" w:hAnsi="Times New Roman" w:cs="Times New Roman"/>
      <w:sz w:val="28"/>
      <w:szCs w:val="28"/>
      <w:lang w:eastAsia="ru-RU"/>
    </w:rPr>
  </w:style>
  <w:style w:type="paragraph" w:styleId="a5">
    <w:name w:val="List Paragraph"/>
    <w:basedOn w:val="a"/>
    <w:uiPriority w:val="34"/>
    <w:qFormat/>
    <w:rsid w:val="002568CB"/>
    <w:pPr>
      <w:suppressAutoHyphens w:val="0"/>
      <w:autoSpaceDN/>
      <w:spacing w:before="0" w:after="200" w:line="276" w:lineRule="auto"/>
      <w:ind w:left="720"/>
      <w:contextualSpacing/>
      <w:textAlignment w:val="auto"/>
    </w:pPr>
    <w:rPr>
      <w:rFonts w:asciiTheme="minorHAnsi" w:eastAsiaTheme="minorHAnsi" w:hAnsiTheme="minorHAnsi" w:cstheme="minorBidi"/>
      <w:kern w:val="0"/>
      <w:sz w:val="22"/>
      <w:szCs w:val="22"/>
      <w:lang w:val="uk-UA" w:eastAsia="en-US"/>
    </w:rPr>
  </w:style>
  <w:style w:type="paragraph" w:styleId="a6">
    <w:name w:val="footer"/>
    <w:basedOn w:val="a"/>
    <w:link w:val="a7"/>
    <w:uiPriority w:val="99"/>
    <w:unhideWhenUsed/>
    <w:rsid w:val="002568CB"/>
    <w:pPr>
      <w:tabs>
        <w:tab w:val="center" w:pos="4819"/>
        <w:tab w:val="right" w:pos="9639"/>
      </w:tabs>
      <w:suppressAutoHyphens w:val="0"/>
      <w:autoSpaceDN/>
      <w:spacing w:before="0" w:after="0"/>
      <w:textAlignment w:val="auto"/>
    </w:pPr>
    <w:rPr>
      <w:rFonts w:asciiTheme="minorHAnsi" w:eastAsiaTheme="minorHAnsi" w:hAnsiTheme="minorHAnsi" w:cstheme="minorBidi"/>
      <w:kern w:val="0"/>
      <w:sz w:val="22"/>
      <w:szCs w:val="22"/>
      <w:lang w:val="uk-UA" w:eastAsia="en-US"/>
    </w:rPr>
  </w:style>
  <w:style w:type="character" w:customStyle="1" w:styleId="a7">
    <w:name w:val="Нижний колонтитул Знак"/>
    <w:basedOn w:val="a0"/>
    <w:link w:val="a6"/>
    <w:uiPriority w:val="99"/>
    <w:rsid w:val="002568CB"/>
  </w:style>
  <w:style w:type="table" w:styleId="a8">
    <w:name w:val="Table Grid"/>
    <w:basedOn w:val="a1"/>
    <w:rsid w:val="00256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2568CB"/>
    <w:pPr>
      <w:spacing w:before="0" w:after="0"/>
    </w:pPr>
    <w:rPr>
      <w:rFonts w:ascii="Tahoma" w:hAnsi="Tahoma" w:cs="Tahoma"/>
      <w:sz w:val="16"/>
      <w:szCs w:val="16"/>
    </w:rPr>
  </w:style>
  <w:style w:type="character" w:customStyle="1" w:styleId="aa">
    <w:name w:val="Текст выноски Знак"/>
    <w:basedOn w:val="a0"/>
    <w:link w:val="a9"/>
    <w:uiPriority w:val="99"/>
    <w:semiHidden/>
    <w:rsid w:val="002568CB"/>
    <w:rPr>
      <w:rFonts w:ascii="Tahoma" w:eastAsia="Times New Roman" w:hAnsi="Tahoma" w:cs="Tahoma"/>
      <w:kern w:val="3"/>
      <w:sz w:val="16"/>
      <w:szCs w:val="16"/>
      <w:lang w:val="ru-RU" w:eastAsia="ru-RU"/>
    </w:rPr>
  </w:style>
  <w:style w:type="paragraph" w:styleId="ab">
    <w:name w:val="header"/>
    <w:basedOn w:val="a"/>
    <w:link w:val="ac"/>
    <w:uiPriority w:val="99"/>
    <w:unhideWhenUsed/>
    <w:rsid w:val="002568CB"/>
    <w:pPr>
      <w:tabs>
        <w:tab w:val="center" w:pos="4819"/>
        <w:tab w:val="right" w:pos="9639"/>
      </w:tabs>
      <w:suppressAutoHyphens w:val="0"/>
      <w:autoSpaceDN/>
      <w:spacing w:before="0" w:after="0"/>
      <w:textAlignment w:val="auto"/>
    </w:pPr>
    <w:rPr>
      <w:rFonts w:asciiTheme="minorHAnsi" w:eastAsiaTheme="minorHAnsi" w:hAnsiTheme="minorHAnsi" w:cstheme="minorBidi"/>
      <w:kern w:val="0"/>
      <w:sz w:val="22"/>
      <w:szCs w:val="22"/>
      <w:lang w:val="uk-UA" w:eastAsia="en-US"/>
    </w:rPr>
  </w:style>
  <w:style w:type="character" w:customStyle="1" w:styleId="ac">
    <w:name w:val="Верхний колонтитул Знак"/>
    <w:basedOn w:val="a0"/>
    <w:link w:val="ab"/>
    <w:uiPriority w:val="99"/>
    <w:rsid w:val="002568CB"/>
  </w:style>
  <w:style w:type="character" w:styleId="ad">
    <w:name w:val="Hyperlink"/>
    <w:basedOn w:val="a0"/>
    <w:uiPriority w:val="99"/>
    <w:unhideWhenUsed/>
    <w:rsid w:val="002568CB"/>
    <w:rPr>
      <w:color w:val="0000FF"/>
      <w:u w:val="single"/>
    </w:rPr>
  </w:style>
  <w:style w:type="paragraph" w:styleId="ae">
    <w:name w:val="Normal (Web)"/>
    <w:basedOn w:val="a"/>
    <w:uiPriority w:val="99"/>
    <w:unhideWhenUsed/>
    <w:rsid w:val="002568CB"/>
    <w:pPr>
      <w:suppressAutoHyphens w:val="0"/>
      <w:autoSpaceDN/>
      <w:spacing w:beforeAutospacing="1" w:afterAutospacing="1"/>
      <w:textAlignment w:val="auto"/>
    </w:pPr>
    <w:rPr>
      <w:kern w:val="0"/>
      <w:szCs w:val="24"/>
      <w:lang w:val="uk-UA" w:eastAsia="uk-UA"/>
    </w:rPr>
  </w:style>
  <w:style w:type="character" w:customStyle="1" w:styleId="apple-converted-space">
    <w:name w:val="apple-converted-space"/>
    <w:basedOn w:val="a0"/>
    <w:rsid w:val="002568CB"/>
  </w:style>
  <w:style w:type="character" w:customStyle="1" w:styleId="editsection1">
    <w:name w:val="editsection1"/>
    <w:basedOn w:val="a0"/>
    <w:rsid w:val="002568CB"/>
  </w:style>
  <w:style w:type="character" w:customStyle="1" w:styleId="mw-headline">
    <w:name w:val="mw-headline"/>
    <w:basedOn w:val="a0"/>
    <w:rsid w:val="002568CB"/>
  </w:style>
  <w:style w:type="character" w:styleId="HTML">
    <w:name w:val="HTML Typewriter"/>
    <w:rsid w:val="002568CB"/>
    <w:rPr>
      <w:rFonts w:ascii="Courier New" w:eastAsia="Times New Roman" w:hAnsi="Courier New" w:cs="Courier New"/>
      <w:sz w:val="20"/>
      <w:szCs w:val="20"/>
    </w:rPr>
  </w:style>
  <w:style w:type="character" w:styleId="af">
    <w:name w:val="Strong"/>
    <w:basedOn w:val="a0"/>
    <w:uiPriority w:val="22"/>
    <w:qFormat/>
    <w:rsid w:val="002568CB"/>
    <w:rPr>
      <w:b/>
      <w:bCs/>
    </w:rPr>
  </w:style>
  <w:style w:type="paragraph" w:customStyle="1" w:styleId="left">
    <w:name w:val="left"/>
    <w:basedOn w:val="a"/>
    <w:rsid w:val="002568CB"/>
    <w:pPr>
      <w:suppressAutoHyphens w:val="0"/>
      <w:autoSpaceDN/>
      <w:spacing w:beforeAutospacing="1" w:afterAutospacing="1"/>
      <w:textAlignment w:val="auto"/>
    </w:pPr>
    <w:rPr>
      <w:kern w:val="0"/>
      <w:szCs w:val="24"/>
      <w:lang w:val="uk-UA" w:eastAsia="uk-UA"/>
    </w:rPr>
  </w:style>
  <w:style w:type="character" w:styleId="af0">
    <w:name w:val="Emphasis"/>
    <w:basedOn w:val="a0"/>
    <w:uiPriority w:val="20"/>
    <w:qFormat/>
    <w:rsid w:val="002568CB"/>
    <w:rPr>
      <w:i/>
      <w:iCs/>
    </w:rPr>
  </w:style>
  <w:style w:type="paragraph" w:styleId="af1">
    <w:name w:val="Body Text"/>
    <w:basedOn w:val="a"/>
    <w:link w:val="af2"/>
    <w:semiHidden/>
    <w:rsid w:val="002568CB"/>
    <w:pPr>
      <w:suppressAutoHyphens w:val="0"/>
      <w:autoSpaceDN/>
      <w:spacing w:before="0" w:after="0"/>
      <w:ind w:firstLine="567"/>
      <w:jc w:val="both"/>
      <w:textAlignment w:val="auto"/>
    </w:pPr>
    <w:rPr>
      <w:rFonts w:ascii="Arial" w:hAnsi="Arial"/>
      <w:kern w:val="0"/>
      <w:lang w:val="uk-UA"/>
    </w:rPr>
  </w:style>
  <w:style w:type="character" w:customStyle="1" w:styleId="af2">
    <w:name w:val="Основной текст Знак"/>
    <w:basedOn w:val="a0"/>
    <w:link w:val="af1"/>
    <w:semiHidden/>
    <w:rsid w:val="002568CB"/>
    <w:rPr>
      <w:rFonts w:ascii="Arial" w:eastAsia="Times New Roman" w:hAnsi="Arial"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798505">
      <w:bodyDiv w:val="1"/>
      <w:marLeft w:val="0"/>
      <w:marRight w:val="0"/>
      <w:marTop w:val="0"/>
      <w:marBottom w:val="0"/>
      <w:divBdr>
        <w:top w:val="none" w:sz="0" w:space="0" w:color="auto"/>
        <w:left w:val="none" w:sz="0" w:space="0" w:color="auto"/>
        <w:bottom w:val="none" w:sz="0" w:space="0" w:color="auto"/>
        <w:right w:val="none" w:sz="0" w:space="0" w:color="auto"/>
      </w:divBdr>
    </w:div>
    <w:div w:id="173673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wnload.adobe.com/pub/adobe/magic/golive/win/7.x/Adobe_GoLive_CS_Tryout.zip" TargetMode="External"/><Relationship Id="rId21" Type="http://schemas.openxmlformats.org/officeDocument/2006/relationships/image" Target="media/image13.jpeg"/><Relationship Id="rId42" Type="http://schemas.openxmlformats.org/officeDocument/2006/relationships/hyperlink" Target="http://www.studyport.net/free/stvorennya-ta-vikoristannya-formul-i-funkcij-excel.html" TargetMode="External"/><Relationship Id="rId63" Type="http://schemas.openxmlformats.org/officeDocument/2006/relationships/image" Target="media/image50.jpeg"/><Relationship Id="rId84" Type="http://schemas.openxmlformats.org/officeDocument/2006/relationships/image" Target="media/image59.jpeg"/><Relationship Id="rId138" Type="http://schemas.openxmlformats.org/officeDocument/2006/relationships/hyperlink" Target="http://www.reading.ac.uk/UnivRead/vr/OpenOnlineCourses/Files/Simulation2/robot4.html" TargetMode="External"/><Relationship Id="rId107" Type="http://schemas.openxmlformats.org/officeDocument/2006/relationships/hyperlink" Target="http://www.youtube.com/watch?v=OtBCO7vcaM8&amp;feature=related" TargetMode="External"/><Relationship Id="rId11" Type="http://schemas.openxmlformats.org/officeDocument/2006/relationships/image" Target="media/image3.emf"/><Relationship Id="rId32" Type="http://schemas.openxmlformats.org/officeDocument/2006/relationships/image" Target="media/image24.gif"/><Relationship Id="rId53" Type="http://schemas.openxmlformats.org/officeDocument/2006/relationships/image" Target="media/image44.png"/><Relationship Id="rId74" Type="http://schemas.openxmlformats.org/officeDocument/2006/relationships/image" Target="media/image55.jpeg"/><Relationship Id="rId128" Type="http://schemas.openxmlformats.org/officeDocument/2006/relationships/hyperlink" Target="http://www.filezilla-project.org/" TargetMode="External"/><Relationship Id="rId149" Type="http://schemas.openxmlformats.org/officeDocument/2006/relationships/hyperlink" Target="http://www.reading.ac.uk/UnivRead/vr/OpenOnlineCourses/Files/Simulation2/demoMassSpring.html" TargetMode="External"/><Relationship Id="rId5" Type="http://schemas.openxmlformats.org/officeDocument/2006/relationships/settings" Target="settings.xml"/><Relationship Id="rId95" Type="http://schemas.openxmlformats.org/officeDocument/2006/relationships/hyperlink" Target="http://upload.wikimedia.org/wikipedia/commons/0/02/Cylinder_Head_Sector.svg" TargetMode="External"/><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hyperlink" Target="http://ru.wikipedia.org/wiki/PPGA" TargetMode="External"/><Relationship Id="rId69" Type="http://schemas.openxmlformats.org/officeDocument/2006/relationships/image" Target="media/image52.jpeg"/><Relationship Id="rId113" Type="http://schemas.openxmlformats.org/officeDocument/2006/relationships/hyperlink" Target="http://dreamweaver.in.ua/osnovi_dweamweaver/Index1.htm" TargetMode="External"/><Relationship Id="rId118" Type="http://schemas.openxmlformats.org/officeDocument/2006/relationships/hyperlink" Target="http://www.bgpintl.com/software/1007/LiveMotion2.zip" TargetMode="External"/><Relationship Id="rId134" Type="http://schemas.openxmlformats.org/officeDocument/2006/relationships/image" Target="media/image74.jpeg"/><Relationship Id="rId139" Type="http://schemas.openxmlformats.org/officeDocument/2006/relationships/hyperlink" Target="http://www.reading.ac.uk/UnivRead/vr/OpenOnlineCourses/Files/Simulation2/robot5.html" TargetMode="External"/><Relationship Id="rId80" Type="http://schemas.openxmlformats.org/officeDocument/2006/relationships/image" Target="media/image57.jpeg"/><Relationship Id="rId85" Type="http://schemas.openxmlformats.org/officeDocument/2006/relationships/hyperlink" Target="http://upload.wikimedia.org/wikipedia/commons/f/f2/Samsung_HD753LJ_04-Actuator.jpg" TargetMode="External"/><Relationship Id="rId150" Type="http://schemas.openxmlformats.org/officeDocument/2006/relationships/hyperlink" Target="http://www.reading.ac.uk/UnivRead/vr/OpenOnlineCourses/Files/Simulation2/robot6.html" TargetMode="External"/><Relationship Id="rId12" Type="http://schemas.openxmlformats.org/officeDocument/2006/relationships/image" Target="media/image4.emf"/><Relationship Id="rId17" Type="http://schemas.openxmlformats.org/officeDocument/2006/relationships/image" Target="media/image9.png"/><Relationship Id="rId33" Type="http://schemas.openxmlformats.org/officeDocument/2006/relationships/image" Target="media/image25.gif"/><Relationship Id="rId38" Type="http://schemas.openxmlformats.org/officeDocument/2006/relationships/image" Target="media/image30.png"/><Relationship Id="rId59" Type="http://schemas.openxmlformats.org/officeDocument/2006/relationships/image" Target="media/image49.jpeg"/><Relationship Id="rId103" Type="http://schemas.openxmlformats.org/officeDocument/2006/relationships/hyperlink" Target="http://www.youtube.com/watch?v=sK7wCLvnshc&amp;feature=related" TargetMode="External"/><Relationship Id="rId108" Type="http://schemas.openxmlformats.org/officeDocument/2006/relationships/hyperlink" Target="http://top100.rambler.ru/top100/" TargetMode="External"/><Relationship Id="rId124" Type="http://schemas.openxmlformats.org/officeDocument/2006/relationships/hyperlink" Target="http://www.blumentals.net/download/files/hpad5pro.exe" TargetMode="External"/><Relationship Id="rId129" Type="http://schemas.openxmlformats.org/officeDocument/2006/relationships/hyperlink" Target="http://www.cuteftp.com/" TargetMode="External"/><Relationship Id="rId54" Type="http://schemas.openxmlformats.org/officeDocument/2006/relationships/image" Target="media/image45.png"/><Relationship Id="rId70" Type="http://schemas.openxmlformats.org/officeDocument/2006/relationships/hyperlink" Target="http://ru.wikipedia.org/wiki/%D0%A4%D0%B0%D0%B9%D0%BB:SL5ZEup.JPG" TargetMode="External"/><Relationship Id="rId75" Type="http://schemas.openxmlformats.org/officeDocument/2006/relationships/hyperlink" Target="http://upload.wikimedia.org/wikipedia/commons/b/ba/Geforce_4200.jpg" TargetMode="External"/><Relationship Id="rId91" Type="http://schemas.openxmlformats.org/officeDocument/2006/relationships/hyperlink" Target="http://upload.wikimedia.org/wikipedia/commons/4/4f/ST_225_20MB_drive_and_WDC_controller.jpg" TargetMode="External"/><Relationship Id="rId96" Type="http://schemas.openxmlformats.org/officeDocument/2006/relationships/image" Target="media/image65.png"/><Relationship Id="rId140" Type="http://schemas.openxmlformats.org/officeDocument/2006/relationships/hyperlink" Target="http://www.reading.ac.uk/UnivRead/vr/OpenOnlineCourses/Files/Simulation2/robot7.html" TargetMode="External"/><Relationship Id="rId145" Type="http://schemas.openxmlformats.org/officeDocument/2006/relationships/hyperlink" Target="http://www.reading.ac.uk/UnivRead/vr/OpenOnlineCourses/Files/Simulation2/demoSpeedControl.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gif"/><Relationship Id="rId28" Type="http://schemas.openxmlformats.org/officeDocument/2006/relationships/image" Target="media/image20.gif"/><Relationship Id="rId49" Type="http://schemas.openxmlformats.org/officeDocument/2006/relationships/image" Target="media/image40.jpeg"/><Relationship Id="rId114" Type="http://schemas.openxmlformats.org/officeDocument/2006/relationships/hyperlink" Target="http://download.macromedia.com/pub/dreamweaver/esd/previewrelease/DreamweaverMXInstaller.exe" TargetMode="External"/><Relationship Id="rId119" Type="http://schemas.openxmlformats.org/officeDocument/2006/relationships/hyperlink" Target="ftp://ftp.adobe.com/pub/adobe/japan/imagestyler/win/1.x/imastt.exe" TargetMode="External"/><Relationship Id="rId44" Type="http://schemas.openxmlformats.org/officeDocument/2006/relationships/image" Target="media/image35.jpeg"/><Relationship Id="rId60" Type="http://schemas.openxmlformats.org/officeDocument/2006/relationships/hyperlink" Target="http://ru.wikipedia.org/wiki/80486" TargetMode="External"/><Relationship Id="rId65" Type="http://schemas.openxmlformats.org/officeDocument/2006/relationships/hyperlink" Target="http://ru.wikipedia.org/wiki/%D0%A4%D0%B0%D0%B9%D0%BB:UpSL3A2.JPG" TargetMode="External"/><Relationship Id="rId81" Type="http://schemas.openxmlformats.org/officeDocument/2006/relationships/hyperlink" Target="http://upload.wikimedia.org/wikipedia/commons/c/cd/Adlib.jpg" TargetMode="External"/><Relationship Id="rId86" Type="http://schemas.openxmlformats.org/officeDocument/2006/relationships/image" Target="media/image60.jpeg"/><Relationship Id="rId130" Type="http://schemas.openxmlformats.org/officeDocument/2006/relationships/hyperlink" Target="http://ftpsearch.rambler.ru/" TargetMode="External"/><Relationship Id="rId135" Type="http://schemas.openxmlformats.org/officeDocument/2006/relationships/image" Target="media/image75.jpeg"/><Relationship Id="rId151" Type="http://schemas.openxmlformats.org/officeDocument/2006/relationships/hyperlink" Target="http://www.reading.ac.uk/UnivRead/vr/OpenOnlineCourses/Files/Simulation2/demoFractal.html"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69.pn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56.jpeg"/><Relationship Id="rId97" Type="http://schemas.openxmlformats.org/officeDocument/2006/relationships/hyperlink" Target="http://upload.wikimedia.org/wikipedia/commons/9/9d/Afm_cd-rom.jpg" TargetMode="External"/><Relationship Id="rId104" Type="http://schemas.openxmlformats.org/officeDocument/2006/relationships/hyperlink" Target="http://www.youtube.com/watch?v=4EjW2uREu5k&amp;feature=related" TargetMode="External"/><Relationship Id="rId120" Type="http://schemas.openxmlformats.org/officeDocument/2006/relationships/hyperlink" Target="http://www.postroika.ru/drawing/ist2.html" TargetMode="External"/><Relationship Id="rId125" Type="http://schemas.openxmlformats.org/officeDocument/2006/relationships/hyperlink" Target="http://www.postroika.ru/articles/htmlpad2000.html" TargetMode="External"/><Relationship Id="rId141" Type="http://schemas.openxmlformats.org/officeDocument/2006/relationships/hyperlink" Target="http://www.reading.ac.uk/UnivRead/vr/OpenOnlineCourses/Files/Simulation2/demoUltraSonics.html" TargetMode="External"/><Relationship Id="rId146" Type="http://schemas.openxmlformats.org/officeDocument/2006/relationships/hyperlink" Target="http://www.reading.ac.uk/UnivRead/vr/OpenOnlineCourses/Files/Simulation2/demoRocker.html" TargetMode="External"/><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gif"/><Relationship Id="rId40" Type="http://schemas.openxmlformats.org/officeDocument/2006/relationships/image" Target="media/image32.png"/><Relationship Id="rId45" Type="http://schemas.openxmlformats.org/officeDocument/2006/relationships/image" Target="media/image36.jpeg"/><Relationship Id="rId66" Type="http://schemas.openxmlformats.org/officeDocument/2006/relationships/image" Target="media/image51.jpeg"/><Relationship Id="rId87" Type="http://schemas.openxmlformats.org/officeDocument/2006/relationships/hyperlink" Target="http://ru.wikipedia.org/wiki/2008_%D0%B3%D0%BE%D0%B4" TargetMode="External"/><Relationship Id="rId110" Type="http://schemas.openxmlformats.org/officeDocument/2006/relationships/image" Target="media/image70.png"/><Relationship Id="rId115" Type="http://schemas.openxmlformats.org/officeDocument/2006/relationships/hyperlink" Target="http://master-web.com.ua/e/13" TargetMode="External"/><Relationship Id="rId131" Type="http://schemas.openxmlformats.org/officeDocument/2006/relationships/hyperlink" Target="http://filesearch.ru/" TargetMode="External"/><Relationship Id="rId136" Type="http://schemas.openxmlformats.org/officeDocument/2006/relationships/hyperlink" Target="http://www.reading.ac.uk/UnivRead/vr/OpenOnlineCourses/Files/Simulation2/demoEric.html" TargetMode="External"/><Relationship Id="rId61" Type="http://schemas.openxmlformats.org/officeDocument/2006/relationships/hyperlink" Target="http://ru.wikipedia.org/wiki/Pin_grid_array" TargetMode="External"/><Relationship Id="rId82" Type="http://schemas.openxmlformats.org/officeDocument/2006/relationships/image" Target="media/image58.jpeg"/><Relationship Id="rId152" Type="http://schemas.openxmlformats.org/officeDocument/2006/relationships/footer" Target="footer1.xml"/><Relationship Id="rId19" Type="http://schemas.openxmlformats.org/officeDocument/2006/relationships/image" Target="media/image11.gi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gif"/><Relationship Id="rId56" Type="http://schemas.openxmlformats.org/officeDocument/2006/relationships/image" Target="media/image47.png"/><Relationship Id="rId77" Type="http://schemas.openxmlformats.org/officeDocument/2006/relationships/hyperlink" Target="http://ru.wikipedia.org/wiki/GeForce_4" TargetMode="External"/><Relationship Id="rId100" Type="http://schemas.openxmlformats.org/officeDocument/2006/relationships/image" Target="media/image67.jpeg"/><Relationship Id="rId105" Type="http://schemas.openxmlformats.org/officeDocument/2006/relationships/hyperlink" Target="http://www.youtube.com/watch?v=RqxXXYEJeRU&amp;feature=related" TargetMode="External"/><Relationship Id="rId126" Type="http://schemas.openxmlformats.org/officeDocument/2006/relationships/hyperlink" Target="http://www.smartftp.com/" TargetMode="External"/><Relationship Id="rId147" Type="http://schemas.openxmlformats.org/officeDocument/2006/relationships/hyperlink" Target="http://www.reading.ac.uk/UnivRead/vr/OpenOnlineCourses/Files/Simulation2/robotLearn.html" TargetMode="Externa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54.jpeg"/><Relationship Id="rId93" Type="http://schemas.openxmlformats.org/officeDocument/2006/relationships/hyperlink" Target="http://upload.wikimedia.org/wikipedia/commons/b/be/SixHardDriveFormFactors.jpg" TargetMode="External"/><Relationship Id="rId98" Type="http://schemas.openxmlformats.org/officeDocument/2006/relationships/image" Target="media/image66.jpeg"/><Relationship Id="rId121" Type="http://schemas.openxmlformats.org/officeDocument/2006/relationships/hyperlink" Target="ftp://ftp.sausage.com/pub/hotdog/hotdog7/hotdog7install.exe" TargetMode="External"/><Relationship Id="rId142" Type="http://schemas.openxmlformats.org/officeDocument/2006/relationships/hyperlink" Target="http://www.reading.ac.uk/UnivRead/vr/OpenOnlineCourses/Files/Simulation2/demoAccelerometer.html" TargetMode="External"/><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7.jpeg"/><Relationship Id="rId67" Type="http://schemas.openxmlformats.org/officeDocument/2006/relationships/hyperlink" Target="http://ru.wikipedia.org/wiki/PPGA" TargetMode="External"/><Relationship Id="rId116" Type="http://schemas.openxmlformats.org/officeDocument/2006/relationships/hyperlink" Target="http://www.compdoc.ru/grafics/weaver/dw4/index.shtml" TargetMode="External"/><Relationship Id="rId137" Type="http://schemas.openxmlformats.org/officeDocument/2006/relationships/hyperlink" Target="http://www.reading.ac.uk/UnivRead/vr/OpenOnlineCourses/Files/Simulation2/robot3.html" TargetMode="External"/><Relationship Id="rId20" Type="http://schemas.openxmlformats.org/officeDocument/2006/relationships/image" Target="media/image12.gif"/><Relationship Id="rId41" Type="http://schemas.openxmlformats.org/officeDocument/2006/relationships/image" Target="media/image33.png"/><Relationship Id="rId62" Type="http://schemas.openxmlformats.org/officeDocument/2006/relationships/hyperlink" Target="http://ru.wikipedia.org/wiki/%D0%A4%D0%B0%D0%B9%D0%BB:SL3A2down.JPG" TargetMode="External"/><Relationship Id="rId83" Type="http://schemas.openxmlformats.org/officeDocument/2006/relationships/hyperlink" Target="http://upload.wikimedia.org/wikipedia/commons/b/b0/Hdd.jpg" TargetMode="External"/><Relationship Id="rId88" Type="http://schemas.openxmlformats.org/officeDocument/2006/relationships/image" Target="media/image61.png"/><Relationship Id="rId111" Type="http://schemas.openxmlformats.org/officeDocument/2006/relationships/image" Target="media/image71.png"/><Relationship Id="rId132" Type="http://schemas.openxmlformats.org/officeDocument/2006/relationships/image" Target="media/image72.jpeg"/><Relationship Id="rId153"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gif"/><Relationship Id="rId57" Type="http://schemas.openxmlformats.org/officeDocument/2006/relationships/image" Target="media/image48.jpeg"/><Relationship Id="rId106" Type="http://schemas.openxmlformats.org/officeDocument/2006/relationships/hyperlink" Target="http://www.youtube.com/watch?v=PpSRlvRNKPY&amp;feature=related" TargetMode="External"/><Relationship Id="rId127" Type="http://schemas.openxmlformats.org/officeDocument/2006/relationships/hyperlink" Target="http://www.smartftp.com/download" TargetMode="External"/><Relationship Id="rId10" Type="http://schemas.openxmlformats.org/officeDocument/2006/relationships/image" Target="media/image2.png"/><Relationship Id="rId31" Type="http://schemas.openxmlformats.org/officeDocument/2006/relationships/image" Target="media/image23.gif"/><Relationship Id="rId52" Type="http://schemas.openxmlformats.org/officeDocument/2006/relationships/image" Target="media/image43.jpeg"/><Relationship Id="rId73" Type="http://schemas.openxmlformats.org/officeDocument/2006/relationships/hyperlink" Target="http://upload.wikimedia.org/wikipedia/commons/d/d3/RAM_n.jpg" TargetMode="External"/><Relationship Id="rId78" Type="http://schemas.openxmlformats.org/officeDocument/2006/relationships/hyperlink" Target="http://ru.wikipedia.org/wiki/%D0%9A%D1%83%D0%BB%D0%B5%D1%80" TargetMode="External"/><Relationship Id="rId94" Type="http://schemas.openxmlformats.org/officeDocument/2006/relationships/image" Target="media/image64.jpeg"/><Relationship Id="rId99" Type="http://schemas.openxmlformats.org/officeDocument/2006/relationships/hyperlink" Target="http://upload.wikimedia.org/wikipedia/commons/7/7e/PSU-gold-front.jpg" TargetMode="External"/><Relationship Id="rId101" Type="http://schemas.openxmlformats.org/officeDocument/2006/relationships/image" Target="media/image68.png"/><Relationship Id="rId122" Type="http://schemas.openxmlformats.org/officeDocument/2006/relationships/hyperlink" Target="http://www.macromedia.com/cfusion/tdrc/index.cfm?product=homesite" TargetMode="External"/><Relationship Id="rId143" Type="http://schemas.openxmlformats.org/officeDocument/2006/relationships/hyperlink" Target="http://www.reading.ac.uk/UnivRead/vr/OpenOnlineCourses/Files/Simulation2/robot8.html" TargetMode="External"/><Relationship Id="rId148" Type="http://schemas.openxmlformats.org/officeDocument/2006/relationships/hyperlink" Target="http://www.reading.ac.uk/UnivRead/vr/OpenOnlineCourses/Files/Simulation2/robotVaried.html"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8.gif"/><Relationship Id="rId47" Type="http://schemas.openxmlformats.org/officeDocument/2006/relationships/image" Target="media/image38.jpeg"/><Relationship Id="rId68" Type="http://schemas.openxmlformats.org/officeDocument/2006/relationships/hyperlink" Target="http://ru.wikipedia.org/wiki/%D0%A4%D0%B0%D0%B9%D0%BB:DownSL5ZE.JPG" TargetMode="External"/><Relationship Id="rId89" Type="http://schemas.openxmlformats.org/officeDocument/2006/relationships/hyperlink" Target="http://upload.wikimedia.org/wikipedia/commons/8/8f/Hard_disk_head_crash.jpg" TargetMode="External"/><Relationship Id="rId112" Type="http://schemas.openxmlformats.org/officeDocument/2006/relationships/hyperlink" Target="http://www.artlebedev.ru/tools/colors/" TargetMode="External"/><Relationship Id="rId133" Type="http://schemas.openxmlformats.org/officeDocument/2006/relationships/image" Target="media/image73.jpeg"/><Relationship Id="rId154" Type="http://schemas.openxmlformats.org/officeDocument/2006/relationships/theme" Target="theme/theme1.xm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hyperlink" Target="http://ru.wikipedia.org/wiki/%D0%A4%D0%B0%D0%B9%D0%BB:Intel_80486DX2_bottom.jpg" TargetMode="External"/><Relationship Id="rId79" Type="http://schemas.openxmlformats.org/officeDocument/2006/relationships/hyperlink" Target="http://upload.wikimedia.org/wikipedia/commons/0/0a/Sblive!.jpg" TargetMode="External"/><Relationship Id="rId102" Type="http://schemas.openxmlformats.org/officeDocument/2006/relationships/hyperlink" Target="http://grusha.org.ua/videourok/znaiomymosya-linuks" TargetMode="External"/><Relationship Id="rId123" Type="http://schemas.openxmlformats.org/officeDocument/2006/relationships/hyperlink" Target="http://homesite45.narod.ru/" TargetMode="External"/><Relationship Id="rId144" Type="http://schemas.openxmlformats.org/officeDocument/2006/relationships/hyperlink" Target="http://www.reading.ac.uk/UnivRead/vr/OpenOnlineCourses/Files/Simulation2/robot9.html" TargetMode="External"/><Relationship Id="rId90"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DB0AD-23EA-4FEC-982E-A119AC7AD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75476</Words>
  <Characters>43022</Characters>
  <Application>Microsoft Office Word</Application>
  <DocSecurity>0</DocSecurity>
  <Lines>358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НАТАЛОЧКА</dc:creator>
  <cp:lastModifiedBy>НАТАЛОЧКА</cp:lastModifiedBy>
  <cp:revision>7</cp:revision>
  <cp:lastPrinted>2017-05-25T17:08:00Z</cp:lastPrinted>
  <dcterms:created xsi:type="dcterms:W3CDTF">2017-05-25T15:24:00Z</dcterms:created>
  <dcterms:modified xsi:type="dcterms:W3CDTF">2017-05-25T17:10:00Z</dcterms:modified>
</cp:coreProperties>
</file>