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A" w:rsidRPr="00671E9A" w:rsidRDefault="00671E9A" w:rsidP="00671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Тернопільський</w:t>
      </w:r>
      <w:proofErr w:type="spellEnd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національний</w:t>
      </w:r>
      <w:proofErr w:type="spellEnd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технічний</w:t>
      </w:r>
      <w:proofErr w:type="spellEnd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університет</w:t>
      </w:r>
      <w:proofErr w:type="spellEnd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імені</w:t>
      </w:r>
      <w:proofErr w:type="spellEnd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Івана</w:t>
      </w:r>
      <w:proofErr w:type="spellEnd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Пулюя</w:t>
      </w:r>
      <w:proofErr w:type="spellEnd"/>
    </w:p>
    <w:p w:rsidR="00671E9A" w:rsidRPr="00671E9A" w:rsidRDefault="00671E9A" w:rsidP="00671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1E9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671E9A">
        <w:rPr>
          <w:rFonts w:ascii="Times New Roman" w:hAnsi="Times New Roman" w:cs="Times New Roman"/>
          <w:sz w:val="20"/>
          <w:szCs w:val="20"/>
        </w:rPr>
        <w:t>повне</w:t>
      </w:r>
      <w:proofErr w:type="spellEnd"/>
      <w:proofErr w:type="gramEnd"/>
      <w:r w:rsidRPr="00671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вищого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 закладу)</w:t>
      </w:r>
    </w:p>
    <w:p w:rsidR="00671E9A" w:rsidRPr="00671E9A" w:rsidRDefault="00671E9A" w:rsidP="00671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</w:rPr>
        <w:t>Кафедра _________</w:t>
      </w:r>
      <w:proofErr w:type="spell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кібербезпеки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>_________________</w:t>
      </w: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ДЛЯ САМОСТІЙНОЇ РОБОТИ СТУДЕНТІВ З</w:t>
      </w:r>
      <w:r w:rsidRPr="00671E9A">
        <w:rPr>
          <w:rFonts w:ascii="Times New Roman" w:hAnsi="Times New Roman" w:cs="Times New Roman"/>
          <w:b/>
          <w:sz w:val="28"/>
          <w:szCs w:val="28"/>
        </w:rPr>
        <w:t xml:space="preserve"> ДИСЦИПЛІНИ</w:t>
      </w:r>
    </w:p>
    <w:p w:rsidR="00671E9A" w:rsidRPr="00671E9A" w:rsidRDefault="00671E9A" w:rsidP="00671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E9A" w:rsidRPr="00671E9A" w:rsidRDefault="00671E9A" w:rsidP="00671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</w:rPr>
        <w:t>__</w:t>
      </w:r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5.9 «</w:t>
      </w:r>
      <w:proofErr w:type="spell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Інформаційні</w:t>
      </w:r>
      <w:proofErr w:type="spellEnd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банківські</w:t>
      </w:r>
      <w:proofErr w:type="spellEnd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технології</w:t>
      </w:r>
      <w:proofErr w:type="spellEnd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671E9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71E9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1E9A" w:rsidRPr="00671E9A" w:rsidRDefault="00671E9A" w:rsidP="00671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1E9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71E9A">
        <w:rPr>
          <w:rFonts w:ascii="Times New Roman" w:hAnsi="Times New Roman" w:cs="Times New Roman"/>
          <w:sz w:val="20"/>
          <w:szCs w:val="20"/>
        </w:rPr>
        <w:t>шифр</w:t>
      </w:r>
      <w:proofErr w:type="gramEnd"/>
      <w:r w:rsidRPr="00671E9A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навчальної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дисципліни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>)</w:t>
      </w:r>
    </w:p>
    <w:p w:rsidR="00671E9A" w:rsidRDefault="00671E9A" w:rsidP="00671E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71E9A">
        <w:rPr>
          <w:rFonts w:ascii="Times New Roman" w:hAnsi="Times New Roman" w:cs="Times New Roman"/>
          <w:sz w:val="26"/>
          <w:szCs w:val="26"/>
        </w:rPr>
        <w:t>напрям</w:t>
      </w:r>
      <w:proofErr w:type="spellEnd"/>
      <w:proofErr w:type="gramEnd"/>
      <w:r w:rsidRPr="00671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6"/>
          <w:szCs w:val="26"/>
        </w:rPr>
        <w:t>підготовки</w:t>
      </w:r>
      <w:proofErr w:type="spellEnd"/>
      <w:r w:rsidRPr="00671E9A">
        <w:rPr>
          <w:rFonts w:ascii="Times New Roman" w:hAnsi="Times New Roman" w:cs="Times New Roman"/>
          <w:sz w:val="26"/>
          <w:szCs w:val="26"/>
        </w:rPr>
        <w:t xml:space="preserve"> </w:t>
      </w:r>
      <w:r w:rsidRPr="00671E9A">
        <w:rPr>
          <w:rFonts w:ascii="Times New Roman" w:hAnsi="Times New Roman" w:cs="Times New Roman"/>
          <w:b/>
          <w:sz w:val="26"/>
          <w:szCs w:val="26"/>
          <w:u w:val="single"/>
        </w:rPr>
        <w:t>6.170101 «</w:t>
      </w:r>
      <w:proofErr w:type="spellStart"/>
      <w:r w:rsidRPr="00671E9A">
        <w:rPr>
          <w:rFonts w:ascii="Times New Roman" w:hAnsi="Times New Roman" w:cs="Times New Roman"/>
          <w:b/>
          <w:sz w:val="26"/>
          <w:szCs w:val="26"/>
          <w:u w:val="single"/>
        </w:rPr>
        <w:t>Безпека</w:t>
      </w:r>
      <w:proofErr w:type="spellEnd"/>
      <w:r w:rsidRPr="00671E9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71E9A">
        <w:rPr>
          <w:rFonts w:ascii="Times New Roman" w:hAnsi="Times New Roman" w:cs="Times New Roman"/>
          <w:b/>
          <w:sz w:val="26"/>
          <w:szCs w:val="26"/>
          <w:u w:val="single"/>
        </w:rPr>
        <w:t>інформаційних</w:t>
      </w:r>
      <w:proofErr w:type="spellEnd"/>
      <w:r w:rsidRPr="00671E9A">
        <w:rPr>
          <w:rFonts w:ascii="Times New Roman" w:hAnsi="Times New Roman" w:cs="Times New Roman"/>
          <w:b/>
          <w:sz w:val="26"/>
          <w:szCs w:val="26"/>
          <w:u w:val="single"/>
        </w:rPr>
        <w:t xml:space="preserve"> і </w:t>
      </w:r>
      <w:proofErr w:type="spellStart"/>
      <w:r w:rsidRPr="00671E9A">
        <w:rPr>
          <w:rFonts w:ascii="Times New Roman" w:hAnsi="Times New Roman" w:cs="Times New Roman"/>
          <w:b/>
          <w:sz w:val="26"/>
          <w:szCs w:val="26"/>
          <w:u w:val="single"/>
        </w:rPr>
        <w:t>комунікаційних</w:t>
      </w:r>
      <w:proofErr w:type="spellEnd"/>
      <w:r w:rsidRPr="00671E9A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систем»</w:t>
      </w:r>
    </w:p>
    <w:p w:rsidR="00671E9A" w:rsidRPr="00671E9A" w:rsidRDefault="00671E9A" w:rsidP="00671E9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71E9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71E9A">
        <w:rPr>
          <w:rFonts w:ascii="Times New Roman" w:hAnsi="Times New Roman" w:cs="Times New Roman"/>
          <w:sz w:val="20"/>
          <w:szCs w:val="20"/>
        </w:rPr>
        <w:t>шифр</w:t>
      </w:r>
      <w:proofErr w:type="gramEnd"/>
      <w:r w:rsidRPr="00671E9A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напряму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підготовки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>)</w:t>
      </w:r>
    </w:p>
    <w:p w:rsidR="00671E9A" w:rsidRDefault="00671E9A" w:rsidP="00671E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71E9A">
        <w:rPr>
          <w:rFonts w:ascii="Times New Roman" w:hAnsi="Times New Roman" w:cs="Times New Roman"/>
          <w:sz w:val="26"/>
          <w:szCs w:val="26"/>
        </w:rPr>
        <w:t>спеціальність</w:t>
      </w:r>
      <w:proofErr w:type="spellEnd"/>
      <w:proofErr w:type="gramEnd"/>
      <w:r w:rsidRPr="00671E9A">
        <w:rPr>
          <w:rFonts w:ascii="Times New Roman" w:hAnsi="Times New Roman" w:cs="Times New Roman"/>
          <w:sz w:val="26"/>
          <w:szCs w:val="26"/>
        </w:rPr>
        <w:t xml:space="preserve"> 7.17010101 «</w:t>
      </w:r>
      <w:proofErr w:type="spellStart"/>
      <w:r w:rsidRPr="00671E9A">
        <w:rPr>
          <w:rFonts w:ascii="Times New Roman" w:hAnsi="Times New Roman" w:cs="Times New Roman"/>
          <w:sz w:val="26"/>
          <w:szCs w:val="26"/>
        </w:rPr>
        <w:t>Безпека</w:t>
      </w:r>
      <w:proofErr w:type="spellEnd"/>
      <w:r w:rsidRPr="00671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6"/>
          <w:szCs w:val="26"/>
        </w:rPr>
        <w:t>інформаційних</w:t>
      </w:r>
      <w:proofErr w:type="spellEnd"/>
      <w:r w:rsidRPr="00671E9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671E9A">
        <w:rPr>
          <w:rFonts w:ascii="Times New Roman" w:hAnsi="Times New Roman" w:cs="Times New Roman"/>
          <w:sz w:val="26"/>
          <w:szCs w:val="26"/>
        </w:rPr>
        <w:t>комунікаційних</w:t>
      </w:r>
      <w:proofErr w:type="spellEnd"/>
      <w:r w:rsidRPr="00671E9A">
        <w:rPr>
          <w:rFonts w:ascii="Times New Roman" w:hAnsi="Times New Roman" w:cs="Times New Roman"/>
          <w:sz w:val="26"/>
          <w:szCs w:val="26"/>
        </w:rPr>
        <w:t xml:space="preserve"> систем»______</w:t>
      </w:r>
    </w:p>
    <w:p w:rsidR="00671E9A" w:rsidRPr="00671E9A" w:rsidRDefault="00671E9A" w:rsidP="00671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1E9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71E9A">
        <w:rPr>
          <w:rFonts w:ascii="Times New Roman" w:hAnsi="Times New Roman" w:cs="Times New Roman"/>
          <w:sz w:val="20"/>
          <w:szCs w:val="20"/>
        </w:rPr>
        <w:t>шифр</w:t>
      </w:r>
      <w:proofErr w:type="gramEnd"/>
      <w:r w:rsidRPr="00671E9A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спеціальності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>)</w:t>
      </w:r>
    </w:p>
    <w:p w:rsidR="00671E9A" w:rsidRDefault="00671E9A" w:rsidP="00671E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1E9A">
        <w:rPr>
          <w:rFonts w:ascii="Times New Roman" w:hAnsi="Times New Roman" w:cs="Times New Roman"/>
          <w:sz w:val="26"/>
          <w:szCs w:val="26"/>
        </w:rPr>
        <w:t>факультет</w:t>
      </w:r>
      <w:proofErr w:type="gramEnd"/>
      <w:r w:rsidRPr="00671E9A">
        <w:rPr>
          <w:rFonts w:ascii="Times New Roman" w:hAnsi="Times New Roman" w:cs="Times New Roman"/>
          <w:sz w:val="26"/>
          <w:szCs w:val="26"/>
        </w:rPr>
        <w:t xml:space="preserve"> ____</w:t>
      </w:r>
      <w:proofErr w:type="spellStart"/>
      <w:r w:rsidRPr="00671E9A">
        <w:rPr>
          <w:rFonts w:ascii="Times New Roman" w:hAnsi="Times New Roman" w:cs="Times New Roman"/>
          <w:sz w:val="26"/>
          <w:szCs w:val="26"/>
        </w:rPr>
        <w:t>комп’ютерно-інформаційних</w:t>
      </w:r>
      <w:proofErr w:type="spellEnd"/>
      <w:r w:rsidRPr="00671E9A">
        <w:rPr>
          <w:rFonts w:ascii="Times New Roman" w:hAnsi="Times New Roman" w:cs="Times New Roman"/>
          <w:sz w:val="26"/>
          <w:szCs w:val="26"/>
        </w:rPr>
        <w:t xml:space="preserve"> систем і </w:t>
      </w:r>
      <w:proofErr w:type="spellStart"/>
      <w:r w:rsidRPr="00671E9A">
        <w:rPr>
          <w:rFonts w:ascii="Times New Roman" w:hAnsi="Times New Roman" w:cs="Times New Roman"/>
          <w:sz w:val="26"/>
          <w:szCs w:val="26"/>
        </w:rPr>
        <w:t>програмної</w:t>
      </w:r>
      <w:proofErr w:type="spellEnd"/>
      <w:r w:rsidRPr="00671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6"/>
          <w:szCs w:val="26"/>
        </w:rPr>
        <w:t>інженерії</w:t>
      </w:r>
      <w:proofErr w:type="spellEnd"/>
    </w:p>
    <w:p w:rsidR="00671E9A" w:rsidRPr="00671E9A" w:rsidRDefault="00671E9A" w:rsidP="00671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1E9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671E9A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proofErr w:type="gramEnd"/>
      <w:r w:rsidRPr="00671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інституту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, факультету,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відділення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>)</w:t>
      </w: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1E9A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– 2016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671E9A" w:rsidRPr="00671E9A" w:rsidRDefault="00671E9A" w:rsidP="00671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</w:rPr>
        <w:br w:type="page"/>
      </w:r>
    </w:p>
    <w:p w:rsidR="00671E9A" w:rsidRPr="00671E9A" w:rsidRDefault="00671E9A" w:rsidP="00671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для самостійної роботи студентів з</w:t>
      </w:r>
      <w:r w:rsidRPr="0067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Інформаційні</w:t>
      </w:r>
      <w:proofErr w:type="spellEnd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банківські</w:t>
      </w:r>
      <w:proofErr w:type="spellEnd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технології</w:t>
      </w:r>
      <w:proofErr w:type="spellEnd"/>
      <w:r w:rsidRPr="00671E9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671E9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71E9A">
        <w:rPr>
          <w:rFonts w:ascii="Times New Roman" w:hAnsi="Times New Roman" w:cs="Times New Roman"/>
          <w:sz w:val="28"/>
          <w:szCs w:val="28"/>
        </w:rPr>
        <w:t xml:space="preserve">_для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</w:p>
    <w:p w:rsidR="00671E9A" w:rsidRPr="00671E9A" w:rsidRDefault="00671E9A" w:rsidP="00671E9A">
      <w:pPr>
        <w:spacing w:after="0"/>
        <w:ind w:left="851" w:firstLine="708"/>
        <w:rPr>
          <w:rFonts w:ascii="Times New Roman" w:hAnsi="Times New Roman" w:cs="Times New Roman"/>
          <w:sz w:val="20"/>
          <w:szCs w:val="20"/>
        </w:rPr>
      </w:pPr>
      <w:r w:rsidRPr="00671E9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671E9A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proofErr w:type="gramEnd"/>
      <w:r w:rsidRPr="00671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навчальної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дисципліни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)    </w:t>
      </w: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E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7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6.170101 «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систем»,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7.17010101, 8.17010101 «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систем». </w:t>
      </w: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</w:rPr>
        <w:t xml:space="preserve">"__" _____________ 2016 року - </w:t>
      </w:r>
      <w:r w:rsidRPr="00A52052">
        <w:rPr>
          <w:rFonts w:ascii="Times New Roman" w:hAnsi="Times New Roman" w:cs="Times New Roman"/>
          <w:sz w:val="28"/>
          <w:szCs w:val="28"/>
        </w:rPr>
        <w:t>1</w:t>
      </w:r>
      <w:r w:rsidR="00A520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71E9A">
        <w:rPr>
          <w:rFonts w:ascii="Times New Roman" w:hAnsi="Times New Roman" w:cs="Times New Roman"/>
          <w:sz w:val="28"/>
          <w:szCs w:val="28"/>
        </w:rPr>
        <w:t xml:space="preserve"> с.</w:t>
      </w:r>
      <w:bookmarkStart w:id="0" w:name="_GoBack"/>
      <w:bookmarkEnd w:id="0"/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E9A">
        <w:rPr>
          <w:rFonts w:ascii="Times New Roman" w:hAnsi="Times New Roman" w:cs="Times New Roman"/>
          <w:bCs/>
          <w:sz w:val="28"/>
          <w:szCs w:val="28"/>
        </w:rPr>
        <w:t>Розробники</w:t>
      </w:r>
      <w:proofErr w:type="spellEnd"/>
      <w:r w:rsidRPr="00671E9A">
        <w:rPr>
          <w:rFonts w:ascii="Times New Roman" w:hAnsi="Times New Roman" w:cs="Times New Roman"/>
          <w:bCs/>
          <w:sz w:val="28"/>
          <w:szCs w:val="28"/>
        </w:rPr>
        <w:t>:</w:t>
      </w:r>
      <w:r w:rsidRPr="00671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E9A">
        <w:rPr>
          <w:rFonts w:ascii="Times New Roman" w:hAnsi="Times New Roman" w:cs="Times New Roman"/>
          <w:bCs/>
          <w:sz w:val="28"/>
          <w:szCs w:val="28"/>
        </w:rPr>
        <w:t>доц. Кареліна О. В.</w:t>
      </w: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для самостійної роботи студентів</w:t>
      </w:r>
      <w:r w:rsidRPr="0067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затверджен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1E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9A">
        <w:rPr>
          <w:rFonts w:ascii="Times New Roman" w:hAnsi="Times New Roman" w:cs="Times New Roman"/>
          <w:bCs/>
          <w:iCs/>
          <w:sz w:val="28"/>
          <w:szCs w:val="28"/>
        </w:rPr>
        <w:t>кафедри</w:t>
      </w:r>
      <w:proofErr w:type="spellEnd"/>
      <w:r w:rsidRPr="00671E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1E9A">
        <w:rPr>
          <w:rFonts w:ascii="Times New Roman" w:hAnsi="Times New Roman" w:cs="Times New Roman"/>
          <w:bCs/>
          <w:iCs/>
          <w:sz w:val="28"/>
          <w:szCs w:val="28"/>
        </w:rPr>
        <w:t>кібербезпеки</w:t>
      </w:r>
      <w:proofErr w:type="spellEnd"/>
      <w:r w:rsidRPr="00671E9A">
        <w:rPr>
          <w:rFonts w:ascii="Times New Roman" w:hAnsi="Times New Roman" w:cs="Times New Roman"/>
          <w:bCs/>
          <w:iCs/>
          <w:sz w:val="28"/>
          <w:szCs w:val="28"/>
        </w:rPr>
        <w:t xml:space="preserve"> ТНТУ </w:t>
      </w:r>
      <w:proofErr w:type="spellStart"/>
      <w:r w:rsidRPr="00671E9A">
        <w:rPr>
          <w:rFonts w:ascii="Times New Roman" w:hAnsi="Times New Roman" w:cs="Times New Roman"/>
          <w:bCs/>
          <w:iCs/>
          <w:sz w:val="28"/>
          <w:szCs w:val="28"/>
        </w:rPr>
        <w:t>ім</w:t>
      </w:r>
      <w:proofErr w:type="spellEnd"/>
      <w:r w:rsidRPr="00671E9A">
        <w:rPr>
          <w:rFonts w:ascii="Times New Roman" w:hAnsi="Times New Roman" w:cs="Times New Roman"/>
          <w:bCs/>
          <w:iCs/>
          <w:sz w:val="28"/>
          <w:szCs w:val="28"/>
        </w:rPr>
        <w:t xml:space="preserve">. І. </w:t>
      </w:r>
      <w:proofErr w:type="spellStart"/>
      <w:r w:rsidRPr="00671E9A">
        <w:rPr>
          <w:rFonts w:ascii="Times New Roman" w:hAnsi="Times New Roman" w:cs="Times New Roman"/>
          <w:bCs/>
          <w:iCs/>
          <w:sz w:val="28"/>
          <w:szCs w:val="28"/>
        </w:rPr>
        <w:t>Пулюя</w:t>
      </w:r>
      <w:proofErr w:type="spellEnd"/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>.  "__"__________ 2016 року № ___</w:t>
      </w: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Pr="00671E9A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671E9A">
        <w:rPr>
          <w:rFonts w:ascii="Times New Roman" w:hAnsi="Times New Roman" w:cs="Times New Roman"/>
          <w:sz w:val="28"/>
          <w:szCs w:val="28"/>
        </w:rPr>
        <w:t>___</w:t>
      </w:r>
      <w:r w:rsidRPr="00671E9A">
        <w:rPr>
          <w:rFonts w:ascii="Times New Roman" w:hAnsi="Times New Roman" w:cs="Times New Roman"/>
          <w:sz w:val="28"/>
          <w:szCs w:val="28"/>
          <w:u w:val="single"/>
        </w:rPr>
        <w:t>Козак Р. О.</w:t>
      </w:r>
      <w:r w:rsidRPr="00671E9A">
        <w:rPr>
          <w:rFonts w:ascii="Times New Roman" w:hAnsi="Times New Roman" w:cs="Times New Roman"/>
          <w:sz w:val="28"/>
          <w:szCs w:val="28"/>
        </w:rPr>
        <w:t>___)</w:t>
      </w: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1E9A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spellStart"/>
      <w:proofErr w:type="gramStart"/>
      <w:r w:rsidRPr="00671E9A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671E9A">
        <w:rPr>
          <w:rFonts w:ascii="Times New Roman" w:hAnsi="Times New Roman" w:cs="Times New Roman"/>
          <w:sz w:val="20"/>
          <w:szCs w:val="20"/>
        </w:rPr>
        <w:t xml:space="preserve">                                        (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)         </w:t>
      </w:r>
    </w:p>
    <w:p w:rsid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</w:rPr>
        <w:t>"__"__________ 2016 року</w:t>
      </w: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E9A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Методичною радою факультету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комп’ютерно-інформаційних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систем і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програмної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інженерії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E9A" w:rsidRPr="00671E9A" w:rsidRDefault="00671E9A" w:rsidP="00671E9A">
      <w:pPr>
        <w:pStyle w:val="3"/>
        <w:spacing w:after="0"/>
        <w:rPr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671E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1E9A">
        <w:rPr>
          <w:rFonts w:ascii="Times New Roman" w:hAnsi="Times New Roman" w:cs="Times New Roman"/>
          <w:sz w:val="28"/>
          <w:szCs w:val="28"/>
        </w:rPr>
        <w:t xml:space="preserve"> "__"__________ 2016 року № ___</w:t>
      </w: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</w:rPr>
        <w:t>"__"__________ 2016 року      Голова ______________</w:t>
      </w:r>
      <w:proofErr w:type="gramStart"/>
      <w:r w:rsidRPr="00671E9A">
        <w:rPr>
          <w:rFonts w:ascii="Times New Roman" w:hAnsi="Times New Roman" w:cs="Times New Roman"/>
          <w:sz w:val="28"/>
          <w:szCs w:val="28"/>
        </w:rPr>
        <w:t>_  (</w:t>
      </w:r>
      <w:proofErr w:type="spellStart"/>
      <w:proofErr w:type="gramEnd"/>
      <w:r w:rsidRPr="00671E9A">
        <w:rPr>
          <w:rFonts w:ascii="Times New Roman" w:hAnsi="Times New Roman" w:cs="Times New Roman"/>
          <w:sz w:val="28"/>
          <w:szCs w:val="28"/>
          <w:u w:val="single"/>
        </w:rPr>
        <w:t>Осухівська</w:t>
      </w:r>
      <w:proofErr w:type="spellEnd"/>
      <w:r w:rsidRPr="00671E9A">
        <w:rPr>
          <w:rFonts w:ascii="Times New Roman" w:hAnsi="Times New Roman" w:cs="Times New Roman"/>
          <w:sz w:val="28"/>
          <w:szCs w:val="28"/>
          <w:u w:val="single"/>
        </w:rPr>
        <w:t xml:space="preserve"> Г.М. </w:t>
      </w:r>
      <w:r w:rsidRPr="00671E9A">
        <w:rPr>
          <w:rFonts w:ascii="Times New Roman" w:hAnsi="Times New Roman" w:cs="Times New Roman"/>
          <w:sz w:val="28"/>
          <w:szCs w:val="28"/>
        </w:rPr>
        <w:t>__)</w:t>
      </w:r>
    </w:p>
    <w:p w:rsidR="00671E9A" w:rsidRPr="00671E9A" w:rsidRDefault="00671E9A" w:rsidP="00671E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1E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671E9A">
        <w:rPr>
          <w:rFonts w:ascii="Times New Roman" w:hAnsi="Times New Roman" w:cs="Times New Roman"/>
          <w:sz w:val="20"/>
          <w:szCs w:val="20"/>
        </w:rPr>
        <w:t xml:space="preserve">                   (</w:t>
      </w:r>
      <w:proofErr w:type="spellStart"/>
      <w:proofErr w:type="gramStart"/>
      <w:r w:rsidRPr="00671E9A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671E9A"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671E9A"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 w:rsidRPr="00671E9A">
        <w:rPr>
          <w:rFonts w:ascii="Times New Roman" w:hAnsi="Times New Roman" w:cs="Times New Roman"/>
          <w:sz w:val="20"/>
          <w:szCs w:val="20"/>
        </w:rPr>
        <w:t xml:space="preserve">)         </w:t>
      </w: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ind w:left="6720"/>
        <w:rPr>
          <w:rFonts w:ascii="Times New Roman" w:hAnsi="Times New Roman" w:cs="Times New Roman"/>
          <w:sz w:val="28"/>
          <w:szCs w:val="28"/>
        </w:rPr>
      </w:pPr>
    </w:p>
    <w:p w:rsidR="00671E9A" w:rsidRPr="00671E9A" w:rsidRDefault="00671E9A" w:rsidP="00671E9A">
      <w:pPr>
        <w:spacing w:after="0"/>
        <w:ind w:left="5664" w:firstLine="432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</w:rPr>
        <w:sym w:font="Symbol" w:char="F0D3"/>
      </w:r>
      <w:r w:rsidRPr="00671E9A">
        <w:rPr>
          <w:rFonts w:ascii="Times New Roman" w:hAnsi="Times New Roman" w:cs="Times New Roman"/>
          <w:sz w:val="28"/>
          <w:szCs w:val="28"/>
        </w:rPr>
        <w:t xml:space="preserve"> Кареліна О. В., 2016 р.</w:t>
      </w:r>
    </w:p>
    <w:p w:rsidR="00671E9A" w:rsidRPr="00671E9A" w:rsidRDefault="00671E9A" w:rsidP="00671E9A">
      <w:pPr>
        <w:spacing w:after="0"/>
        <w:ind w:left="5664" w:firstLine="432"/>
        <w:rPr>
          <w:rFonts w:ascii="Times New Roman" w:hAnsi="Times New Roman" w:cs="Times New Roman"/>
          <w:sz w:val="28"/>
          <w:szCs w:val="28"/>
        </w:rPr>
      </w:pPr>
      <w:r w:rsidRPr="00671E9A">
        <w:rPr>
          <w:rFonts w:ascii="Times New Roman" w:hAnsi="Times New Roman" w:cs="Times New Roman"/>
          <w:sz w:val="28"/>
          <w:szCs w:val="28"/>
        </w:rPr>
        <w:sym w:font="Symbol" w:char="F0D3"/>
      </w:r>
      <w:r w:rsidRPr="00671E9A">
        <w:rPr>
          <w:rFonts w:ascii="Times New Roman" w:hAnsi="Times New Roman" w:cs="Times New Roman"/>
          <w:sz w:val="28"/>
          <w:szCs w:val="28"/>
        </w:rPr>
        <w:t xml:space="preserve"> ТНТУ, 2016 р.</w:t>
      </w:r>
    </w:p>
    <w:p w:rsidR="009A6A67" w:rsidRPr="009A6A67" w:rsidRDefault="00671E9A" w:rsidP="009A6A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1E9A">
        <w:rPr>
          <w:rFonts w:ascii="Times New Roman" w:hAnsi="Times New Roman" w:cs="Times New Roman"/>
          <w:sz w:val="28"/>
          <w:szCs w:val="28"/>
        </w:rPr>
        <w:br w:type="page"/>
      </w:r>
      <w:r w:rsidR="009A6A6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ВСТУП</w:t>
      </w:r>
    </w:p>
    <w:p w:rsidR="009A6A67" w:rsidRPr="009A6A67" w:rsidRDefault="009A6A67" w:rsidP="009A6A67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6A67" w:rsidRPr="009A6A67" w:rsidRDefault="009A6A67" w:rsidP="009A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Метою дисципліни “Інформаційні банківські технології” є формування професійної компетентності майбутніх фахівців з </w:t>
      </w:r>
      <w:proofErr w:type="spellStart"/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кібербезпеки</w:t>
      </w:r>
      <w:proofErr w:type="spellEnd"/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достатньої для роботи на посаді адміністратора інформаційної безпеки банку та необхідної для розвитку кар’єри.</w:t>
      </w:r>
    </w:p>
    <w:p w:rsidR="009A6A67" w:rsidRPr="009A6A67" w:rsidRDefault="009A6A67" w:rsidP="009A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даній дисципліні розглядаються такі питання: функціонування банківської системи України; система електронних міжбанківських платежів (СЕП), програмно-апаратні засоби НБУ для захисту інформації у СЕП; національна платіжна система «Український платіжний простір» та захист транзакцій; адміністративні, технічні і технологічні функції </w:t>
      </w:r>
      <w:proofErr w:type="spellStart"/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Засвідчувального</w:t>
      </w:r>
      <w:proofErr w:type="spellEnd"/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центру ключів НБУ та служби, що їх виконують; призначення та організаційна структура міжнародної міжбанківської телекомунікаційної системи SWIFT, безпека передачі та опрацювання повідомлень SWIFT; актуальні та перспективні моделі дистанційного банківського обслуговування захист інформації у системах дистанційного банківського обслуговування; протокол захищених електронних транзакцій SET та його засоби для захисту транзакцій в інтернет; функціональні обов'язки адміністратора інформаційної безпеки банку (відповідно до Правил організації захисту електронних банківських документів з використанням засобів захисту інформації Національного банку України); будова та функції інформаційної системи банку, вимоги НБУ щодо безпеки функціонування програмного комплексу «Операційний день банку»; автоматизована система обслуговування фондового ринку та захист інформації у ній.</w:t>
      </w:r>
    </w:p>
    <w:p w:rsidR="009A6A67" w:rsidRPr="009A6A67" w:rsidRDefault="009A6A67" w:rsidP="009A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A67" w:rsidRPr="009A6A67" w:rsidRDefault="009A6A67" w:rsidP="009A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A6A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задавання дисципліни:</w:t>
      </w:r>
    </w:p>
    <w:p w:rsidR="009A6A67" w:rsidRPr="009A6A67" w:rsidRDefault="009A6A67" w:rsidP="009A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результаті вивчення курсу студент повинен</w:t>
      </w:r>
      <w:r w:rsidRPr="009A6A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9A6A67" w:rsidRPr="009A6A67" w:rsidRDefault="009A6A67" w:rsidP="009A6A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знати будову та принципи функціонування банківської системи, основні методи і засоби забезпечення конфіденційності, цілісності і справжності інформації у банківських системах; нормативні положення НБУ щодо захисту інформації.</w:t>
      </w:r>
    </w:p>
    <w:p w:rsidR="009A6A67" w:rsidRPr="009A6A67" w:rsidRDefault="009A6A67" w:rsidP="009A6A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вміти застосовувати методи захисту інформації у банківських інформаційних системах; формувати документацію з інформаційної безпеки, регламентовану НБУ.</w:t>
      </w:r>
    </w:p>
    <w:p w:rsidR="009A6A67" w:rsidRPr="009A6A67" w:rsidRDefault="009A6A67" w:rsidP="009A6A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отримати практичні навички захисту інформації у банківській системі.</w:t>
      </w:r>
    </w:p>
    <w:p w:rsidR="009A6A67" w:rsidRPr="009A6A67" w:rsidRDefault="009A6A67" w:rsidP="009A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A67" w:rsidRPr="009A6A67" w:rsidRDefault="009A6A67" w:rsidP="009A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A6A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розділи курсу:</w:t>
      </w:r>
    </w:p>
    <w:p w:rsidR="009A6A67" w:rsidRPr="009A6A67" w:rsidRDefault="009A6A67" w:rsidP="009A6A6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 функції банківської системи України;</w:t>
      </w:r>
    </w:p>
    <w:p w:rsidR="009A6A67" w:rsidRPr="009A6A67" w:rsidRDefault="009A6A67" w:rsidP="009A6A6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системи електронних платежів та програмно-апаратні засоби НБУ для захисту транзакцій;</w:t>
      </w:r>
    </w:p>
    <w:p w:rsidR="009A6A67" w:rsidRPr="009A6A67" w:rsidRDefault="009A6A67" w:rsidP="009A6A6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дистанційне банківське обслуговування та безпека реалізації його різновидів;</w:t>
      </w:r>
    </w:p>
    <w:p w:rsidR="009A6A67" w:rsidRPr="009A6A67" w:rsidRDefault="009A6A67" w:rsidP="009A6A6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 платежів в інтернет;</w:t>
      </w:r>
    </w:p>
    <w:p w:rsidR="009A6A67" w:rsidRPr="009A6A67" w:rsidRDefault="009A6A67" w:rsidP="009A6A67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A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інформаційні системи автоматизації роботи банку та функції адміністратора інформаційної безпеки банку.</w:t>
      </w:r>
    </w:p>
    <w:p w:rsidR="004E7B0F" w:rsidRDefault="004E7B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20F67" w:rsidRDefault="004E7B0F" w:rsidP="004E7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B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РОЗПОДІЛ ГОДИН НА САМОСТІЙНУ РОБОТУ ПО МОДУЛЯХ</w:t>
      </w:r>
    </w:p>
    <w:p w:rsidR="00AA0C41" w:rsidRPr="004E7B0F" w:rsidRDefault="00AA0C41" w:rsidP="004E7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2"/>
        <w:gridCol w:w="2978"/>
      </w:tblGrid>
      <w:tr w:rsidR="00AA0C41" w:rsidRPr="00AA0C41" w:rsidTr="00AA0C41">
        <w:trPr>
          <w:cantSplit/>
          <w:tblHeader/>
        </w:trPr>
        <w:tc>
          <w:tcPr>
            <w:tcW w:w="3364" w:type="pct"/>
            <w:vAlign w:val="center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 на самостійну роботу</w:t>
            </w:r>
          </w:p>
        </w:tc>
      </w:tr>
      <w:tr w:rsidR="00AA0C41" w:rsidRPr="00AA0C41" w:rsidTr="00AA0C41">
        <w:trPr>
          <w:cantSplit/>
        </w:trPr>
        <w:tc>
          <w:tcPr>
            <w:tcW w:w="5000" w:type="pct"/>
            <w:gridSpan w:val="2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Модуль 1. </w:t>
            </w:r>
            <w:r w:rsidRPr="00AA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Захист банківської інформації у національних та міжнародних платіжних системах</w:t>
            </w:r>
            <w:r w:rsidRPr="00AA0C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.</w:t>
            </w:r>
          </w:p>
        </w:tc>
      </w:tr>
      <w:tr w:rsidR="00AA0C41" w:rsidRPr="00AA0C41" w:rsidTr="00AA0C41">
        <w:trPr>
          <w:cantSplit/>
        </w:trPr>
        <w:tc>
          <w:tcPr>
            <w:tcW w:w="5000" w:type="pct"/>
            <w:gridSpan w:val="2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1</w:t>
            </w: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Захист інформації у банківських системах електронних платежів.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1. Системи електронних платежів в Україні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2. Ключі для захисту банківської інформації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3. Міжнародна міжбанківська телекомунікаційна система </w:t>
            </w: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SWIFT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змістовим модулем 1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AA0C41" w:rsidRPr="00AA0C41" w:rsidTr="00AA0C41">
        <w:tc>
          <w:tcPr>
            <w:tcW w:w="5000" w:type="pct"/>
            <w:gridSpan w:val="2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2</w:t>
            </w: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Безпека дистанційних транзакцій.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4. Сучасний стан дистанційного банківського обслуговування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5. Аналіз захищеності протоколу </w:t>
            </w: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змістовим модулем 2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годин, 1 модуль 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</w:tr>
      <w:tr w:rsidR="00AA0C41" w:rsidRPr="00AA0C41" w:rsidTr="00AA0C41">
        <w:tc>
          <w:tcPr>
            <w:tcW w:w="5000" w:type="pct"/>
            <w:gridSpan w:val="2"/>
          </w:tcPr>
          <w:p w:rsid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Модуль 2. </w:t>
            </w:r>
            <w:r w:rsidRPr="00AA0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Захист внутрішньобанківської інформації</w:t>
            </w:r>
          </w:p>
        </w:tc>
      </w:tr>
      <w:tr w:rsidR="00AA0C41" w:rsidRPr="00AA0C41" w:rsidTr="00AA0C41">
        <w:tc>
          <w:tcPr>
            <w:tcW w:w="5000" w:type="pct"/>
            <w:gridSpan w:val="2"/>
          </w:tcPr>
          <w:p w:rsid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3</w:t>
            </w: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та </w:t>
            </w: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функції автоматизованої банківської системи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6. Структура автоматизованої банківської системи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7. Характеристика підсистеми «Операційний день банку»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8. Автоматизація управління кредитними ресурсами.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9. Сучасна реалізація операцій з цінними паперами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10. Автоматизація формування звітності комерційного банку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змістовим модулем 3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</w:tr>
      <w:tr w:rsidR="00AA0C41" w:rsidRPr="00AA0C41" w:rsidTr="00AA0C41">
        <w:tc>
          <w:tcPr>
            <w:tcW w:w="5000" w:type="pct"/>
            <w:gridSpan w:val="2"/>
          </w:tcPr>
          <w:p w:rsid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4</w:t>
            </w: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Система захисту інформації банку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11. Технологія захисту міжбанківських платежів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12. Безпека електронних банківських документів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Разом за змістовим модулем 4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годин, 2 модуль 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</w:t>
            </w:r>
          </w:p>
        </w:tc>
      </w:tr>
      <w:tr w:rsidR="00AA0C41" w:rsidRPr="00AA0C41" w:rsidTr="00AA0C41">
        <w:tc>
          <w:tcPr>
            <w:tcW w:w="3364" w:type="pct"/>
          </w:tcPr>
          <w:p w:rsidR="00AA0C41" w:rsidRPr="00AA0C41" w:rsidRDefault="00AA0C41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A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Усього по дисципліні</w:t>
            </w:r>
          </w:p>
        </w:tc>
        <w:tc>
          <w:tcPr>
            <w:tcW w:w="1636" w:type="pct"/>
          </w:tcPr>
          <w:p w:rsidR="00AA0C41" w:rsidRPr="00AA0C41" w:rsidRDefault="00AA0C41" w:rsidP="00AA0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471051" w:rsidRDefault="00471051" w:rsidP="00671E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1051" w:rsidRDefault="004710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E7B0F" w:rsidRPr="00633E02" w:rsidRDefault="00633E02" w:rsidP="00633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E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ПИТАННЯ ДЛЯ САМОСТІЙНОГО ОПРАЦЮВАННЯ</w:t>
      </w:r>
    </w:p>
    <w:p w:rsidR="00633E02" w:rsidRDefault="00633E02" w:rsidP="00671E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3E02" w:rsidRPr="00633E02" w:rsidRDefault="00633E02" w:rsidP="00671E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E02">
        <w:rPr>
          <w:rFonts w:ascii="Times New Roman" w:hAnsi="Times New Roman" w:cs="Times New Roman"/>
          <w:b/>
          <w:sz w:val="28"/>
          <w:szCs w:val="28"/>
          <w:lang w:val="uk-UA"/>
        </w:rPr>
        <w:t>Модуль 1.</w:t>
      </w:r>
      <w:r w:rsidR="00A52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2052" w:rsidRPr="00A52052">
        <w:rPr>
          <w:rFonts w:ascii="Times New Roman" w:hAnsi="Times New Roman" w:cs="Times New Roman"/>
          <w:b/>
          <w:sz w:val="28"/>
          <w:szCs w:val="28"/>
          <w:lang w:val="uk-UA"/>
        </w:rPr>
        <w:t>Захист банківської інформації у національних та міжнародних платіжних системах</w:t>
      </w:r>
      <w:r w:rsidR="00A520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Становлення електронних платежів в Україні.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електронних міжбанківських платежів (СЕП).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резервування та відновлення функціонування СЕП.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електронних банківських документів з використанням засобів захисту інформації Національного банку України.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 інформаційної безпеки в СЕП.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платіжна система «Український платіжний простір».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НБУ щодо безпечного використання карток,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банкоматів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безпеки безготівкових розрахунків та транзакцій в інтернет.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ключового захисту банківської інформації.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Засвідчувальний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ключів НБУ.</w:t>
      </w:r>
    </w:p>
    <w:p w:rsidR="00633E02" w:rsidRP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та організаційна структура міжнародної міжбанківської телекомунікаційної системи </w:t>
      </w:r>
      <w:r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Pr="00633E02">
        <w:rPr>
          <w:rFonts w:ascii="Times New Roman" w:hAnsi="Times New Roman" w:cs="Times New Roman"/>
          <w:sz w:val="28"/>
          <w:szCs w:val="28"/>
        </w:rPr>
        <w:t>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Архітектура </w:t>
      </w:r>
      <w:r>
        <w:rPr>
          <w:rFonts w:ascii="Times New Roman" w:hAnsi="Times New Roman" w:cs="Times New Roman"/>
          <w:sz w:val="28"/>
          <w:szCs w:val="28"/>
          <w:lang w:val="en-US"/>
        </w:rPr>
        <w:t>SWIFT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формування та передачі </w:t>
      </w:r>
      <w:r>
        <w:rPr>
          <w:rFonts w:ascii="Times New Roman" w:hAnsi="Times New Roman" w:cs="Times New Roman"/>
          <w:sz w:val="28"/>
          <w:szCs w:val="28"/>
          <w:lang w:val="en-US"/>
        </w:rPr>
        <w:t>SWIFT</w:t>
      </w:r>
      <w:r>
        <w:rPr>
          <w:rFonts w:ascii="Times New Roman" w:hAnsi="Times New Roman" w:cs="Times New Roman"/>
          <w:sz w:val="28"/>
          <w:szCs w:val="28"/>
          <w:lang w:val="uk-UA"/>
        </w:rPr>
        <w:t>-повідомлень.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для підключення та роботи у </w:t>
      </w:r>
      <w:r>
        <w:rPr>
          <w:rFonts w:ascii="Times New Roman" w:hAnsi="Times New Roman" w:cs="Times New Roman"/>
          <w:sz w:val="28"/>
          <w:szCs w:val="28"/>
          <w:lang w:val="en-US"/>
        </w:rPr>
        <w:t>SWIFT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дистанційного банківського обслуговування (ДБО).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Технології ДБО.</w:t>
      </w:r>
    </w:p>
    <w:p w:rsidR="00633E02" w:rsidRDefault="00633E02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Ризики, пов’язані із ДБО.</w:t>
      </w:r>
    </w:p>
    <w:p w:rsidR="00633E02" w:rsidRDefault="00F67DB8" w:rsidP="00633E0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інформації у системах ДБО.</w:t>
      </w:r>
    </w:p>
    <w:p w:rsidR="00F67DB8" w:rsidRDefault="00F67DB8" w:rsidP="00F67D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7DB8" w:rsidRPr="00F67DB8" w:rsidRDefault="00F67DB8" w:rsidP="00F67D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DB8">
        <w:rPr>
          <w:rFonts w:ascii="Times New Roman" w:hAnsi="Times New Roman" w:cs="Times New Roman"/>
          <w:b/>
          <w:sz w:val="28"/>
          <w:szCs w:val="28"/>
          <w:lang w:val="uk-UA"/>
        </w:rPr>
        <w:t>Модуль 2.</w:t>
      </w:r>
      <w:r w:rsidR="00A52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2052" w:rsidRPr="00A52052">
        <w:rPr>
          <w:rFonts w:ascii="Times New Roman" w:hAnsi="Times New Roman" w:cs="Times New Roman"/>
          <w:b/>
          <w:sz w:val="28"/>
          <w:szCs w:val="28"/>
          <w:lang w:val="uk-UA"/>
        </w:rPr>
        <w:t>Захист внутрішньобанківської інформації</w:t>
      </w:r>
      <w:r w:rsidR="00A5205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7DB8" w:rsidRDefault="00F67DB8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r w:rsidR="00E96D5C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E96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автоматиз</w:t>
      </w:r>
      <w:r w:rsidR="00E96D5C">
        <w:rPr>
          <w:rFonts w:ascii="Times New Roman" w:hAnsi="Times New Roman" w:cs="Times New Roman"/>
          <w:sz w:val="28"/>
          <w:szCs w:val="28"/>
          <w:lang w:val="uk-UA"/>
        </w:rPr>
        <w:t>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банк</w:t>
      </w:r>
      <w:r w:rsidR="00E96D5C">
        <w:rPr>
          <w:rFonts w:ascii="Times New Roman" w:hAnsi="Times New Roman" w:cs="Times New Roman"/>
          <w:sz w:val="28"/>
          <w:szCs w:val="28"/>
          <w:lang w:val="uk-UA"/>
        </w:rPr>
        <w:t>у (САБ)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Програмно-технічна платформа САБ.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підсистеми САБ «Операційний день банку».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автоматизованого робочого місця (АРМ) операціоніста банку.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автоматизованого робочого місця (АРМ)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банку.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НБУ до програмного комплексу «Операційний день банку».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Автоматизація управління кредитними ресурсами банку.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Автоматизація операцій із цінними паперами.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Банківські операції з цінними паперами.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Автоматизація операцій з облігаціями внутрішньої державної позики.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Автоматизована система НБУ для комплексного обслуговування учасників фондового ринку.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Автоматизація формування звітності комерційного банку.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Порядок формування економічних показників звітності.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Файли інтерфейсу між ОДБ і АРМ-3.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 міжбанківських платежів у комерційному банку.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СЕП.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Загрози безпеки САБ.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захисту САБ.</w:t>
      </w:r>
    </w:p>
    <w:p w:rsidR="00E96D5C" w:rsidRDefault="00E96D5C" w:rsidP="00F67DB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задачі та вимоги до захисту банківської інформації в СЕП.</w:t>
      </w:r>
    </w:p>
    <w:p w:rsid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Pr="00A52052" w:rsidRDefault="00A52052" w:rsidP="00A52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/>
          <w:sz w:val="28"/>
          <w:szCs w:val="28"/>
          <w:lang w:val="uk-UA"/>
        </w:rPr>
        <w:t>3. ТЕМИ ЛАБОРАТОРНИХ РОБІТ</w:t>
      </w:r>
    </w:p>
    <w:p w:rsid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Default="00A52052" w:rsidP="00A52052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Лабораторні роботи призначені для формування умінь розробки, впровадження, підтримки систем захисту банківської інформації.</w:t>
      </w:r>
    </w:p>
    <w:p w:rsidR="00A52052" w:rsidRDefault="00A52052" w:rsidP="00A52052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96"/>
        <w:gridCol w:w="6447"/>
        <w:gridCol w:w="1842"/>
      </w:tblGrid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2" w:rsidRPr="00A52052" w:rsidRDefault="00A52052" w:rsidP="008364A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№</w:t>
            </w:r>
          </w:p>
          <w:p w:rsidR="00A52052" w:rsidRPr="00A52052" w:rsidRDefault="00A52052" w:rsidP="008364A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52052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A5205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2" w:rsidRPr="00A52052" w:rsidRDefault="00A52052" w:rsidP="008364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Назва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теми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2" w:rsidRPr="00A52052" w:rsidRDefault="00A52052" w:rsidP="008364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Кількість</w:t>
            </w:r>
            <w:proofErr w:type="spellEnd"/>
          </w:p>
          <w:p w:rsidR="00A52052" w:rsidRPr="00A52052" w:rsidRDefault="00A52052" w:rsidP="008364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52052">
              <w:rPr>
                <w:rFonts w:ascii="Times New Roman" w:hAnsi="Times New Roman" w:cs="Times New Roman"/>
                <w:sz w:val="24"/>
              </w:rPr>
              <w:t>годин</w:t>
            </w:r>
            <w:proofErr w:type="gramEnd"/>
          </w:p>
        </w:tc>
      </w:tr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Вивчення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аналіз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захищеності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Національної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платіжної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Простір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5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2" w:rsidRPr="00A52052" w:rsidRDefault="00A52052" w:rsidP="008364A2">
            <w:pPr>
              <w:keepLines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Аналіз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інвестицій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52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Дослідження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центра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управління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і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сертифікації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ключів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банку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52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 xml:space="preserve">План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погашення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кредиту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2" w:rsidRPr="00A52052" w:rsidRDefault="00A52052" w:rsidP="008364A2">
            <w:pPr>
              <w:keepLines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Вивчення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особливостей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різних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видів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дистанційного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банківського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обслуговування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2" w:rsidRPr="00A52052" w:rsidRDefault="00A52052" w:rsidP="008364A2">
            <w:pPr>
              <w:keepLines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Дохідність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цінних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паперів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52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52" w:rsidRPr="00A52052" w:rsidRDefault="00A52052" w:rsidP="008364A2">
            <w:pPr>
              <w:keepLines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Вивчення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та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аналіз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захищеності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протоколу </w:t>
            </w:r>
            <w:r w:rsidRPr="00A52052">
              <w:rPr>
                <w:rFonts w:ascii="Times New Roman" w:hAnsi="Times New Roman" w:cs="Times New Roman"/>
                <w:bCs/>
                <w:sz w:val="24"/>
                <w:lang w:val="en-US"/>
              </w:rPr>
              <w:t>SET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52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Розрахунок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внутрішньої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норми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дохідності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інвестицій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52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Оформлення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регламентних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документів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інформаційної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банку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52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Термін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окупності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інвестиційного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проекту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52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Визначення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процентної</w:t>
            </w:r>
            <w:proofErr w:type="spellEnd"/>
            <w:r w:rsidRPr="00A52052">
              <w:rPr>
                <w:rFonts w:ascii="Times New Roman" w:hAnsi="Times New Roman" w:cs="Times New Roman"/>
                <w:bCs/>
                <w:sz w:val="24"/>
              </w:rPr>
              <w:t xml:space="preserve"> ставки </w:t>
            </w:r>
            <w:proofErr w:type="spellStart"/>
            <w:r w:rsidRPr="00A52052">
              <w:rPr>
                <w:rFonts w:ascii="Times New Roman" w:hAnsi="Times New Roman" w:cs="Times New Roman"/>
                <w:bCs/>
                <w:sz w:val="24"/>
              </w:rPr>
              <w:t>інвестицій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2052" w:rsidRPr="00F32C80" w:rsidTr="008364A2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52052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Розрахунок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періодичних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платежів</w:t>
            </w:r>
            <w:proofErr w:type="spellEnd"/>
            <w:r w:rsidRPr="00A5205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52052">
              <w:rPr>
                <w:rFonts w:ascii="Times New Roman" w:hAnsi="Times New Roman" w:cs="Times New Roman"/>
                <w:sz w:val="24"/>
              </w:rPr>
              <w:t>ануїтету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5205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2052" w:rsidRPr="00F32C80" w:rsidTr="008364A2">
        <w:trPr>
          <w:jc w:val="center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52052">
              <w:rPr>
                <w:rFonts w:ascii="Times New Roman" w:hAnsi="Times New Roman" w:cs="Times New Roman"/>
                <w:b/>
                <w:sz w:val="24"/>
              </w:rPr>
              <w:t>Всього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52" w:rsidRPr="00A52052" w:rsidRDefault="00A52052" w:rsidP="008364A2">
            <w:pPr>
              <w:widowControl w:val="0"/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5205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A52052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</w:tbl>
    <w:p w:rsid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Pr="00A52052" w:rsidRDefault="00A52052" w:rsidP="00A52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КОНТРОЛЬНІ ПИТАННЯ З ДИСЦИПЛІНИ</w:t>
      </w:r>
    </w:p>
    <w:p w:rsid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Становлення електронних платежів в Україні.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Роль системи електронних платежів (СЕП) у функціонуванні банківської системи України.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Термінологія системи електронних платежів.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Виконання міжбанківського переказу у СЕП.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Використання електронного технологічного довідника банків України.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Загальні умови функціонування СЕП щодо проведення міжбанківського переказу.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Функціонування СЕП у файловому режимі.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Функціонування СЕП у режимі реального часу.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Моделі обслуговування консолідованого кореспондентського рахунку у СЕП.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Загальні умови ведення учасниками СЕП архіву електронних міжбанківських документів.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Загальні умови виконання міжбанківського переказу через кореспондентські рахунки, що відкриваються банками в розрахунковому банку платіжної системи.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Заходи щодо забезпечення резервування СЕП.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Рівні резервування ЦОСЕП</w:t>
      </w:r>
      <w:r w:rsidRPr="00A5205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Відновлення функціонування АРМ-СЕП</w:t>
      </w:r>
      <w:r w:rsidRPr="00A5205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Терміни </w:t>
      </w: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захист електронних банківських документів з використанням засобів захисту інформації Національного банку України.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Принципи побудови системи захисту інформації та порядок отримання і повернення засобів захисту інформації організаціями-учасниками СЕП.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Принципи побудови системи захисту інформації у СЕП.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Заходи інформаційної безпеки в СЕП.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Внутрішній контроль за станом інформаційної безпеки в банку.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Призначення відповідальних осіб за роботу із засобами захисту інформації у банку (згідно до Правил організації захисту електронних банківських документів з використанням засобів захисту інформації Національного банку України).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Функціональні обов'язки адміністратора інформаційної безпеки банку.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Функціональні обов’язки адміністратора АРМ-СЕП/АРМ-НБУ-</w:t>
      </w:r>
      <w:proofErr w:type="spellStart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інф</w:t>
      </w:r>
      <w:proofErr w:type="spellEnd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банку.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Функціональні обов’язки оператора АРМ бухгалтера САБ, операціоніста та операторів інших робочих і технологічних місць САБ та інформаційних задач, які працюють із ЗЗІ.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Національна платіжна система «Український платіжний простір».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Рекомендації НБУ держателям платіжних карток щодо безпеки.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Рекомендації НБУ щодо безпеки при здійсненні операцій через банкомат.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Рекомендації НБУ щодо безпеки при здійсненні безготівкових розрахунків.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Рекомендації НБУ щодо безпеки при виконанні операцій через інтернет.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Комплексні системи захисту банківських інформаційних технологій та їх застосування. Загальна характеристика внутрішньобанківської платіжної системи.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комплексної системи захисту інформації </w:t>
      </w: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внутрішньобанківської платіжної системи.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Вимоги до комплексної системи захисту інформації у внутрішньобанківської платіжної системи комерційного банку у частині захисту від витоку інформації технічними каналами.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Регламент роботи </w:t>
      </w:r>
      <w:proofErr w:type="spellStart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Засвідчувального</w:t>
      </w:r>
      <w:proofErr w:type="spellEnd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центру ключів НБУ.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Адміністративні, технічні і технологічні функції </w:t>
      </w:r>
      <w:proofErr w:type="spellStart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Засвідчувального</w:t>
      </w:r>
      <w:proofErr w:type="spellEnd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центру ключів НБУ та служби, що їх виконують.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Архітектура програмно-технічного комплексу </w:t>
      </w:r>
      <w:proofErr w:type="spellStart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Засвідчувального</w:t>
      </w:r>
      <w:proofErr w:type="spellEnd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центру ключів НБУ.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Режим доступу до інформації у </w:t>
      </w:r>
      <w:proofErr w:type="spellStart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Засвідчувальному</w:t>
      </w:r>
      <w:proofErr w:type="spellEnd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центрі ключів НБУ.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Захист інформації у </w:t>
      </w:r>
      <w:proofErr w:type="spellStart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Засвідчувальному</w:t>
      </w:r>
      <w:proofErr w:type="spellEnd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центрі ключів НБУ.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Журнали аудиту в програмно-технічному комплексі </w:t>
      </w:r>
      <w:proofErr w:type="spellStart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Засвідчувального</w:t>
      </w:r>
      <w:proofErr w:type="spellEnd"/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центру ключів НБУ.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Призначення та організаційна структура міжнародної міжбанківської телекомунікаційної системи (SWIFT).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Архітектура SWIFT.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Концепція формування та передачі повідомлень SWIFT.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Безпека передачі та опрацювання повідомлень SWIFT.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Фінансові витрати щодо підключення та роботи в системі SWIFT.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Сутність дистанційного банківського обслуговування.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Технології дистанційного банківського обслуговування.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Ризики, пов’язані з дистанційним банківським обслуговуванням.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Захист інформації у системах дистанційного банківського обслуговування.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Загальні відомості про протокол захищених електронних транзакцій SET.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Можливості протоколу SET щодо захисту транзакцій в інтернет.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Учасники транзакцій SET.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Дуальний підпис транзакцій SET.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Опрацювання платежів у протоколі SET.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Перспективи захисту платежів в Інтернет.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Функціональна структура автоматизованої банківської системи.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Функції підсистеми АБС «Операційний день банку».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Характеристика АРМ операціоніста та контролера банку.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Вимоги Національного банку України до програмного комплексу "Операційний день банку" (ОДБ).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Характеристика підсистеми АБС «Управління кредитними ресурсами банку».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Характеристика автоматизованої системи обслуговування фондового ринку.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Файли інтерфейсу між ОДБ та АРМ-3.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Технологія міжбанківських платежів у комерційному банку.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Інформаційне забезпечення СЕП.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Загрози безпеки автоматизованої банківської системи.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Засоби захисту автоматизованої банківської системи.</w:t>
      </w:r>
    </w:p>
    <w:p w:rsidR="00A52052" w:rsidRPr="00A52052" w:rsidRDefault="00A52052" w:rsidP="00A5205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>Основні задачі та вимоги до захисту банківської інформації в СЕП.</w:t>
      </w:r>
    </w:p>
    <w:p w:rsid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Pr="00A52052" w:rsidRDefault="00A52052" w:rsidP="00A52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РЕКОМЕНДОВАНОЇ ЛІТЕРАТУРИ</w:t>
      </w:r>
    </w:p>
    <w:p w:rsid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Pr="00A52052" w:rsidRDefault="00A52052" w:rsidP="00A5205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205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Базова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Банковские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информационные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Pr="00A52052">
        <w:rPr>
          <w:rFonts w:ascii="Times New Roman" w:hAnsi="Times New Roman" w:cs="Times New Roman"/>
          <w:sz w:val="28"/>
          <w:szCs w:val="28"/>
        </w:rPr>
        <w:t>д.</w:t>
      </w: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spellEnd"/>
      <w:r w:rsidRPr="00A52052">
        <w:rPr>
          <w:rFonts w:ascii="Times New Roman" w:hAnsi="Times New Roman" w:cs="Times New Roman"/>
          <w:sz w:val="28"/>
          <w:szCs w:val="28"/>
        </w:rPr>
        <w:t>.</w:t>
      </w: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В.В. Дика. М.: Маркет ДС, 2006. – 816 с.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Єрьоміна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Н. В. Банківські інформаційні системи: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>. посібник. — К.: КНЕУ, 2000. — 220 с.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Зубок М. І. Безпека банківської діяльності: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>. посібник. — К.: КНЕУ, 2002. — 190 с.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Інструкція про безготівкові розрахунки в Україні в національній валюті, затверджена постановою Правління Національного банку України від 21.01.2004 № 22 (зі змінами);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Інструкція про міжбанківський переказ коштів в Україні в національній валюті, затверджена постановою Правління Національного банку України від 16.08.2006 № 320, зареєстрована в Міністерстві юстиції України 06.09.2006 за № 1035/12909 (зі змінами);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Інструкція щодо організації роботи банківської системи в надзвичайному режимі, затверджена постановою Правління Національного банку України від 22.07.2014 № 435 (зі змінами);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 захисту банківської інформації: Навчальний посібник / В. К.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Задірака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>, О. С. 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>, М. О. 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Недашковський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К.:Вища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>., 1999, - 261 с.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Положення про забезпечення безперервного функціонування інформаційних систем Національного банку України та банків України, затверджене постановою Правління Національного банку України від 17.06.2004 № 265 (зі змінами);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Положення про міжбанківський переказ коштів в Україні в національній валюті в особливий період, затверджене постановою Правління Національного банку України від 23.12.2003 № 576, зареєстроване в Міністерстві юстиції України 14.01.2004 за № 39/8638;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Положення про функціонування інформаційних систем Національного банку України та банків в особливий період, затверджене постановою Правління Національного банку України від 21.04.2004 № 175, зареєстроване у Міністерстві юстиції України 17.05.2004 за № 618/9217 (зі змінами);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052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останова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Правління Національного банку України від 26.11.2015 № 829 "Про затвердження нормативно-правових актів з питань інформаційної безпеки";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Рогач І. Ф.,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Сендзюк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М. А., Антонюк В. А. Інформаційні системи у фінансово-кредитних установах: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— 2-ге вид., перероб. і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>. — К.: КНЕУ, 2001. — 239 с.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</w:rPr>
        <w:t xml:space="preserve">Черкасова Е. А. Информационные технологии в банковском деле: учеб. Пособие для студ. </w:t>
      </w:r>
      <w:proofErr w:type="spellStart"/>
      <w:r w:rsidRPr="00A5205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proofErr w:type="gramStart"/>
      <w:r w:rsidRPr="00A52052">
        <w:rPr>
          <w:rFonts w:ascii="Times New Roman" w:hAnsi="Times New Roman" w:cs="Times New Roman"/>
          <w:sz w:val="28"/>
          <w:szCs w:val="28"/>
        </w:rPr>
        <w:t>. учеб</w:t>
      </w:r>
      <w:proofErr w:type="gramEnd"/>
      <w:r w:rsidRPr="00A52052">
        <w:rPr>
          <w:rFonts w:ascii="Times New Roman" w:hAnsi="Times New Roman" w:cs="Times New Roman"/>
          <w:sz w:val="28"/>
          <w:szCs w:val="28"/>
        </w:rPr>
        <w:t xml:space="preserve">. заведений / Е. А. Черкасова, Е. В. </w:t>
      </w:r>
      <w:proofErr w:type="spellStart"/>
      <w:r w:rsidRPr="00A52052">
        <w:rPr>
          <w:rFonts w:ascii="Times New Roman" w:hAnsi="Times New Roman" w:cs="Times New Roman"/>
          <w:sz w:val="28"/>
          <w:szCs w:val="28"/>
        </w:rPr>
        <w:t>Кийкова</w:t>
      </w:r>
      <w:proofErr w:type="spellEnd"/>
      <w:r w:rsidRPr="00A520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520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52052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2011. – 320 с.</w:t>
      </w:r>
    </w:p>
    <w:p w:rsidR="00A52052" w:rsidRPr="00A52052" w:rsidRDefault="00A52052" w:rsidP="00A5205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en-US"/>
        </w:rPr>
        <w:t>Aljawarneh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en-US"/>
        </w:rPr>
        <w:t>. Online Banking Security Measurer and Data Protection. – IGI Global, 2016. https://books.google.com.ua/books?id=KZgoDQAAQBAJ&amp;pg=PA178&amp;dq=banks+security+technologies&amp;hl=ru&amp;sa=X&amp;redir_esc=y#v=onepage&amp;q=banks%20security%20technologies&amp;f=false</w:t>
      </w:r>
    </w:p>
    <w:p w:rsidR="00A52052" w:rsidRP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Pr="00A52052" w:rsidRDefault="00A52052" w:rsidP="00A5205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A52052" w:rsidRPr="00A52052" w:rsidRDefault="00A52052" w:rsidP="00A5205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Стойко О. Я. Банківські операції / О. Я. Стойко. – К. : КУНЕС, 2002. – 258 с.</w:t>
      </w:r>
    </w:p>
    <w:p w:rsidR="00A52052" w:rsidRPr="00A52052" w:rsidRDefault="00A52052" w:rsidP="00A5205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Тарифи на послуги (операції), що надаються (здійснюються) Національним банком України в системі електронних платежів та у сфері розрахунково-касового обслуговування, затверджені постановою Правління Національного банку України від 12.08.2003 № 333 (зі змінами).</w:t>
      </w:r>
    </w:p>
    <w:p w:rsidR="00A52052" w:rsidRPr="00A52052" w:rsidRDefault="00A52052" w:rsidP="00A5205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uk-UA"/>
        </w:rPr>
        <w:t>Шевченко Р. І.</w:t>
      </w:r>
      <w:r w:rsidRPr="00A520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Банківські операції: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.-метод. посібник для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самост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вивч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дисц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>. — К.: КНЕУ, 2000. — 160 с.</w:t>
      </w:r>
    </w:p>
    <w:p w:rsidR="00A52052" w:rsidRPr="00A52052" w:rsidRDefault="00A52052" w:rsidP="00A5205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52052">
        <w:rPr>
          <w:rFonts w:ascii="Times New Roman" w:hAnsi="Times New Roman" w:cs="Times New Roman"/>
          <w:sz w:val="28"/>
          <w:szCs w:val="28"/>
          <w:lang w:val="en-US"/>
        </w:rPr>
        <w:t>Kent</w:t>
      </w: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205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52052">
        <w:rPr>
          <w:rFonts w:ascii="Times New Roman" w:hAnsi="Times New Roman" w:cs="Times New Roman"/>
          <w:sz w:val="28"/>
          <w:szCs w:val="28"/>
          <w:lang w:val="en-US"/>
        </w:rPr>
        <w:t>Millett</w:t>
      </w: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52052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52">
        <w:rPr>
          <w:rFonts w:ascii="Times New Roman" w:hAnsi="Times New Roman" w:cs="Times New Roman"/>
          <w:sz w:val="28"/>
          <w:szCs w:val="28"/>
          <w:lang w:val="en-US"/>
        </w:rPr>
        <w:t>Goes</w:t>
      </w: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52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Start"/>
      <w:r w:rsidRPr="00A52052">
        <w:rPr>
          <w:rFonts w:ascii="Times New Roman" w:hAnsi="Times New Roman" w:cs="Times New Roman"/>
          <w:sz w:val="28"/>
          <w:szCs w:val="28"/>
          <w:lang w:val="uk-UA"/>
        </w:rPr>
        <w:t>?:</w:t>
      </w:r>
      <w:proofErr w:type="gram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Authentication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Lens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Privacy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en-US"/>
        </w:rPr>
        <w:t>. – Washington: The National academic press, 2003. – 214 p.</w:t>
      </w:r>
    </w:p>
    <w:p w:rsidR="00A52052" w:rsidRP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P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052" w:rsidRPr="00A52052" w:rsidRDefault="00A52052" w:rsidP="00A5205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A52052" w:rsidRPr="00A52052" w:rsidRDefault="00A52052" w:rsidP="00A5205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http://bank.gov.ua/control/uk/index</w:t>
        </w:r>
      </w:hyperlink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 Офіційне інтернет-представництво Національного банку України.</w:t>
      </w:r>
    </w:p>
    <w:p w:rsidR="00A52052" w:rsidRPr="00A52052" w:rsidRDefault="00A52052" w:rsidP="00A5205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http://www.bankinfosecurity.com/</w:t>
        </w:r>
      </w:hyperlink>
      <w:r w:rsidRPr="00A52052">
        <w:rPr>
          <w:rFonts w:ascii="Times New Roman" w:hAnsi="Times New Roman" w:cs="Times New Roman"/>
          <w:sz w:val="28"/>
          <w:szCs w:val="28"/>
        </w:rPr>
        <w:t xml:space="preserve"> </w:t>
      </w: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Статті,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uk-UA"/>
        </w:rPr>
        <w:t>, новини інформаційної безпеки банку.</w:t>
      </w:r>
    </w:p>
    <w:p w:rsidR="00A52052" w:rsidRPr="00A52052" w:rsidRDefault="00A52052" w:rsidP="00A5205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en-US"/>
        </w:rPr>
        <w:t xml:space="preserve">Y.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en-US"/>
        </w:rPr>
        <w:t>Kurihara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en-US"/>
        </w:rPr>
        <w:t xml:space="preserve">, S. Takaya, N.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en-US"/>
        </w:rPr>
        <w:t>YamoriGlobal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en-US"/>
        </w:rPr>
        <w:t xml:space="preserve"> Information Technology and Competitive Financial Alliances. – Idea group publishing, 2006. – 34 p. </w:t>
      </w:r>
      <w:hyperlink r:id="rId9" w:anchor="v=onepage&amp;q=banks%20information%20technologies&amp;f=false" w:history="1"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=-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WG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AQAAQBAJ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&amp;</w:t>
        </w:r>
        <w:proofErr w:type="spellStart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pg</w:t>
        </w:r>
        <w:proofErr w:type="spellEnd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PA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33&amp;</w:t>
        </w:r>
        <w:proofErr w:type="spellStart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dq</w:t>
        </w:r>
        <w:proofErr w:type="spellEnd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banks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+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information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+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technologies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hl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&amp;</w:t>
        </w:r>
        <w:proofErr w:type="spellStart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</w:t>
        </w:r>
        <w:proofErr w:type="spellEnd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&amp;</w:t>
        </w:r>
        <w:proofErr w:type="spellStart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redir</w:t>
        </w:r>
        <w:proofErr w:type="spellEnd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esc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#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onepage</w:t>
        </w:r>
        <w:proofErr w:type="spellEnd"/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banks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%20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information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%20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technologies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A5205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false</w:t>
        </w:r>
      </w:hyperlink>
    </w:p>
    <w:p w:rsidR="00A52052" w:rsidRPr="00A52052" w:rsidRDefault="00A52052" w:rsidP="00A52052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52052">
        <w:rPr>
          <w:rFonts w:ascii="Times New Roman" w:hAnsi="Times New Roman" w:cs="Times New Roman"/>
          <w:sz w:val="28"/>
          <w:szCs w:val="28"/>
          <w:lang w:val="en-US"/>
        </w:rPr>
        <w:t>Shroff</w:t>
      </w:r>
      <w:r w:rsidRPr="00A520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52052">
        <w:rPr>
          <w:rFonts w:ascii="Times New Roman" w:hAnsi="Times New Roman" w:cs="Times New Roman"/>
          <w:bCs/>
          <w:sz w:val="28"/>
          <w:szCs w:val="28"/>
          <w:lang w:val="en-US"/>
        </w:rPr>
        <w:t>Modern</w:t>
      </w: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52052">
        <w:rPr>
          <w:rFonts w:ascii="Times New Roman" w:hAnsi="Times New Roman" w:cs="Times New Roman"/>
          <w:bCs/>
          <w:sz w:val="28"/>
          <w:szCs w:val="28"/>
          <w:lang w:val="en-US"/>
        </w:rPr>
        <w:t>Banking</w:t>
      </w: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52052">
        <w:rPr>
          <w:rFonts w:ascii="Times New Roman" w:hAnsi="Times New Roman" w:cs="Times New Roman"/>
          <w:bCs/>
          <w:sz w:val="28"/>
          <w:szCs w:val="28"/>
          <w:lang w:val="en-US"/>
        </w:rPr>
        <w:t>Technology</w:t>
      </w:r>
      <w:r w:rsidRPr="00A52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A52052">
        <w:rPr>
          <w:rFonts w:ascii="Times New Roman" w:hAnsi="Times New Roman" w:cs="Times New Roman"/>
          <w:bCs/>
          <w:sz w:val="28"/>
          <w:szCs w:val="28"/>
          <w:lang w:val="en-US"/>
        </w:rPr>
        <w:t>– Northern Book Centre, 2007 https://books.google.com.ua/books?id=h2X-DqkvkI4C&amp;printsec=frontcover&amp;dq=banks+information+technologies&amp;hl=ru&amp;sa=X&amp;redir_esc=y#v=onepage&amp;q=banks%20information%20technologies&amp;f=false</w:t>
      </w:r>
    </w:p>
    <w:p w:rsidR="00A52052" w:rsidRPr="00A52052" w:rsidRDefault="00A52052" w:rsidP="00A5205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52">
        <w:rPr>
          <w:rFonts w:ascii="Times New Roman" w:hAnsi="Times New Roman" w:cs="Times New Roman"/>
          <w:sz w:val="28"/>
          <w:szCs w:val="28"/>
          <w:lang w:val="en-US"/>
        </w:rPr>
        <w:t xml:space="preserve">E. Turner. A mixed methods study of </w:t>
      </w:r>
      <w:proofErr w:type="gramStart"/>
      <w:r w:rsidRPr="00A52052">
        <w:rPr>
          <w:rFonts w:ascii="Times New Roman" w:hAnsi="Times New Roman" w:cs="Times New Roman"/>
          <w:sz w:val="28"/>
          <w:szCs w:val="28"/>
          <w:lang w:val="en-US"/>
        </w:rPr>
        <w:t>information security technology adoption</w:t>
      </w:r>
      <w:proofErr w:type="gramEnd"/>
      <w:r w:rsidRPr="00A52052">
        <w:rPr>
          <w:rFonts w:ascii="Times New Roman" w:hAnsi="Times New Roman" w:cs="Times New Roman"/>
          <w:sz w:val="28"/>
          <w:szCs w:val="28"/>
          <w:lang w:val="en-US"/>
        </w:rPr>
        <w:t xml:space="preserve"> in banking organization. – </w:t>
      </w:r>
      <w:proofErr w:type="spellStart"/>
      <w:r w:rsidRPr="00A52052">
        <w:rPr>
          <w:rFonts w:ascii="Times New Roman" w:hAnsi="Times New Roman" w:cs="Times New Roman"/>
          <w:sz w:val="28"/>
          <w:szCs w:val="28"/>
          <w:lang w:val="en-US"/>
        </w:rPr>
        <w:t>ProQuest</w:t>
      </w:r>
      <w:proofErr w:type="spellEnd"/>
      <w:r w:rsidRPr="00A52052">
        <w:rPr>
          <w:rFonts w:ascii="Times New Roman" w:hAnsi="Times New Roman" w:cs="Times New Roman"/>
          <w:sz w:val="28"/>
          <w:szCs w:val="28"/>
          <w:lang w:val="en-US"/>
        </w:rPr>
        <w:t xml:space="preserve"> LLC, 2009 https://books.google.com.ua/books?id=mvKauRPJSDoC&amp;pg=PA18&amp;dq=banks+security+technologies&amp;hl=ru&amp;sa=X&amp;redir_esc=y#v=onepage&amp;q=banks%20security%20technologies&amp;f=false</w:t>
      </w:r>
    </w:p>
    <w:p w:rsidR="00A52052" w:rsidRPr="00A52052" w:rsidRDefault="00A52052" w:rsidP="00A520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2052" w:rsidRPr="00A5205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97" w:rsidRDefault="006F1997" w:rsidP="00471051">
      <w:pPr>
        <w:spacing w:after="0" w:line="240" w:lineRule="auto"/>
      </w:pPr>
      <w:r>
        <w:separator/>
      </w:r>
    </w:p>
  </w:endnote>
  <w:endnote w:type="continuationSeparator" w:id="0">
    <w:p w:rsidR="006F1997" w:rsidRDefault="006F1997" w:rsidP="0047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15453"/>
      <w:docPartObj>
        <w:docPartGallery w:val="Page Numbers (Bottom of Page)"/>
        <w:docPartUnique/>
      </w:docPartObj>
    </w:sdtPr>
    <w:sdtContent>
      <w:p w:rsidR="00471051" w:rsidRDefault="004710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52">
          <w:rPr>
            <w:noProof/>
          </w:rPr>
          <w:t>11</w:t>
        </w:r>
        <w:r>
          <w:fldChar w:fldCharType="end"/>
        </w:r>
      </w:p>
    </w:sdtContent>
  </w:sdt>
  <w:p w:rsidR="00471051" w:rsidRDefault="004710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97" w:rsidRDefault="006F1997" w:rsidP="00471051">
      <w:pPr>
        <w:spacing w:after="0" w:line="240" w:lineRule="auto"/>
      </w:pPr>
      <w:r>
        <w:separator/>
      </w:r>
    </w:p>
  </w:footnote>
  <w:footnote w:type="continuationSeparator" w:id="0">
    <w:p w:rsidR="006F1997" w:rsidRDefault="006F1997" w:rsidP="0047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C75E0"/>
    <w:multiLevelType w:val="hybridMultilevel"/>
    <w:tmpl w:val="DEA277E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46652F"/>
    <w:multiLevelType w:val="hybridMultilevel"/>
    <w:tmpl w:val="9BAEDB2A"/>
    <w:lvl w:ilvl="0" w:tplc="8522092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C77172"/>
    <w:multiLevelType w:val="hybridMultilevel"/>
    <w:tmpl w:val="8F1EE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5403"/>
    <w:multiLevelType w:val="hybridMultilevel"/>
    <w:tmpl w:val="6788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D57"/>
    <w:multiLevelType w:val="hybridMultilevel"/>
    <w:tmpl w:val="0068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E222D"/>
    <w:multiLevelType w:val="hybridMultilevel"/>
    <w:tmpl w:val="2A0A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57598"/>
    <w:multiLevelType w:val="hybridMultilevel"/>
    <w:tmpl w:val="49AA781A"/>
    <w:lvl w:ilvl="0" w:tplc="671E73E8">
      <w:start w:val="1"/>
      <w:numFmt w:val="bullet"/>
      <w:lvlRestart w:val="0"/>
      <w:lvlText w:val=""/>
      <w:lvlJc w:val="left"/>
      <w:pPr>
        <w:ind w:left="1290" w:hanging="36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A"/>
    <w:rsid w:val="0000585A"/>
    <w:rsid w:val="00471051"/>
    <w:rsid w:val="004E7B0F"/>
    <w:rsid w:val="00633E02"/>
    <w:rsid w:val="00671E9A"/>
    <w:rsid w:val="006F1997"/>
    <w:rsid w:val="009A6A67"/>
    <w:rsid w:val="00A52052"/>
    <w:rsid w:val="00AA0C41"/>
    <w:rsid w:val="00C20F67"/>
    <w:rsid w:val="00E96D5C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F02E-E3FF-4FB1-AB9D-0BB1CAC1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E9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671E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671E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671E9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E7B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051"/>
  </w:style>
  <w:style w:type="paragraph" w:styleId="a8">
    <w:name w:val="footer"/>
    <w:basedOn w:val="a"/>
    <w:link w:val="a9"/>
    <w:uiPriority w:val="99"/>
    <w:unhideWhenUsed/>
    <w:rsid w:val="0047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051"/>
  </w:style>
  <w:style w:type="character" w:styleId="aa">
    <w:name w:val="Hyperlink"/>
    <w:basedOn w:val="a0"/>
    <w:uiPriority w:val="99"/>
    <w:unhideWhenUsed/>
    <w:rsid w:val="00A5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nfosecurit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.gov.ua/control/uk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m.ua/books?id=-WG9AQAAQBAJ&amp;pg=PA33&amp;dq=banks+information+technologies&amp;hl=ru&amp;sa=X&amp;redir_esc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Кареліна Олена</dc:creator>
  <cp:keywords/>
  <dc:description/>
  <cp:lastModifiedBy>Кареліна Олена</cp:lastModifiedBy>
  <cp:revision>6</cp:revision>
  <dcterms:created xsi:type="dcterms:W3CDTF">2016-12-18T20:41:00Z</dcterms:created>
  <dcterms:modified xsi:type="dcterms:W3CDTF">2016-12-18T22:50:00Z</dcterms:modified>
</cp:coreProperties>
</file>