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96" w:rsidRDefault="00AD5D96" w:rsidP="00AD5D96">
      <w:pPr>
        <w:ind w:firstLine="540"/>
        <w:jc w:val="center"/>
        <w:rPr>
          <w:b/>
        </w:rPr>
      </w:pPr>
      <w:r>
        <w:rPr>
          <w:b/>
        </w:rPr>
        <w:t>МІНІСТЕРСТВО ОСВІТИ І НАУКИ УКРАЇНИ</w:t>
      </w:r>
    </w:p>
    <w:p w:rsidR="00AD5D96" w:rsidRDefault="00AD5D96" w:rsidP="00AD5D96">
      <w:pPr>
        <w:ind w:firstLine="540"/>
        <w:jc w:val="center"/>
        <w:rPr>
          <w:b/>
        </w:rPr>
      </w:pPr>
      <w:r>
        <w:rPr>
          <w:b/>
        </w:rPr>
        <w:t>ТЕРНОПІЛЬСЬКИЙ НАЦІОНАЛЬНИЙ ТЕХНІЧНИЙ УНІВЕРСИТЕТ</w:t>
      </w:r>
    </w:p>
    <w:p w:rsidR="00AD5D96" w:rsidRDefault="00AD5D96" w:rsidP="00AD5D96">
      <w:pPr>
        <w:ind w:firstLine="540"/>
        <w:jc w:val="center"/>
        <w:rPr>
          <w:b/>
        </w:rPr>
      </w:pPr>
      <w:r>
        <w:rPr>
          <w:b/>
        </w:rPr>
        <w:t>ІМЕНІ ІВАНА ПУЛЮЯ</w:t>
      </w: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right"/>
        <w:rPr>
          <w:i/>
        </w:rPr>
      </w:pPr>
      <w:r>
        <w:rPr>
          <w:i/>
        </w:rPr>
        <w:t>К</w:t>
      </w:r>
      <w:r>
        <w:rPr>
          <w:i/>
          <w:lang w:val="ru-RU"/>
        </w:rPr>
        <w:t>афедра психолог</w:t>
      </w:r>
      <w:r>
        <w:rPr>
          <w:i/>
        </w:rPr>
        <w:t>ії у виробничій сфері</w:t>
      </w:r>
    </w:p>
    <w:p w:rsidR="00AD5D96" w:rsidRDefault="00AD5D96" w:rsidP="00AD5D96">
      <w:pPr>
        <w:ind w:firstLine="540"/>
        <w:jc w:val="center"/>
        <w:rPr>
          <w:i/>
        </w:rPr>
      </w:pPr>
    </w:p>
    <w:p w:rsidR="00AD5D96" w:rsidRDefault="00AD5D96" w:rsidP="00AD5D96">
      <w:pPr>
        <w:ind w:firstLine="540"/>
        <w:jc w:val="center"/>
        <w:rPr>
          <w:i/>
        </w:rPr>
      </w:pPr>
    </w:p>
    <w:p w:rsidR="00AD5D96" w:rsidRDefault="00AD5D96" w:rsidP="00AD5D96">
      <w:pPr>
        <w:ind w:firstLine="540"/>
        <w:jc w:val="center"/>
        <w:rPr>
          <w:i/>
        </w:rPr>
      </w:pPr>
    </w:p>
    <w:p w:rsidR="00AD5D96" w:rsidRDefault="00AD5D96" w:rsidP="00AD5D96">
      <w:pPr>
        <w:ind w:firstLine="540"/>
        <w:jc w:val="center"/>
        <w:rPr>
          <w:i/>
        </w:rPr>
      </w:pPr>
    </w:p>
    <w:p w:rsidR="00AD5D96" w:rsidRDefault="00AD5D96" w:rsidP="00AD5D96">
      <w:pPr>
        <w:ind w:firstLine="540"/>
        <w:jc w:val="center"/>
        <w:rPr>
          <w:i/>
        </w:rPr>
      </w:pPr>
    </w:p>
    <w:p w:rsidR="00AD5D96" w:rsidRDefault="00AD5D96" w:rsidP="00AD5D96">
      <w:pPr>
        <w:ind w:firstLine="540"/>
        <w:jc w:val="center"/>
        <w:rPr>
          <w:i/>
        </w:rPr>
      </w:pPr>
    </w:p>
    <w:p w:rsidR="00AD5D96" w:rsidRDefault="00AD5D96" w:rsidP="00AD5D96">
      <w:pPr>
        <w:ind w:firstLine="540"/>
        <w:jc w:val="center"/>
        <w:rPr>
          <w:i/>
        </w:rPr>
      </w:pPr>
    </w:p>
    <w:p w:rsidR="00AD5D96" w:rsidRDefault="00AD5D96" w:rsidP="00AD5D96">
      <w:pPr>
        <w:ind w:firstLine="540"/>
        <w:jc w:val="center"/>
        <w:rPr>
          <w:i/>
        </w:rPr>
      </w:pPr>
    </w:p>
    <w:p w:rsidR="00AD5D96" w:rsidRDefault="00AD5D96" w:rsidP="00AD5D96">
      <w:pPr>
        <w:ind w:firstLine="540"/>
        <w:jc w:val="center"/>
        <w:rPr>
          <w:b/>
          <w:i/>
        </w:rPr>
      </w:pPr>
      <w:r>
        <w:rPr>
          <w:b/>
          <w:i/>
        </w:rPr>
        <w:t xml:space="preserve">МЕТОДИЧНІ ВКАЗІВКИ ТА ТЕСТОВІ ЗАВДАННЯ ДЛЯ ПРОВЕДЕННЯ КОМПЛЕКСНОГО КВАЛІФІКАЦІЙНОГО ДЕРЖАВНОГО ІСПИТУ З ДИСЦИПЛІН ОСВІТНЬО-ПРОФЕСІЙНОЇ ПРОГРАМИ ПІДГОТОВКИ ФАХІВЦЯ РІВНЯ БАКАЛАВР, НАПРЯМУ ПІДГОТОВКИ </w:t>
      </w:r>
      <w:r w:rsidR="004070A2">
        <w:rPr>
          <w:b/>
          <w:i/>
        </w:rPr>
        <w:t>6.</w:t>
      </w:r>
      <w:r>
        <w:rPr>
          <w:b/>
          <w:i/>
        </w:rPr>
        <w:t>0301</w:t>
      </w:r>
      <w:r w:rsidR="004070A2">
        <w:rPr>
          <w:b/>
          <w:i/>
        </w:rPr>
        <w:t>02</w:t>
      </w:r>
      <w:r>
        <w:rPr>
          <w:b/>
          <w:i/>
        </w:rPr>
        <w:t xml:space="preserve"> – „ПСИХОЛОГІЯ” ДЛЯ ДЕННОЇ ТА ЗАОЧНОЇ ФОРМ НАВЧАННЯ </w:t>
      </w:r>
    </w:p>
    <w:p w:rsidR="00AD5D96" w:rsidRDefault="00AD5D96" w:rsidP="00AD5D96">
      <w:pPr>
        <w:ind w:firstLine="540"/>
        <w:jc w:val="center"/>
        <w:rPr>
          <w:b/>
          <w:i/>
        </w:rPr>
      </w:pPr>
    </w:p>
    <w:p w:rsidR="00AD5D96" w:rsidRDefault="00AD5D96" w:rsidP="00AD5D96">
      <w:pPr>
        <w:ind w:firstLine="540"/>
        <w:jc w:val="center"/>
        <w:rPr>
          <w:b/>
          <w:i/>
        </w:rPr>
      </w:pPr>
    </w:p>
    <w:p w:rsidR="00AD5D96" w:rsidRDefault="00AD5D96" w:rsidP="00AD5D96">
      <w:pPr>
        <w:ind w:firstLine="540"/>
        <w:jc w:val="center"/>
        <w:rPr>
          <w:b/>
          <w:i/>
        </w:rPr>
      </w:pPr>
    </w:p>
    <w:p w:rsidR="00AD5D96" w:rsidRDefault="00AD5D96" w:rsidP="00AD5D96">
      <w:pPr>
        <w:ind w:firstLine="540"/>
        <w:jc w:val="center"/>
        <w:rPr>
          <w:b/>
          <w:i/>
        </w:rPr>
      </w:pPr>
    </w:p>
    <w:p w:rsidR="00AD5D96" w:rsidRDefault="00AD5D96" w:rsidP="00AD5D96">
      <w:pPr>
        <w:ind w:firstLine="540"/>
        <w:jc w:val="center"/>
        <w:rPr>
          <w:b/>
          <w:i/>
        </w:rPr>
      </w:pPr>
    </w:p>
    <w:p w:rsidR="00AD5D96" w:rsidRDefault="00AD5D96" w:rsidP="00AD5D96">
      <w:pPr>
        <w:ind w:firstLine="540"/>
        <w:jc w:val="center"/>
        <w:rPr>
          <w:b/>
          <w:i/>
        </w:rPr>
      </w:pPr>
      <w:r>
        <w:rPr>
          <w:b/>
          <w:i/>
        </w:rPr>
        <w:t>ДИСЦИПЛІН</w:t>
      </w:r>
      <w:r w:rsidR="00563925">
        <w:rPr>
          <w:b/>
          <w:i/>
        </w:rPr>
        <w:t>И</w:t>
      </w:r>
      <w:r>
        <w:rPr>
          <w:b/>
          <w:i/>
        </w:rPr>
        <w:t>:</w:t>
      </w:r>
    </w:p>
    <w:p w:rsidR="00AD5D96" w:rsidRDefault="00AD5D96" w:rsidP="00AD5D96">
      <w:pPr>
        <w:ind w:firstLine="540"/>
        <w:jc w:val="center"/>
        <w:rPr>
          <w:b/>
          <w:i/>
        </w:rPr>
      </w:pPr>
    </w:p>
    <w:p w:rsidR="00AD5D96" w:rsidRDefault="00AD5D96" w:rsidP="00AD5D96">
      <w:pPr>
        <w:ind w:firstLine="540"/>
        <w:jc w:val="center"/>
        <w:rPr>
          <w:b/>
          <w:i/>
        </w:rPr>
      </w:pPr>
    </w:p>
    <w:p w:rsidR="00AD5D96" w:rsidRDefault="00AD5D96" w:rsidP="00AD5D96">
      <w:pPr>
        <w:ind w:firstLine="540"/>
        <w:jc w:val="center"/>
        <w:rPr>
          <w:b/>
        </w:rPr>
      </w:pPr>
      <w:r>
        <w:rPr>
          <w:b/>
        </w:rPr>
        <w:t>„Математична статистика”, „Математичні методи в психології”, ”Психофізіологія”, „Загальна психологія”, „Соціальна психологія”, „Клінічна психологія”, „Психодіагностика”, „Диференціальна психологія”, „Психологія праці”, „Інженерна психологія”, „Юридична психологія”</w:t>
      </w:r>
    </w:p>
    <w:p w:rsidR="00AD5D96" w:rsidRPr="00F95846" w:rsidRDefault="00AD5D96" w:rsidP="00AD5D96">
      <w:pP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r>
        <w:rPr>
          <w:b/>
        </w:rPr>
        <w:t>Частина І</w:t>
      </w: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ind w:firstLine="540"/>
        <w:jc w:val="center"/>
        <w:rPr>
          <w:b/>
        </w:rPr>
      </w:pPr>
      <w:r>
        <w:rPr>
          <w:b/>
        </w:rPr>
        <w:t>Тернопіль 201</w:t>
      </w:r>
      <w:r w:rsidR="00553BAA">
        <w:rPr>
          <w:b/>
        </w:rPr>
        <w:t>5</w:t>
      </w:r>
    </w:p>
    <w:p w:rsidR="00AD5D96" w:rsidRDefault="00AD5D96" w:rsidP="00AD5D96">
      <w:pPr>
        <w:ind w:firstLine="540"/>
        <w:jc w:val="center"/>
        <w:rPr>
          <w:b/>
        </w:rPr>
      </w:pPr>
    </w:p>
    <w:p w:rsidR="00AD5D96" w:rsidRDefault="00AD5D96" w:rsidP="00AD5D96">
      <w:pPr>
        <w:ind w:firstLine="540"/>
        <w:jc w:val="center"/>
        <w:rPr>
          <w:b/>
        </w:rPr>
      </w:pPr>
    </w:p>
    <w:p w:rsidR="00AD5D96" w:rsidRDefault="00AD5D96" w:rsidP="00AD5D96">
      <w:pPr>
        <w:spacing w:line="360" w:lineRule="auto"/>
        <w:ind w:firstLine="539"/>
        <w:jc w:val="both"/>
      </w:pPr>
      <w:r>
        <w:t xml:space="preserve">Методичні вказівки та тестові завдання для проведення комплексного кваліфікаційного державного іспиту з дисциплін освітньо-кваліфікаційної програми підготовки фахівця рівня бакалавр напряму підготовки </w:t>
      </w:r>
      <w:r w:rsidR="004070A2">
        <w:t>6.</w:t>
      </w:r>
      <w:r>
        <w:t>0301</w:t>
      </w:r>
      <w:r w:rsidR="004070A2">
        <w:t>02</w:t>
      </w:r>
      <w:r>
        <w:t xml:space="preserve"> – „Психологія” для денної та заочної форм навчання. – Тернопіль: ТНТУ, 201</w:t>
      </w:r>
      <w:r w:rsidR="00553BAA">
        <w:t>5</w:t>
      </w:r>
      <w:r>
        <w:t>.</w:t>
      </w:r>
      <w:r w:rsidR="00563925">
        <w:t xml:space="preserve"> –</w:t>
      </w:r>
      <w:r>
        <w:t xml:space="preserve"> </w:t>
      </w:r>
      <w:r w:rsidR="00563925">
        <w:t xml:space="preserve">Частина І. </w:t>
      </w:r>
      <w:r>
        <w:t xml:space="preserve">– </w:t>
      </w:r>
      <w:r w:rsidR="00563925">
        <w:t>9</w:t>
      </w:r>
      <w:r w:rsidR="00172920">
        <w:t>2</w:t>
      </w:r>
      <w:bookmarkStart w:id="0" w:name="_GoBack"/>
      <w:bookmarkEnd w:id="0"/>
      <w:r>
        <w:t xml:space="preserve"> с.</w:t>
      </w:r>
    </w:p>
    <w:p w:rsidR="00AD5D96" w:rsidRDefault="00AD5D96" w:rsidP="00AD5D96">
      <w:pPr>
        <w:spacing w:line="360" w:lineRule="auto"/>
        <w:ind w:firstLine="539"/>
        <w:jc w:val="both"/>
      </w:pPr>
    </w:p>
    <w:p w:rsidR="00AD5D96" w:rsidRDefault="00AD5D96" w:rsidP="00AD5D96">
      <w:pPr>
        <w:spacing w:line="360" w:lineRule="auto"/>
        <w:ind w:firstLine="539"/>
        <w:jc w:val="both"/>
      </w:pPr>
    </w:p>
    <w:p w:rsidR="00AD5D96" w:rsidRDefault="00AD5D96" w:rsidP="00AD5D96">
      <w:pPr>
        <w:spacing w:line="360" w:lineRule="auto"/>
        <w:ind w:firstLine="539"/>
        <w:jc w:val="both"/>
      </w:pPr>
    </w:p>
    <w:p w:rsidR="00AD5D96" w:rsidRDefault="00AD5D96" w:rsidP="00AD5D96">
      <w:pPr>
        <w:spacing w:line="360" w:lineRule="auto"/>
        <w:ind w:firstLine="539"/>
        <w:jc w:val="both"/>
      </w:pPr>
    </w:p>
    <w:p w:rsidR="00AD5D96" w:rsidRPr="001F431C" w:rsidRDefault="00AD5D96" w:rsidP="00AD5D96">
      <w:pPr>
        <w:spacing w:line="360" w:lineRule="auto"/>
        <w:ind w:firstLine="539"/>
        <w:jc w:val="both"/>
        <w:rPr>
          <w:b/>
        </w:rPr>
      </w:pPr>
      <w:r w:rsidRPr="001F431C">
        <w:rPr>
          <w:b/>
        </w:rPr>
        <w:t>Укладачі:</w:t>
      </w:r>
      <w:r>
        <w:rPr>
          <w:b/>
        </w:rPr>
        <w:t xml:space="preserve"> </w:t>
      </w:r>
      <w:r w:rsidRPr="001F431C">
        <w:rPr>
          <w:b/>
        </w:rPr>
        <w:t>Буняк Н.А.,</w:t>
      </w:r>
      <w:r>
        <w:rPr>
          <w:b/>
        </w:rPr>
        <w:t xml:space="preserve"> </w:t>
      </w:r>
      <w:r w:rsidR="00553BAA">
        <w:rPr>
          <w:b/>
        </w:rPr>
        <w:t>Кузів О.Є</w:t>
      </w:r>
      <w:r w:rsidRPr="001F431C">
        <w:rPr>
          <w:b/>
        </w:rPr>
        <w:t>.,</w:t>
      </w:r>
      <w:r>
        <w:rPr>
          <w:b/>
        </w:rPr>
        <w:t xml:space="preserve"> Вишньовський В.В.</w:t>
      </w:r>
      <w:r w:rsidRPr="001F431C">
        <w:rPr>
          <w:b/>
        </w:rPr>
        <w:t>,</w:t>
      </w:r>
      <w:r>
        <w:rPr>
          <w:b/>
        </w:rPr>
        <w:t xml:space="preserve"> Козбур Г.В.</w:t>
      </w:r>
      <w:r w:rsidRPr="001F431C">
        <w:rPr>
          <w:b/>
        </w:rPr>
        <w:t>,</w:t>
      </w:r>
      <w:r>
        <w:rPr>
          <w:b/>
        </w:rPr>
        <w:t xml:space="preserve"> </w:t>
      </w:r>
      <w:r w:rsidRPr="001F431C">
        <w:rPr>
          <w:b/>
        </w:rPr>
        <w:t>Моначин І.Л.,</w:t>
      </w:r>
      <w:r>
        <w:rPr>
          <w:b/>
        </w:rPr>
        <w:t xml:space="preserve"> Ясній О.П.</w:t>
      </w:r>
    </w:p>
    <w:p w:rsidR="00AD5D96" w:rsidRPr="001F431C" w:rsidRDefault="00AD5D96" w:rsidP="00AD5D96">
      <w:pPr>
        <w:spacing w:line="360" w:lineRule="auto"/>
        <w:ind w:firstLine="539"/>
        <w:jc w:val="both"/>
        <w:rPr>
          <w:b/>
        </w:rPr>
      </w:pPr>
    </w:p>
    <w:p w:rsidR="00AD5D96" w:rsidRPr="001F431C" w:rsidRDefault="00AD5D96" w:rsidP="00AD5D96">
      <w:pPr>
        <w:spacing w:line="360" w:lineRule="auto"/>
        <w:ind w:firstLine="539"/>
        <w:jc w:val="both"/>
        <w:rPr>
          <w:b/>
        </w:rPr>
      </w:pPr>
    </w:p>
    <w:p w:rsidR="00AD5D96" w:rsidRPr="001F431C" w:rsidRDefault="00AD5D96" w:rsidP="00AD5D96">
      <w:pPr>
        <w:spacing w:line="360" w:lineRule="auto"/>
        <w:ind w:firstLine="539"/>
        <w:jc w:val="both"/>
        <w:rPr>
          <w:b/>
        </w:rPr>
      </w:pPr>
      <w:r w:rsidRPr="001F431C">
        <w:rPr>
          <w:b/>
        </w:rPr>
        <w:t>Рецензенти:</w:t>
      </w:r>
    </w:p>
    <w:p w:rsidR="00AD5D96" w:rsidRPr="001F431C" w:rsidRDefault="00AD5D96" w:rsidP="00AD5D96">
      <w:pPr>
        <w:spacing w:line="360" w:lineRule="auto"/>
        <w:ind w:firstLine="539"/>
        <w:jc w:val="both"/>
        <w:rPr>
          <w:b/>
        </w:rPr>
      </w:pPr>
    </w:p>
    <w:p w:rsidR="00AD5D96" w:rsidRPr="001F431C" w:rsidRDefault="00AD5D96" w:rsidP="00AD5D96">
      <w:pPr>
        <w:spacing w:line="360" w:lineRule="auto"/>
        <w:ind w:firstLine="539"/>
        <w:jc w:val="both"/>
        <w:rPr>
          <w:b/>
        </w:rPr>
      </w:pPr>
      <w:r>
        <w:rPr>
          <w:b/>
        </w:rPr>
        <w:t>д</w:t>
      </w:r>
      <w:r w:rsidRPr="001F431C">
        <w:rPr>
          <w:b/>
        </w:rPr>
        <w:t>октор мед</w:t>
      </w:r>
      <w:r>
        <w:rPr>
          <w:b/>
        </w:rPr>
        <w:t>ичних наук, професор Вадзюк С.Н.</w:t>
      </w:r>
    </w:p>
    <w:p w:rsidR="00AD5D96" w:rsidRPr="001F431C" w:rsidRDefault="00AD5D96" w:rsidP="00AD5D96">
      <w:pPr>
        <w:spacing w:line="360" w:lineRule="auto"/>
        <w:ind w:firstLine="539"/>
        <w:jc w:val="both"/>
        <w:rPr>
          <w:b/>
        </w:rPr>
      </w:pPr>
      <w:r>
        <w:rPr>
          <w:b/>
        </w:rPr>
        <w:t>к</w:t>
      </w:r>
      <w:r w:rsidRPr="001F431C">
        <w:rPr>
          <w:b/>
        </w:rPr>
        <w:t>андидат психоло</w:t>
      </w:r>
      <w:r>
        <w:rPr>
          <w:b/>
        </w:rPr>
        <w:t>гічних наук, доцент Гусєва Т.П.</w:t>
      </w:r>
    </w:p>
    <w:p w:rsidR="00AD5D96" w:rsidRDefault="00AD5D96" w:rsidP="00AD5D96">
      <w:pPr>
        <w:spacing w:line="360" w:lineRule="auto"/>
        <w:ind w:firstLine="539"/>
        <w:jc w:val="center"/>
        <w:rPr>
          <w:b/>
        </w:rPr>
      </w:pPr>
    </w:p>
    <w:p w:rsidR="00AD5D96" w:rsidRDefault="00AD5D96" w:rsidP="00AD5D96">
      <w:pPr>
        <w:spacing w:line="360" w:lineRule="auto"/>
        <w:ind w:firstLine="539"/>
        <w:jc w:val="center"/>
        <w:rPr>
          <w:b/>
        </w:rPr>
      </w:pPr>
    </w:p>
    <w:p w:rsidR="00AD5D96" w:rsidRDefault="00AD5D96" w:rsidP="00AD5D96">
      <w:pPr>
        <w:spacing w:line="360" w:lineRule="auto"/>
        <w:ind w:firstLine="539"/>
        <w:jc w:val="center"/>
        <w:rPr>
          <w:b/>
        </w:rPr>
      </w:pPr>
    </w:p>
    <w:p w:rsidR="00AD5D96" w:rsidRDefault="00AD5D96" w:rsidP="00AD5D96">
      <w:pPr>
        <w:spacing w:line="360" w:lineRule="auto"/>
        <w:ind w:firstLine="539"/>
        <w:jc w:val="both"/>
        <w:rPr>
          <w:b/>
        </w:rPr>
      </w:pPr>
      <w:r>
        <w:rPr>
          <w:b/>
        </w:rPr>
        <w:t>Відповідальний за випуск:</w:t>
      </w:r>
      <w:r>
        <w:rPr>
          <w:b/>
          <w:lang w:val="ru-RU"/>
        </w:rPr>
        <w:t xml:space="preserve"> </w:t>
      </w:r>
      <w:r>
        <w:rPr>
          <w:b/>
        </w:rPr>
        <w:t>Буняк Н.А.</w:t>
      </w:r>
    </w:p>
    <w:p w:rsidR="00AD5D96" w:rsidRDefault="00AD5D96" w:rsidP="00AD5D96">
      <w:pPr>
        <w:spacing w:line="360" w:lineRule="auto"/>
        <w:ind w:firstLine="539"/>
        <w:jc w:val="both"/>
        <w:rPr>
          <w:b/>
        </w:rPr>
      </w:pPr>
    </w:p>
    <w:p w:rsidR="00AD5D96" w:rsidRDefault="00AD5D96" w:rsidP="00AD5D96">
      <w:pPr>
        <w:spacing w:line="360" w:lineRule="auto"/>
        <w:ind w:firstLine="539"/>
        <w:jc w:val="both"/>
        <w:rPr>
          <w:b/>
        </w:rPr>
      </w:pPr>
    </w:p>
    <w:p w:rsidR="00AD5D96" w:rsidRDefault="00AD5D96" w:rsidP="00AD5D96">
      <w:pPr>
        <w:spacing w:line="360" w:lineRule="auto"/>
        <w:ind w:firstLine="539"/>
        <w:jc w:val="both"/>
        <w:rPr>
          <w:b/>
        </w:rPr>
      </w:pPr>
    </w:p>
    <w:p w:rsidR="00AD5D96" w:rsidRDefault="00AD5D96" w:rsidP="00AD5D96">
      <w:pPr>
        <w:spacing w:line="360" w:lineRule="auto"/>
        <w:ind w:firstLine="539"/>
        <w:jc w:val="both"/>
        <w:rPr>
          <w:b/>
        </w:rPr>
      </w:pPr>
    </w:p>
    <w:p w:rsidR="00AD5D96" w:rsidRDefault="00AD5D96" w:rsidP="00AD5D96">
      <w:pPr>
        <w:spacing w:line="360" w:lineRule="auto"/>
        <w:jc w:val="both"/>
        <w:rPr>
          <w:b/>
        </w:rPr>
      </w:pPr>
    </w:p>
    <w:p w:rsidR="00AD5D96" w:rsidRDefault="00AD5D96" w:rsidP="00AD5D96">
      <w:pPr>
        <w:spacing w:line="360" w:lineRule="auto"/>
        <w:ind w:firstLine="539"/>
        <w:jc w:val="both"/>
        <w:rPr>
          <w:b/>
        </w:rPr>
      </w:pPr>
    </w:p>
    <w:p w:rsidR="00AD5D96" w:rsidRDefault="00AD5D96" w:rsidP="00AD5D96">
      <w:pPr>
        <w:spacing w:line="360" w:lineRule="auto"/>
        <w:ind w:firstLine="539"/>
        <w:jc w:val="both"/>
      </w:pPr>
      <w:r>
        <w:t xml:space="preserve">Методичні вказівки та тестові завдання розглянуто і затверджено на засіданні кафедри „Психології у виробничій сфері”. Протокол № </w:t>
      </w:r>
      <w:r w:rsidR="000E302B">
        <w:t>7</w:t>
      </w:r>
      <w:r>
        <w:t xml:space="preserve"> від  </w:t>
      </w:r>
      <w:r w:rsidR="000E302B">
        <w:t>31</w:t>
      </w:r>
      <w:r>
        <w:t xml:space="preserve"> </w:t>
      </w:r>
      <w:r w:rsidR="00D54092">
        <w:t>березня</w:t>
      </w:r>
      <w:r>
        <w:t xml:space="preserve"> 201</w:t>
      </w:r>
      <w:r w:rsidR="00553BAA">
        <w:t>5</w:t>
      </w:r>
      <w:r>
        <w:t xml:space="preserve"> р.</w:t>
      </w:r>
    </w:p>
    <w:p w:rsidR="00AD5D96" w:rsidRDefault="00AD5D96" w:rsidP="00AD5D96">
      <w:pPr>
        <w:spacing w:line="360" w:lineRule="auto"/>
        <w:ind w:firstLine="539"/>
        <w:jc w:val="both"/>
      </w:pPr>
      <w:r>
        <w:t xml:space="preserve">Схвалено засіданням методичної комісії факультету „Управління та бізнесу у виробництві” ТНТУ. протокол № </w:t>
      </w:r>
      <w:r w:rsidR="000A02DD">
        <w:t>8</w:t>
      </w:r>
      <w:r>
        <w:t xml:space="preserve"> від  </w:t>
      </w:r>
      <w:r w:rsidR="000A02DD">
        <w:t>28</w:t>
      </w:r>
      <w:r>
        <w:t xml:space="preserve"> </w:t>
      </w:r>
      <w:r w:rsidR="0040548F">
        <w:t>квітня</w:t>
      </w:r>
      <w:r>
        <w:t xml:space="preserve"> 201</w:t>
      </w:r>
      <w:r w:rsidR="00553BAA">
        <w:t>5</w:t>
      </w:r>
      <w:r>
        <w:t xml:space="preserve"> року.</w:t>
      </w:r>
    </w:p>
    <w:p w:rsidR="00AD5D96" w:rsidRDefault="00AD5D96" w:rsidP="00AD5D96">
      <w:pPr>
        <w:spacing w:line="360" w:lineRule="auto"/>
        <w:ind w:firstLine="539"/>
        <w:jc w:val="both"/>
      </w:pPr>
    </w:p>
    <w:p w:rsidR="00AD5D96" w:rsidRDefault="00AD5D96" w:rsidP="00AD5D96">
      <w:pPr>
        <w:spacing w:line="360" w:lineRule="auto"/>
        <w:ind w:firstLine="539"/>
        <w:jc w:val="both"/>
      </w:pPr>
    </w:p>
    <w:p w:rsidR="00AD5D96" w:rsidRDefault="00AD5D96" w:rsidP="00AD5D96">
      <w:pPr>
        <w:spacing w:line="360" w:lineRule="auto"/>
        <w:ind w:firstLine="539"/>
        <w:jc w:val="both"/>
      </w:pPr>
    </w:p>
    <w:p w:rsidR="00AD5D96" w:rsidRDefault="00AD5D96" w:rsidP="00AD5D96">
      <w:pPr>
        <w:spacing w:line="360" w:lineRule="auto"/>
        <w:ind w:firstLine="539"/>
        <w:jc w:val="both"/>
      </w:pPr>
    </w:p>
    <w:p w:rsidR="00AD5D96" w:rsidRPr="00FA0AD0" w:rsidRDefault="00AD5D96" w:rsidP="00AD5D96">
      <w:pPr>
        <w:spacing w:line="480" w:lineRule="auto"/>
        <w:ind w:firstLine="539"/>
        <w:jc w:val="center"/>
        <w:rPr>
          <w:b/>
          <w:sz w:val="28"/>
          <w:szCs w:val="28"/>
        </w:rPr>
      </w:pPr>
      <w:r w:rsidRPr="00FA0AD0">
        <w:rPr>
          <w:b/>
          <w:sz w:val="28"/>
          <w:szCs w:val="28"/>
        </w:rPr>
        <w:lastRenderedPageBreak/>
        <w:t>ЗМІСТ</w:t>
      </w:r>
    </w:p>
    <w:p w:rsidR="00AD5D96" w:rsidRPr="00FA0AD0" w:rsidRDefault="00AD5D96" w:rsidP="00AD5D96">
      <w:pPr>
        <w:pStyle w:val="13"/>
        <w:tabs>
          <w:tab w:val="left" w:pos="440"/>
          <w:tab w:val="right" w:leader="dot" w:pos="9628"/>
        </w:tabs>
        <w:spacing w:line="360" w:lineRule="auto"/>
        <w:rPr>
          <w:noProof/>
          <w:sz w:val="28"/>
          <w:szCs w:val="28"/>
        </w:rPr>
      </w:pPr>
      <w:r w:rsidRPr="00FA0AD0">
        <w:rPr>
          <w:sz w:val="28"/>
          <w:szCs w:val="28"/>
          <w:lang w:val="ru-RU"/>
        </w:rPr>
        <w:fldChar w:fldCharType="begin"/>
      </w:r>
      <w:r w:rsidRPr="00FA0AD0">
        <w:rPr>
          <w:sz w:val="28"/>
          <w:szCs w:val="28"/>
          <w:lang w:val="ru-RU"/>
        </w:rPr>
        <w:instrText xml:space="preserve"> TOC \o "1-3" \h \z \u </w:instrText>
      </w:r>
      <w:r w:rsidRPr="00FA0AD0">
        <w:rPr>
          <w:sz w:val="28"/>
          <w:szCs w:val="28"/>
          <w:lang w:val="ru-RU"/>
        </w:rPr>
        <w:fldChar w:fldCharType="separate"/>
      </w:r>
      <w:hyperlink w:anchor="_Toc321219153" w:history="1">
        <w:r w:rsidRPr="00FA0AD0">
          <w:rPr>
            <w:rStyle w:val="af1"/>
            <w:noProof/>
            <w:sz w:val="28"/>
            <w:szCs w:val="28"/>
          </w:rPr>
          <w:t>1.</w:t>
        </w:r>
        <w:r w:rsidRPr="00FA0AD0">
          <w:rPr>
            <w:noProof/>
            <w:sz w:val="28"/>
            <w:szCs w:val="28"/>
          </w:rPr>
          <w:tab/>
        </w:r>
        <w:r w:rsidRPr="00FA0AD0">
          <w:rPr>
            <w:rStyle w:val="af1"/>
            <w:noProof/>
            <w:sz w:val="28"/>
            <w:szCs w:val="28"/>
          </w:rPr>
          <w:t>ЗАГАЛЬНІ ВІДОМОСТІ</w:t>
        </w:r>
        <w:r w:rsidRPr="00FA0AD0">
          <w:rPr>
            <w:noProof/>
            <w:webHidden/>
            <w:sz w:val="28"/>
            <w:szCs w:val="28"/>
          </w:rPr>
          <w:tab/>
        </w:r>
        <w:r w:rsidRPr="00FA0AD0">
          <w:rPr>
            <w:noProof/>
            <w:webHidden/>
            <w:sz w:val="28"/>
            <w:szCs w:val="28"/>
          </w:rPr>
          <w:fldChar w:fldCharType="begin"/>
        </w:r>
        <w:r w:rsidRPr="00FA0AD0">
          <w:rPr>
            <w:noProof/>
            <w:webHidden/>
            <w:sz w:val="28"/>
            <w:szCs w:val="28"/>
          </w:rPr>
          <w:instrText xml:space="preserve"> PAGEREF _Toc321219153 \h </w:instrText>
        </w:r>
        <w:r w:rsidRPr="00FA0AD0">
          <w:rPr>
            <w:noProof/>
            <w:webHidden/>
            <w:sz w:val="28"/>
            <w:szCs w:val="28"/>
          </w:rPr>
        </w:r>
        <w:r w:rsidRPr="00FA0AD0">
          <w:rPr>
            <w:noProof/>
            <w:webHidden/>
            <w:sz w:val="28"/>
            <w:szCs w:val="28"/>
          </w:rPr>
          <w:fldChar w:fldCharType="separate"/>
        </w:r>
        <w:r w:rsidR="00B21DF7">
          <w:rPr>
            <w:noProof/>
            <w:webHidden/>
            <w:sz w:val="28"/>
            <w:szCs w:val="28"/>
          </w:rPr>
          <w:t>4</w:t>
        </w:r>
        <w:r w:rsidRPr="00FA0AD0">
          <w:rPr>
            <w:noProof/>
            <w:webHidden/>
            <w:sz w:val="28"/>
            <w:szCs w:val="28"/>
          </w:rPr>
          <w:fldChar w:fldCharType="end"/>
        </w:r>
      </w:hyperlink>
    </w:p>
    <w:p w:rsidR="00AD5D96" w:rsidRPr="00FA0AD0" w:rsidRDefault="00F06673" w:rsidP="00AD5D96">
      <w:pPr>
        <w:pStyle w:val="13"/>
        <w:tabs>
          <w:tab w:val="left" w:pos="440"/>
          <w:tab w:val="right" w:leader="dot" w:pos="9628"/>
        </w:tabs>
        <w:spacing w:line="360" w:lineRule="auto"/>
        <w:rPr>
          <w:noProof/>
          <w:sz w:val="28"/>
          <w:szCs w:val="28"/>
        </w:rPr>
      </w:pPr>
      <w:hyperlink w:anchor="_Toc321219154" w:history="1">
        <w:r w:rsidR="00AD5D96" w:rsidRPr="00FA0AD0">
          <w:rPr>
            <w:rStyle w:val="af1"/>
            <w:noProof/>
            <w:sz w:val="28"/>
            <w:szCs w:val="28"/>
          </w:rPr>
          <w:t>2.</w:t>
        </w:r>
        <w:r w:rsidR="00AD5D96" w:rsidRPr="00FA0AD0">
          <w:rPr>
            <w:noProof/>
            <w:sz w:val="28"/>
            <w:szCs w:val="28"/>
          </w:rPr>
          <w:tab/>
        </w:r>
        <w:r w:rsidR="00AD5D96" w:rsidRPr="00FA0AD0">
          <w:rPr>
            <w:rStyle w:val="af1"/>
            <w:noProof/>
            <w:sz w:val="28"/>
            <w:szCs w:val="28"/>
          </w:rPr>
          <w:t>ПРАВИЛА ПРОХОДЖЕННЯ ТЕСТУВАННЯ</w:t>
        </w:r>
        <w:r w:rsidR="00AD5D96" w:rsidRPr="00FA0AD0">
          <w:rPr>
            <w:noProof/>
            <w:webHidden/>
            <w:sz w:val="28"/>
            <w:szCs w:val="28"/>
          </w:rPr>
          <w:tab/>
        </w:r>
        <w:r w:rsidR="00AD5D96" w:rsidRPr="00FA0AD0">
          <w:rPr>
            <w:noProof/>
            <w:webHidden/>
            <w:sz w:val="28"/>
            <w:szCs w:val="28"/>
          </w:rPr>
          <w:fldChar w:fldCharType="begin"/>
        </w:r>
        <w:r w:rsidR="00AD5D96" w:rsidRPr="00FA0AD0">
          <w:rPr>
            <w:noProof/>
            <w:webHidden/>
            <w:sz w:val="28"/>
            <w:szCs w:val="28"/>
          </w:rPr>
          <w:instrText xml:space="preserve"> PAGEREF _Toc321219154 \h </w:instrText>
        </w:r>
        <w:r w:rsidR="00AD5D96" w:rsidRPr="00FA0AD0">
          <w:rPr>
            <w:noProof/>
            <w:webHidden/>
            <w:sz w:val="28"/>
            <w:szCs w:val="28"/>
          </w:rPr>
        </w:r>
        <w:r w:rsidR="00AD5D96" w:rsidRPr="00FA0AD0">
          <w:rPr>
            <w:noProof/>
            <w:webHidden/>
            <w:sz w:val="28"/>
            <w:szCs w:val="28"/>
          </w:rPr>
          <w:fldChar w:fldCharType="separate"/>
        </w:r>
        <w:r w:rsidR="00B21DF7">
          <w:rPr>
            <w:noProof/>
            <w:webHidden/>
            <w:sz w:val="28"/>
            <w:szCs w:val="28"/>
          </w:rPr>
          <w:t>4</w:t>
        </w:r>
        <w:r w:rsidR="00AD5D96" w:rsidRPr="00FA0AD0">
          <w:rPr>
            <w:noProof/>
            <w:webHidden/>
            <w:sz w:val="28"/>
            <w:szCs w:val="28"/>
          </w:rPr>
          <w:fldChar w:fldCharType="end"/>
        </w:r>
      </w:hyperlink>
    </w:p>
    <w:p w:rsidR="00AD5D96" w:rsidRPr="00FA0AD0" w:rsidRDefault="00F06673" w:rsidP="00AD5D96">
      <w:pPr>
        <w:pStyle w:val="13"/>
        <w:tabs>
          <w:tab w:val="left" w:pos="440"/>
          <w:tab w:val="right" w:leader="dot" w:pos="9628"/>
        </w:tabs>
        <w:spacing w:line="360" w:lineRule="auto"/>
        <w:rPr>
          <w:noProof/>
          <w:sz w:val="28"/>
          <w:szCs w:val="28"/>
        </w:rPr>
      </w:pPr>
      <w:hyperlink w:anchor="_Toc321219155" w:history="1">
        <w:r w:rsidR="00AD5D96" w:rsidRPr="00FA0AD0">
          <w:rPr>
            <w:rStyle w:val="af1"/>
            <w:noProof/>
            <w:sz w:val="28"/>
            <w:szCs w:val="28"/>
            <w:lang w:val="en-US"/>
          </w:rPr>
          <w:t>3.</w:t>
        </w:r>
        <w:r w:rsidR="00AD5D96" w:rsidRPr="00FA0AD0">
          <w:rPr>
            <w:noProof/>
            <w:sz w:val="28"/>
            <w:szCs w:val="28"/>
          </w:rPr>
          <w:tab/>
        </w:r>
        <w:r w:rsidR="00AD5D96" w:rsidRPr="00FA0AD0">
          <w:rPr>
            <w:rStyle w:val="af1"/>
            <w:noProof/>
            <w:sz w:val="28"/>
            <w:szCs w:val="28"/>
          </w:rPr>
          <w:t>ТЕСТОВІ ЗАВДАННЯ З ДИСЦИПЛІН</w:t>
        </w:r>
        <w:r w:rsidR="00AD5D96" w:rsidRPr="00FA0AD0">
          <w:rPr>
            <w:noProof/>
            <w:webHidden/>
            <w:sz w:val="28"/>
            <w:szCs w:val="28"/>
          </w:rPr>
          <w:tab/>
        </w:r>
        <w:r w:rsidR="00AD5D96" w:rsidRPr="00FA0AD0">
          <w:rPr>
            <w:noProof/>
            <w:webHidden/>
            <w:sz w:val="28"/>
            <w:szCs w:val="28"/>
          </w:rPr>
          <w:fldChar w:fldCharType="begin"/>
        </w:r>
        <w:r w:rsidR="00AD5D96" w:rsidRPr="00FA0AD0">
          <w:rPr>
            <w:noProof/>
            <w:webHidden/>
            <w:sz w:val="28"/>
            <w:szCs w:val="28"/>
          </w:rPr>
          <w:instrText xml:space="preserve"> PAGEREF _Toc321219155 \h </w:instrText>
        </w:r>
        <w:r w:rsidR="00AD5D96" w:rsidRPr="00FA0AD0">
          <w:rPr>
            <w:noProof/>
            <w:webHidden/>
            <w:sz w:val="28"/>
            <w:szCs w:val="28"/>
          </w:rPr>
        </w:r>
        <w:r w:rsidR="00AD5D96" w:rsidRPr="00FA0AD0">
          <w:rPr>
            <w:noProof/>
            <w:webHidden/>
            <w:sz w:val="28"/>
            <w:szCs w:val="28"/>
          </w:rPr>
          <w:fldChar w:fldCharType="separate"/>
        </w:r>
        <w:r w:rsidR="00B21DF7">
          <w:rPr>
            <w:noProof/>
            <w:webHidden/>
            <w:sz w:val="28"/>
            <w:szCs w:val="28"/>
          </w:rPr>
          <w:t>5</w:t>
        </w:r>
        <w:r w:rsidR="00AD5D96" w:rsidRPr="00FA0AD0">
          <w:rPr>
            <w:noProof/>
            <w:webHidden/>
            <w:sz w:val="28"/>
            <w:szCs w:val="28"/>
          </w:rPr>
          <w:fldChar w:fldCharType="end"/>
        </w:r>
      </w:hyperlink>
    </w:p>
    <w:p w:rsidR="00AD5D96" w:rsidRPr="00FA0AD0" w:rsidRDefault="00F06673" w:rsidP="00AD5D96">
      <w:pPr>
        <w:pStyle w:val="24"/>
        <w:rPr>
          <w:noProof/>
          <w:sz w:val="28"/>
          <w:szCs w:val="28"/>
        </w:rPr>
      </w:pPr>
      <w:hyperlink w:anchor="_Toc321219156" w:history="1">
        <w:r w:rsidR="00AD5D96" w:rsidRPr="00FA0AD0">
          <w:rPr>
            <w:rStyle w:val="af1"/>
            <w:noProof/>
            <w:sz w:val="28"/>
            <w:szCs w:val="28"/>
          </w:rPr>
          <w:t>3.1.</w:t>
        </w:r>
        <w:r w:rsidR="00AD5D96" w:rsidRPr="00FA0AD0">
          <w:rPr>
            <w:noProof/>
            <w:sz w:val="28"/>
            <w:szCs w:val="28"/>
          </w:rPr>
          <w:tab/>
        </w:r>
        <w:r w:rsidR="00AD5D96" w:rsidRPr="00FA0AD0">
          <w:rPr>
            <w:rStyle w:val="af1"/>
            <w:noProof/>
            <w:sz w:val="28"/>
            <w:szCs w:val="28"/>
          </w:rPr>
          <w:t>МАТЕМАТИЧНА СТАТИСТИКА</w:t>
        </w:r>
        <w:r w:rsidR="00AD5D96" w:rsidRPr="00FA0AD0">
          <w:rPr>
            <w:noProof/>
            <w:webHidden/>
            <w:sz w:val="28"/>
            <w:szCs w:val="28"/>
          </w:rPr>
          <w:tab/>
        </w:r>
        <w:r w:rsidR="00AD5D96" w:rsidRPr="00FA0AD0">
          <w:rPr>
            <w:noProof/>
            <w:webHidden/>
            <w:sz w:val="28"/>
            <w:szCs w:val="28"/>
          </w:rPr>
          <w:fldChar w:fldCharType="begin"/>
        </w:r>
        <w:r w:rsidR="00AD5D96" w:rsidRPr="00FA0AD0">
          <w:rPr>
            <w:noProof/>
            <w:webHidden/>
            <w:sz w:val="28"/>
            <w:szCs w:val="28"/>
          </w:rPr>
          <w:instrText xml:space="preserve"> PAGEREF _Toc321219156 \h </w:instrText>
        </w:r>
        <w:r w:rsidR="00AD5D96" w:rsidRPr="00FA0AD0">
          <w:rPr>
            <w:noProof/>
            <w:webHidden/>
            <w:sz w:val="28"/>
            <w:szCs w:val="28"/>
          </w:rPr>
        </w:r>
        <w:r w:rsidR="00AD5D96" w:rsidRPr="00FA0AD0">
          <w:rPr>
            <w:noProof/>
            <w:webHidden/>
            <w:sz w:val="28"/>
            <w:szCs w:val="28"/>
          </w:rPr>
          <w:fldChar w:fldCharType="separate"/>
        </w:r>
        <w:r w:rsidR="00B21DF7">
          <w:rPr>
            <w:noProof/>
            <w:webHidden/>
            <w:sz w:val="28"/>
            <w:szCs w:val="28"/>
          </w:rPr>
          <w:t>5</w:t>
        </w:r>
        <w:r w:rsidR="00AD5D96" w:rsidRPr="00FA0AD0">
          <w:rPr>
            <w:noProof/>
            <w:webHidden/>
            <w:sz w:val="28"/>
            <w:szCs w:val="28"/>
          </w:rPr>
          <w:fldChar w:fldCharType="end"/>
        </w:r>
      </w:hyperlink>
    </w:p>
    <w:p w:rsidR="00AD5D96" w:rsidRPr="00FA0AD0" w:rsidRDefault="00F06673" w:rsidP="00AD5D96">
      <w:pPr>
        <w:pStyle w:val="24"/>
        <w:rPr>
          <w:noProof/>
          <w:sz w:val="28"/>
          <w:szCs w:val="28"/>
        </w:rPr>
      </w:pPr>
      <w:hyperlink w:anchor="_Toc321219157" w:history="1">
        <w:r w:rsidR="00AD5D96" w:rsidRPr="00FA0AD0">
          <w:rPr>
            <w:rStyle w:val="af1"/>
            <w:noProof/>
            <w:sz w:val="28"/>
            <w:szCs w:val="28"/>
          </w:rPr>
          <w:t>3.2.</w:t>
        </w:r>
        <w:r w:rsidR="00AD5D96" w:rsidRPr="00FA0AD0">
          <w:rPr>
            <w:noProof/>
            <w:sz w:val="28"/>
            <w:szCs w:val="28"/>
          </w:rPr>
          <w:tab/>
        </w:r>
        <w:r w:rsidR="00AD5D96" w:rsidRPr="00FA0AD0">
          <w:rPr>
            <w:rStyle w:val="af1"/>
            <w:noProof/>
            <w:sz w:val="28"/>
            <w:szCs w:val="28"/>
          </w:rPr>
          <w:t>МАТЕМАТИЧНІ МЕТОДИ В ПСИХОЛОГІЇ</w:t>
        </w:r>
        <w:r w:rsidR="00AD5D96" w:rsidRPr="00FA0AD0">
          <w:rPr>
            <w:noProof/>
            <w:webHidden/>
            <w:sz w:val="28"/>
            <w:szCs w:val="28"/>
          </w:rPr>
          <w:tab/>
        </w:r>
        <w:r w:rsidR="00AD5D96" w:rsidRPr="00FA0AD0">
          <w:rPr>
            <w:noProof/>
            <w:webHidden/>
            <w:sz w:val="28"/>
            <w:szCs w:val="28"/>
          </w:rPr>
          <w:fldChar w:fldCharType="begin"/>
        </w:r>
        <w:r w:rsidR="00AD5D96" w:rsidRPr="00FA0AD0">
          <w:rPr>
            <w:noProof/>
            <w:webHidden/>
            <w:sz w:val="28"/>
            <w:szCs w:val="28"/>
          </w:rPr>
          <w:instrText xml:space="preserve"> PAGEREF _Toc321219157 \h </w:instrText>
        </w:r>
        <w:r w:rsidR="00AD5D96" w:rsidRPr="00FA0AD0">
          <w:rPr>
            <w:noProof/>
            <w:webHidden/>
            <w:sz w:val="28"/>
            <w:szCs w:val="28"/>
          </w:rPr>
        </w:r>
        <w:r w:rsidR="00AD5D96" w:rsidRPr="00FA0AD0">
          <w:rPr>
            <w:noProof/>
            <w:webHidden/>
            <w:sz w:val="28"/>
            <w:szCs w:val="28"/>
          </w:rPr>
          <w:fldChar w:fldCharType="separate"/>
        </w:r>
        <w:r w:rsidR="00B21DF7">
          <w:rPr>
            <w:noProof/>
            <w:webHidden/>
            <w:sz w:val="28"/>
            <w:szCs w:val="28"/>
          </w:rPr>
          <w:t>24</w:t>
        </w:r>
        <w:r w:rsidR="00AD5D96" w:rsidRPr="00FA0AD0">
          <w:rPr>
            <w:noProof/>
            <w:webHidden/>
            <w:sz w:val="28"/>
            <w:szCs w:val="28"/>
          </w:rPr>
          <w:fldChar w:fldCharType="end"/>
        </w:r>
      </w:hyperlink>
    </w:p>
    <w:p w:rsidR="00AD5D96" w:rsidRPr="00FA0AD0" w:rsidRDefault="00F06673" w:rsidP="00AD5D96">
      <w:pPr>
        <w:pStyle w:val="24"/>
        <w:rPr>
          <w:noProof/>
          <w:sz w:val="28"/>
          <w:szCs w:val="28"/>
        </w:rPr>
      </w:pPr>
      <w:hyperlink w:anchor="_Toc321219158" w:history="1">
        <w:r w:rsidR="00AD5D96" w:rsidRPr="00FA0AD0">
          <w:rPr>
            <w:rStyle w:val="af1"/>
            <w:noProof/>
            <w:sz w:val="28"/>
            <w:szCs w:val="28"/>
          </w:rPr>
          <w:t>3.3.</w:t>
        </w:r>
        <w:r w:rsidR="00AD5D96" w:rsidRPr="00FA0AD0">
          <w:rPr>
            <w:noProof/>
            <w:sz w:val="28"/>
            <w:szCs w:val="28"/>
          </w:rPr>
          <w:tab/>
        </w:r>
        <w:r w:rsidR="00AD5D96" w:rsidRPr="00FA0AD0">
          <w:rPr>
            <w:rStyle w:val="af1"/>
            <w:noProof/>
            <w:sz w:val="28"/>
            <w:szCs w:val="28"/>
          </w:rPr>
          <w:t>ПСИХОФІЗІОЛОГІЯ</w:t>
        </w:r>
        <w:r w:rsidR="00AD5D96" w:rsidRPr="00FA0AD0">
          <w:rPr>
            <w:noProof/>
            <w:webHidden/>
            <w:sz w:val="28"/>
            <w:szCs w:val="28"/>
          </w:rPr>
          <w:tab/>
        </w:r>
        <w:r w:rsidR="00AD5D96" w:rsidRPr="00FA0AD0">
          <w:rPr>
            <w:noProof/>
            <w:webHidden/>
            <w:sz w:val="28"/>
            <w:szCs w:val="28"/>
          </w:rPr>
          <w:fldChar w:fldCharType="begin"/>
        </w:r>
        <w:r w:rsidR="00AD5D96" w:rsidRPr="00FA0AD0">
          <w:rPr>
            <w:noProof/>
            <w:webHidden/>
            <w:sz w:val="28"/>
            <w:szCs w:val="28"/>
          </w:rPr>
          <w:instrText xml:space="preserve"> PAGEREF _Toc321219158 \h </w:instrText>
        </w:r>
        <w:r w:rsidR="00AD5D96" w:rsidRPr="00FA0AD0">
          <w:rPr>
            <w:noProof/>
            <w:webHidden/>
            <w:sz w:val="28"/>
            <w:szCs w:val="28"/>
          </w:rPr>
        </w:r>
        <w:r w:rsidR="00AD5D96" w:rsidRPr="00FA0AD0">
          <w:rPr>
            <w:noProof/>
            <w:webHidden/>
            <w:sz w:val="28"/>
            <w:szCs w:val="28"/>
          </w:rPr>
          <w:fldChar w:fldCharType="separate"/>
        </w:r>
        <w:r w:rsidR="00B21DF7">
          <w:rPr>
            <w:noProof/>
            <w:webHidden/>
            <w:sz w:val="28"/>
            <w:szCs w:val="28"/>
          </w:rPr>
          <w:t>37</w:t>
        </w:r>
        <w:r w:rsidR="00AD5D96" w:rsidRPr="00FA0AD0">
          <w:rPr>
            <w:noProof/>
            <w:webHidden/>
            <w:sz w:val="28"/>
            <w:szCs w:val="28"/>
          </w:rPr>
          <w:fldChar w:fldCharType="end"/>
        </w:r>
      </w:hyperlink>
    </w:p>
    <w:p w:rsidR="00AD5D96" w:rsidRPr="00FA0AD0" w:rsidRDefault="00F06673" w:rsidP="00AD5D96">
      <w:pPr>
        <w:pStyle w:val="24"/>
        <w:rPr>
          <w:noProof/>
          <w:sz w:val="28"/>
          <w:szCs w:val="28"/>
        </w:rPr>
      </w:pPr>
      <w:hyperlink w:anchor="_Toc321219159" w:history="1">
        <w:r w:rsidR="00AD5D96" w:rsidRPr="00FA0AD0">
          <w:rPr>
            <w:rStyle w:val="af1"/>
            <w:noProof/>
            <w:sz w:val="28"/>
            <w:szCs w:val="28"/>
          </w:rPr>
          <w:t>3.4.</w:t>
        </w:r>
        <w:r w:rsidR="00AD5D96" w:rsidRPr="00FA0AD0">
          <w:rPr>
            <w:noProof/>
            <w:sz w:val="28"/>
            <w:szCs w:val="28"/>
          </w:rPr>
          <w:tab/>
        </w:r>
        <w:r w:rsidR="00AD5D96" w:rsidRPr="00FA0AD0">
          <w:rPr>
            <w:rStyle w:val="af1"/>
            <w:noProof/>
            <w:sz w:val="28"/>
            <w:szCs w:val="28"/>
          </w:rPr>
          <w:t>ЗАГАЛЬНА ПСИХОЛОГІЯ</w:t>
        </w:r>
        <w:r w:rsidR="00AD5D96" w:rsidRPr="00FA0AD0">
          <w:rPr>
            <w:noProof/>
            <w:webHidden/>
            <w:sz w:val="28"/>
            <w:szCs w:val="28"/>
          </w:rPr>
          <w:tab/>
        </w:r>
        <w:r w:rsidR="00AD5D96" w:rsidRPr="00FA0AD0">
          <w:rPr>
            <w:noProof/>
            <w:webHidden/>
            <w:sz w:val="28"/>
            <w:szCs w:val="28"/>
          </w:rPr>
          <w:fldChar w:fldCharType="begin"/>
        </w:r>
        <w:r w:rsidR="00AD5D96" w:rsidRPr="00FA0AD0">
          <w:rPr>
            <w:noProof/>
            <w:webHidden/>
            <w:sz w:val="28"/>
            <w:szCs w:val="28"/>
          </w:rPr>
          <w:instrText xml:space="preserve"> PAGEREF _Toc321219159 \h </w:instrText>
        </w:r>
        <w:r w:rsidR="00AD5D96" w:rsidRPr="00FA0AD0">
          <w:rPr>
            <w:noProof/>
            <w:webHidden/>
            <w:sz w:val="28"/>
            <w:szCs w:val="28"/>
          </w:rPr>
        </w:r>
        <w:r w:rsidR="00AD5D96" w:rsidRPr="00FA0AD0">
          <w:rPr>
            <w:noProof/>
            <w:webHidden/>
            <w:sz w:val="28"/>
            <w:szCs w:val="28"/>
          </w:rPr>
          <w:fldChar w:fldCharType="separate"/>
        </w:r>
        <w:r w:rsidR="00B21DF7">
          <w:rPr>
            <w:noProof/>
            <w:webHidden/>
            <w:sz w:val="28"/>
            <w:szCs w:val="28"/>
          </w:rPr>
          <w:t>49</w:t>
        </w:r>
        <w:r w:rsidR="00AD5D96" w:rsidRPr="00FA0AD0">
          <w:rPr>
            <w:noProof/>
            <w:webHidden/>
            <w:sz w:val="28"/>
            <w:szCs w:val="28"/>
          </w:rPr>
          <w:fldChar w:fldCharType="end"/>
        </w:r>
      </w:hyperlink>
    </w:p>
    <w:p w:rsidR="00AD5D96" w:rsidRPr="00FA0AD0" w:rsidRDefault="00F06673" w:rsidP="00AD5D96">
      <w:pPr>
        <w:pStyle w:val="24"/>
        <w:rPr>
          <w:noProof/>
          <w:sz w:val="28"/>
          <w:szCs w:val="28"/>
        </w:rPr>
      </w:pPr>
      <w:hyperlink w:anchor="_Toc321219160" w:history="1">
        <w:r w:rsidR="00AD5D96" w:rsidRPr="00FA0AD0">
          <w:rPr>
            <w:rStyle w:val="af1"/>
            <w:noProof/>
            <w:sz w:val="28"/>
            <w:szCs w:val="28"/>
          </w:rPr>
          <w:t>3.5.</w:t>
        </w:r>
        <w:r w:rsidR="00AD5D96" w:rsidRPr="00FA0AD0">
          <w:rPr>
            <w:rStyle w:val="af1"/>
            <w:noProof/>
            <w:sz w:val="28"/>
            <w:szCs w:val="28"/>
          </w:rPr>
          <w:tab/>
          <w:t>СОЦІАЛЬНА ПСИХОЛОГІЯ</w:t>
        </w:r>
        <w:r w:rsidR="00AD5D96" w:rsidRPr="00FA0AD0">
          <w:rPr>
            <w:noProof/>
            <w:webHidden/>
            <w:sz w:val="28"/>
            <w:szCs w:val="28"/>
          </w:rPr>
          <w:tab/>
        </w:r>
        <w:r w:rsidR="00AD5D96" w:rsidRPr="00FA0AD0">
          <w:rPr>
            <w:noProof/>
            <w:webHidden/>
            <w:sz w:val="28"/>
            <w:szCs w:val="28"/>
          </w:rPr>
          <w:fldChar w:fldCharType="begin"/>
        </w:r>
        <w:r w:rsidR="00AD5D96" w:rsidRPr="00FA0AD0">
          <w:rPr>
            <w:noProof/>
            <w:webHidden/>
            <w:sz w:val="28"/>
            <w:szCs w:val="28"/>
          </w:rPr>
          <w:instrText xml:space="preserve"> PAGEREF _Toc321219160 \h </w:instrText>
        </w:r>
        <w:r w:rsidR="00AD5D96" w:rsidRPr="00FA0AD0">
          <w:rPr>
            <w:noProof/>
            <w:webHidden/>
            <w:sz w:val="28"/>
            <w:szCs w:val="28"/>
          </w:rPr>
        </w:r>
        <w:r w:rsidR="00AD5D96" w:rsidRPr="00FA0AD0">
          <w:rPr>
            <w:noProof/>
            <w:webHidden/>
            <w:sz w:val="28"/>
            <w:szCs w:val="28"/>
          </w:rPr>
          <w:fldChar w:fldCharType="separate"/>
        </w:r>
        <w:r w:rsidR="00B21DF7">
          <w:rPr>
            <w:noProof/>
            <w:webHidden/>
            <w:sz w:val="28"/>
            <w:szCs w:val="28"/>
          </w:rPr>
          <w:t>75</w:t>
        </w:r>
        <w:r w:rsidR="00AD5D96" w:rsidRPr="00FA0AD0">
          <w:rPr>
            <w:noProof/>
            <w:webHidden/>
            <w:sz w:val="28"/>
            <w:szCs w:val="28"/>
          </w:rPr>
          <w:fldChar w:fldCharType="end"/>
        </w:r>
      </w:hyperlink>
    </w:p>
    <w:p w:rsidR="00AD5D96" w:rsidRPr="00FA0AD0" w:rsidRDefault="00F06673" w:rsidP="00AD5D96">
      <w:pPr>
        <w:pStyle w:val="13"/>
        <w:tabs>
          <w:tab w:val="right" w:leader="dot" w:pos="9628"/>
        </w:tabs>
        <w:spacing w:line="360" w:lineRule="auto"/>
        <w:rPr>
          <w:noProof/>
          <w:sz w:val="28"/>
          <w:szCs w:val="28"/>
        </w:rPr>
      </w:pPr>
      <w:hyperlink w:anchor="_Toc321219180" w:history="1">
        <w:r w:rsidR="00AD5D96" w:rsidRPr="00FA0AD0">
          <w:rPr>
            <w:rStyle w:val="af1"/>
            <w:noProof/>
            <w:sz w:val="28"/>
            <w:szCs w:val="28"/>
          </w:rPr>
          <w:t>РЕКОМЕНДОВАНА ЛІТЕРАТУРА</w:t>
        </w:r>
        <w:r w:rsidR="00AD5D96" w:rsidRPr="00FA0AD0">
          <w:rPr>
            <w:noProof/>
            <w:webHidden/>
            <w:sz w:val="28"/>
            <w:szCs w:val="28"/>
          </w:rPr>
          <w:tab/>
        </w:r>
        <w:r w:rsidR="00AD5D96" w:rsidRPr="00FA0AD0">
          <w:rPr>
            <w:noProof/>
            <w:webHidden/>
            <w:sz w:val="28"/>
            <w:szCs w:val="28"/>
          </w:rPr>
          <w:fldChar w:fldCharType="begin"/>
        </w:r>
        <w:r w:rsidR="00AD5D96" w:rsidRPr="00FA0AD0">
          <w:rPr>
            <w:noProof/>
            <w:webHidden/>
            <w:sz w:val="28"/>
            <w:szCs w:val="28"/>
          </w:rPr>
          <w:instrText xml:space="preserve"> PAGEREF _Toc321219180 \h </w:instrText>
        </w:r>
        <w:r w:rsidR="00AD5D96" w:rsidRPr="00FA0AD0">
          <w:rPr>
            <w:noProof/>
            <w:webHidden/>
            <w:sz w:val="28"/>
            <w:szCs w:val="28"/>
          </w:rPr>
        </w:r>
        <w:r w:rsidR="00AD5D96" w:rsidRPr="00FA0AD0">
          <w:rPr>
            <w:noProof/>
            <w:webHidden/>
            <w:sz w:val="28"/>
            <w:szCs w:val="28"/>
          </w:rPr>
          <w:fldChar w:fldCharType="separate"/>
        </w:r>
        <w:r w:rsidR="00B21DF7">
          <w:rPr>
            <w:noProof/>
            <w:webHidden/>
            <w:sz w:val="28"/>
            <w:szCs w:val="28"/>
          </w:rPr>
          <w:t>88</w:t>
        </w:r>
        <w:r w:rsidR="00AD5D96" w:rsidRPr="00FA0AD0">
          <w:rPr>
            <w:noProof/>
            <w:webHidden/>
            <w:sz w:val="28"/>
            <w:szCs w:val="28"/>
          </w:rPr>
          <w:fldChar w:fldCharType="end"/>
        </w:r>
      </w:hyperlink>
    </w:p>
    <w:p w:rsidR="00AD5D96" w:rsidRDefault="00AD5D96" w:rsidP="00AD5D96">
      <w:pPr>
        <w:spacing w:line="360" w:lineRule="auto"/>
        <w:rPr>
          <w:lang w:val="ru-RU"/>
        </w:rPr>
      </w:pPr>
      <w:r w:rsidRPr="00FA0AD0">
        <w:rPr>
          <w:sz w:val="28"/>
          <w:szCs w:val="28"/>
          <w:lang w:val="ru-RU"/>
        </w:rPr>
        <w:fldChar w:fldCharType="end"/>
      </w:r>
    </w:p>
    <w:p w:rsidR="00AD5D96" w:rsidRDefault="00AD5D96" w:rsidP="00AD5D96">
      <w:pPr>
        <w:spacing w:line="360" w:lineRule="auto"/>
        <w:ind w:firstLine="539"/>
        <w:jc w:val="both"/>
        <w:rPr>
          <w:b/>
        </w:rPr>
      </w:pPr>
    </w:p>
    <w:p w:rsidR="00AD5D96" w:rsidRDefault="00AD5D96" w:rsidP="00AD5D96">
      <w:pPr>
        <w:spacing w:line="360" w:lineRule="auto"/>
        <w:ind w:firstLine="539"/>
        <w:jc w:val="both"/>
        <w:rPr>
          <w:b/>
        </w:rPr>
      </w:pPr>
    </w:p>
    <w:p w:rsidR="00AD5D96" w:rsidRDefault="00AD5D96" w:rsidP="00AD5D96">
      <w:pPr>
        <w:spacing w:line="360" w:lineRule="auto"/>
        <w:ind w:firstLine="539"/>
        <w:jc w:val="both"/>
        <w:rPr>
          <w:b/>
        </w:rPr>
      </w:pPr>
    </w:p>
    <w:p w:rsidR="00AD5D96" w:rsidRPr="00DA1134" w:rsidRDefault="00AD5D96" w:rsidP="00AD5D96">
      <w:pPr>
        <w:spacing w:line="360" w:lineRule="auto"/>
        <w:ind w:firstLine="539"/>
        <w:jc w:val="both"/>
        <w:rPr>
          <w:b/>
        </w:rPr>
      </w:pPr>
    </w:p>
    <w:p w:rsidR="00AD5D96" w:rsidRDefault="00AD5D96" w:rsidP="00AD5D96">
      <w:pPr>
        <w:spacing w:line="360" w:lineRule="auto"/>
        <w:ind w:firstLine="539"/>
        <w:jc w:val="both"/>
      </w:pPr>
    </w:p>
    <w:p w:rsidR="00AD5D96" w:rsidRDefault="00AD5D96" w:rsidP="00AD5D96">
      <w:pPr>
        <w:spacing w:line="360" w:lineRule="auto"/>
        <w:ind w:firstLine="539"/>
        <w:jc w:val="both"/>
      </w:pPr>
    </w:p>
    <w:p w:rsidR="00AD5D96" w:rsidRDefault="00AD5D96" w:rsidP="00AD5D96">
      <w:pPr>
        <w:spacing w:line="360" w:lineRule="auto"/>
        <w:ind w:firstLine="539"/>
        <w:jc w:val="both"/>
      </w:pPr>
    </w:p>
    <w:p w:rsidR="00AD5D96" w:rsidRDefault="00AD5D96" w:rsidP="00AD5D96">
      <w:pPr>
        <w:spacing w:line="360" w:lineRule="auto"/>
        <w:ind w:firstLine="539"/>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46682F" w:rsidRDefault="0046682F" w:rsidP="00AD5D96">
      <w:pPr>
        <w:ind w:firstLine="540"/>
        <w:jc w:val="both"/>
      </w:pPr>
    </w:p>
    <w:p w:rsidR="0046682F" w:rsidRDefault="0046682F"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Pr="00727CDA" w:rsidRDefault="00AD5D96" w:rsidP="003E713F">
      <w:pPr>
        <w:pStyle w:val="10"/>
        <w:numPr>
          <w:ilvl w:val="0"/>
          <w:numId w:val="30"/>
        </w:numPr>
        <w:spacing w:before="0" w:after="0"/>
        <w:jc w:val="center"/>
        <w:rPr>
          <w:rFonts w:ascii="Times New Roman" w:hAnsi="Times New Roman"/>
          <w:sz w:val="28"/>
          <w:szCs w:val="28"/>
        </w:rPr>
      </w:pPr>
      <w:bookmarkStart w:id="1" w:name="_Toc321219153"/>
      <w:r w:rsidRPr="00727CDA">
        <w:rPr>
          <w:rFonts w:ascii="Times New Roman" w:hAnsi="Times New Roman"/>
          <w:sz w:val="28"/>
          <w:szCs w:val="28"/>
        </w:rPr>
        <w:lastRenderedPageBreak/>
        <w:t>ЗАГАЛЬНІ ВІДОМОСТІ</w:t>
      </w:r>
      <w:bookmarkEnd w:id="1"/>
    </w:p>
    <w:p w:rsidR="00AD5D96" w:rsidRDefault="00AD5D96" w:rsidP="00AD5D96">
      <w:pPr>
        <w:ind w:left="900"/>
        <w:rPr>
          <w:b/>
        </w:rPr>
      </w:pPr>
    </w:p>
    <w:p w:rsidR="00AD5D96" w:rsidRDefault="00AD5D96" w:rsidP="00AD5D96">
      <w:pPr>
        <w:ind w:firstLine="540"/>
        <w:jc w:val="both"/>
      </w:pPr>
      <w:r>
        <w:t>На кафедрі психології у виробничій сфері впроваджено систему контролю знань студентів з використанням сучасних інформаційних технологій.</w:t>
      </w:r>
    </w:p>
    <w:p w:rsidR="00AD5D96" w:rsidRDefault="00AD5D96" w:rsidP="00AD5D96">
      <w:pPr>
        <w:ind w:firstLine="540"/>
        <w:jc w:val="both"/>
      </w:pPr>
      <w:r>
        <w:t>Даний методичний посібник містить запитання, розроблені викладачами кафедри, що будуть представлені студентам для контролю їхніх знань.</w:t>
      </w:r>
    </w:p>
    <w:p w:rsidR="00AD5D96" w:rsidRDefault="00AD5D96" w:rsidP="00AD5D96">
      <w:pPr>
        <w:ind w:firstLine="540"/>
        <w:jc w:val="both"/>
      </w:pPr>
      <w:r>
        <w:t>Засобом діагностики є тестове завдання закритої форми, із запропонованими відповідями, з яких лише одна – вірна.</w:t>
      </w:r>
    </w:p>
    <w:p w:rsidR="00AD5D96" w:rsidRDefault="00AD5D96" w:rsidP="00AD5D96">
      <w:pPr>
        <w:ind w:firstLine="540"/>
        <w:jc w:val="both"/>
      </w:pPr>
      <w:r>
        <w:t>Система базових тестових завдань сформована експертним оцінюванням кожного завдання і їх сукупності та охоплює всі змістовні модулі з комплексу нормативних дисциплін, які визначено у освітньо-професійній програмі підготовки бакалавра зі спеціальності „Психологія”.</w:t>
      </w:r>
    </w:p>
    <w:p w:rsidR="00AD5D96" w:rsidRDefault="00AD5D96" w:rsidP="00AD5D96">
      <w:pPr>
        <w:ind w:firstLine="540"/>
        <w:jc w:val="both"/>
      </w:pPr>
      <w:r>
        <w:t>Тестові завдання закритої форми складаються з таких компонентів:</w:t>
      </w:r>
    </w:p>
    <w:p w:rsidR="00AD5D96" w:rsidRDefault="00AD5D96" w:rsidP="00AD5D96">
      <w:pPr>
        <w:ind w:firstLine="540"/>
        <w:jc w:val="both"/>
      </w:pPr>
      <w:r>
        <w:t>а) запитальної (змістовної) частини;</w:t>
      </w:r>
    </w:p>
    <w:p w:rsidR="00AD5D96" w:rsidRDefault="00AD5D96" w:rsidP="00AD5D96">
      <w:pPr>
        <w:ind w:firstLine="540"/>
        <w:jc w:val="both"/>
      </w:pPr>
      <w:r>
        <w:t>б) чотирьох відповідей.</w:t>
      </w:r>
    </w:p>
    <w:p w:rsidR="00AD5D96" w:rsidRDefault="00AD5D96" w:rsidP="00AD5D96">
      <w:pPr>
        <w:ind w:firstLine="540"/>
        <w:jc w:val="both"/>
      </w:pPr>
      <w:r>
        <w:t>Запитальна частина тестового завдання формулюється у стверджувальній або запитальній формі, стисло і чітко, без подвійного тлумачення. Запитальна частина тестового завдання виділяється активним кольором. Елементи відповіді – частини тестового завдання мають окрему індексацію.</w:t>
      </w:r>
    </w:p>
    <w:p w:rsidR="00AD5D96" w:rsidRDefault="00AD5D96" w:rsidP="00AD5D96">
      <w:pPr>
        <w:ind w:firstLine="540"/>
        <w:jc w:val="both"/>
      </w:pPr>
      <w:r>
        <w:t>Тест (добірка тестових завдань кожного варіанту) має включати кількість тестових завдань, що є достатньою для забезпечення відповідної точності методу вимірювання. Ця характеристика має назву „довжина тесту” і становить 50 тестових завдань.</w:t>
      </w:r>
    </w:p>
    <w:p w:rsidR="00AD5D96" w:rsidRDefault="00AD5D96" w:rsidP="00AD5D96">
      <w:pPr>
        <w:ind w:firstLine="540"/>
        <w:jc w:val="both"/>
      </w:pPr>
      <w:r>
        <w:t>Тест має забезпечити пропорційне представництво всіх визначених до державної атестації дисциплін та різноманітних змістовних модулів зі складу кожної з цих дисциплін. Представництво кожної нормативної дисципліни у кожному варіанті забезпечується пропорційно до обсягу (кількості кредитів) її вивчення.</w:t>
      </w:r>
    </w:p>
    <w:p w:rsidR="00AD5D96" w:rsidRDefault="00AD5D96" w:rsidP="00AD5D96">
      <w:pPr>
        <w:ind w:firstLine="540"/>
        <w:jc w:val="both"/>
      </w:pPr>
      <w:r>
        <w:t>Державна комісія фіксує результат тестування кожного студента в відомості для іспиту.</w:t>
      </w:r>
    </w:p>
    <w:p w:rsidR="00AD5D96" w:rsidRDefault="00AD5D96" w:rsidP="00AD5D96">
      <w:pPr>
        <w:ind w:firstLine="540"/>
        <w:jc w:val="both"/>
      </w:pPr>
      <w:r>
        <w:t>Загальні критерії оцінювання тестових завдань:</w:t>
      </w:r>
    </w:p>
    <w:p w:rsidR="00AD5D96" w:rsidRDefault="00AD5D96" w:rsidP="00AD5D96">
      <w:pPr>
        <w:numPr>
          <w:ilvl w:val="0"/>
          <w:numId w:val="1"/>
        </w:numPr>
        <w:jc w:val="both"/>
      </w:pPr>
      <w:r>
        <w:t>понад 90% вірних відповідей – „відмінно”;</w:t>
      </w:r>
    </w:p>
    <w:p w:rsidR="00AD5D96" w:rsidRDefault="00AD5D96" w:rsidP="00AD5D96">
      <w:pPr>
        <w:numPr>
          <w:ilvl w:val="0"/>
          <w:numId w:val="1"/>
        </w:numPr>
        <w:jc w:val="both"/>
      </w:pPr>
      <w:r>
        <w:t>76-89% вірних відповідей – „добре”;</w:t>
      </w:r>
    </w:p>
    <w:p w:rsidR="00AD5D96" w:rsidRDefault="00AD5D96" w:rsidP="00AD5D96">
      <w:pPr>
        <w:numPr>
          <w:ilvl w:val="0"/>
          <w:numId w:val="1"/>
        </w:numPr>
        <w:jc w:val="both"/>
      </w:pPr>
      <w:r>
        <w:t>60-75% вірних відповідей – „задовільно”;</w:t>
      </w:r>
    </w:p>
    <w:p w:rsidR="00AD5D96" w:rsidRPr="006D1520" w:rsidRDefault="00AD5D96" w:rsidP="00AD5D96">
      <w:pPr>
        <w:numPr>
          <w:ilvl w:val="0"/>
          <w:numId w:val="1"/>
        </w:numPr>
        <w:jc w:val="both"/>
      </w:pPr>
      <w:r>
        <w:t>менше 60% вірних відповідей – „незадовільно”.</w:t>
      </w:r>
    </w:p>
    <w:p w:rsidR="00AD5D96" w:rsidRDefault="00AD5D96" w:rsidP="00AD5D96">
      <w:pPr>
        <w:ind w:firstLine="540"/>
        <w:jc w:val="both"/>
      </w:pPr>
    </w:p>
    <w:p w:rsidR="00AD5D96" w:rsidRPr="001F431C" w:rsidRDefault="00AD5D96" w:rsidP="00AD5D96">
      <w:pPr>
        <w:ind w:firstLine="540"/>
        <w:jc w:val="both"/>
      </w:pPr>
    </w:p>
    <w:p w:rsidR="00AD5D96" w:rsidRPr="00727CDA" w:rsidRDefault="00AD5D96" w:rsidP="003E713F">
      <w:pPr>
        <w:pStyle w:val="10"/>
        <w:numPr>
          <w:ilvl w:val="0"/>
          <w:numId w:val="30"/>
        </w:numPr>
        <w:spacing w:before="0" w:after="0"/>
        <w:jc w:val="center"/>
        <w:rPr>
          <w:rFonts w:ascii="Times New Roman" w:hAnsi="Times New Roman"/>
          <w:sz w:val="28"/>
          <w:szCs w:val="28"/>
        </w:rPr>
      </w:pPr>
      <w:bookmarkStart w:id="2" w:name="_Toc321219154"/>
      <w:r w:rsidRPr="00727CDA">
        <w:rPr>
          <w:rFonts w:ascii="Times New Roman" w:hAnsi="Times New Roman"/>
          <w:sz w:val="28"/>
          <w:szCs w:val="28"/>
        </w:rPr>
        <w:t>ПРАВИЛА ПРОХОДЖЕННЯ ТЕСТУВАННЯ</w:t>
      </w:r>
      <w:bookmarkEnd w:id="2"/>
    </w:p>
    <w:p w:rsidR="00AD5D96" w:rsidRPr="00727CDA" w:rsidRDefault="00AD5D96" w:rsidP="00AD5D96">
      <w:pPr>
        <w:pStyle w:val="10"/>
        <w:spacing w:before="0" w:after="0"/>
        <w:jc w:val="center"/>
        <w:rPr>
          <w:rFonts w:ascii="Times New Roman" w:hAnsi="Times New Roman"/>
          <w:sz w:val="28"/>
          <w:szCs w:val="28"/>
        </w:rPr>
      </w:pPr>
    </w:p>
    <w:p w:rsidR="00AD5D96" w:rsidRDefault="00AD5D96" w:rsidP="00AD5D96">
      <w:pPr>
        <w:ind w:firstLine="540"/>
        <w:jc w:val="both"/>
      </w:pPr>
      <w:r>
        <w:t>При проходженні тестування студентові надається 60 хвилини для відповіді на 50 запитань з 11 предметів.</w:t>
      </w:r>
    </w:p>
    <w:p w:rsidR="00AD5D96" w:rsidRDefault="00AD5D96" w:rsidP="00AD5D96">
      <w:pPr>
        <w:ind w:firstLine="540"/>
        <w:jc w:val="both"/>
      </w:pPr>
      <w:r>
        <w:t>Перед початком іспиту на екзаменаційному білеті студент повинен вказати групу, прізвище, ім</w:t>
      </w:r>
      <w:r w:rsidRPr="0047357E">
        <w:rPr>
          <w:lang w:val="ru-RU"/>
        </w:rPr>
        <w:t>’</w:t>
      </w:r>
      <w:r>
        <w:rPr>
          <w:lang w:val="ru-RU"/>
        </w:rPr>
        <w:t>я, по-батькові</w:t>
      </w:r>
      <w:r>
        <w:t xml:space="preserve">. Під час проходження тестування надається можливість відповідати на запитання у довільному порядку, тобто можна переходити від питань однієї дисципліни до питань іншої дисципліни. </w:t>
      </w:r>
    </w:p>
    <w:p w:rsidR="00AD5D96" w:rsidRDefault="00AD5D96" w:rsidP="00AD5D96">
      <w:pPr>
        <w:ind w:firstLine="540"/>
        <w:jc w:val="both"/>
      </w:pPr>
      <w:r>
        <w:t>Для відповіді на запитання потрібно вибрати один вірний варіант з чотирьох запропонованих, біля вибраного вами варіанту поставити відповідну відмітку. Після поставленої відмітки правильної відповіді змінити її не можна. Відповісти на запитання можна лише один раз, вибравши вірну, на ваш погляд, відповідь.</w:t>
      </w: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Default="00AD5D96" w:rsidP="00AD5D96">
      <w:pPr>
        <w:ind w:firstLine="540"/>
        <w:jc w:val="both"/>
      </w:pPr>
    </w:p>
    <w:p w:rsidR="00AD5D96" w:rsidRPr="00727CDA" w:rsidRDefault="00AD5D96" w:rsidP="00AD5D96">
      <w:pPr>
        <w:pStyle w:val="10"/>
        <w:numPr>
          <w:ilvl w:val="0"/>
          <w:numId w:val="4"/>
        </w:numPr>
        <w:spacing w:before="0" w:after="0"/>
        <w:jc w:val="center"/>
        <w:rPr>
          <w:rFonts w:ascii="Times New Roman" w:hAnsi="Times New Roman"/>
          <w:sz w:val="28"/>
          <w:szCs w:val="28"/>
          <w:lang w:val="en-US"/>
        </w:rPr>
      </w:pPr>
      <w:bookmarkStart w:id="3" w:name="_Toc321219155"/>
      <w:r w:rsidRPr="00727CDA">
        <w:rPr>
          <w:rFonts w:ascii="Times New Roman" w:hAnsi="Times New Roman"/>
          <w:sz w:val="28"/>
          <w:szCs w:val="28"/>
        </w:rPr>
        <w:lastRenderedPageBreak/>
        <w:t>ТЕСТОВІ ЗАВДАННЯ З ДИСЦИПЛІН</w:t>
      </w:r>
      <w:bookmarkEnd w:id="3"/>
    </w:p>
    <w:p w:rsidR="00AD5D96" w:rsidRPr="00727CDA" w:rsidRDefault="00AD5D96" w:rsidP="00AD5D96">
      <w:pPr>
        <w:pStyle w:val="2"/>
        <w:numPr>
          <w:ilvl w:val="1"/>
          <w:numId w:val="4"/>
        </w:numPr>
        <w:spacing w:before="0" w:after="0"/>
        <w:jc w:val="center"/>
        <w:rPr>
          <w:rFonts w:ascii="Times New Roman" w:hAnsi="Times New Roman"/>
          <w:i w:val="0"/>
          <w:sz w:val="24"/>
          <w:szCs w:val="24"/>
        </w:rPr>
      </w:pPr>
      <w:r>
        <w:rPr>
          <w:rFonts w:ascii="Times New Roman" w:hAnsi="Times New Roman"/>
          <w:i w:val="0"/>
          <w:sz w:val="24"/>
          <w:szCs w:val="24"/>
        </w:rPr>
        <w:t xml:space="preserve"> </w:t>
      </w:r>
      <w:bookmarkStart w:id="4" w:name="_Toc321219156"/>
      <w:r w:rsidRPr="00727CDA">
        <w:rPr>
          <w:rFonts w:ascii="Times New Roman" w:hAnsi="Times New Roman"/>
          <w:i w:val="0"/>
          <w:sz w:val="24"/>
          <w:szCs w:val="24"/>
        </w:rPr>
        <w:t>ТЕСТОВІ ЗАВДАННЯ З ДИСЦИПЛІНИ „МАТЕМАТИЧНА СТАТИСТИКА”</w:t>
      </w:r>
      <w:bookmarkEnd w:id="4"/>
    </w:p>
    <w:p w:rsidR="00AD5D96" w:rsidRDefault="00AD5D96" w:rsidP="00AD5D96">
      <w:pPr>
        <w:jc w:val="center"/>
        <w:rPr>
          <w:b/>
        </w:rPr>
      </w:pPr>
      <w:r>
        <w:rPr>
          <w:b/>
        </w:rPr>
        <w:t>УКЛАДАЧ: КОЗБУР Г.В.</w:t>
      </w:r>
    </w:p>
    <w:p w:rsidR="00AD5D96" w:rsidRDefault="00AD5D96" w:rsidP="00AD5D96">
      <w:pPr>
        <w:jc w:val="center"/>
        <w:rPr>
          <w:b/>
        </w:rPr>
      </w:pPr>
    </w:p>
    <w:p w:rsidR="00AD5D96" w:rsidRPr="005E0AE9" w:rsidRDefault="00AD5D96" w:rsidP="00AD5D96">
      <w:pPr>
        <w:ind w:left="1134" w:hanging="425"/>
        <w:jc w:val="both"/>
        <w:rPr>
          <w:b/>
        </w:rPr>
      </w:pPr>
      <w:r w:rsidRPr="005E0AE9">
        <w:rPr>
          <w:b/>
        </w:rPr>
        <w:t>Генеральна сукупність та вибірка</w:t>
      </w:r>
    </w:p>
    <w:p w:rsidR="00AD5D96" w:rsidRDefault="00AD5D96" w:rsidP="003E713F">
      <w:pPr>
        <w:pStyle w:val="1"/>
        <w:numPr>
          <w:ilvl w:val="0"/>
          <w:numId w:val="31"/>
        </w:numPr>
      </w:pPr>
      <w:r w:rsidRPr="005E0AE9">
        <w:t>Множина усіх однотипних об’єктів, кількісна чи якісна ознака яких підлягає вивченню, називається…</w:t>
      </w:r>
    </w:p>
    <w:p w:rsidR="003536D9" w:rsidRPr="005E0AE9" w:rsidRDefault="003536D9" w:rsidP="003E713F">
      <w:pPr>
        <w:pStyle w:val="a9"/>
        <w:numPr>
          <w:ilvl w:val="0"/>
          <w:numId w:val="33"/>
        </w:numPr>
        <w:spacing w:after="0" w:line="240" w:lineRule="auto"/>
        <w:ind w:left="1418"/>
        <w:jc w:val="both"/>
        <w:rPr>
          <w:rFonts w:ascii="Times New Roman" w:hAnsi="Times New Roman"/>
          <w:sz w:val="24"/>
          <w:szCs w:val="24"/>
        </w:rPr>
      </w:pPr>
      <w:r w:rsidRPr="005E0AE9">
        <w:rPr>
          <w:rFonts w:ascii="Times New Roman" w:hAnsi="Times New Roman"/>
          <w:sz w:val="24"/>
          <w:szCs w:val="24"/>
        </w:rPr>
        <w:t>генеральною сукупністю</w:t>
      </w:r>
      <w:r>
        <w:rPr>
          <w:rFonts w:ascii="Times New Roman" w:hAnsi="Times New Roman"/>
          <w:sz w:val="24"/>
          <w:szCs w:val="24"/>
        </w:rPr>
        <w:t>;</w:t>
      </w:r>
    </w:p>
    <w:p w:rsidR="003536D9" w:rsidRPr="005E0AE9" w:rsidRDefault="003536D9" w:rsidP="003E713F">
      <w:pPr>
        <w:pStyle w:val="a9"/>
        <w:numPr>
          <w:ilvl w:val="0"/>
          <w:numId w:val="33"/>
        </w:numPr>
        <w:spacing w:after="0" w:line="240" w:lineRule="auto"/>
        <w:ind w:left="1418"/>
        <w:jc w:val="both"/>
        <w:rPr>
          <w:rFonts w:ascii="Times New Roman" w:hAnsi="Times New Roman"/>
          <w:sz w:val="24"/>
          <w:szCs w:val="24"/>
        </w:rPr>
      </w:pPr>
      <w:r w:rsidRPr="005E0AE9">
        <w:rPr>
          <w:rFonts w:ascii="Times New Roman" w:hAnsi="Times New Roman"/>
          <w:sz w:val="24"/>
          <w:szCs w:val="24"/>
        </w:rPr>
        <w:t>вибірковою сукупністю</w:t>
      </w:r>
      <w:r>
        <w:rPr>
          <w:rFonts w:ascii="Times New Roman" w:hAnsi="Times New Roman"/>
          <w:sz w:val="24"/>
          <w:szCs w:val="24"/>
        </w:rPr>
        <w:t>;</w:t>
      </w:r>
    </w:p>
    <w:p w:rsidR="003536D9" w:rsidRPr="005E0AE9" w:rsidRDefault="003536D9" w:rsidP="003E713F">
      <w:pPr>
        <w:pStyle w:val="a9"/>
        <w:numPr>
          <w:ilvl w:val="0"/>
          <w:numId w:val="33"/>
        </w:numPr>
        <w:spacing w:after="0" w:line="240" w:lineRule="auto"/>
        <w:ind w:left="1418"/>
        <w:jc w:val="both"/>
        <w:rPr>
          <w:rFonts w:ascii="Times New Roman" w:hAnsi="Times New Roman"/>
          <w:sz w:val="24"/>
          <w:szCs w:val="24"/>
        </w:rPr>
      </w:pPr>
      <w:r w:rsidRPr="005E0AE9">
        <w:rPr>
          <w:rFonts w:ascii="Times New Roman" w:hAnsi="Times New Roman"/>
          <w:sz w:val="24"/>
          <w:szCs w:val="24"/>
        </w:rPr>
        <w:t>гістограмою</w:t>
      </w:r>
      <w:r>
        <w:rPr>
          <w:rFonts w:ascii="Times New Roman" w:hAnsi="Times New Roman"/>
          <w:sz w:val="24"/>
          <w:szCs w:val="24"/>
        </w:rPr>
        <w:t>;</w:t>
      </w:r>
    </w:p>
    <w:p w:rsidR="003536D9" w:rsidRPr="005E0AE9" w:rsidRDefault="003536D9" w:rsidP="003E713F">
      <w:pPr>
        <w:pStyle w:val="a9"/>
        <w:numPr>
          <w:ilvl w:val="0"/>
          <w:numId w:val="33"/>
        </w:numPr>
        <w:spacing w:after="0" w:line="240" w:lineRule="auto"/>
        <w:ind w:left="1418"/>
        <w:jc w:val="both"/>
        <w:rPr>
          <w:rFonts w:ascii="Times New Roman" w:hAnsi="Times New Roman"/>
          <w:sz w:val="24"/>
          <w:szCs w:val="24"/>
        </w:rPr>
      </w:pPr>
      <w:r w:rsidRPr="005E0AE9">
        <w:rPr>
          <w:rFonts w:ascii="Times New Roman" w:hAnsi="Times New Roman"/>
          <w:sz w:val="24"/>
          <w:szCs w:val="24"/>
        </w:rPr>
        <w:t>полігоном</w:t>
      </w:r>
      <w:r>
        <w:rPr>
          <w:rFonts w:ascii="Times New Roman" w:hAnsi="Times New Roman"/>
          <w:sz w:val="24"/>
          <w:szCs w:val="24"/>
        </w:rPr>
        <w:t>.</w:t>
      </w:r>
    </w:p>
    <w:p w:rsidR="003536D9" w:rsidRDefault="003536D9" w:rsidP="00BC20A0">
      <w:pPr>
        <w:pStyle w:val="1"/>
        <w:numPr>
          <w:ilvl w:val="0"/>
          <w:numId w:val="0"/>
        </w:numPr>
        <w:ind w:left="1134"/>
      </w:pPr>
    </w:p>
    <w:p w:rsidR="00AD5D96" w:rsidRPr="003536D9" w:rsidRDefault="00AD5D96" w:rsidP="003E713F">
      <w:pPr>
        <w:pStyle w:val="1"/>
        <w:numPr>
          <w:ilvl w:val="0"/>
          <w:numId w:val="31"/>
        </w:numPr>
      </w:pPr>
      <w:r w:rsidRPr="003536D9">
        <w:t>Сукупність об’єктів, відібраних у відповідний спосіб із генеральної сукупності з метою вивчення, називається…</w:t>
      </w:r>
    </w:p>
    <w:p w:rsidR="00AD5D96" w:rsidRPr="005E0AE9" w:rsidRDefault="00AD5D96" w:rsidP="003E713F">
      <w:pPr>
        <w:pStyle w:val="a9"/>
        <w:numPr>
          <w:ilvl w:val="0"/>
          <w:numId w:val="32"/>
        </w:numPr>
        <w:spacing w:after="0" w:line="240" w:lineRule="auto"/>
        <w:jc w:val="both"/>
        <w:rPr>
          <w:rFonts w:ascii="Times New Roman" w:hAnsi="Times New Roman"/>
          <w:sz w:val="24"/>
          <w:szCs w:val="24"/>
        </w:rPr>
      </w:pPr>
      <w:r w:rsidRPr="005E0AE9">
        <w:rPr>
          <w:rFonts w:ascii="Times New Roman" w:hAnsi="Times New Roman"/>
          <w:sz w:val="24"/>
          <w:szCs w:val="24"/>
        </w:rPr>
        <w:t>вибіркою</w:t>
      </w:r>
      <w:r>
        <w:rPr>
          <w:rFonts w:ascii="Times New Roman" w:hAnsi="Times New Roman"/>
          <w:sz w:val="24"/>
          <w:szCs w:val="24"/>
        </w:rPr>
        <w:t>;</w:t>
      </w:r>
    </w:p>
    <w:p w:rsidR="00AD5D96" w:rsidRPr="005E0AE9" w:rsidRDefault="00AD5D96" w:rsidP="003E713F">
      <w:pPr>
        <w:pStyle w:val="a9"/>
        <w:numPr>
          <w:ilvl w:val="0"/>
          <w:numId w:val="32"/>
        </w:numPr>
        <w:spacing w:after="0" w:line="240" w:lineRule="auto"/>
        <w:jc w:val="both"/>
        <w:rPr>
          <w:rFonts w:ascii="Times New Roman" w:hAnsi="Times New Roman"/>
          <w:sz w:val="24"/>
          <w:szCs w:val="24"/>
        </w:rPr>
      </w:pPr>
      <w:r w:rsidRPr="005E0AE9">
        <w:rPr>
          <w:rFonts w:ascii="Times New Roman" w:hAnsi="Times New Roman"/>
          <w:sz w:val="24"/>
          <w:szCs w:val="24"/>
        </w:rPr>
        <w:t>гістограмою</w:t>
      </w:r>
      <w:r>
        <w:rPr>
          <w:rFonts w:ascii="Times New Roman" w:hAnsi="Times New Roman"/>
          <w:sz w:val="24"/>
          <w:szCs w:val="24"/>
        </w:rPr>
        <w:t>;</w:t>
      </w:r>
    </w:p>
    <w:p w:rsidR="00AD5D96" w:rsidRPr="005E0AE9" w:rsidRDefault="00AD5D96" w:rsidP="003E713F">
      <w:pPr>
        <w:pStyle w:val="a9"/>
        <w:numPr>
          <w:ilvl w:val="0"/>
          <w:numId w:val="32"/>
        </w:numPr>
        <w:spacing w:after="0" w:line="240" w:lineRule="auto"/>
        <w:jc w:val="both"/>
        <w:rPr>
          <w:rFonts w:ascii="Times New Roman" w:hAnsi="Times New Roman"/>
          <w:sz w:val="24"/>
          <w:szCs w:val="24"/>
        </w:rPr>
      </w:pPr>
      <w:r w:rsidRPr="005E0AE9">
        <w:rPr>
          <w:rFonts w:ascii="Times New Roman" w:hAnsi="Times New Roman"/>
          <w:sz w:val="24"/>
          <w:szCs w:val="24"/>
        </w:rPr>
        <w:t>вибірковою середньою</w:t>
      </w:r>
      <w:r>
        <w:rPr>
          <w:rFonts w:ascii="Times New Roman" w:hAnsi="Times New Roman"/>
          <w:sz w:val="24"/>
          <w:szCs w:val="24"/>
        </w:rPr>
        <w:t>;</w:t>
      </w:r>
    </w:p>
    <w:p w:rsidR="00AD5D96" w:rsidRDefault="00AD5D96" w:rsidP="003E713F">
      <w:pPr>
        <w:pStyle w:val="a9"/>
        <w:numPr>
          <w:ilvl w:val="0"/>
          <w:numId w:val="32"/>
        </w:numPr>
        <w:spacing w:after="0" w:line="240" w:lineRule="auto"/>
        <w:jc w:val="both"/>
        <w:rPr>
          <w:rFonts w:ascii="Times New Roman" w:hAnsi="Times New Roman"/>
          <w:sz w:val="24"/>
          <w:szCs w:val="24"/>
        </w:rPr>
      </w:pPr>
      <w:r w:rsidRPr="005E0AE9">
        <w:rPr>
          <w:rFonts w:ascii="Times New Roman" w:hAnsi="Times New Roman"/>
          <w:sz w:val="24"/>
          <w:szCs w:val="24"/>
        </w:rPr>
        <w:t>полігоном</w:t>
      </w:r>
      <w:r>
        <w:rPr>
          <w:rFonts w:ascii="Times New Roman" w:hAnsi="Times New Roman"/>
          <w:sz w:val="24"/>
          <w:szCs w:val="24"/>
        </w:rPr>
        <w:t>.</w:t>
      </w:r>
    </w:p>
    <w:p w:rsidR="000452F9" w:rsidRPr="005E0AE9" w:rsidRDefault="000452F9" w:rsidP="000452F9">
      <w:pPr>
        <w:pStyle w:val="a9"/>
        <w:spacing w:after="0" w:line="240" w:lineRule="auto"/>
        <w:ind w:left="1429"/>
        <w:jc w:val="both"/>
        <w:rPr>
          <w:rFonts w:ascii="Times New Roman" w:hAnsi="Times New Roman"/>
          <w:sz w:val="24"/>
          <w:szCs w:val="24"/>
        </w:rPr>
      </w:pPr>
    </w:p>
    <w:p w:rsidR="00AD5D96" w:rsidRPr="005E0AE9" w:rsidRDefault="00AD5D96" w:rsidP="003E713F">
      <w:pPr>
        <w:pStyle w:val="a9"/>
        <w:numPr>
          <w:ilvl w:val="0"/>
          <w:numId w:val="31"/>
        </w:numPr>
        <w:spacing w:after="0" w:line="240" w:lineRule="auto"/>
        <w:ind w:left="1134" w:hanging="424"/>
        <w:jc w:val="both"/>
        <w:rPr>
          <w:rFonts w:ascii="Times New Roman" w:hAnsi="Times New Roman"/>
          <w:b/>
          <w:sz w:val="24"/>
          <w:szCs w:val="24"/>
        </w:rPr>
      </w:pPr>
      <w:r w:rsidRPr="005E0AE9">
        <w:rPr>
          <w:rFonts w:ascii="Times New Roman" w:hAnsi="Times New Roman"/>
          <w:b/>
          <w:sz w:val="24"/>
          <w:szCs w:val="24"/>
        </w:rPr>
        <w:t>Кількість об’єктів генеральної чи вибіркової сукупності, що вивчається, називають…</w:t>
      </w:r>
    </w:p>
    <w:p w:rsidR="00AD5D96" w:rsidRPr="005E0AE9" w:rsidRDefault="00AD5D96" w:rsidP="003E713F">
      <w:pPr>
        <w:pStyle w:val="a9"/>
        <w:numPr>
          <w:ilvl w:val="0"/>
          <w:numId w:val="34"/>
        </w:numPr>
        <w:spacing w:after="0" w:line="240" w:lineRule="auto"/>
        <w:jc w:val="both"/>
        <w:rPr>
          <w:rFonts w:ascii="Times New Roman" w:hAnsi="Times New Roman"/>
          <w:sz w:val="24"/>
          <w:szCs w:val="24"/>
        </w:rPr>
      </w:pPr>
      <w:r w:rsidRPr="005E0AE9">
        <w:rPr>
          <w:rFonts w:ascii="Times New Roman" w:hAnsi="Times New Roman"/>
          <w:sz w:val="24"/>
          <w:szCs w:val="24"/>
        </w:rPr>
        <w:t>об’ємом сукупності</w:t>
      </w:r>
      <w:r>
        <w:rPr>
          <w:rFonts w:ascii="Times New Roman" w:hAnsi="Times New Roman"/>
          <w:sz w:val="24"/>
          <w:szCs w:val="24"/>
        </w:rPr>
        <w:t>;</w:t>
      </w:r>
    </w:p>
    <w:p w:rsidR="00AD5D96" w:rsidRPr="005E0AE9" w:rsidRDefault="00AD5D96" w:rsidP="003E713F">
      <w:pPr>
        <w:pStyle w:val="a9"/>
        <w:numPr>
          <w:ilvl w:val="0"/>
          <w:numId w:val="34"/>
        </w:numPr>
        <w:spacing w:after="0" w:line="240" w:lineRule="auto"/>
        <w:jc w:val="both"/>
        <w:rPr>
          <w:rFonts w:ascii="Times New Roman" w:hAnsi="Times New Roman"/>
          <w:sz w:val="24"/>
          <w:szCs w:val="24"/>
        </w:rPr>
      </w:pPr>
      <w:r w:rsidRPr="005E0AE9">
        <w:rPr>
          <w:rFonts w:ascii="Times New Roman" w:hAnsi="Times New Roman"/>
          <w:sz w:val="24"/>
          <w:szCs w:val="24"/>
        </w:rPr>
        <w:t>довжиною сукупності</w:t>
      </w:r>
      <w:r>
        <w:rPr>
          <w:rFonts w:ascii="Times New Roman" w:hAnsi="Times New Roman"/>
          <w:sz w:val="24"/>
          <w:szCs w:val="24"/>
        </w:rPr>
        <w:t>;</w:t>
      </w:r>
    </w:p>
    <w:p w:rsidR="00AD5D96" w:rsidRPr="005E0AE9" w:rsidRDefault="00AD5D96" w:rsidP="003E713F">
      <w:pPr>
        <w:pStyle w:val="a9"/>
        <w:numPr>
          <w:ilvl w:val="0"/>
          <w:numId w:val="34"/>
        </w:numPr>
        <w:spacing w:after="0" w:line="240" w:lineRule="auto"/>
        <w:jc w:val="both"/>
        <w:rPr>
          <w:rFonts w:ascii="Times New Roman" w:hAnsi="Times New Roman"/>
          <w:sz w:val="24"/>
          <w:szCs w:val="24"/>
        </w:rPr>
      </w:pPr>
      <w:r w:rsidRPr="005E0AE9">
        <w:rPr>
          <w:rFonts w:ascii="Times New Roman" w:hAnsi="Times New Roman"/>
          <w:sz w:val="24"/>
          <w:szCs w:val="24"/>
        </w:rPr>
        <w:t>місткістю сукупності</w:t>
      </w:r>
      <w:r>
        <w:rPr>
          <w:rFonts w:ascii="Times New Roman" w:hAnsi="Times New Roman"/>
          <w:sz w:val="24"/>
          <w:szCs w:val="24"/>
        </w:rPr>
        <w:t>;</w:t>
      </w:r>
    </w:p>
    <w:p w:rsidR="00AD5D96" w:rsidRDefault="00AD5D96" w:rsidP="003E713F">
      <w:pPr>
        <w:pStyle w:val="a9"/>
        <w:numPr>
          <w:ilvl w:val="0"/>
          <w:numId w:val="34"/>
        </w:numPr>
        <w:spacing w:after="0" w:line="240" w:lineRule="auto"/>
        <w:jc w:val="both"/>
        <w:rPr>
          <w:rFonts w:ascii="Times New Roman" w:hAnsi="Times New Roman"/>
          <w:sz w:val="24"/>
          <w:szCs w:val="24"/>
        </w:rPr>
      </w:pPr>
      <w:r w:rsidRPr="005E0AE9">
        <w:rPr>
          <w:rFonts w:ascii="Times New Roman" w:hAnsi="Times New Roman"/>
          <w:sz w:val="24"/>
          <w:szCs w:val="24"/>
        </w:rPr>
        <w:t>розмахом сукупності</w:t>
      </w:r>
      <w:r>
        <w:rPr>
          <w:rFonts w:ascii="Times New Roman" w:hAnsi="Times New Roman"/>
          <w:sz w:val="24"/>
          <w:szCs w:val="24"/>
        </w:rPr>
        <w:t>.</w:t>
      </w:r>
    </w:p>
    <w:p w:rsidR="000452F9" w:rsidRPr="000452F9" w:rsidRDefault="000452F9" w:rsidP="000452F9">
      <w:pPr>
        <w:jc w:val="both"/>
      </w:pPr>
    </w:p>
    <w:p w:rsidR="00AD5D96" w:rsidRPr="005E0AE9" w:rsidRDefault="00AD5D96" w:rsidP="003E713F">
      <w:pPr>
        <w:pStyle w:val="a9"/>
        <w:numPr>
          <w:ilvl w:val="0"/>
          <w:numId w:val="31"/>
        </w:numPr>
        <w:spacing w:after="0" w:line="240" w:lineRule="auto"/>
        <w:ind w:left="1134" w:hanging="424"/>
        <w:jc w:val="both"/>
        <w:rPr>
          <w:rFonts w:ascii="Times New Roman" w:hAnsi="Times New Roman"/>
          <w:b/>
          <w:sz w:val="24"/>
          <w:szCs w:val="24"/>
        </w:rPr>
      </w:pPr>
      <w:r w:rsidRPr="005E0AE9">
        <w:rPr>
          <w:rFonts w:ascii="Times New Roman" w:hAnsi="Times New Roman"/>
          <w:b/>
          <w:sz w:val="24"/>
          <w:szCs w:val="24"/>
        </w:rPr>
        <w:t>Первинні статистичні дані, розміщені у порядку неспадання, утворюють…</w:t>
      </w:r>
    </w:p>
    <w:p w:rsidR="00AD5D96" w:rsidRPr="005E0AE9" w:rsidRDefault="00AD5D96" w:rsidP="003E713F">
      <w:pPr>
        <w:pStyle w:val="a9"/>
        <w:numPr>
          <w:ilvl w:val="0"/>
          <w:numId w:val="35"/>
        </w:numPr>
        <w:spacing w:after="0" w:line="240" w:lineRule="auto"/>
        <w:jc w:val="both"/>
        <w:rPr>
          <w:rFonts w:ascii="Times New Roman" w:hAnsi="Times New Roman"/>
          <w:sz w:val="24"/>
          <w:szCs w:val="24"/>
        </w:rPr>
      </w:pPr>
      <w:r w:rsidRPr="005E0AE9">
        <w:rPr>
          <w:rFonts w:ascii="Times New Roman" w:hAnsi="Times New Roman"/>
          <w:sz w:val="24"/>
          <w:szCs w:val="24"/>
        </w:rPr>
        <w:t>варіаційний ряд</w:t>
      </w:r>
      <w:r>
        <w:rPr>
          <w:rFonts w:ascii="Times New Roman" w:hAnsi="Times New Roman"/>
          <w:sz w:val="24"/>
          <w:szCs w:val="24"/>
        </w:rPr>
        <w:t>;</w:t>
      </w:r>
    </w:p>
    <w:p w:rsidR="00AD5D96" w:rsidRPr="005E0AE9" w:rsidRDefault="00AD5D96" w:rsidP="003E713F">
      <w:pPr>
        <w:pStyle w:val="a9"/>
        <w:numPr>
          <w:ilvl w:val="0"/>
          <w:numId w:val="35"/>
        </w:numPr>
        <w:spacing w:after="0" w:line="240" w:lineRule="auto"/>
        <w:jc w:val="both"/>
        <w:rPr>
          <w:rFonts w:ascii="Times New Roman" w:hAnsi="Times New Roman"/>
          <w:sz w:val="24"/>
          <w:szCs w:val="24"/>
        </w:rPr>
      </w:pPr>
      <w:r w:rsidRPr="005E0AE9">
        <w:rPr>
          <w:rFonts w:ascii="Times New Roman" w:hAnsi="Times New Roman"/>
          <w:sz w:val="24"/>
          <w:szCs w:val="24"/>
        </w:rPr>
        <w:t>вибірку</w:t>
      </w:r>
      <w:r>
        <w:rPr>
          <w:rFonts w:ascii="Times New Roman" w:hAnsi="Times New Roman"/>
          <w:sz w:val="24"/>
          <w:szCs w:val="24"/>
        </w:rPr>
        <w:t>;</w:t>
      </w:r>
    </w:p>
    <w:p w:rsidR="00AD5D96" w:rsidRPr="005E0AE9" w:rsidRDefault="00AD5D96" w:rsidP="003E713F">
      <w:pPr>
        <w:pStyle w:val="a9"/>
        <w:numPr>
          <w:ilvl w:val="0"/>
          <w:numId w:val="35"/>
        </w:numPr>
        <w:spacing w:after="0" w:line="240" w:lineRule="auto"/>
        <w:jc w:val="both"/>
        <w:rPr>
          <w:rFonts w:ascii="Times New Roman" w:hAnsi="Times New Roman"/>
          <w:sz w:val="24"/>
          <w:szCs w:val="24"/>
        </w:rPr>
      </w:pPr>
      <w:r w:rsidRPr="005E0AE9">
        <w:rPr>
          <w:rFonts w:ascii="Times New Roman" w:hAnsi="Times New Roman"/>
          <w:sz w:val="24"/>
          <w:szCs w:val="24"/>
        </w:rPr>
        <w:t>полігон</w:t>
      </w:r>
      <w:r>
        <w:rPr>
          <w:rFonts w:ascii="Times New Roman" w:hAnsi="Times New Roman"/>
          <w:sz w:val="24"/>
          <w:szCs w:val="24"/>
        </w:rPr>
        <w:t>;</w:t>
      </w:r>
    </w:p>
    <w:p w:rsidR="00AD5D96" w:rsidRDefault="00AD5D96" w:rsidP="003E713F">
      <w:pPr>
        <w:pStyle w:val="a9"/>
        <w:numPr>
          <w:ilvl w:val="0"/>
          <w:numId w:val="35"/>
        </w:numPr>
        <w:spacing w:after="0" w:line="240" w:lineRule="auto"/>
        <w:jc w:val="both"/>
        <w:rPr>
          <w:rFonts w:ascii="Times New Roman" w:hAnsi="Times New Roman"/>
          <w:sz w:val="24"/>
          <w:szCs w:val="24"/>
        </w:rPr>
      </w:pPr>
      <w:r w:rsidRPr="005E0AE9">
        <w:rPr>
          <w:rFonts w:ascii="Times New Roman" w:hAnsi="Times New Roman"/>
          <w:sz w:val="24"/>
          <w:szCs w:val="24"/>
        </w:rPr>
        <w:t>гістограму</w:t>
      </w:r>
      <w:r>
        <w:rPr>
          <w:rFonts w:ascii="Times New Roman" w:hAnsi="Times New Roman"/>
          <w:sz w:val="24"/>
          <w:szCs w:val="24"/>
        </w:rPr>
        <w:t>.</w:t>
      </w:r>
    </w:p>
    <w:p w:rsidR="000452F9" w:rsidRPr="000452F9" w:rsidRDefault="000452F9" w:rsidP="000452F9">
      <w:pPr>
        <w:jc w:val="both"/>
      </w:pPr>
    </w:p>
    <w:p w:rsidR="00AD5D96" w:rsidRPr="005E0AE9"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5E0AE9">
        <w:rPr>
          <w:rFonts w:ascii="Times New Roman" w:hAnsi="Times New Roman"/>
          <w:b/>
          <w:sz w:val="24"/>
          <w:szCs w:val="24"/>
        </w:rPr>
        <w:t>Прикладом якісної ознаки об’єктів генеральної сукупності (старшокласники шкіл міста) є…</w:t>
      </w:r>
    </w:p>
    <w:p w:rsidR="00AD5D96" w:rsidRPr="005E0AE9" w:rsidRDefault="00AD5D96" w:rsidP="003E713F">
      <w:pPr>
        <w:pStyle w:val="a9"/>
        <w:numPr>
          <w:ilvl w:val="0"/>
          <w:numId w:val="36"/>
        </w:numPr>
        <w:spacing w:after="0" w:line="240" w:lineRule="auto"/>
        <w:jc w:val="both"/>
        <w:rPr>
          <w:rFonts w:ascii="Times New Roman" w:hAnsi="Times New Roman"/>
          <w:sz w:val="24"/>
          <w:szCs w:val="24"/>
        </w:rPr>
      </w:pPr>
      <w:r w:rsidRPr="005E0AE9">
        <w:rPr>
          <w:rFonts w:ascii="Times New Roman" w:hAnsi="Times New Roman"/>
          <w:sz w:val="24"/>
          <w:szCs w:val="24"/>
        </w:rPr>
        <w:t>ставлення до ровесників</w:t>
      </w:r>
      <w:r>
        <w:rPr>
          <w:rFonts w:ascii="Times New Roman" w:hAnsi="Times New Roman"/>
          <w:sz w:val="24"/>
          <w:szCs w:val="24"/>
        </w:rPr>
        <w:t>;</w:t>
      </w:r>
    </w:p>
    <w:p w:rsidR="00AD5D96" w:rsidRPr="005E0AE9" w:rsidRDefault="00AD5D96" w:rsidP="003E713F">
      <w:pPr>
        <w:pStyle w:val="a9"/>
        <w:numPr>
          <w:ilvl w:val="0"/>
          <w:numId w:val="36"/>
        </w:numPr>
        <w:spacing w:after="0" w:line="240" w:lineRule="auto"/>
        <w:jc w:val="both"/>
        <w:rPr>
          <w:rFonts w:ascii="Times New Roman" w:hAnsi="Times New Roman"/>
          <w:sz w:val="24"/>
          <w:szCs w:val="24"/>
        </w:rPr>
      </w:pPr>
      <w:r w:rsidRPr="005E0AE9">
        <w:rPr>
          <w:rFonts w:ascii="Times New Roman" w:hAnsi="Times New Roman"/>
          <w:sz w:val="24"/>
          <w:szCs w:val="24"/>
        </w:rPr>
        <w:t>число сторінок художньої літератури, прочитаних за тиждень</w:t>
      </w:r>
      <w:r>
        <w:rPr>
          <w:rFonts w:ascii="Times New Roman" w:hAnsi="Times New Roman"/>
          <w:sz w:val="24"/>
          <w:szCs w:val="24"/>
        </w:rPr>
        <w:t>;</w:t>
      </w:r>
    </w:p>
    <w:p w:rsidR="00AD5D96" w:rsidRPr="005E0AE9" w:rsidRDefault="00AD5D96" w:rsidP="003E713F">
      <w:pPr>
        <w:pStyle w:val="a9"/>
        <w:numPr>
          <w:ilvl w:val="0"/>
          <w:numId w:val="36"/>
        </w:numPr>
        <w:spacing w:after="0" w:line="240" w:lineRule="auto"/>
        <w:jc w:val="both"/>
        <w:rPr>
          <w:rFonts w:ascii="Times New Roman" w:hAnsi="Times New Roman"/>
          <w:sz w:val="24"/>
          <w:szCs w:val="24"/>
        </w:rPr>
      </w:pPr>
      <w:r w:rsidRPr="005E0AE9">
        <w:rPr>
          <w:rFonts w:ascii="Times New Roman" w:hAnsi="Times New Roman"/>
          <w:sz w:val="24"/>
          <w:szCs w:val="24"/>
        </w:rPr>
        <w:t>число відвідувань соціальних мереж за день</w:t>
      </w:r>
      <w:r>
        <w:rPr>
          <w:rFonts w:ascii="Times New Roman" w:hAnsi="Times New Roman"/>
          <w:sz w:val="24"/>
          <w:szCs w:val="24"/>
        </w:rPr>
        <w:t>;</w:t>
      </w:r>
    </w:p>
    <w:p w:rsidR="00AD5D96" w:rsidRDefault="00AD5D96" w:rsidP="003E713F">
      <w:pPr>
        <w:pStyle w:val="a9"/>
        <w:numPr>
          <w:ilvl w:val="0"/>
          <w:numId w:val="36"/>
        </w:numPr>
        <w:spacing w:after="0" w:line="240" w:lineRule="auto"/>
        <w:jc w:val="both"/>
        <w:rPr>
          <w:rFonts w:ascii="Times New Roman" w:hAnsi="Times New Roman"/>
          <w:sz w:val="24"/>
          <w:szCs w:val="24"/>
        </w:rPr>
      </w:pPr>
      <w:r w:rsidRPr="005E0AE9">
        <w:rPr>
          <w:rFonts w:ascii="Times New Roman" w:hAnsi="Times New Roman"/>
          <w:sz w:val="24"/>
          <w:szCs w:val="24"/>
        </w:rPr>
        <w:t>кількість осіб, яким можна повністю довіряти</w:t>
      </w:r>
      <w:r>
        <w:rPr>
          <w:rFonts w:ascii="Times New Roman" w:hAnsi="Times New Roman"/>
          <w:sz w:val="24"/>
          <w:szCs w:val="24"/>
        </w:rPr>
        <w:t>.</w:t>
      </w:r>
    </w:p>
    <w:p w:rsidR="000452F9" w:rsidRPr="000452F9" w:rsidRDefault="000452F9" w:rsidP="000452F9">
      <w:pPr>
        <w:jc w:val="both"/>
      </w:pPr>
    </w:p>
    <w:p w:rsidR="00AD5D96" w:rsidRPr="005E0AE9"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5E0AE9">
        <w:rPr>
          <w:rFonts w:ascii="Times New Roman" w:hAnsi="Times New Roman"/>
          <w:b/>
          <w:sz w:val="24"/>
          <w:szCs w:val="24"/>
        </w:rPr>
        <w:t>Прикладом кількісної ознаки об’єктів генеральної сукупності (працівники мережі супермаркетів) є…</w:t>
      </w:r>
    </w:p>
    <w:p w:rsidR="00AD5D96" w:rsidRPr="005E0AE9" w:rsidRDefault="00AD5D96" w:rsidP="003E713F">
      <w:pPr>
        <w:pStyle w:val="a9"/>
        <w:numPr>
          <w:ilvl w:val="0"/>
          <w:numId w:val="37"/>
        </w:numPr>
        <w:spacing w:after="0" w:line="240" w:lineRule="auto"/>
        <w:jc w:val="both"/>
        <w:rPr>
          <w:rFonts w:ascii="Times New Roman" w:hAnsi="Times New Roman"/>
          <w:sz w:val="24"/>
          <w:szCs w:val="24"/>
        </w:rPr>
      </w:pPr>
      <w:r w:rsidRPr="005E0AE9">
        <w:rPr>
          <w:rFonts w:ascii="Times New Roman" w:hAnsi="Times New Roman"/>
          <w:sz w:val="24"/>
          <w:szCs w:val="24"/>
        </w:rPr>
        <w:t>зарплатня у грошовому вимірі</w:t>
      </w:r>
      <w:r>
        <w:rPr>
          <w:rFonts w:ascii="Times New Roman" w:hAnsi="Times New Roman"/>
          <w:sz w:val="24"/>
          <w:szCs w:val="24"/>
        </w:rPr>
        <w:t>;</w:t>
      </w:r>
    </w:p>
    <w:p w:rsidR="00AD5D96" w:rsidRPr="005E0AE9" w:rsidRDefault="00AD5D96" w:rsidP="003E713F">
      <w:pPr>
        <w:pStyle w:val="a9"/>
        <w:numPr>
          <w:ilvl w:val="0"/>
          <w:numId w:val="37"/>
        </w:numPr>
        <w:spacing w:after="0" w:line="240" w:lineRule="auto"/>
        <w:jc w:val="both"/>
        <w:rPr>
          <w:rFonts w:ascii="Times New Roman" w:hAnsi="Times New Roman"/>
          <w:sz w:val="24"/>
          <w:szCs w:val="24"/>
        </w:rPr>
      </w:pPr>
      <w:r w:rsidRPr="005E0AE9">
        <w:rPr>
          <w:rFonts w:ascii="Times New Roman" w:hAnsi="Times New Roman"/>
          <w:sz w:val="24"/>
          <w:szCs w:val="24"/>
        </w:rPr>
        <w:t>задоволеність кліматом у колективі</w:t>
      </w:r>
      <w:r>
        <w:rPr>
          <w:rFonts w:ascii="Times New Roman" w:hAnsi="Times New Roman"/>
          <w:sz w:val="24"/>
          <w:szCs w:val="24"/>
        </w:rPr>
        <w:t>;</w:t>
      </w:r>
    </w:p>
    <w:p w:rsidR="00AD5D96" w:rsidRPr="005E0AE9" w:rsidRDefault="00AD5D96" w:rsidP="003E713F">
      <w:pPr>
        <w:pStyle w:val="a9"/>
        <w:numPr>
          <w:ilvl w:val="0"/>
          <w:numId w:val="37"/>
        </w:numPr>
        <w:spacing w:after="0" w:line="240" w:lineRule="auto"/>
        <w:jc w:val="both"/>
        <w:rPr>
          <w:rFonts w:ascii="Times New Roman" w:hAnsi="Times New Roman"/>
          <w:sz w:val="24"/>
          <w:szCs w:val="24"/>
        </w:rPr>
      </w:pPr>
      <w:r w:rsidRPr="005E0AE9">
        <w:rPr>
          <w:rFonts w:ascii="Times New Roman" w:hAnsi="Times New Roman"/>
          <w:sz w:val="24"/>
          <w:szCs w:val="24"/>
        </w:rPr>
        <w:t>незадоволеність ставлення керівництва</w:t>
      </w:r>
      <w:r>
        <w:rPr>
          <w:rFonts w:ascii="Times New Roman" w:hAnsi="Times New Roman"/>
          <w:sz w:val="24"/>
          <w:szCs w:val="24"/>
        </w:rPr>
        <w:t>;</w:t>
      </w:r>
    </w:p>
    <w:p w:rsidR="00AD5D96" w:rsidRDefault="00AD5D96" w:rsidP="003E713F">
      <w:pPr>
        <w:pStyle w:val="a9"/>
        <w:numPr>
          <w:ilvl w:val="0"/>
          <w:numId w:val="37"/>
        </w:numPr>
        <w:spacing w:after="0" w:line="240" w:lineRule="auto"/>
        <w:jc w:val="both"/>
        <w:rPr>
          <w:rFonts w:ascii="Times New Roman" w:hAnsi="Times New Roman"/>
          <w:sz w:val="24"/>
          <w:szCs w:val="24"/>
        </w:rPr>
      </w:pPr>
      <w:r w:rsidRPr="005E0AE9">
        <w:rPr>
          <w:rFonts w:ascii="Times New Roman" w:hAnsi="Times New Roman"/>
          <w:sz w:val="24"/>
          <w:szCs w:val="24"/>
        </w:rPr>
        <w:t>креативність у роботі</w:t>
      </w:r>
      <w:r>
        <w:rPr>
          <w:rFonts w:ascii="Times New Roman" w:hAnsi="Times New Roman"/>
          <w:sz w:val="24"/>
          <w:szCs w:val="24"/>
        </w:rPr>
        <w:t>.</w:t>
      </w:r>
    </w:p>
    <w:p w:rsidR="000452F9" w:rsidRPr="000452F9" w:rsidRDefault="000452F9" w:rsidP="000452F9">
      <w:pPr>
        <w:jc w:val="both"/>
      </w:pPr>
    </w:p>
    <w:p w:rsidR="00AD5D96" w:rsidRPr="005E0AE9"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5E0AE9">
        <w:rPr>
          <w:rFonts w:ascii="Times New Roman" w:hAnsi="Times New Roman"/>
          <w:b/>
          <w:sz w:val="24"/>
          <w:szCs w:val="24"/>
        </w:rPr>
        <w:t>Відношення частоти варіанти до об’єму вибірки називають…</w:t>
      </w:r>
    </w:p>
    <w:p w:rsidR="00AD5D96" w:rsidRPr="005E0AE9" w:rsidRDefault="00AD5D96" w:rsidP="003E713F">
      <w:pPr>
        <w:pStyle w:val="a9"/>
        <w:numPr>
          <w:ilvl w:val="0"/>
          <w:numId w:val="38"/>
        </w:numPr>
        <w:spacing w:after="0" w:line="240" w:lineRule="auto"/>
        <w:jc w:val="both"/>
        <w:rPr>
          <w:rFonts w:ascii="Times New Roman" w:hAnsi="Times New Roman"/>
          <w:sz w:val="24"/>
          <w:szCs w:val="24"/>
        </w:rPr>
      </w:pPr>
      <w:r w:rsidRPr="005E0AE9">
        <w:rPr>
          <w:rFonts w:ascii="Times New Roman" w:hAnsi="Times New Roman"/>
          <w:sz w:val="24"/>
          <w:szCs w:val="24"/>
        </w:rPr>
        <w:t>відносною частотою</w:t>
      </w:r>
      <w:r>
        <w:rPr>
          <w:rFonts w:ascii="Times New Roman" w:hAnsi="Times New Roman"/>
          <w:sz w:val="24"/>
          <w:szCs w:val="24"/>
        </w:rPr>
        <w:t>;</w:t>
      </w:r>
    </w:p>
    <w:p w:rsidR="00AD5D96" w:rsidRPr="005E0AE9" w:rsidRDefault="00AD5D96" w:rsidP="003E713F">
      <w:pPr>
        <w:pStyle w:val="a9"/>
        <w:numPr>
          <w:ilvl w:val="0"/>
          <w:numId w:val="38"/>
        </w:numPr>
        <w:spacing w:after="0" w:line="240" w:lineRule="auto"/>
        <w:jc w:val="both"/>
        <w:rPr>
          <w:rFonts w:ascii="Times New Roman" w:hAnsi="Times New Roman"/>
          <w:sz w:val="24"/>
          <w:szCs w:val="24"/>
        </w:rPr>
      </w:pPr>
      <w:r w:rsidRPr="005E0AE9">
        <w:rPr>
          <w:rFonts w:ascii="Times New Roman" w:hAnsi="Times New Roman"/>
          <w:sz w:val="24"/>
          <w:szCs w:val="24"/>
        </w:rPr>
        <w:t>статистичним розподілом відносних частот</w:t>
      </w:r>
      <w:r>
        <w:rPr>
          <w:rFonts w:ascii="Times New Roman" w:hAnsi="Times New Roman"/>
          <w:sz w:val="24"/>
          <w:szCs w:val="24"/>
        </w:rPr>
        <w:t>;</w:t>
      </w:r>
    </w:p>
    <w:p w:rsidR="00AD5D96" w:rsidRPr="005E0AE9" w:rsidRDefault="00AD5D96" w:rsidP="003E713F">
      <w:pPr>
        <w:pStyle w:val="a9"/>
        <w:numPr>
          <w:ilvl w:val="0"/>
          <w:numId w:val="38"/>
        </w:numPr>
        <w:spacing w:after="0" w:line="240" w:lineRule="auto"/>
        <w:jc w:val="both"/>
        <w:rPr>
          <w:rFonts w:ascii="Times New Roman" w:hAnsi="Times New Roman"/>
          <w:sz w:val="24"/>
          <w:szCs w:val="24"/>
        </w:rPr>
      </w:pPr>
      <w:r w:rsidRPr="005E0AE9">
        <w:rPr>
          <w:rFonts w:ascii="Times New Roman" w:hAnsi="Times New Roman"/>
          <w:sz w:val="24"/>
          <w:szCs w:val="24"/>
        </w:rPr>
        <w:t>гістограмою частот</w:t>
      </w:r>
      <w:r>
        <w:rPr>
          <w:rFonts w:ascii="Times New Roman" w:hAnsi="Times New Roman"/>
          <w:sz w:val="24"/>
          <w:szCs w:val="24"/>
        </w:rPr>
        <w:t>;</w:t>
      </w:r>
    </w:p>
    <w:p w:rsidR="00AD5D96" w:rsidRPr="005E0AE9" w:rsidRDefault="00AD5D96" w:rsidP="003E713F">
      <w:pPr>
        <w:pStyle w:val="a9"/>
        <w:numPr>
          <w:ilvl w:val="0"/>
          <w:numId w:val="38"/>
        </w:numPr>
        <w:spacing w:after="0" w:line="240" w:lineRule="auto"/>
        <w:jc w:val="both"/>
        <w:rPr>
          <w:rFonts w:ascii="Times New Roman" w:hAnsi="Times New Roman"/>
          <w:sz w:val="24"/>
          <w:szCs w:val="24"/>
        </w:rPr>
      </w:pPr>
      <w:r w:rsidRPr="005E0AE9">
        <w:rPr>
          <w:rFonts w:ascii="Times New Roman" w:hAnsi="Times New Roman"/>
          <w:sz w:val="24"/>
          <w:szCs w:val="24"/>
        </w:rPr>
        <w:t>густиною</w:t>
      </w:r>
      <w:r>
        <w:rPr>
          <w:rFonts w:ascii="Times New Roman" w:hAnsi="Times New Roman"/>
          <w:sz w:val="24"/>
          <w:szCs w:val="24"/>
        </w:rPr>
        <w:t>.</w:t>
      </w:r>
    </w:p>
    <w:p w:rsidR="00AD5D96" w:rsidRPr="005E0AE9"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5E0AE9">
        <w:rPr>
          <w:rFonts w:ascii="Times New Roman" w:hAnsi="Times New Roman"/>
          <w:b/>
          <w:sz w:val="24"/>
          <w:szCs w:val="24"/>
        </w:rPr>
        <w:lastRenderedPageBreak/>
        <w:t>Вибірку, при якій відібраний об’єкт повертається до генеральної сукупності перед відбором наступного об’єкта, називають…</w:t>
      </w:r>
    </w:p>
    <w:p w:rsidR="00AD5D96" w:rsidRPr="005E0AE9" w:rsidRDefault="00AD5D96" w:rsidP="003E713F">
      <w:pPr>
        <w:pStyle w:val="a9"/>
        <w:numPr>
          <w:ilvl w:val="0"/>
          <w:numId w:val="39"/>
        </w:numPr>
        <w:spacing w:after="0" w:line="240" w:lineRule="auto"/>
        <w:jc w:val="both"/>
        <w:rPr>
          <w:rFonts w:ascii="Times New Roman" w:hAnsi="Times New Roman"/>
          <w:sz w:val="24"/>
          <w:szCs w:val="24"/>
        </w:rPr>
      </w:pPr>
      <w:r w:rsidRPr="005E0AE9">
        <w:rPr>
          <w:rFonts w:ascii="Times New Roman" w:hAnsi="Times New Roman"/>
          <w:sz w:val="24"/>
          <w:szCs w:val="24"/>
        </w:rPr>
        <w:t>повторною</w:t>
      </w:r>
      <w:r>
        <w:rPr>
          <w:rFonts w:ascii="Times New Roman" w:hAnsi="Times New Roman"/>
          <w:sz w:val="24"/>
          <w:szCs w:val="24"/>
        </w:rPr>
        <w:t>;</w:t>
      </w:r>
    </w:p>
    <w:p w:rsidR="00AD5D96" w:rsidRPr="005E0AE9" w:rsidRDefault="00AD5D96" w:rsidP="003E713F">
      <w:pPr>
        <w:pStyle w:val="a9"/>
        <w:numPr>
          <w:ilvl w:val="0"/>
          <w:numId w:val="39"/>
        </w:numPr>
        <w:spacing w:after="0" w:line="240" w:lineRule="auto"/>
        <w:jc w:val="both"/>
        <w:rPr>
          <w:rFonts w:ascii="Times New Roman" w:hAnsi="Times New Roman"/>
          <w:sz w:val="24"/>
          <w:szCs w:val="24"/>
        </w:rPr>
      </w:pPr>
      <w:r w:rsidRPr="005E0AE9">
        <w:rPr>
          <w:rFonts w:ascii="Times New Roman" w:hAnsi="Times New Roman"/>
          <w:sz w:val="24"/>
          <w:szCs w:val="24"/>
        </w:rPr>
        <w:t>механічною</w:t>
      </w:r>
      <w:r>
        <w:rPr>
          <w:rFonts w:ascii="Times New Roman" w:hAnsi="Times New Roman"/>
          <w:sz w:val="24"/>
          <w:szCs w:val="24"/>
        </w:rPr>
        <w:t>;</w:t>
      </w:r>
    </w:p>
    <w:p w:rsidR="00AD5D96" w:rsidRPr="005E0AE9" w:rsidRDefault="00AD5D96" w:rsidP="003E713F">
      <w:pPr>
        <w:pStyle w:val="a9"/>
        <w:numPr>
          <w:ilvl w:val="0"/>
          <w:numId w:val="39"/>
        </w:numPr>
        <w:spacing w:after="0" w:line="240" w:lineRule="auto"/>
        <w:jc w:val="both"/>
        <w:rPr>
          <w:rFonts w:ascii="Times New Roman" w:hAnsi="Times New Roman"/>
          <w:sz w:val="24"/>
          <w:szCs w:val="24"/>
        </w:rPr>
      </w:pPr>
      <w:r w:rsidRPr="005E0AE9">
        <w:rPr>
          <w:rFonts w:ascii="Times New Roman" w:hAnsi="Times New Roman"/>
          <w:sz w:val="24"/>
          <w:szCs w:val="24"/>
        </w:rPr>
        <w:t>типовою</w:t>
      </w:r>
      <w:r>
        <w:rPr>
          <w:rFonts w:ascii="Times New Roman" w:hAnsi="Times New Roman"/>
          <w:sz w:val="24"/>
          <w:szCs w:val="24"/>
        </w:rPr>
        <w:t>;</w:t>
      </w:r>
    </w:p>
    <w:p w:rsidR="00AD5D96" w:rsidRDefault="00AD5D96" w:rsidP="003E713F">
      <w:pPr>
        <w:pStyle w:val="a9"/>
        <w:numPr>
          <w:ilvl w:val="0"/>
          <w:numId w:val="39"/>
        </w:numPr>
        <w:spacing w:after="0" w:line="240" w:lineRule="auto"/>
        <w:jc w:val="both"/>
        <w:rPr>
          <w:rFonts w:ascii="Times New Roman" w:hAnsi="Times New Roman"/>
          <w:sz w:val="24"/>
          <w:szCs w:val="24"/>
        </w:rPr>
      </w:pPr>
      <w:r w:rsidRPr="005E0AE9">
        <w:rPr>
          <w:rFonts w:ascii="Times New Roman" w:hAnsi="Times New Roman"/>
          <w:sz w:val="24"/>
          <w:szCs w:val="24"/>
        </w:rPr>
        <w:t>безповторною</w:t>
      </w:r>
      <w:r>
        <w:rPr>
          <w:rFonts w:ascii="Times New Roman" w:hAnsi="Times New Roman"/>
          <w:sz w:val="24"/>
          <w:szCs w:val="24"/>
        </w:rPr>
        <w:t>.</w:t>
      </w:r>
    </w:p>
    <w:p w:rsidR="000452F9" w:rsidRPr="000452F9" w:rsidRDefault="000452F9" w:rsidP="000452F9">
      <w:pPr>
        <w:jc w:val="both"/>
      </w:pPr>
    </w:p>
    <w:p w:rsidR="00AD5D96" w:rsidRPr="005E0AE9"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5E0AE9">
        <w:rPr>
          <w:rFonts w:ascii="Times New Roman" w:hAnsi="Times New Roman"/>
          <w:b/>
          <w:sz w:val="24"/>
          <w:szCs w:val="24"/>
        </w:rPr>
        <w:t>Відбір, при якому кожний об’єкт генеральної сукупності має одинакові шанси з іншими попасти до вибірки (жеребкування), називають…</w:t>
      </w:r>
    </w:p>
    <w:p w:rsidR="00AD5D96" w:rsidRPr="005E0AE9" w:rsidRDefault="00AD5D96" w:rsidP="003E713F">
      <w:pPr>
        <w:pStyle w:val="a9"/>
        <w:numPr>
          <w:ilvl w:val="0"/>
          <w:numId w:val="40"/>
        </w:numPr>
        <w:spacing w:after="0" w:line="240" w:lineRule="auto"/>
        <w:jc w:val="both"/>
        <w:rPr>
          <w:rFonts w:ascii="Times New Roman" w:hAnsi="Times New Roman"/>
          <w:sz w:val="24"/>
          <w:szCs w:val="24"/>
        </w:rPr>
      </w:pPr>
      <w:r w:rsidRPr="005E0AE9">
        <w:rPr>
          <w:rFonts w:ascii="Times New Roman" w:hAnsi="Times New Roman"/>
          <w:sz w:val="24"/>
          <w:szCs w:val="24"/>
        </w:rPr>
        <w:t>простим випадковим</w:t>
      </w:r>
      <w:r>
        <w:rPr>
          <w:rFonts w:ascii="Times New Roman" w:hAnsi="Times New Roman"/>
          <w:sz w:val="24"/>
          <w:szCs w:val="24"/>
        </w:rPr>
        <w:t>;</w:t>
      </w:r>
    </w:p>
    <w:p w:rsidR="00AD5D96" w:rsidRPr="005E0AE9" w:rsidRDefault="00AD5D96" w:rsidP="003E713F">
      <w:pPr>
        <w:pStyle w:val="a9"/>
        <w:numPr>
          <w:ilvl w:val="0"/>
          <w:numId w:val="40"/>
        </w:numPr>
        <w:spacing w:after="0" w:line="240" w:lineRule="auto"/>
        <w:jc w:val="both"/>
        <w:rPr>
          <w:rFonts w:ascii="Times New Roman" w:hAnsi="Times New Roman"/>
          <w:sz w:val="24"/>
          <w:szCs w:val="24"/>
        </w:rPr>
      </w:pPr>
      <w:r w:rsidRPr="005E0AE9">
        <w:rPr>
          <w:rFonts w:ascii="Times New Roman" w:hAnsi="Times New Roman"/>
          <w:sz w:val="24"/>
          <w:szCs w:val="24"/>
        </w:rPr>
        <w:t>невипадковим</w:t>
      </w:r>
      <w:r>
        <w:rPr>
          <w:rFonts w:ascii="Times New Roman" w:hAnsi="Times New Roman"/>
          <w:sz w:val="24"/>
          <w:szCs w:val="24"/>
        </w:rPr>
        <w:t>;</w:t>
      </w:r>
    </w:p>
    <w:p w:rsidR="00AD5D96" w:rsidRPr="005E0AE9" w:rsidRDefault="00AD5D96" w:rsidP="003E713F">
      <w:pPr>
        <w:pStyle w:val="a9"/>
        <w:numPr>
          <w:ilvl w:val="0"/>
          <w:numId w:val="40"/>
        </w:numPr>
        <w:spacing w:after="0" w:line="240" w:lineRule="auto"/>
        <w:jc w:val="both"/>
        <w:rPr>
          <w:rFonts w:ascii="Times New Roman" w:hAnsi="Times New Roman"/>
          <w:sz w:val="24"/>
          <w:szCs w:val="24"/>
        </w:rPr>
      </w:pPr>
      <w:r w:rsidRPr="005E0AE9">
        <w:rPr>
          <w:rFonts w:ascii="Times New Roman" w:hAnsi="Times New Roman"/>
          <w:sz w:val="24"/>
          <w:szCs w:val="24"/>
        </w:rPr>
        <w:t>типовим</w:t>
      </w:r>
      <w:r>
        <w:rPr>
          <w:rFonts w:ascii="Times New Roman" w:hAnsi="Times New Roman"/>
          <w:sz w:val="24"/>
          <w:szCs w:val="24"/>
        </w:rPr>
        <w:t>;</w:t>
      </w:r>
    </w:p>
    <w:p w:rsidR="00AD5D96" w:rsidRDefault="00AD5D96" w:rsidP="003E713F">
      <w:pPr>
        <w:pStyle w:val="a9"/>
        <w:numPr>
          <w:ilvl w:val="0"/>
          <w:numId w:val="40"/>
        </w:numPr>
        <w:spacing w:after="0" w:line="240" w:lineRule="auto"/>
        <w:jc w:val="both"/>
        <w:rPr>
          <w:rFonts w:ascii="Times New Roman" w:hAnsi="Times New Roman"/>
          <w:sz w:val="24"/>
          <w:szCs w:val="24"/>
        </w:rPr>
      </w:pPr>
      <w:r w:rsidRPr="005E0AE9">
        <w:rPr>
          <w:rFonts w:ascii="Times New Roman" w:hAnsi="Times New Roman"/>
          <w:sz w:val="24"/>
          <w:szCs w:val="24"/>
        </w:rPr>
        <w:t>спеціальним</w:t>
      </w:r>
      <w:r>
        <w:rPr>
          <w:rFonts w:ascii="Times New Roman" w:hAnsi="Times New Roman"/>
          <w:sz w:val="24"/>
          <w:szCs w:val="24"/>
        </w:rPr>
        <w:t>.</w:t>
      </w:r>
    </w:p>
    <w:p w:rsidR="000452F9" w:rsidRPr="000452F9" w:rsidRDefault="000452F9" w:rsidP="000452F9">
      <w:pPr>
        <w:jc w:val="both"/>
      </w:pPr>
    </w:p>
    <w:p w:rsidR="00AD5D96" w:rsidRPr="002129F4"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2129F4">
        <w:rPr>
          <w:rFonts w:ascii="Times New Roman" w:hAnsi="Times New Roman"/>
          <w:b/>
          <w:sz w:val="24"/>
          <w:szCs w:val="24"/>
        </w:rPr>
        <w:t>Репрезентативною (представницькою) називають вибірку, утворену методом…</w:t>
      </w:r>
    </w:p>
    <w:p w:rsidR="00AD5D96" w:rsidRPr="005E0AE9" w:rsidRDefault="00AD5D96" w:rsidP="003E713F">
      <w:pPr>
        <w:pStyle w:val="a9"/>
        <w:numPr>
          <w:ilvl w:val="0"/>
          <w:numId w:val="41"/>
        </w:numPr>
        <w:spacing w:after="0" w:line="240" w:lineRule="auto"/>
        <w:jc w:val="both"/>
        <w:rPr>
          <w:rFonts w:ascii="Times New Roman" w:hAnsi="Times New Roman"/>
          <w:sz w:val="24"/>
          <w:szCs w:val="24"/>
        </w:rPr>
      </w:pPr>
      <w:r w:rsidRPr="005E0AE9">
        <w:rPr>
          <w:rFonts w:ascii="Times New Roman" w:hAnsi="Times New Roman"/>
          <w:sz w:val="24"/>
          <w:szCs w:val="24"/>
        </w:rPr>
        <w:t>простого випадкового відбору</w:t>
      </w:r>
      <w:r>
        <w:rPr>
          <w:rFonts w:ascii="Times New Roman" w:hAnsi="Times New Roman"/>
          <w:sz w:val="24"/>
          <w:szCs w:val="24"/>
        </w:rPr>
        <w:t>;</w:t>
      </w:r>
    </w:p>
    <w:p w:rsidR="00AD5D96" w:rsidRPr="005E0AE9" w:rsidRDefault="00AD5D96" w:rsidP="003E713F">
      <w:pPr>
        <w:pStyle w:val="a9"/>
        <w:numPr>
          <w:ilvl w:val="0"/>
          <w:numId w:val="41"/>
        </w:numPr>
        <w:spacing w:after="0" w:line="240" w:lineRule="auto"/>
        <w:jc w:val="both"/>
        <w:rPr>
          <w:rFonts w:ascii="Times New Roman" w:hAnsi="Times New Roman"/>
          <w:sz w:val="24"/>
          <w:szCs w:val="24"/>
        </w:rPr>
      </w:pPr>
      <w:r w:rsidRPr="005E0AE9">
        <w:rPr>
          <w:rFonts w:ascii="Times New Roman" w:hAnsi="Times New Roman"/>
          <w:sz w:val="24"/>
          <w:szCs w:val="24"/>
        </w:rPr>
        <w:t xml:space="preserve">відбору перших </w:t>
      </w:r>
      <w:r w:rsidRPr="005E0AE9">
        <w:rPr>
          <w:rFonts w:ascii="Times New Roman" w:hAnsi="Times New Roman"/>
          <w:i/>
          <w:sz w:val="24"/>
          <w:szCs w:val="24"/>
          <w:lang w:val="en-US"/>
        </w:rPr>
        <w:t>n</w:t>
      </w:r>
      <w:r w:rsidRPr="005E0AE9">
        <w:rPr>
          <w:rFonts w:ascii="Times New Roman" w:hAnsi="Times New Roman"/>
          <w:sz w:val="24"/>
          <w:szCs w:val="24"/>
        </w:rPr>
        <w:t xml:space="preserve"> об’єктів із загального списку</w:t>
      </w:r>
      <w:r>
        <w:rPr>
          <w:rFonts w:ascii="Times New Roman" w:hAnsi="Times New Roman"/>
          <w:sz w:val="24"/>
          <w:szCs w:val="24"/>
        </w:rPr>
        <w:t>;</w:t>
      </w:r>
    </w:p>
    <w:p w:rsidR="00AD5D96" w:rsidRPr="005E0AE9" w:rsidRDefault="00AD5D96" w:rsidP="003E713F">
      <w:pPr>
        <w:pStyle w:val="a9"/>
        <w:numPr>
          <w:ilvl w:val="0"/>
          <w:numId w:val="41"/>
        </w:numPr>
        <w:spacing w:after="0" w:line="240" w:lineRule="auto"/>
        <w:jc w:val="both"/>
        <w:rPr>
          <w:rFonts w:ascii="Times New Roman" w:hAnsi="Times New Roman"/>
          <w:sz w:val="24"/>
          <w:szCs w:val="24"/>
        </w:rPr>
      </w:pPr>
      <w:r w:rsidRPr="005E0AE9">
        <w:rPr>
          <w:rFonts w:ascii="Times New Roman" w:hAnsi="Times New Roman"/>
          <w:sz w:val="24"/>
          <w:szCs w:val="24"/>
        </w:rPr>
        <w:t xml:space="preserve">відбору останніх </w:t>
      </w:r>
      <w:r w:rsidRPr="005E0AE9">
        <w:rPr>
          <w:rFonts w:ascii="Times New Roman" w:hAnsi="Times New Roman"/>
          <w:i/>
          <w:sz w:val="24"/>
          <w:szCs w:val="24"/>
          <w:lang w:val="en-US"/>
        </w:rPr>
        <w:t>n</w:t>
      </w:r>
      <w:r w:rsidRPr="005E0AE9">
        <w:rPr>
          <w:rFonts w:ascii="Times New Roman" w:hAnsi="Times New Roman"/>
          <w:sz w:val="24"/>
          <w:szCs w:val="24"/>
        </w:rPr>
        <w:t xml:space="preserve"> об’єктів із загального списку</w:t>
      </w:r>
      <w:r>
        <w:rPr>
          <w:rFonts w:ascii="Times New Roman" w:hAnsi="Times New Roman"/>
          <w:sz w:val="24"/>
          <w:szCs w:val="24"/>
        </w:rPr>
        <w:t>;</w:t>
      </w:r>
    </w:p>
    <w:p w:rsidR="00AD5D96" w:rsidRDefault="00AD5D96" w:rsidP="003E713F">
      <w:pPr>
        <w:pStyle w:val="a9"/>
        <w:numPr>
          <w:ilvl w:val="0"/>
          <w:numId w:val="41"/>
        </w:numPr>
        <w:spacing w:after="0" w:line="240" w:lineRule="auto"/>
        <w:jc w:val="both"/>
        <w:rPr>
          <w:rFonts w:ascii="Times New Roman" w:hAnsi="Times New Roman"/>
          <w:sz w:val="24"/>
          <w:szCs w:val="24"/>
        </w:rPr>
      </w:pPr>
      <w:r w:rsidRPr="005E0AE9">
        <w:rPr>
          <w:rFonts w:ascii="Times New Roman" w:hAnsi="Times New Roman"/>
          <w:sz w:val="24"/>
          <w:szCs w:val="24"/>
        </w:rPr>
        <w:t>відбору з наданням переваг певним окремим об’єктам</w:t>
      </w:r>
      <w:r>
        <w:rPr>
          <w:rFonts w:ascii="Times New Roman" w:hAnsi="Times New Roman"/>
          <w:sz w:val="24"/>
          <w:szCs w:val="24"/>
        </w:rPr>
        <w:t>.</w:t>
      </w:r>
    </w:p>
    <w:p w:rsidR="000452F9" w:rsidRPr="000452F9" w:rsidRDefault="000452F9" w:rsidP="000452F9">
      <w:pPr>
        <w:jc w:val="both"/>
      </w:pPr>
    </w:p>
    <w:p w:rsidR="00AD5D96" w:rsidRPr="002129F4"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2129F4">
        <w:rPr>
          <w:rFonts w:ascii="Times New Roman" w:hAnsi="Times New Roman"/>
          <w:b/>
          <w:sz w:val="24"/>
          <w:szCs w:val="24"/>
        </w:rPr>
        <w:t>Об’ємом вибірки 2,3,5,5,4,4,4,5,5,5 є число</w:t>
      </w:r>
    </w:p>
    <w:p w:rsidR="00AD5D96" w:rsidRPr="005E0AE9" w:rsidRDefault="00AD5D96" w:rsidP="003E713F">
      <w:pPr>
        <w:pStyle w:val="a9"/>
        <w:numPr>
          <w:ilvl w:val="0"/>
          <w:numId w:val="42"/>
        </w:numPr>
        <w:spacing w:after="0" w:line="240" w:lineRule="auto"/>
        <w:jc w:val="both"/>
        <w:rPr>
          <w:rFonts w:ascii="Times New Roman" w:hAnsi="Times New Roman"/>
          <w:sz w:val="24"/>
          <w:szCs w:val="24"/>
        </w:rPr>
      </w:pPr>
      <w:r w:rsidRPr="005E0AE9">
        <w:rPr>
          <w:rFonts w:ascii="Times New Roman" w:hAnsi="Times New Roman"/>
          <w:sz w:val="24"/>
          <w:szCs w:val="24"/>
        </w:rPr>
        <w:t>10</w:t>
      </w:r>
      <w:r>
        <w:rPr>
          <w:rFonts w:ascii="Times New Roman" w:hAnsi="Times New Roman"/>
          <w:sz w:val="24"/>
          <w:szCs w:val="24"/>
        </w:rPr>
        <w:t>;</w:t>
      </w:r>
    </w:p>
    <w:p w:rsidR="00AD5D96" w:rsidRPr="005E0AE9" w:rsidRDefault="00AD5D96" w:rsidP="003E713F">
      <w:pPr>
        <w:pStyle w:val="a9"/>
        <w:numPr>
          <w:ilvl w:val="0"/>
          <w:numId w:val="42"/>
        </w:numPr>
        <w:spacing w:after="0" w:line="240" w:lineRule="auto"/>
        <w:jc w:val="both"/>
        <w:rPr>
          <w:rFonts w:ascii="Times New Roman" w:hAnsi="Times New Roman"/>
          <w:sz w:val="24"/>
          <w:szCs w:val="24"/>
        </w:rPr>
      </w:pPr>
      <w:r w:rsidRPr="005E0AE9">
        <w:rPr>
          <w:rFonts w:ascii="Times New Roman" w:hAnsi="Times New Roman"/>
          <w:sz w:val="24"/>
          <w:szCs w:val="24"/>
        </w:rPr>
        <w:t>42</w:t>
      </w:r>
      <w:r>
        <w:rPr>
          <w:rFonts w:ascii="Times New Roman" w:hAnsi="Times New Roman"/>
          <w:sz w:val="24"/>
          <w:szCs w:val="24"/>
        </w:rPr>
        <w:t>;</w:t>
      </w:r>
    </w:p>
    <w:p w:rsidR="00AD5D96" w:rsidRPr="005E0AE9" w:rsidRDefault="00AD5D96" w:rsidP="003E713F">
      <w:pPr>
        <w:pStyle w:val="a9"/>
        <w:numPr>
          <w:ilvl w:val="0"/>
          <w:numId w:val="42"/>
        </w:numPr>
        <w:spacing w:after="0" w:line="240" w:lineRule="auto"/>
        <w:jc w:val="both"/>
        <w:rPr>
          <w:rFonts w:ascii="Times New Roman" w:hAnsi="Times New Roman"/>
          <w:sz w:val="24"/>
          <w:szCs w:val="24"/>
        </w:rPr>
      </w:pPr>
      <w:r w:rsidRPr="005E0AE9">
        <w:rPr>
          <w:rFonts w:ascii="Times New Roman" w:hAnsi="Times New Roman"/>
          <w:sz w:val="24"/>
          <w:szCs w:val="24"/>
        </w:rPr>
        <w:t>4,2</w:t>
      </w:r>
      <w:r>
        <w:rPr>
          <w:rFonts w:ascii="Times New Roman" w:hAnsi="Times New Roman"/>
          <w:sz w:val="24"/>
          <w:szCs w:val="24"/>
        </w:rPr>
        <w:t>;</w:t>
      </w:r>
    </w:p>
    <w:p w:rsidR="00AD5D96" w:rsidRDefault="00AD5D96" w:rsidP="003E713F">
      <w:pPr>
        <w:pStyle w:val="a9"/>
        <w:numPr>
          <w:ilvl w:val="0"/>
          <w:numId w:val="42"/>
        </w:numPr>
        <w:spacing w:after="0" w:line="240" w:lineRule="auto"/>
        <w:jc w:val="both"/>
        <w:rPr>
          <w:rFonts w:ascii="Times New Roman" w:hAnsi="Times New Roman"/>
          <w:sz w:val="24"/>
          <w:szCs w:val="24"/>
        </w:rPr>
      </w:pPr>
      <w:r w:rsidRPr="005E0AE9">
        <w:rPr>
          <w:rFonts w:ascii="Times New Roman" w:hAnsi="Times New Roman"/>
          <w:sz w:val="24"/>
          <w:szCs w:val="24"/>
        </w:rPr>
        <w:t>5</w:t>
      </w:r>
      <w:r>
        <w:rPr>
          <w:rFonts w:ascii="Times New Roman" w:hAnsi="Times New Roman"/>
          <w:sz w:val="24"/>
          <w:szCs w:val="24"/>
        </w:rPr>
        <w:t>.</w:t>
      </w:r>
    </w:p>
    <w:p w:rsidR="000452F9" w:rsidRPr="000452F9" w:rsidRDefault="000452F9" w:rsidP="000452F9">
      <w:pPr>
        <w:jc w:val="both"/>
      </w:pPr>
    </w:p>
    <w:p w:rsidR="00AD5D96" w:rsidRPr="002129F4"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2129F4">
        <w:rPr>
          <w:rFonts w:ascii="Times New Roman" w:hAnsi="Times New Roman"/>
          <w:b/>
          <w:sz w:val="24"/>
          <w:szCs w:val="24"/>
        </w:rPr>
        <w:t>Варіаційним рядом для вибірки 3,5,6,4,7,5,5,5,3,4 є…</w:t>
      </w:r>
    </w:p>
    <w:p w:rsidR="00AD5D96" w:rsidRPr="005E0AE9" w:rsidRDefault="00AD5D96" w:rsidP="003E713F">
      <w:pPr>
        <w:pStyle w:val="a9"/>
        <w:numPr>
          <w:ilvl w:val="0"/>
          <w:numId w:val="43"/>
        </w:numPr>
        <w:spacing w:after="0" w:line="240" w:lineRule="auto"/>
        <w:jc w:val="both"/>
        <w:rPr>
          <w:rFonts w:ascii="Times New Roman" w:hAnsi="Times New Roman"/>
          <w:sz w:val="24"/>
          <w:szCs w:val="24"/>
        </w:rPr>
      </w:pPr>
      <w:r w:rsidRPr="005E0AE9">
        <w:rPr>
          <w:rFonts w:ascii="Times New Roman" w:hAnsi="Times New Roman"/>
          <w:sz w:val="24"/>
          <w:szCs w:val="24"/>
        </w:rPr>
        <w:t>3,3,4,4,5,5,5,5,6,7</w:t>
      </w:r>
      <w:r>
        <w:rPr>
          <w:rFonts w:ascii="Times New Roman" w:hAnsi="Times New Roman"/>
          <w:sz w:val="24"/>
          <w:szCs w:val="24"/>
        </w:rPr>
        <w:t>;</w:t>
      </w:r>
    </w:p>
    <w:p w:rsidR="00AD5D96" w:rsidRPr="005E0AE9" w:rsidRDefault="00AD5D96" w:rsidP="003E713F">
      <w:pPr>
        <w:pStyle w:val="a9"/>
        <w:numPr>
          <w:ilvl w:val="0"/>
          <w:numId w:val="43"/>
        </w:numPr>
        <w:spacing w:after="0" w:line="240" w:lineRule="auto"/>
        <w:jc w:val="both"/>
        <w:rPr>
          <w:rFonts w:ascii="Times New Roman" w:hAnsi="Times New Roman"/>
          <w:sz w:val="24"/>
          <w:szCs w:val="24"/>
        </w:rPr>
      </w:pPr>
      <w:r w:rsidRPr="005E0AE9">
        <w:rPr>
          <w:rFonts w:ascii="Times New Roman" w:hAnsi="Times New Roman"/>
          <w:sz w:val="24"/>
          <w:szCs w:val="24"/>
        </w:rPr>
        <w:t>3,4,5,6,7</w:t>
      </w:r>
      <w:r>
        <w:rPr>
          <w:rFonts w:ascii="Times New Roman" w:hAnsi="Times New Roman"/>
          <w:sz w:val="24"/>
          <w:szCs w:val="24"/>
        </w:rPr>
        <w:t>;</w:t>
      </w:r>
    </w:p>
    <w:p w:rsidR="00AD5D96" w:rsidRPr="005E0AE9" w:rsidRDefault="00AD5D96" w:rsidP="003E713F">
      <w:pPr>
        <w:pStyle w:val="a9"/>
        <w:numPr>
          <w:ilvl w:val="0"/>
          <w:numId w:val="43"/>
        </w:numPr>
        <w:spacing w:after="0" w:line="240" w:lineRule="auto"/>
        <w:jc w:val="both"/>
        <w:rPr>
          <w:rFonts w:ascii="Times New Roman" w:hAnsi="Times New Roman"/>
          <w:sz w:val="24"/>
          <w:szCs w:val="24"/>
        </w:rPr>
      </w:pPr>
      <w:r w:rsidRPr="005E0AE9">
        <w:rPr>
          <w:rFonts w:ascii="Times New Roman" w:hAnsi="Times New Roman"/>
          <w:sz w:val="24"/>
          <w:szCs w:val="24"/>
        </w:rPr>
        <w:t>7,6,5,5,5,5,4,4,3,3</w:t>
      </w:r>
      <w:r>
        <w:rPr>
          <w:rFonts w:ascii="Times New Roman" w:hAnsi="Times New Roman"/>
          <w:sz w:val="24"/>
          <w:szCs w:val="24"/>
        </w:rPr>
        <w:t>;</w:t>
      </w:r>
    </w:p>
    <w:p w:rsidR="00AD5D96" w:rsidRPr="005E0AE9" w:rsidRDefault="00AD5D96" w:rsidP="003E713F">
      <w:pPr>
        <w:pStyle w:val="a9"/>
        <w:numPr>
          <w:ilvl w:val="0"/>
          <w:numId w:val="43"/>
        </w:numPr>
        <w:spacing w:after="0" w:line="240" w:lineRule="auto"/>
        <w:jc w:val="both"/>
        <w:rPr>
          <w:rFonts w:ascii="Times New Roman" w:hAnsi="Times New Roman"/>
          <w:sz w:val="24"/>
          <w:szCs w:val="24"/>
        </w:rPr>
      </w:pPr>
      <w:r w:rsidRPr="005E0AE9">
        <w:rPr>
          <w:rFonts w:ascii="Times New Roman" w:hAnsi="Times New Roman"/>
          <w:sz w:val="24"/>
          <w:szCs w:val="24"/>
        </w:rPr>
        <w:t>7,6,5,4,3</w:t>
      </w:r>
      <w:r>
        <w:rPr>
          <w:rFonts w:ascii="Times New Roman" w:hAnsi="Times New Roman"/>
          <w:sz w:val="24"/>
          <w:szCs w:val="24"/>
        </w:rPr>
        <w:t>.</w:t>
      </w:r>
    </w:p>
    <w:p w:rsidR="00AD5D96" w:rsidRDefault="00AD5D96" w:rsidP="00AD5D96">
      <w:pPr>
        <w:pStyle w:val="a9"/>
        <w:spacing w:after="0" w:line="240" w:lineRule="auto"/>
        <w:ind w:left="1134" w:hanging="425"/>
        <w:jc w:val="both"/>
        <w:rPr>
          <w:rFonts w:ascii="Times New Roman" w:hAnsi="Times New Roman"/>
          <w:sz w:val="24"/>
          <w:szCs w:val="24"/>
        </w:rPr>
      </w:pPr>
    </w:p>
    <w:p w:rsidR="000452F9" w:rsidRPr="005E0AE9" w:rsidRDefault="000452F9" w:rsidP="00AD5D96">
      <w:pPr>
        <w:pStyle w:val="a9"/>
        <w:spacing w:after="0" w:line="240" w:lineRule="auto"/>
        <w:ind w:left="1134" w:hanging="425"/>
        <w:jc w:val="both"/>
        <w:rPr>
          <w:rFonts w:ascii="Times New Roman" w:hAnsi="Times New Roman"/>
          <w:sz w:val="24"/>
          <w:szCs w:val="24"/>
        </w:rPr>
      </w:pPr>
    </w:p>
    <w:p w:rsidR="00AD5D96" w:rsidRPr="005E0AE9" w:rsidRDefault="00AD5D96" w:rsidP="00AD5D96">
      <w:pPr>
        <w:pStyle w:val="a9"/>
        <w:spacing w:after="0" w:line="240" w:lineRule="auto"/>
        <w:ind w:left="1134" w:hanging="425"/>
        <w:jc w:val="both"/>
        <w:rPr>
          <w:rFonts w:ascii="Times New Roman" w:hAnsi="Times New Roman"/>
          <w:b/>
          <w:sz w:val="24"/>
          <w:szCs w:val="24"/>
        </w:rPr>
      </w:pPr>
      <w:r w:rsidRPr="005E0AE9">
        <w:rPr>
          <w:rFonts w:ascii="Times New Roman" w:hAnsi="Times New Roman"/>
          <w:b/>
          <w:sz w:val="24"/>
          <w:szCs w:val="24"/>
        </w:rPr>
        <w:t>Числові характеристики: мода, медіана, розмах</w:t>
      </w: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Різниця між найбільшим та найменшим значеннями варіант називається…</w:t>
      </w:r>
    </w:p>
    <w:p w:rsidR="00AD5D96" w:rsidRPr="005E0AE9" w:rsidRDefault="00AD5D96" w:rsidP="003E713F">
      <w:pPr>
        <w:pStyle w:val="a9"/>
        <w:numPr>
          <w:ilvl w:val="0"/>
          <w:numId w:val="44"/>
        </w:numPr>
        <w:spacing w:after="0" w:line="240" w:lineRule="auto"/>
        <w:jc w:val="both"/>
        <w:rPr>
          <w:rFonts w:ascii="Times New Roman" w:hAnsi="Times New Roman"/>
          <w:sz w:val="24"/>
          <w:szCs w:val="24"/>
        </w:rPr>
      </w:pPr>
      <w:r w:rsidRPr="005E0AE9">
        <w:rPr>
          <w:rFonts w:ascii="Times New Roman" w:hAnsi="Times New Roman"/>
          <w:sz w:val="24"/>
          <w:szCs w:val="24"/>
        </w:rPr>
        <w:t>розмахом варіаційного ряду</w:t>
      </w:r>
      <w:r>
        <w:rPr>
          <w:rFonts w:ascii="Times New Roman" w:hAnsi="Times New Roman"/>
          <w:sz w:val="24"/>
          <w:szCs w:val="24"/>
        </w:rPr>
        <w:t>;</w:t>
      </w:r>
    </w:p>
    <w:p w:rsidR="00AD5D96" w:rsidRPr="005E0AE9" w:rsidRDefault="00AD5D96" w:rsidP="003E713F">
      <w:pPr>
        <w:pStyle w:val="a9"/>
        <w:numPr>
          <w:ilvl w:val="0"/>
          <w:numId w:val="44"/>
        </w:numPr>
        <w:spacing w:after="0" w:line="240" w:lineRule="auto"/>
        <w:jc w:val="both"/>
        <w:rPr>
          <w:rFonts w:ascii="Times New Roman" w:hAnsi="Times New Roman"/>
          <w:sz w:val="24"/>
          <w:szCs w:val="24"/>
        </w:rPr>
      </w:pPr>
      <w:r w:rsidRPr="005E0AE9">
        <w:rPr>
          <w:rFonts w:ascii="Times New Roman" w:hAnsi="Times New Roman"/>
          <w:sz w:val="24"/>
          <w:szCs w:val="24"/>
        </w:rPr>
        <w:t>шириною варіаційного ряду</w:t>
      </w:r>
      <w:r>
        <w:rPr>
          <w:rFonts w:ascii="Times New Roman" w:hAnsi="Times New Roman"/>
          <w:sz w:val="24"/>
          <w:szCs w:val="24"/>
        </w:rPr>
        <w:t>;</w:t>
      </w:r>
    </w:p>
    <w:p w:rsidR="00AD5D96" w:rsidRPr="005E0AE9" w:rsidRDefault="00AD5D96" w:rsidP="003E713F">
      <w:pPr>
        <w:pStyle w:val="a9"/>
        <w:numPr>
          <w:ilvl w:val="0"/>
          <w:numId w:val="44"/>
        </w:numPr>
        <w:spacing w:after="0" w:line="240" w:lineRule="auto"/>
        <w:jc w:val="both"/>
        <w:rPr>
          <w:rFonts w:ascii="Times New Roman" w:hAnsi="Times New Roman"/>
          <w:sz w:val="24"/>
          <w:szCs w:val="24"/>
        </w:rPr>
      </w:pPr>
      <w:r w:rsidRPr="005E0AE9">
        <w:rPr>
          <w:rFonts w:ascii="Times New Roman" w:hAnsi="Times New Roman"/>
          <w:sz w:val="24"/>
          <w:szCs w:val="24"/>
        </w:rPr>
        <w:t>об’ємом варіаційного ряду</w:t>
      </w:r>
      <w:r>
        <w:rPr>
          <w:rFonts w:ascii="Times New Roman" w:hAnsi="Times New Roman"/>
          <w:sz w:val="24"/>
          <w:szCs w:val="24"/>
        </w:rPr>
        <w:t>;</w:t>
      </w:r>
    </w:p>
    <w:p w:rsidR="00AD5D96" w:rsidRDefault="00AD5D96" w:rsidP="003E713F">
      <w:pPr>
        <w:pStyle w:val="a9"/>
        <w:numPr>
          <w:ilvl w:val="0"/>
          <w:numId w:val="44"/>
        </w:numPr>
        <w:spacing w:after="0" w:line="240" w:lineRule="auto"/>
        <w:jc w:val="both"/>
        <w:rPr>
          <w:rFonts w:ascii="Times New Roman" w:hAnsi="Times New Roman"/>
          <w:sz w:val="24"/>
          <w:szCs w:val="24"/>
        </w:rPr>
      </w:pPr>
      <w:r w:rsidRPr="005E0AE9">
        <w:rPr>
          <w:rFonts w:ascii="Times New Roman" w:hAnsi="Times New Roman"/>
          <w:sz w:val="24"/>
          <w:szCs w:val="24"/>
        </w:rPr>
        <w:t>довжиною варіаційного ряду</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Розмахом варіаційного ряду 3,3,4,4,5,5,5,5,5,6,7,8,8,8,9,9 є число…</w:t>
      </w:r>
    </w:p>
    <w:p w:rsidR="00AD5D96" w:rsidRPr="005E0AE9" w:rsidRDefault="00AD5D96" w:rsidP="003E713F">
      <w:pPr>
        <w:pStyle w:val="a9"/>
        <w:numPr>
          <w:ilvl w:val="0"/>
          <w:numId w:val="45"/>
        </w:numPr>
        <w:spacing w:after="0" w:line="240" w:lineRule="auto"/>
        <w:jc w:val="both"/>
        <w:rPr>
          <w:rFonts w:ascii="Times New Roman" w:hAnsi="Times New Roman"/>
          <w:sz w:val="24"/>
          <w:szCs w:val="24"/>
        </w:rPr>
      </w:pPr>
      <w:r w:rsidRPr="005E0AE9">
        <w:rPr>
          <w:rFonts w:ascii="Times New Roman" w:hAnsi="Times New Roman"/>
          <w:sz w:val="24"/>
          <w:szCs w:val="24"/>
        </w:rPr>
        <w:t>6</w:t>
      </w:r>
      <w:r>
        <w:rPr>
          <w:rFonts w:ascii="Times New Roman" w:hAnsi="Times New Roman"/>
          <w:sz w:val="24"/>
          <w:szCs w:val="24"/>
        </w:rPr>
        <w:t>;</w:t>
      </w:r>
    </w:p>
    <w:p w:rsidR="00AD5D96" w:rsidRPr="005E0AE9" w:rsidRDefault="00AD5D96" w:rsidP="003E713F">
      <w:pPr>
        <w:pStyle w:val="a9"/>
        <w:numPr>
          <w:ilvl w:val="0"/>
          <w:numId w:val="45"/>
        </w:numPr>
        <w:spacing w:after="0" w:line="240" w:lineRule="auto"/>
        <w:jc w:val="both"/>
        <w:rPr>
          <w:rFonts w:ascii="Times New Roman" w:hAnsi="Times New Roman"/>
          <w:sz w:val="24"/>
          <w:szCs w:val="24"/>
        </w:rPr>
      </w:pPr>
      <w:r w:rsidRPr="005E0AE9">
        <w:rPr>
          <w:rFonts w:ascii="Times New Roman" w:hAnsi="Times New Roman"/>
          <w:sz w:val="24"/>
          <w:szCs w:val="24"/>
        </w:rPr>
        <w:t>9</w:t>
      </w:r>
      <w:r>
        <w:rPr>
          <w:rFonts w:ascii="Times New Roman" w:hAnsi="Times New Roman"/>
          <w:sz w:val="24"/>
          <w:szCs w:val="24"/>
        </w:rPr>
        <w:t>;</w:t>
      </w:r>
    </w:p>
    <w:p w:rsidR="00AD5D96" w:rsidRPr="005E0AE9" w:rsidRDefault="00AD5D96" w:rsidP="003E713F">
      <w:pPr>
        <w:pStyle w:val="a9"/>
        <w:numPr>
          <w:ilvl w:val="0"/>
          <w:numId w:val="45"/>
        </w:numPr>
        <w:spacing w:after="0" w:line="240" w:lineRule="auto"/>
        <w:jc w:val="both"/>
        <w:rPr>
          <w:rFonts w:ascii="Times New Roman" w:hAnsi="Times New Roman"/>
          <w:sz w:val="24"/>
          <w:szCs w:val="24"/>
        </w:rPr>
      </w:pPr>
      <w:r w:rsidRPr="005E0AE9">
        <w:rPr>
          <w:rFonts w:ascii="Times New Roman" w:hAnsi="Times New Roman"/>
          <w:sz w:val="24"/>
          <w:szCs w:val="24"/>
        </w:rPr>
        <w:t>5</w:t>
      </w:r>
      <w:r>
        <w:rPr>
          <w:rFonts w:ascii="Times New Roman" w:hAnsi="Times New Roman"/>
          <w:sz w:val="24"/>
          <w:szCs w:val="24"/>
        </w:rPr>
        <w:t>;</w:t>
      </w:r>
    </w:p>
    <w:p w:rsidR="00AD5D96" w:rsidRDefault="00AD5D96" w:rsidP="003E713F">
      <w:pPr>
        <w:pStyle w:val="a9"/>
        <w:numPr>
          <w:ilvl w:val="0"/>
          <w:numId w:val="45"/>
        </w:numPr>
        <w:spacing w:after="0" w:line="240" w:lineRule="auto"/>
        <w:jc w:val="both"/>
        <w:rPr>
          <w:rFonts w:ascii="Times New Roman" w:hAnsi="Times New Roman"/>
          <w:sz w:val="24"/>
          <w:szCs w:val="24"/>
        </w:rPr>
      </w:pPr>
      <w:r w:rsidRPr="005E0AE9">
        <w:rPr>
          <w:rFonts w:ascii="Times New Roman" w:hAnsi="Times New Roman"/>
          <w:sz w:val="24"/>
          <w:szCs w:val="24"/>
        </w:rPr>
        <w:t>16</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Число 5 є розмахом варіаційного ряду…</w:t>
      </w:r>
    </w:p>
    <w:p w:rsidR="00AD5D96" w:rsidRPr="005E0AE9" w:rsidRDefault="00AD5D96" w:rsidP="003E713F">
      <w:pPr>
        <w:pStyle w:val="a9"/>
        <w:numPr>
          <w:ilvl w:val="0"/>
          <w:numId w:val="46"/>
        </w:numPr>
        <w:spacing w:after="0" w:line="240" w:lineRule="auto"/>
        <w:jc w:val="both"/>
        <w:rPr>
          <w:rFonts w:ascii="Times New Roman" w:hAnsi="Times New Roman"/>
          <w:sz w:val="24"/>
          <w:szCs w:val="24"/>
        </w:rPr>
      </w:pPr>
      <w:r w:rsidRPr="005E0AE9">
        <w:rPr>
          <w:rFonts w:ascii="Times New Roman" w:hAnsi="Times New Roman"/>
          <w:sz w:val="24"/>
          <w:szCs w:val="24"/>
        </w:rPr>
        <w:t>1,2,2,3,3,4,5,5,6,6,6</w:t>
      </w:r>
      <w:r>
        <w:rPr>
          <w:rFonts w:ascii="Times New Roman" w:hAnsi="Times New Roman"/>
          <w:sz w:val="24"/>
          <w:szCs w:val="24"/>
        </w:rPr>
        <w:t>;</w:t>
      </w:r>
    </w:p>
    <w:p w:rsidR="00AD5D96" w:rsidRPr="005E0AE9" w:rsidRDefault="00AD5D96" w:rsidP="003E713F">
      <w:pPr>
        <w:pStyle w:val="a9"/>
        <w:numPr>
          <w:ilvl w:val="0"/>
          <w:numId w:val="46"/>
        </w:numPr>
        <w:spacing w:after="0" w:line="240" w:lineRule="auto"/>
        <w:jc w:val="both"/>
        <w:rPr>
          <w:rFonts w:ascii="Times New Roman" w:hAnsi="Times New Roman"/>
          <w:sz w:val="24"/>
          <w:szCs w:val="24"/>
        </w:rPr>
      </w:pPr>
      <w:r w:rsidRPr="005E0AE9">
        <w:rPr>
          <w:rFonts w:ascii="Times New Roman" w:hAnsi="Times New Roman"/>
          <w:sz w:val="24"/>
          <w:szCs w:val="24"/>
        </w:rPr>
        <w:t>1,2,3,4,4,5,5,5,5</w:t>
      </w:r>
      <w:r>
        <w:rPr>
          <w:rFonts w:ascii="Times New Roman" w:hAnsi="Times New Roman"/>
          <w:sz w:val="24"/>
          <w:szCs w:val="24"/>
        </w:rPr>
        <w:t>;</w:t>
      </w:r>
    </w:p>
    <w:p w:rsidR="00AD5D96" w:rsidRPr="005E0AE9" w:rsidRDefault="00AD5D96" w:rsidP="003E713F">
      <w:pPr>
        <w:pStyle w:val="a9"/>
        <w:numPr>
          <w:ilvl w:val="0"/>
          <w:numId w:val="46"/>
        </w:numPr>
        <w:spacing w:after="0" w:line="240" w:lineRule="auto"/>
        <w:jc w:val="both"/>
        <w:rPr>
          <w:rFonts w:ascii="Times New Roman" w:hAnsi="Times New Roman"/>
          <w:sz w:val="24"/>
          <w:szCs w:val="24"/>
        </w:rPr>
      </w:pPr>
      <w:r w:rsidRPr="005E0AE9">
        <w:rPr>
          <w:rFonts w:ascii="Times New Roman" w:hAnsi="Times New Roman"/>
          <w:sz w:val="24"/>
          <w:szCs w:val="24"/>
        </w:rPr>
        <w:t>1,3,4,5,5,5,5,6,7</w:t>
      </w:r>
      <w:r>
        <w:rPr>
          <w:rFonts w:ascii="Times New Roman" w:hAnsi="Times New Roman"/>
          <w:sz w:val="24"/>
          <w:szCs w:val="24"/>
        </w:rPr>
        <w:t>;</w:t>
      </w:r>
    </w:p>
    <w:p w:rsidR="00AD5D96" w:rsidRDefault="00AD5D96" w:rsidP="003E713F">
      <w:pPr>
        <w:pStyle w:val="a9"/>
        <w:numPr>
          <w:ilvl w:val="0"/>
          <w:numId w:val="46"/>
        </w:numPr>
        <w:spacing w:after="0" w:line="240" w:lineRule="auto"/>
        <w:jc w:val="both"/>
        <w:rPr>
          <w:rFonts w:ascii="Times New Roman" w:hAnsi="Times New Roman"/>
          <w:sz w:val="24"/>
          <w:szCs w:val="24"/>
        </w:rPr>
      </w:pPr>
      <w:r w:rsidRPr="005E0AE9">
        <w:rPr>
          <w:rFonts w:ascii="Times New Roman" w:hAnsi="Times New Roman"/>
          <w:sz w:val="24"/>
          <w:szCs w:val="24"/>
        </w:rPr>
        <w:t>1,2,3,4,5</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lastRenderedPageBreak/>
        <w:t>Варіанта, що має найбільшу частоту, називається…</w:t>
      </w:r>
    </w:p>
    <w:p w:rsidR="00AD5D96" w:rsidRPr="005E0AE9" w:rsidRDefault="00AD5D96" w:rsidP="003E713F">
      <w:pPr>
        <w:pStyle w:val="a9"/>
        <w:numPr>
          <w:ilvl w:val="0"/>
          <w:numId w:val="47"/>
        </w:numPr>
        <w:spacing w:after="0" w:line="240" w:lineRule="auto"/>
        <w:jc w:val="both"/>
        <w:rPr>
          <w:rFonts w:ascii="Times New Roman" w:hAnsi="Times New Roman"/>
          <w:sz w:val="24"/>
          <w:szCs w:val="24"/>
        </w:rPr>
      </w:pPr>
      <w:r w:rsidRPr="005E0AE9">
        <w:rPr>
          <w:rFonts w:ascii="Times New Roman" w:hAnsi="Times New Roman"/>
          <w:sz w:val="24"/>
          <w:szCs w:val="24"/>
        </w:rPr>
        <w:t>модою</w:t>
      </w:r>
      <w:r>
        <w:rPr>
          <w:rFonts w:ascii="Times New Roman" w:hAnsi="Times New Roman"/>
          <w:sz w:val="24"/>
          <w:szCs w:val="24"/>
        </w:rPr>
        <w:t>;</w:t>
      </w:r>
    </w:p>
    <w:p w:rsidR="00AD5D96" w:rsidRPr="005E0AE9" w:rsidRDefault="00AD5D96" w:rsidP="003E713F">
      <w:pPr>
        <w:pStyle w:val="a9"/>
        <w:numPr>
          <w:ilvl w:val="0"/>
          <w:numId w:val="47"/>
        </w:numPr>
        <w:spacing w:after="0" w:line="240" w:lineRule="auto"/>
        <w:jc w:val="both"/>
        <w:rPr>
          <w:rFonts w:ascii="Times New Roman" w:hAnsi="Times New Roman"/>
          <w:sz w:val="24"/>
          <w:szCs w:val="24"/>
        </w:rPr>
      </w:pPr>
      <w:r w:rsidRPr="005E0AE9">
        <w:rPr>
          <w:rFonts w:ascii="Times New Roman" w:hAnsi="Times New Roman"/>
          <w:sz w:val="24"/>
          <w:szCs w:val="24"/>
        </w:rPr>
        <w:t>медіаною</w:t>
      </w:r>
      <w:r>
        <w:rPr>
          <w:rFonts w:ascii="Times New Roman" w:hAnsi="Times New Roman"/>
          <w:sz w:val="24"/>
          <w:szCs w:val="24"/>
        </w:rPr>
        <w:t>;</w:t>
      </w:r>
    </w:p>
    <w:p w:rsidR="00AD5D96" w:rsidRPr="005E0AE9" w:rsidRDefault="00AD5D96" w:rsidP="003E713F">
      <w:pPr>
        <w:pStyle w:val="a9"/>
        <w:numPr>
          <w:ilvl w:val="0"/>
          <w:numId w:val="47"/>
        </w:numPr>
        <w:spacing w:after="0" w:line="240" w:lineRule="auto"/>
        <w:jc w:val="both"/>
        <w:rPr>
          <w:rFonts w:ascii="Times New Roman" w:hAnsi="Times New Roman"/>
          <w:sz w:val="24"/>
          <w:szCs w:val="24"/>
        </w:rPr>
      </w:pPr>
      <w:r w:rsidRPr="005E0AE9">
        <w:rPr>
          <w:rFonts w:ascii="Times New Roman" w:hAnsi="Times New Roman"/>
          <w:sz w:val="24"/>
          <w:szCs w:val="24"/>
        </w:rPr>
        <w:t>кумулятою</w:t>
      </w:r>
      <w:r>
        <w:rPr>
          <w:rFonts w:ascii="Times New Roman" w:hAnsi="Times New Roman"/>
          <w:sz w:val="24"/>
          <w:szCs w:val="24"/>
        </w:rPr>
        <w:t>;</w:t>
      </w:r>
    </w:p>
    <w:p w:rsidR="00AD5D96" w:rsidRDefault="00AD5D96" w:rsidP="003E713F">
      <w:pPr>
        <w:pStyle w:val="a9"/>
        <w:numPr>
          <w:ilvl w:val="0"/>
          <w:numId w:val="47"/>
        </w:numPr>
        <w:spacing w:after="0" w:line="240" w:lineRule="auto"/>
        <w:jc w:val="both"/>
        <w:rPr>
          <w:rFonts w:ascii="Times New Roman" w:hAnsi="Times New Roman"/>
          <w:sz w:val="24"/>
          <w:szCs w:val="24"/>
        </w:rPr>
      </w:pPr>
      <w:r w:rsidRPr="005E0AE9">
        <w:rPr>
          <w:rFonts w:ascii="Times New Roman" w:hAnsi="Times New Roman"/>
          <w:sz w:val="24"/>
          <w:szCs w:val="24"/>
        </w:rPr>
        <w:t>дисперсією</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Якщо дві сусідні варіанти статистичного розподілу, різні за значенням, мають найбільшу частоту, то…</w:t>
      </w:r>
    </w:p>
    <w:p w:rsidR="00AD5D96" w:rsidRPr="005E0AE9" w:rsidRDefault="00AD5D96" w:rsidP="003E713F">
      <w:pPr>
        <w:pStyle w:val="a9"/>
        <w:numPr>
          <w:ilvl w:val="0"/>
          <w:numId w:val="48"/>
        </w:numPr>
        <w:spacing w:after="0" w:line="240" w:lineRule="auto"/>
        <w:jc w:val="both"/>
        <w:rPr>
          <w:rFonts w:ascii="Times New Roman" w:hAnsi="Times New Roman"/>
          <w:sz w:val="24"/>
          <w:szCs w:val="24"/>
        </w:rPr>
      </w:pPr>
      <w:r w:rsidRPr="005E0AE9">
        <w:rPr>
          <w:rFonts w:ascii="Times New Roman" w:hAnsi="Times New Roman"/>
          <w:sz w:val="24"/>
          <w:szCs w:val="24"/>
        </w:rPr>
        <w:t>модою є середнє арифметичне значень цих варіант</w:t>
      </w:r>
      <w:r>
        <w:rPr>
          <w:rFonts w:ascii="Times New Roman" w:hAnsi="Times New Roman"/>
          <w:sz w:val="24"/>
          <w:szCs w:val="24"/>
        </w:rPr>
        <w:t>;</w:t>
      </w:r>
    </w:p>
    <w:p w:rsidR="00AD5D96" w:rsidRPr="005E0AE9" w:rsidRDefault="00AD5D96" w:rsidP="003E713F">
      <w:pPr>
        <w:pStyle w:val="a9"/>
        <w:numPr>
          <w:ilvl w:val="0"/>
          <w:numId w:val="48"/>
        </w:numPr>
        <w:spacing w:after="0" w:line="240" w:lineRule="auto"/>
        <w:jc w:val="both"/>
        <w:rPr>
          <w:rFonts w:ascii="Times New Roman" w:hAnsi="Times New Roman"/>
          <w:sz w:val="24"/>
          <w:szCs w:val="24"/>
        </w:rPr>
      </w:pPr>
      <w:r w:rsidRPr="005E0AE9">
        <w:rPr>
          <w:rFonts w:ascii="Times New Roman" w:hAnsi="Times New Roman"/>
          <w:sz w:val="24"/>
          <w:szCs w:val="24"/>
        </w:rPr>
        <w:t>вибірку вважають такою, що не має моди</w:t>
      </w:r>
      <w:r>
        <w:rPr>
          <w:rFonts w:ascii="Times New Roman" w:hAnsi="Times New Roman"/>
          <w:sz w:val="24"/>
          <w:szCs w:val="24"/>
        </w:rPr>
        <w:t>;</w:t>
      </w:r>
    </w:p>
    <w:p w:rsidR="00AD5D96" w:rsidRPr="005E0AE9" w:rsidRDefault="00AD5D96" w:rsidP="003E713F">
      <w:pPr>
        <w:pStyle w:val="a9"/>
        <w:numPr>
          <w:ilvl w:val="0"/>
          <w:numId w:val="48"/>
        </w:numPr>
        <w:spacing w:after="0" w:line="240" w:lineRule="auto"/>
        <w:jc w:val="both"/>
        <w:rPr>
          <w:rFonts w:ascii="Times New Roman" w:hAnsi="Times New Roman"/>
          <w:sz w:val="24"/>
          <w:szCs w:val="24"/>
        </w:rPr>
      </w:pPr>
      <w:r w:rsidRPr="005E0AE9">
        <w:rPr>
          <w:rFonts w:ascii="Times New Roman" w:hAnsi="Times New Roman"/>
          <w:sz w:val="24"/>
          <w:szCs w:val="24"/>
        </w:rPr>
        <w:t>модою є більша із цих варіант</w:t>
      </w:r>
      <w:r>
        <w:rPr>
          <w:rFonts w:ascii="Times New Roman" w:hAnsi="Times New Roman"/>
          <w:sz w:val="24"/>
          <w:szCs w:val="24"/>
        </w:rPr>
        <w:t>;</w:t>
      </w:r>
    </w:p>
    <w:p w:rsidR="00AD5D96" w:rsidRDefault="00AD5D96" w:rsidP="003E713F">
      <w:pPr>
        <w:pStyle w:val="a9"/>
        <w:numPr>
          <w:ilvl w:val="0"/>
          <w:numId w:val="48"/>
        </w:numPr>
        <w:spacing w:after="0" w:line="240" w:lineRule="auto"/>
        <w:jc w:val="both"/>
        <w:rPr>
          <w:rFonts w:ascii="Times New Roman" w:hAnsi="Times New Roman"/>
          <w:sz w:val="24"/>
          <w:szCs w:val="24"/>
        </w:rPr>
      </w:pPr>
      <w:r>
        <w:rPr>
          <w:rFonts w:ascii="Times New Roman" w:hAnsi="Times New Roman"/>
          <w:sz w:val="24"/>
          <w:szCs w:val="24"/>
        </w:rPr>
        <w:t>модою є будь-яка із цих варіант.</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Якщо дві несусідні варіанти мають найбільшу частоту, то вибірку називають…</w:t>
      </w:r>
    </w:p>
    <w:p w:rsidR="00AD5D96" w:rsidRPr="005E0AE9" w:rsidRDefault="00AD5D96" w:rsidP="003E713F">
      <w:pPr>
        <w:pStyle w:val="a9"/>
        <w:numPr>
          <w:ilvl w:val="0"/>
          <w:numId w:val="49"/>
        </w:numPr>
        <w:spacing w:after="0" w:line="240" w:lineRule="auto"/>
        <w:jc w:val="both"/>
        <w:rPr>
          <w:rFonts w:ascii="Times New Roman" w:hAnsi="Times New Roman"/>
          <w:sz w:val="24"/>
          <w:szCs w:val="24"/>
        </w:rPr>
      </w:pPr>
      <w:r w:rsidRPr="005E0AE9">
        <w:rPr>
          <w:rFonts w:ascii="Times New Roman" w:hAnsi="Times New Roman"/>
          <w:sz w:val="24"/>
          <w:szCs w:val="24"/>
        </w:rPr>
        <w:t>Бімодальною</w:t>
      </w:r>
      <w:r>
        <w:rPr>
          <w:rFonts w:ascii="Times New Roman" w:hAnsi="Times New Roman"/>
          <w:sz w:val="24"/>
          <w:szCs w:val="24"/>
        </w:rPr>
        <w:t>;</w:t>
      </w:r>
    </w:p>
    <w:p w:rsidR="00AD5D96" w:rsidRPr="005E0AE9" w:rsidRDefault="00AD5D96" w:rsidP="003E713F">
      <w:pPr>
        <w:pStyle w:val="a9"/>
        <w:numPr>
          <w:ilvl w:val="0"/>
          <w:numId w:val="49"/>
        </w:numPr>
        <w:spacing w:after="0" w:line="240" w:lineRule="auto"/>
        <w:jc w:val="both"/>
        <w:rPr>
          <w:rFonts w:ascii="Times New Roman" w:hAnsi="Times New Roman"/>
          <w:sz w:val="24"/>
          <w:szCs w:val="24"/>
        </w:rPr>
      </w:pPr>
      <w:r w:rsidRPr="005E0AE9">
        <w:rPr>
          <w:rFonts w:ascii="Times New Roman" w:hAnsi="Times New Roman"/>
          <w:sz w:val="24"/>
          <w:szCs w:val="24"/>
        </w:rPr>
        <w:t>такою, що не має моди</w:t>
      </w:r>
      <w:r>
        <w:rPr>
          <w:rFonts w:ascii="Times New Roman" w:hAnsi="Times New Roman"/>
          <w:sz w:val="24"/>
          <w:szCs w:val="24"/>
        </w:rPr>
        <w:t>;</w:t>
      </w:r>
    </w:p>
    <w:p w:rsidR="00AD5D96" w:rsidRPr="005E0AE9" w:rsidRDefault="00AD5D96" w:rsidP="003E713F">
      <w:pPr>
        <w:pStyle w:val="a9"/>
        <w:numPr>
          <w:ilvl w:val="0"/>
          <w:numId w:val="49"/>
        </w:numPr>
        <w:spacing w:after="0" w:line="240" w:lineRule="auto"/>
        <w:jc w:val="both"/>
        <w:rPr>
          <w:rFonts w:ascii="Times New Roman" w:hAnsi="Times New Roman"/>
          <w:sz w:val="24"/>
          <w:szCs w:val="24"/>
        </w:rPr>
      </w:pPr>
      <w:r w:rsidRPr="005E0AE9">
        <w:rPr>
          <w:rFonts w:ascii="Times New Roman" w:hAnsi="Times New Roman"/>
          <w:sz w:val="24"/>
          <w:szCs w:val="24"/>
        </w:rPr>
        <w:t>репрезентативною</w:t>
      </w:r>
      <w:r>
        <w:rPr>
          <w:rFonts w:ascii="Times New Roman" w:hAnsi="Times New Roman"/>
          <w:sz w:val="24"/>
          <w:szCs w:val="24"/>
        </w:rPr>
        <w:t>;</w:t>
      </w:r>
    </w:p>
    <w:p w:rsidR="00AD5D96" w:rsidRDefault="00AD5D96" w:rsidP="003E713F">
      <w:pPr>
        <w:pStyle w:val="a9"/>
        <w:numPr>
          <w:ilvl w:val="0"/>
          <w:numId w:val="49"/>
        </w:numPr>
        <w:spacing w:after="0" w:line="240" w:lineRule="auto"/>
        <w:jc w:val="both"/>
        <w:rPr>
          <w:rFonts w:ascii="Times New Roman" w:hAnsi="Times New Roman"/>
          <w:sz w:val="24"/>
          <w:szCs w:val="24"/>
        </w:rPr>
      </w:pPr>
      <w:r w:rsidRPr="005E0AE9">
        <w:rPr>
          <w:rFonts w:ascii="Times New Roman" w:hAnsi="Times New Roman"/>
          <w:sz w:val="24"/>
          <w:szCs w:val="24"/>
        </w:rPr>
        <w:t>повторною</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Якщо усі варіанти вибірки мають одинакові частоти, то вибірку називають…</w:t>
      </w:r>
    </w:p>
    <w:p w:rsidR="00AD5D96" w:rsidRPr="005E0AE9" w:rsidRDefault="00AD5D96" w:rsidP="003E713F">
      <w:pPr>
        <w:pStyle w:val="a9"/>
        <w:numPr>
          <w:ilvl w:val="0"/>
          <w:numId w:val="50"/>
        </w:numPr>
        <w:spacing w:after="0" w:line="240" w:lineRule="auto"/>
        <w:jc w:val="both"/>
        <w:rPr>
          <w:rFonts w:ascii="Times New Roman" w:hAnsi="Times New Roman"/>
          <w:sz w:val="24"/>
          <w:szCs w:val="24"/>
        </w:rPr>
      </w:pPr>
      <w:r w:rsidRPr="005E0AE9">
        <w:rPr>
          <w:rFonts w:ascii="Times New Roman" w:hAnsi="Times New Roman"/>
          <w:sz w:val="24"/>
          <w:szCs w:val="24"/>
        </w:rPr>
        <w:t>такою, що не має моди</w:t>
      </w:r>
      <w:r>
        <w:rPr>
          <w:rFonts w:ascii="Times New Roman" w:hAnsi="Times New Roman"/>
          <w:sz w:val="24"/>
          <w:szCs w:val="24"/>
        </w:rPr>
        <w:t>;</w:t>
      </w:r>
    </w:p>
    <w:p w:rsidR="00AD5D96" w:rsidRPr="005E0AE9" w:rsidRDefault="00AD5D96" w:rsidP="003E713F">
      <w:pPr>
        <w:pStyle w:val="a9"/>
        <w:numPr>
          <w:ilvl w:val="0"/>
          <w:numId w:val="50"/>
        </w:numPr>
        <w:spacing w:after="0" w:line="240" w:lineRule="auto"/>
        <w:jc w:val="both"/>
        <w:rPr>
          <w:rFonts w:ascii="Times New Roman" w:hAnsi="Times New Roman"/>
          <w:sz w:val="24"/>
          <w:szCs w:val="24"/>
        </w:rPr>
      </w:pPr>
      <w:r w:rsidRPr="005E0AE9">
        <w:rPr>
          <w:rFonts w:ascii="Times New Roman" w:hAnsi="Times New Roman"/>
          <w:sz w:val="24"/>
          <w:szCs w:val="24"/>
        </w:rPr>
        <w:t>бімодальною</w:t>
      </w:r>
      <w:r>
        <w:rPr>
          <w:rFonts w:ascii="Times New Roman" w:hAnsi="Times New Roman"/>
          <w:sz w:val="24"/>
          <w:szCs w:val="24"/>
        </w:rPr>
        <w:t>;</w:t>
      </w:r>
    </w:p>
    <w:p w:rsidR="00AD5D96" w:rsidRPr="005E0AE9" w:rsidRDefault="00AD5D96" w:rsidP="003E713F">
      <w:pPr>
        <w:pStyle w:val="a9"/>
        <w:numPr>
          <w:ilvl w:val="0"/>
          <w:numId w:val="50"/>
        </w:numPr>
        <w:spacing w:after="0" w:line="240" w:lineRule="auto"/>
        <w:jc w:val="both"/>
        <w:rPr>
          <w:rFonts w:ascii="Times New Roman" w:hAnsi="Times New Roman"/>
          <w:sz w:val="24"/>
          <w:szCs w:val="24"/>
        </w:rPr>
      </w:pPr>
      <w:r w:rsidRPr="005E0AE9">
        <w:rPr>
          <w:rFonts w:ascii="Times New Roman" w:hAnsi="Times New Roman"/>
          <w:sz w:val="24"/>
          <w:szCs w:val="24"/>
        </w:rPr>
        <w:t>мультимодальною</w:t>
      </w:r>
      <w:r>
        <w:rPr>
          <w:rFonts w:ascii="Times New Roman" w:hAnsi="Times New Roman"/>
          <w:sz w:val="24"/>
          <w:szCs w:val="24"/>
        </w:rPr>
        <w:t>;</w:t>
      </w:r>
    </w:p>
    <w:p w:rsidR="00AD5D96" w:rsidRDefault="00AD5D96" w:rsidP="003E713F">
      <w:pPr>
        <w:pStyle w:val="a9"/>
        <w:numPr>
          <w:ilvl w:val="0"/>
          <w:numId w:val="50"/>
        </w:numPr>
        <w:spacing w:after="0" w:line="240" w:lineRule="auto"/>
        <w:jc w:val="both"/>
        <w:rPr>
          <w:rFonts w:ascii="Times New Roman" w:hAnsi="Times New Roman"/>
          <w:sz w:val="24"/>
          <w:szCs w:val="24"/>
        </w:rPr>
      </w:pPr>
      <w:r w:rsidRPr="005E0AE9">
        <w:rPr>
          <w:rFonts w:ascii="Times New Roman" w:hAnsi="Times New Roman"/>
          <w:sz w:val="24"/>
          <w:szCs w:val="24"/>
        </w:rPr>
        <w:t>повторною</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Розмахом статистичного ряду   4, 3, 4, 2, 4, 4, 1, 3, 4, 6  є число...</w:t>
      </w:r>
    </w:p>
    <w:p w:rsidR="00AD5D96" w:rsidRPr="005E0AE9" w:rsidRDefault="00AD5D96" w:rsidP="003E713F">
      <w:pPr>
        <w:pStyle w:val="a9"/>
        <w:numPr>
          <w:ilvl w:val="0"/>
          <w:numId w:val="51"/>
        </w:numPr>
        <w:spacing w:after="0" w:line="240" w:lineRule="auto"/>
        <w:jc w:val="both"/>
        <w:rPr>
          <w:rFonts w:ascii="Times New Roman" w:hAnsi="Times New Roman"/>
          <w:sz w:val="24"/>
          <w:szCs w:val="24"/>
        </w:rPr>
      </w:pPr>
      <w:r w:rsidRPr="005E0AE9">
        <w:rPr>
          <w:rFonts w:ascii="Times New Roman" w:hAnsi="Times New Roman"/>
          <w:sz w:val="24"/>
          <w:szCs w:val="24"/>
        </w:rPr>
        <w:t>3</w:t>
      </w:r>
      <w:r>
        <w:rPr>
          <w:rFonts w:ascii="Times New Roman" w:hAnsi="Times New Roman"/>
          <w:sz w:val="24"/>
          <w:szCs w:val="24"/>
        </w:rPr>
        <w:t>;</w:t>
      </w:r>
    </w:p>
    <w:p w:rsidR="00AD5D96" w:rsidRPr="005E0AE9" w:rsidRDefault="00AD5D96" w:rsidP="003E713F">
      <w:pPr>
        <w:pStyle w:val="a9"/>
        <w:numPr>
          <w:ilvl w:val="0"/>
          <w:numId w:val="51"/>
        </w:numPr>
        <w:spacing w:after="0" w:line="240" w:lineRule="auto"/>
        <w:jc w:val="both"/>
        <w:rPr>
          <w:rFonts w:ascii="Times New Roman" w:hAnsi="Times New Roman"/>
          <w:sz w:val="24"/>
          <w:szCs w:val="24"/>
        </w:rPr>
      </w:pPr>
      <w:r w:rsidRPr="005E0AE9">
        <w:rPr>
          <w:rFonts w:ascii="Times New Roman" w:hAnsi="Times New Roman"/>
          <w:sz w:val="24"/>
          <w:szCs w:val="24"/>
        </w:rPr>
        <w:t>1</w:t>
      </w:r>
      <w:r>
        <w:rPr>
          <w:rFonts w:ascii="Times New Roman" w:hAnsi="Times New Roman"/>
          <w:sz w:val="24"/>
          <w:szCs w:val="24"/>
        </w:rPr>
        <w:t>;</w:t>
      </w:r>
    </w:p>
    <w:p w:rsidR="00AD5D96" w:rsidRPr="005E0AE9" w:rsidRDefault="00AD5D96" w:rsidP="003E713F">
      <w:pPr>
        <w:pStyle w:val="a9"/>
        <w:numPr>
          <w:ilvl w:val="0"/>
          <w:numId w:val="51"/>
        </w:numPr>
        <w:spacing w:after="0" w:line="240" w:lineRule="auto"/>
        <w:jc w:val="both"/>
        <w:rPr>
          <w:rFonts w:ascii="Times New Roman" w:hAnsi="Times New Roman"/>
          <w:sz w:val="24"/>
          <w:szCs w:val="24"/>
        </w:rPr>
      </w:pPr>
      <w:r w:rsidRPr="005E0AE9">
        <w:rPr>
          <w:rFonts w:ascii="Times New Roman" w:hAnsi="Times New Roman"/>
          <w:sz w:val="24"/>
          <w:szCs w:val="24"/>
        </w:rPr>
        <w:t>4</w:t>
      </w:r>
      <w:r>
        <w:rPr>
          <w:rFonts w:ascii="Times New Roman" w:hAnsi="Times New Roman"/>
          <w:sz w:val="24"/>
          <w:szCs w:val="24"/>
        </w:rPr>
        <w:t>;</w:t>
      </w:r>
    </w:p>
    <w:p w:rsidR="00AD5D96" w:rsidRDefault="00AD5D96" w:rsidP="003E713F">
      <w:pPr>
        <w:pStyle w:val="a9"/>
        <w:numPr>
          <w:ilvl w:val="0"/>
          <w:numId w:val="51"/>
        </w:numPr>
        <w:spacing w:after="0" w:line="240" w:lineRule="auto"/>
        <w:jc w:val="both"/>
        <w:rPr>
          <w:rFonts w:ascii="Times New Roman" w:hAnsi="Times New Roman"/>
          <w:sz w:val="24"/>
          <w:szCs w:val="24"/>
        </w:rPr>
      </w:pPr>
      <w:r w:rsidRPr="005E0AE9">
        <w:rPr>
          <w:rFonts w:ascii="Times New Roman" w:hAnsi="Times New Roman"/>
          <w:sz w:val="24"/>
          <w:szCs w:val="24"/>
        </w:rPr>
        <w:t>6</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Модою статистичного ряду   4, 3, 4, 2, 4, 4, 1, 3, 4, 6  є число...</w:t>
      </w:r>
    </w:p>
    <w:p w:rsidR="00AD5D96" w:rsidRPr="005E0AE9" w:rsidRDefault="00AD5D96" w:rsidP="003E713F">
      <w:pPr>
        <w:pStyle w:val="a9"/>
        <w:numPr>
          <w:ilvl w:val="0"/>
          <w:numId w:val="52"/>
        </w:numPr>
        <w:spacing w:after="0" w:line="240" w:lineRule="auto"/>
        <w:jc w:val="both"/>
        <w:rPr>
          <w:rFonts w:ascii="Times New Roman" w:hAnsi="Times New Roman"/>
          <w:sz w:val="24"/>
          <w:szCs w:val="24"/>
        </w:rPr>
      </w:pPr>
      <w:r w:rsidRPr="005E0AE9">
        <w:rPr>
          <w:rFonts w:ascii="Times New Roman" w:hAnsi="Times New Roman"/>
          <w:sz w:val="24"/>
          <w:szCs w:val="24"/>
        </w:rPr>
        <w:t>4</w:t>
      </w:r>
      <w:r>
        <w:rPr>
          <w:rFonts w:ascii="Times New Roman" w:hAnsi="Times New Roman"/>
          <w:sz w:val="24"/>
          <w:szCs w:val="24"/>
        </w:rPr>
        <w:t>;</w:t>
      </w:r>
    </w:p>
    <w:p w:rsidR="00AD5D96" w:rsidRPr="005E0AE9" w:rsidRDefault="00AD5D96" w:rsidP="003E713F">
      <w:pPr>
        <w:pStyle w:val="a9"/>
        <w:numPr>
          <w:ilvl w:val="0"/>
          <w:numId w:val="52"/>
        </w:numPr>
        <w:spacing w:after="0" w:line="240" w:lineRule="auto"/>
        <w:jc w:val="both"/>
        <w:rPr>
          <w:rFonts w:ascii="Times New Roman" w:hAnsi="Times New Roman"/>
          <w:sz w:val="24"/>
          <w:szCs w:val="24"/>
        </w:rPr>
      </w:pPr>
      <w:r w:rsidRPr="005E0AE9">
        <w:rPr>
          <w:rFonts w:ascii="Times New Roman" w:hAnsi="Times New Roman"/>
          <w:sz w:val="24"/>
          <w:szCs w:val="24"/>
        </w:rPr>
        <w:t>6</w:t>
      </w:r>
      <w:r>
        <w:rPr>
          <w:rFonts w:ascii="Times New Roman" w:hAnsi="Times New Roman"/>
          <w:sz w:val="24"/>
          <w:szCs w:val="24"/>
        </w:rPr>
        <w:t>;</w:t>
      </w:r>
    </w:p>
    <w:p w:rsidR="00AD5D96" w:rsidRPr="005E0AE9" w:rsidRDefault="00AD5D96" w:rsidP="003E713F">
      <w:pPr>
        <w:pStyle w:val="a9"/>
        <w:numPr>
          <w:ilvl w:val="0"/>
          <w:numId w:val="52"/>
        </w:numPr>
        <w:spacing w:after="0" w:line="240" w:lineRule="auto"/>
        <w:jc w:val="both"/>
        <w:rPr>
          <w:rFonts w:ascii="Times New Roman" w:hAnsi="Times New Roman"/>
          <w:sz w:val="24"/>
          <w:szCs w:val="24"/>
        </w:rPr>
      </w:pPr>
      <w:r w:rsidRPr="005E0AE9">
        <w:rPr>
          <w:rFonts w:ascii="Times New Roman" w:hAnsi="Times New Roman"/>
          <w:sz w:val="24"/>
          <w:szCs w:val="24"/>
        </w:rPr>
        <w:t>10</w:t>
      </w:r>
      <w:r>
        <w:rPr>
          <w:rFonts w:ascii="Times New Roman" w:hAnsi="Times New Roman"/>
          <w:sz w:val="24"/>
          <w:szCs w:val="24"/>
        </w:rPr>
        <w:t>;</w:t>
      </w:r>
    </w:p>
    <w:p w:rsidR="00AD5D96" w:rsidRDefault="00AD5D96" w:rsidP="003E713F">
      <w:pPr>
        <w:pStyle w:val="a9"/>
        <w:numPr>
          <w:ilvl w:val="0"/>
          <w:numId w:val="52"/>
        </w:numPr>
        <w:spacing w:after="0" w:line="240" w:lineRule="auto"/>
        <w:jc w:val="both"/>
        <w:rPr>
          <w:rFonts w:ascii="Times New Roman" w:hAnsi="Times New Roman"/>
          <w:sz w:val="24"/>
          <w:szCs w:val="24"/>
        </w:rPr>
      </w:pPr>
      <w:r w:rsidRPr="005E0AE9">
        <w:rPr>
          <w:rFonts w:ascii="Times New Roman" w:hAnsi="Times New Roman"/>
          <w:sz w:val="24"/>
          <w:szCs w:val="24"/>
        </w:rPr>
        <w:t>35</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Медіаною варіаційного ряду 2,3,3,4,5,5,6,7,8,8,8,9,9 є число…</w:t>
      </w:r>
    </w:p>
    <w:p w:rsidR="00AD5D96" w:rsidRPr="005E0AE9" w:rsidRDefault="00AD5D96" w:rsidP="003E713F">
      <w:pPr>
        <w:pStyle w:val="a9"/>
        <w:numPr>
          <w:ilvl w:val="0"/>
          <w:numId w:val="53"/>
        </w:numPr>
        <w:spacing w:after="0" w:line="240" w:lineRule="auto"/>
        <w:jc w:val="both"/>
        <w:rPr>
          <w:rFonts w:ascii="Times New Roman" w:hAnsi="Times New Roman"/>
          <w:sz w:val="24"/>
          <w:szCs w:val="24"/>
        </w:rPr>
      </w:pPr>
      <w:r w:rsidRPr="005E0AE9">
        <w:rPr>
          <w:rFonts w:ascii="Times New Roman" w:hAnsi="Times New Roman"/>
          <w:sz w:val="24"/>
          <w:szCs w:val="24"/>
        </w:rPr>
        <w:t>6</w:t>
      </w:r>
      <w:r>
        <w:rPr>
          <w:rFonts w:ascii="Times New Roman" w:hAnsi="Times New Roman"/>
          <w:sz w:val="24"/>
          <w:szCs w:val="24"/>
        </w:rPr>
        <w:t>;</w:t>
      </w:r>
    </w:p>
    <w:p w:rsidR="00AD5D96" w:rsidRPr="005E0AE9" w:rsidRDefault="00AD5D96" w:rsidP="003E713F">
      <w:pPr>
        <w:pStyle w:val="a9"/>
        <w:numPr>
          <w:ilvl w:val="0"/>
          <w:numId w:val="53"/>
        </w:numPr>
        <w:spacing w:after="0" w:line="240" w:lineRule="auto"/>
        <w:jc w:val="both"/>
        <w:rPr>
          <w:rFonts w:ascii="Times New Roman" w:hAnsi="Times New Roman"/>
          <w:sz w:val="24"/>
          <w:szCs w:val="24"/>
        </w:rPr>
      </w:pPr>
      <w:r w:rsidRPr="005E0AE9">
        <w:rPr>
          <w:rFonts w:ascii="Times New Roman" w:hAnsi="Times New Roman"/>
          <w:sz w:val="24"/>
          <w:szCs w:val="24"/>
        </w:rPr>
        <w:t>9</w:t>
      </w:r>
      <w:r>
        <w:rPr>
          <w:rFonts w:ascii="Times New Roman" w:hAnsi="Times New Roman"/>
          <w:sz w:val="24"/>
          <w:szCs w:val="24"/>
        </w:rPr>
        <w:t>;</w:t>
      </w:r>
    </w:p>
    <w:p w:rsidR="00AD5D96" w:rsidRPr="005E0AE9" w:rsidRDefault="00AD5D96" w:rsidP="003E713F">
      <w:pPr>
        <w:pStyle w:val="a9"/>
        <w:numPr>
          <w:ilvl w:val="0"/>
          <w:numId w:val="53"/>
        </w:numPr>
        <w:spacing w:after="0" w:line="240" w:lineRule="auto"/>
        <w:jc w:val="both"/>
        <w:rPr>
          <w:rFonts w:ascii="Times New Roman" w:hAnsi="Times New Roman"/>
          <w:sz w:val="24"/>
          <w:szCs w:val="24"/>
        </w:rPr>
      </w:pPr>
      <w:r w:rsidRPr="005E0AE9">
        <w:rPr>
          <w:rFonts w:ascii="Times New Roman" w:hAnsi="Times New Roman"/>
          <w:sz w:val="24"/>
          <w:szCs w:val="24"/>
        </w:rPr>
        <w:t>7</w:t>
      </w:r>
      <w:r>
        <w:rPr>
          <w:rFonts w:ascii="Times New Roman" w:hAnsi="Times New Roman"/>
          <w:sz w:val="24"/>
          <w:szCs w:val="24"/>
        </w:rPr>
        <w:t>;</w:t>
      </w:r>
    </w:p>
    <w:p w:rsidR="00AD5D96" w:rsidRDefault="00AD5D96" w:rsidP="003E713F">
      <w:pPr>
        <w:pStyle w:val="a9"/>
        <w:numPr>
          <w:ilvl w:val="0"/>
          <w:numId w:val="53"/>
        </w:numPr>
        <w:spacing w:after="0" w:line="240" w:lineRule="auto"/>
        <w:jc w:val="both"/>
        <w:rPr>
          <w:rFonts w:ascii="Times New Roman" w:hAnsi="Times New Roman"/>
          <w:sz w:val="24"/>
          <w:szCs w:val="24"/>
        </w:rPr>
      </w:pPr>
      <w:r w:rsidRPr="005E0AE9">
        <w:rPr>
          <w:rFonts w:ascii="Times New Roman" w:hAnsi="Times New Roman"/>
          <w:sz w:val="24"/>
          <w:szCs w:val="24"/>
        </w:rPr>
        <w:t>8</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Медіаною варіаційного ряду 2,3,3,4,5,5,6,7,8,8,8,9 є число…</w:t>
      </w:r>
    </w:p>
    <w:p w:rsidR="00AD5D96" w:rsidRPr="005E0AE9" w:rsidRDefault="00AD5D96" w:rsidP="003E713F">
      <w:pPr>
        <w:pStyle w:val="a9"/>
        <w:numPr>
          <w:ilvl w:val="0"/>
          <w:numId w:val="54"/>
        </w:numPr>
        <w:spacing w:after="0" w:line="240" w:lineRule="auto"/>
        <w:jc w:val="both"/>
        <w:rPr>
          <w:rFonts w:ascii="Times New Roman" w:hAnsi="Times New Roman"/>
          <w:sz w:val="24"/>
          <w:szCs w:val="24"/>
        </w:rPr>
      </w:pPr>
      <w:r w:rsidRPr="005E0AE9">
        <w:rPr>
          <w:rFonts w:ascii="Times New Roman" w:hAnsi="Times New Roman"/>
          <w:sz w:val="24"/>
          <w:szCs w:val="24"/>
        </w:rPr>
        <w:t>5,5</w:t>
      </w:r>
      <w:r>
        <w:rPr>
          <w:rFonts w:ascii="Times New Roman" w:hAnsi="Times New Roman"/>
          <w:sz w:val="24"/>
          <w:szCs w:val="24"/>
        </w:rPr>
        <w:t>;</w:t>
      </w:r>
    </w:p>
    <w:p w:rsidR="00AD5D96" w:rsidRPr="005E0AE9" w:rsidRDefault="00AD5D96" w:rsidP="003E713F">
      <w:pPr>
        <w:pStyle w:val="a9"/>
        <w:numPr>
          <w:ilvl w:val="0"/>
          <w:numId w:val="54"/>
        </w:numPr>
        <w:spacing w:after="0" w:line="240" w:lineRule="auto"/>
        <w:jc w:val="both"/>
        <w:rPr>
          <w:rFonts w:ascii="Times New Roman" w:hAnsi="Times New Roman"/>
          <w:sz w:val="24"/>
          <w:szCs w:val="24"/>
        </w:rPr>
      </w:pPr>
      <w:r w:rsidRPr="005E0AE9">
        <w:rPr>
          <w:rFonts w:ascii="Times New Roman" w:hAnsi="Times New Roman"/>
          <w:sz w:val="24"/>
          <w:szCs w:val="24"/>
        </w:rPr>
        <w:t>5</w:t>
      </w:r>
      <w:r>
        <w:rPr>
          <w:rFonts w:ascii="Times New Roman" w:hAnsi="Times New Roman"/>
          <w:sz w:val="24"/>
          <w:szCs w:val="24"/>
        </w:rPr>
        <w:t>;</w:t>
      </w:r>
    </w:p>
    <w:p w:rsidR="00AD5D96" w:rsidRPr="005E0AE9" w:rsidRDefault="00AD5D96" w:rsidP="003E713F">
      <w:pPr>
        <w:pStyle w:val="a9"/>
        <w:numPr>
          <w:ilvl w:val="0"/>
          <w:numId w:val="54"/>
        </w:numPr>
        <w:spacing w:after="0" w:line="240" w:lineRule="auto"/>
        <w:jc w:val="both"/>
        <w:rPr>
          <w:rFonts w:ascii="Times New Roman" w:hAnsi="Times New Roman"/>
          <w:sz w:val="24"/>
          <w:szCs w:val="24"/>
        </w:rPr>
      </w:pPr>
      <w:r w:rsidRPr="005E0AE9">
        <w:rPr>
          <w:rFonts w:ascii="Times New Roman" w:hAnsi="Times New Roman"/>
          <w:sz w:val="24"/>
          <w:szCs w:val="24"/>
        </w:rPr>
        <w:t>6</w:t>
      </w:r>
      <w:r>
        <w:rPr>
          <w:rFonts w:ascii="Times New Roman" w:hAnsi="Times New Roman"/>
          <w:sz w:val="24"/>
          <w:szCs w:val="24"/>
        </w:rPr>
        <w:t>;</w:t>
      </w:r>
    </w:p>
    <w:p w:rsidR="00AD5D96" w:rsidRDefault="00AD5D96" w:rsidP="003E713F">
      <w:pPr>
        <w:pStyle w:val="a9"/>
        <w:numPr>
          <w:ilvl w:val="0"/>
          <w:numId w:val="54"/>
        </w:numPr>
        <w:spacing w:after="0" w:line="240" w:lineRule="auto"/>
        <w:jc w:val="both"/>
        <w:rPr>
          <w:rFonts w:ascii="Times New Roman" w:hAnsi="Times New Roman"/>
          <w:sz w:val="24"/>
          <w:szCs w:val="24"/>
        </w:rPr>
      </w:pPr>
      <w:r w:rsidRPr="005E0AE9">
        <w:rPr>
          <w:rFonts w:ascii="Times New Roman" w:hAnsi="Times New Roman"/>
          <w:sz w:val="24"/>
          <w:szCs w:val="24"/>
        </w:rPr>
        <w:t>8</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Статистичний розподіл частот вибіркових даних має вигляд:</w:t>
      </w:r>
    </w:p>
    <w:tbl>
      <w:tblPr>
        <w:tblpPr w:leftFromText="180" w:rightFromText="180" w:vertAnchor="text" w:tblpX="44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686"/>
        <w:gridCol w:w="685"/>
        <w:gridCol w:w="686"/>
        <w:gridCol w:w="685"/>
        <w:gridCol w:w="686"/>
        <w:gridCol w:w="685"/>
        <w:gridCol w:w="686"/>
      </w:tblGrid>
      <w:tr w:rsidR="00AD5D96" w:rsidRPr="0047357E" w:rsidTr="000452F9">
        <w:tc>
          <w:tcPr>
            <w:tcW w:w="685" w:type="dxa"/>
            <w:vAlign w:val="center"/>
          </w:tcPr>
          <w:p w:rsidR="00AD5D96" w:rsidRPr="00522242"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lang w:val="en-US"/>
                      </w:rPr>
                      <m:t>x</m:t>
                    </m:r>
                  </m:e>
                  <m:sub>
                    <m:r>
                      <m:rPr>
                        <m:sty m:val="bi"/>
                      </m:rPr>
                      <w:rPr>
                        <w:rFonts w:ascii="Cambria Math" w:hAnsi="Cambria Math"/>
                        <w:sz w:val="24"/>
                        <w:szCs w:val="24"/>
                      </w:rPr>
                      <m:t>i</m:t>
                    </m:r>
                  </m:sub>
                </m:sSub>
              </m:oMath>
            </m:oMathPara>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3</w:t>
            </w:r>
          </w:p>
        </w:tc>
        <w:tc>
          <w:tcPr>
            <w:tcW w:w="685"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4</w:t>
            </w:r>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6</w:t>
            </w:r>
          </w:p>
        </w:tc>
        <w:tc>
          <w:tcPr>
            <w:tcW w:w="685"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7</w:t>
            </w:r>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8</w:t>
            </w:r>
          </w:p>
        </w:tc>
        <w:tc>
          <w:tcPr>
            <w:tcW w:w="685"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12</w:t>
            </w:r>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14</w:t>
            </w:r>
          </w:p>
        </w:tc>
      </w:tr>
      <w:tr w:rsidR="00AD5D96" w:rsidRPr="0047357E" w:rsidTr="000452F9">
        <w:tc>
          <w:tcPr>
            <w:tcW w:w="685" w:type="dxa"/>
            <w:vAlign w:val="center"/>
          </w:tcPr>
          <w:p w:rsidR="00AD5D96" w:rsidRPr="0047357E"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lang w:val="en-US"/>
                      </w:rPr>
                      <m:t>n</m:t>
                    </m:r>
                  </m:e>
                  <m:sub>
                    <m:r>
                      <m:rPr>
                        <m:sty m:val="bi"/>
                      </m:rPr>
                      <w:rPr>
                        <w:rFonts w:ascii="Cambria Math" w:hAnsi="Cambria Math"/>
                        <w:sz w:val="24"/>
                        <w:szCs w:val="24"/>
                      </w:rPr>
                      <m:t>i</m:t>
                    </m:r>
                  </m:sub>
                </m:sSub>
              </m:oMath>
            </m:oMathPara>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2</w:t>
            </w:r>
          </w:p>
        </w:tc>
        <w:tc>
          <w:tcPr>
            <w:tcW w:w="685"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5</w:t>
            </w:r>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9</w:t>
            </w:r>
          </w:p>
        </w:tc>
        <w:tc>
          <w:tcPr>
            <w:tcW w:w="685"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13</w:t>
            </w:r>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11</w:t>
            </w:r>
          </w:p>
        </w:tc>
        <w:tc>
          <w:tcPr>
            <w:tcW w:w="685"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10</w:t>
            </w:r>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w:t>
            </w:r>
          </w:p>
        </w:tc>
      </w:tr>
    </w:tbl>
    <w:p w:rsidR="00AD5D96" w:rsidRPr="0047357E" w:rsidRDefault="00AD5D96" w:rsidP="00AD5D96">
      <w:pPr>
        <w:pStyle w:val="a9"/>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Визначити розмах вибірки.</w:t>
      </w:r>
    </w:p>
    <w:p w:rsidR="00AD5D96" w:rsidRPr="005E0AE9" w:rsidRDefault="00AD5D96" w:rsidP="003E713F">
      <w:pPr>
        <w:pStyle w:val="a9"/>
        <w:numPr>
          <w:ilvl w:val="0"/>
          <w:numId w:val="55"/>
        </w:numPr>
        <w:spacing w:after="0" w:line="240" w:lineRule="auto"/>
        <w:jc w:val="both"/>
        <w:rPr>
          <w:rFonts w:ascii="Times New Roman" w:hAnsi="Times New Roman"/>
          <w:sz w:val="24"/>
          <w:szCs w:val="24"/>
        </w:rPr>
      </w:pPr>
      <w:r w:rsidRPr="005E0AE9">
        <w:rPr>
          <w:rFonts w:ascii="Times New Roman" w:hAnsi="Times New Roman"/>
          <w:sz w:val="24"/>
          <w:szCs w:val="24"/>
        </w:rPr>
        <w:t>11</w:t>
      </w:r>
      <w:r>
        <w:rPr>
          <w:rFonts w:ascii="Times New Roman" w:hAnsi="Times New Roman"/>
          <w:sz w:val="24"/>
          <w:szCs w:val="24"/>
        </w:rPr>
        <w:t>;</w:t>
      </w:r>
    </w:p>
    <w:p w:rsidR="00AD5D96" w:rsidRPr="005E0AE9" w:rsidRDefault="00AD5D96" w:rsidP="003E713F">
      <w:pPr>
        <w:pStyle w:val="a9"/>
        <w:numPr>
          <w:ilvl w:val="0"/>
          <w:numId w:val="55"/>
        </w:numPr>
        <w:spacing w:after="0" w:line="240" w:lineRule="auto"/>
        <w:jc w:val="both"/>
        <w:rPr>
          <w:rFonts w:ascii="Times New Roman" w:hAnsi="Times New Roman"/>
          <w:sz w:val="24"/>
          <w:szCs w:val="24"/>
        </w:rPr>
      </w:pPr>
      <w:r w:rsidRPr="005E0AE9">
        <w:rPr>
          <w:rFonts w:ascii="Times New Roman" w:hAnsi="Times New Roman"/>
          <w:sz w:val="24"/>
          <w:szCs w:val="24"/>
        </w:rPr>
        <w:lastRenderedPageBreak/>
        <w:t>12</w:t>
      </w:r>
      <w:r>
        <w:rPr>
          <w:rFonts w:ascii="Times New Roman" w:hAnsi="Times New Roman"/>
          <w:sz w:val="24"/>
          <w:szCs w:val="24"/>
        </w:rPr>
        <w:t>;</w:t>
      </w:r>
    </w:p>
    <w:p w:rsidR="00AD5D96" w:rsidRPr="005E0AE9" w:rsidRDefault="00AD5D96" w:rsidP="003E713F">
      <w:pPr>
        <w:pStyle w:val="a9"/>
        <w:numPr>
          <w:ilvl w:val="0"/>
          <w:numId w:val="55"/>
        </w:numPr>
        <w:spacing w:after="0" w:line="240" w:lineRule="auto"/>
        <w:jc w:val="both"/>
        <w:rPr>
          <w:rFonts w:ascii="Times New Roman" w:hAnsi="Times New Roman"/>
          <w:sz w:val="24"/>
          <w:szCs w:val="24"/>
        </w:rPr>
      </w:pPr>
      <w:r w:rsidRPr="005E0AE9">
        <w:rPr>
          <w:rFonts w:ascii="Times New Roman" w:hAnsi="Times New Roman"/>
          <w:sz w:val="24"/>
          <w:szCs w:val="24"/>
        </w:rPr>
        <w:t>17</w:t>
      </w:r>
      <w:r>
        <w:rPr>
          <w:rFonts w:ascii="Times New Roman" w:hAnsi="Times New Roman"/>
          <w:sz w:val="24"/>
          <w:szCs w:val="24"/>
        </w:rPr>
        <w:t>;</w:t>
      </w:r>
    </w:p>
    <w:p w:rsidR="00AD5D96" w:rsidRDefault="00AD5D96" w:rsidP="003E713F">
      <w:pPr>
        <w:pStyle w:val="a9"/>
        <w:numPr>
          <w:ilvl w:val="0"/>
          <w:numId w:val="55"/>
        </w:numPr>
        <w:spacing w:after="0" w:line="240" w:lineRule="auto"/>
        <w:jc w:val="both"/>
        <w:rPr>
          <w:rFonts w:ascii="Times New Roman" w:hAnsi="Times New Roman"/>
          <w:sz w:val="24"/>
          <w:szCs w:val="24"/>
        </w:rPr>
      </w:pPr>
      <w:r w:rsidRPr="005E0AE9">
        <w:rPr>
          <w:rFonts w:ascii="Times New Roman" w:hAnsi="Times New Roman"/>
          <w:sz w:val="24"/>
          <w:szCs w:val="24"/>
        </w:rPr>
        <w:t>51</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Статистичний розподіл частот вибіркових даних має вигляд:</w:t>
      </w:r>
    </w:p>
    <w:tbl>
      <w:tblPr>
        <w:tblpPr w:leftFromText="180" w:rightFromText="180" w:vertAnchor="text" w:horzAnchor="margin" w:tblpXSpec="right" w:tblpY="1"/>
        <w:tblOverlap w:val="never"/>
        <w:tblW w:w="5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686"/>
        <w:gridCol w:w="685"/>
        <w:gridCol w:w="686"/>
        <w:gridCol w:w="685"/>
        <w:gridCol w:w="686"/>
        <w:gridCol w:w="685"/>
        <w:gridCol w:w="686"/>
      </w:tblGrid>
      <w:tr w:rsidR="000452F9" w:rsidRPr="0047357E" w:rsidTr="000452F9">
        <w:tc>
          <w:tcPr>
            <w:tcW w:w="685" w:type="dxa"/>
            <w:vAlign w:val="center"/>
          </w:tcPr>
          <w:p w:rsidR="000452F9" w:rsidRPr="00522242"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lang w:val="en-US"/>
                      </w:rPr>
                      <m:t>x</m:t>
                    </m:r>
                  </m:e>
                  <m:sub>
                    <m:r>
                      <m:rPr>
                        <m:sty m:val="bi"/>
                      </m:rPr>
                      <w:rPr>
                        <w:rFonts w:ascii="Cambria Math" w:hAnsi="Cambria Math"/>
                        <w:sz w:val="24"/>
                        <w:szCs w:val="24"/>
                      </w:rPr>
                      <m:t>i</m:t>
                    </m:r>
                  </m:sub>
                </m:sSub>
              </m:oMath>
            </m:oMathPara>
          </w:p>
        </w:tc>
        <w:tc>
          <w:tcPr>
            <w:tcW w:w="686"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3</w:t>
            </w:r>
          </w:p>
        </w:tc>
        <w:tc>
          <w:tcPr>
            <w:tcW w:w="685"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4</w:t>
            </w:r>
          </w:p>
        </w:tc>
        <w:tc>
          <w:tcPr>
            <w:tcW w:w="686"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6</w:t>
            </w:r>
          </w:p>
        </w:tc>
        <w:tc>
          <w:tcPr>
            <w:tcW w:w="685"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7</w:t>
            </w:r>
          </w:p>
        </w:tc>
        <w:tc>
          <w:tcPr>
            <w:tcW w:w="686"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8</w:t>
            </w:r>
          </w:p>
        </w:tc>
        <w:tc>
          <w:tcPr>
            <w:tcW w:w="685"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12</w:t>
            </w:r>
          </w:p>
        </w:tc>
        <w:tc>
          <w:tcPr>
            <w:tcW w:w="686"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14</w:t>
            </w:r>
          </w:p>
        </w:tc>
      </w:tr>
      <w:tr w:rsidR="000452F9" w:rsidRPr="0047357E" w:rsidTr="000452F9">
        <w:tc>
          <w:tcPr>
            <w:tcW w:w="685" w:type="dxa"/>
            <w:vAlign w:val="center"/>
          </w:tcPr>
          <w:p w:rsidR="000452F9" w:rsidRPr="0047357E"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lang w:val="en-US"/>
                      </w:rPr>
                      <m:t>n</m:t>
                    </m:r>
                  </m:e>
                  <m:sub>
                    <m:r>
                      <m:rPr>
                        <m:sty m:val="bi"/>
                      </m:rPr>
                      <w:rPr>
                        <w:rFonts w:ascii="Cambria Math" w:hAnsi="Cambria Math"/>
                        <w:sz w:val="24"/>
                        <w:szCs w:val="24"/>
                      </w:rPr>
                      <m:t>i</m:t>
                    </m:r>
                  </m:sub>
                </m:sSub>
              </m:oMath>
            </m:oMathPara>
          </w:p>
        </w:tc>
        <w:tc>
          <w:tcPr>
            <w:tcW w:w="686"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2</w:t>
            </w:r>
          </w:p>
        </w:tc>
        <w:tc>
          <w:tcPr>
            <w:tcW w:w="685"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5</w:t>
            </w:r>
          </w:p>
        </w:tc>
        <w:tc>
          <w:tcPr>
            <w:tcW w:w="686"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9</w:t>
            </w:r>
          </w:p>
        </w:tc>
        <w:tc>
          <w:tcPr>
            <w:tcW w:w="685"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13</w:t>
            </w:r>
          </w:p>
        </w:tc>
        <w:tc>
          <w:tcPr>
            <w:tcW w:w="686"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11</w:t>
            </w:r>
          </w:p>
        </w:tc>
        <w:tc>
          <w:tcPr>
            <w:tcW w:w="685"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10</w:t>
            </w:r>
          </w:p>
        </w:tc>
        <w:tc>
          <w:tcPr>
            <w:tcW w:w="686" w:type="dxa"/>
            <w:vAlign w:val="center"/>
          </w:tcPr>
          <w:p w:rsidR="000452F9" w:rsidRPr="0047357E" w:rsidRDefault="000452F9"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w:t>
            </w:r>
          </w:p>
        </w:tc>
      </w:tr>
    </w:tbl>
    <w:p w:rsidR="00AD5D96" w:rsidRPr="0047357E" w:rsidRDefault="00AD5D96" w:rsidP="00AD5D96">
      <w:pPr>
        <w:pStyle w:val="a9"/>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Визначити моду вибірки.</w:t>
      </w:r>
    </w:p>
    <w:p w:rsidR="00AD5D96" w:rsidRPr="005E0AE9" w:rsidRDefault="00AD5D96" w:rsidP="003E713F">
      <w:pPr>
        <w:pStyle w:val="a9"/>
        <w:numPr>
          <w:ilvl w:val="0"/>
          <w:numId w:val="56"/>
        </w:numPr>
        <w:spacing w:after="0" w:line="240" w:lineRule="auto"/>
        <w:jc w:val="both"/>
        <w:rPr>
          <w:rFonts w:ascii="Times New Roman" w:hAnsi="Times New Roman"/>
          <w:sz w:val="24"/>
          <w:szCs w:val="24"/>
        </w:rPr>
      </w:pPr>
      <w:r w:rsidRPr="005E0AE9">
        <w:rPr>
          <w:rFonts w:ascii="Times New Roman" w:hAnsi="Times New Roman"/>
          <w:sz w:val="24"/>
          <w:szCs w:val="24"/>
        </w:rPr>
        <w:t>7</w:t>
      </w:r>
      <w:r>
        <w:rPr>
          <w:rFonts w:ascii="Times New Roman" w:hAnsi="Times New Roman"/>
          <w:sz w:val="24"/>
          <w:szCs w:val="24"/>
        </w:rPr>
        <w:t>;</w:t>
      </w:r>
    </w:p>
    <w:p w:rsidR="00AD5D96" w:rsidRPr="005E0AE9" w:rsidRDefault="00AD5D96" w:rsidP="003E713F">
      <w:pPr>
        <w:pStyle w:val="a9"/>
        <w:numPr>
          <w:ilvl w:val="0"/>
          <w:numId w:val="56"/>
        </w:numPr>
        <w:spacing w:after="0" w:line="240" w:lineRule="auto"/>
        <w:jc w:val="both"/>
        <w:rPr>
          <w:rFonts w:ascii="Times New Roman" w:hAnsi="Times New Roman"/>
          <w:sz w:val="24"/>
          <w:szCs w:val="24"/>
        </w:rPr>
      </w:pPr>
      <w:r w:rsidRPr="005E0AE9">
        <w:rPr>
          <w:rFonts w:ascii="Times New Roman" w:hAnsi="Times New Roman"/>
          <w:sz w:val="24"/>
          <w:szCs w:val="24"/>
        </w:rPr>
        <w:t>13</w:t>
      </w:r>
      <w:r>
        <w:rPr>
          <w:rFonts w:ascii="Times New Roman" w:hAnsi="Times New Roman"/>
          <w:sz w:val="24"/>
          <w:szCs w:val="24"/>
        </w:rPr>
        <w:t>;</w:t>
      </w:r>
    </w:p>
    <w:p w:rsidR="00AD5D96" w:rsidRPr="005E0AE9" w:rsidRDefault="00AD5D96" w:rsidP="003E713F">
      <w:pPr>
        <w:pStyle w:val="a9"/>
        <w:numPr>
          <w:ilvl w:val="0"/>
          <w:numId w:val="56"/>
        </w:numPr>
        <w:spacing w:after="0" w:line="240" w:lineRule="auto"/>
        <w:jc w:val="both"/>
        <w:rPr>
          <w:rFonts w:ascii="Times New Roman" w:hAnsi="Times New Roman"/>
          <w:sz w:val="24"/>
          <w:szCs w:val="24"/>
        </w:rPr>
      </w:pPr>
      <w:r w:rsidRPr="005E0AE9">
        <w:rPr>
          <w:rFonts w:ascii="Times New Roman" w:hAnsi="Times New Roman"/>
          <w:sz w:val="24"/>
          <w:szCs w:val="24"/>
        </w:rPr>
        <w:t>14</w:t>
      </w:r>
      <w:r>
        <w:rPr>
          <w:rFonts w:ascii="Times New Roman" w:hAnsi="Times New Roman"/>
          <w:sz w:val="24"/>
          <w:szCs w:val="24"/>
        </w:rPr>
        <w:t>;</w:t>
      </w:r>
    </w:p>
    <w:p w:rsidR="00AD5D96" w:rsidRPr="005E0AE9" w:rsidRDefault="00AD5D96" w:rsidP="003E713F">
      <w:pPr>
        <w:pStyle w:val="a9"/>
        <w:numPr>
          <w:ilvl w:val="0"/>
          <w:numId w:val="56"/>
        </w:numPr>
        <w:spacing w:after="0" w:line="240" w:lineRule="auto"/>
        <w:jc w:val="both"/>
        <w:rPr>
          <w:rFonts w:ascii="Times New Roman" w:hAnsi="Times New Roman"/>
          <w:sz w:val="24"/>
          <w:szCs w:val="24"/>
        </w:rPr>
      </w:pPr>
      <w:r w:rsidRPr="005E0AE9">
        <w:rPr>
          <w:rFonts w:ascii="Times New Roman" w:hAnsi="Times New Roman"/>
          <w:sz w:val="24"/>
          <w:szCs w:val="24"/>
        </w:rPr>
        <w:t>1</w:t>
      </w:r>
      <w:r>
        <w:rPr>
          <w:rFonts w:ascii="Times New Roman" w:hAnsi="Times New Roman"/>
          <w:sz w:val="24"/>
          <w:szCs w:val="24"/>
        </w:rPr>
        <w:t>.</w:t>
      </w: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Статистичний розподіл частот вибіркових даних має вигляд:</w:t>
      </w:r>
    </w:p>
    <w:tbl>
      <w:tblPr>
        <w:tblpPr w:leftFromText="180" w:rightFromText="180" w:vertAnchor="text" w:tblpX="471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686"/>
        <w:gridCol w:w="685"/>
        <w:gridCol w:w="686"/>
        <w:gridCol w:w="685"/>
        <w:gridCol w:w="686"/>
        <w:gridCol w:w="685"/>
      </w:tblGrid>
      <w:tr w:rsidR="00AD5D96" w:rsidRPr="0047357E" w:rsidTr="000452F9">
        <w:tc>
          <w:tcPr>
            <w:tcW w:w="685" w:type="dxa"/>
            <w:vAlign w:val="center"/>
          </w:tcPr>
          <w:p w:rsidR="00AD5D96" w:rsidRPr="0047357E"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lang w:val="en-US"/>
                      </w:rPr>
                      <m:t>x</m:t>
                    </m:r>
                  </m:e>
                  <m:sub>
                    <m:r>
                      <m:rPr>
                        <m:sty m:val="bi"/>
                      </m:rPr>
                      <w:rPr>
                        <w:rFonts w:ascii="Cambria Math" w:hAnsi="Cambria Math"/>
                        <w:sz w:val="24"/>
                        <w:szCs w:val="24"/>
                      </w:rPr>
                      <m:t>i</m:t>
                    </m:r>
                  </m:sub>
                </m:sSub>
              </m:oMath>
            </m:oMathPara>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w:t>
            </w:r>
          </w:p>
        </w:tc>
        <w:tc>
          <w:tcPr>
            <w:tcW w:w="685"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2</w:t>
            </w:r>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3</w:t>
            </w:r>
          </w:p>
        </w:tc>
        <w:tc>
          <w:tcPr>
            <w:tcW w:w="685"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4</w:t>
            </w:r>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5</w:t>
            </w:r>
          </w:p>
        </w:tc>
        <w:tc>
          <w:tcPr>
            <w:tcW w:w="685"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6</w:t>
            </w:r>
          </w:p>
        </w:tc>
      </w:tr>
      <w:tr w:rsidR="00AD5D96" w:rsidRPr="0047357E" w:rsidTr="000452F9">
        <w:tc>
          <w:tcPr>
            <w:tcW w:w="685" w:type="dxa"/>
            <w:vAlign w:val="center"/>
          </w:tcPr>
          <w:p w:rsidR="00AD5D96" w:rsidRPr="00522242"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lang w:val="en-US"/>
                      </w:rPr>
                      <m:t>n</m:t>
                    </m:r>
                  </m:e>
                  <m:sub>
                    <m:r>
                      <m:rPr>
                        <m:sty m:val="bi"/>
                      </m:rPr>
                      <w:rPr>
                        <w:rFonts w:ascii="Cambria Math" w:hAnsi="Cambria Math"/>
                        <w:sz w:val="24"/>
                        <w:szCs w:val="24"/>
                      </w:rPr>
                      <m:t>i</m:t>
                    </m:r>
                  </m:sub>
                </m:sSub>
              </m:oMath>
            </m:oMathPara>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2</w:t>
            </w:r>
          </w:p>
        </w:tc>
        <w:tc>
          <w:tcPr>
            <w:tcW w:w="685"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3</w:t>
            </w:r>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5</w:t>
            </w:r>
          </w:p>
        </w:tc>
        <w:tc>
          <w:tcPr>
            <w:tcW w:w="685"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6</w:t>
            </w:r>
          </w:p>
        </w:tc>
        <w:tc>
          <w:tcPr>
            <w:tcW w:w="686"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2</w:t>
            </w:r>
          </w:p>
        </w:tc>
        <w:tc>
          <w:tcPr>
            <w:tcW w:w="685"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w:t>
            </w:r>
          </w:p>
        </w:tc>
      </w:tr>
    </w:tbl>
    <w:p w:rsidR="00AD5D96" w:rsidRPr="0047357E" w:rsidRDefault="00AD5D96" w:rsidP="00AD5D96">
      <w:pPr>
        <w:pStyle w:val="a9"/>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Визначити медіану вибірки.</w:t>
      </w:r>
    </w:p>
    <w:p w:rsidR="00AD5D96" w:rsidRPr="005E0AE9" w:rsidRDefault="00AD5D96" w:rsidP="003E713F">
      <w:pPr>
        <w:pStyle w:val="a9"/>
        <w:numPr>
          <w:ilvl w:val="0"/>
          <w:numId w:val="57"/>
        </w:numPr>
        <w:spacing w:after="0" w:line="240" w:lineRule="auto"/>
        <w:jc w:val="both"/>
        <w:rPr>
          <w:rFonts w:ascii="Times New Roman" w:hAnsi="Times New Roman"/>
          <w:sz w:val="24"/>
          <w:szCs w:val="24"/>
        </w:rPr>
      </w:pPr>
      <w:r w:rsidRPr="005E0AE9">
        <w:rPr>
          <w:rFonts w:ascii="Times New Roman" w:hAnsi="Times New Roman"/>
          <w:sz w:val="24"/>
          <w:szCs w:val="24"/>
        </w:rPr>
        <w:t>3</w:t>
      </w:r>
      <w:r>
        <w:rPr>
          <w:rFonts w:ascii="Times New Roman" w:hAnsi="Times New Roman"/>
          <w:sz w:val="24"/>
          <w:szCs w:val="24"/>
        </w:rPr>
        <w:t>;</w:t>
      </w:r>
    </w:p>
    <w:p w:rsidR="00AD5D96" w:rsidRPr="005E0AE9" w:rsidRDefault="00AD5D96" w:rsidP="003E713F">
      <w:pPr>
        <w:pStyle w:val="a9"/>
        <w:numPr>
          <w:ilvl w:val="0"/>
          <w:numId w:val="57"/>
        </w:numPr>
        <w:spacing w:after="0" w:line="240" w:lineRule="auto"/>
        <w:jc w:val="both"/>
        <w:rPr>
          <w:rFonts w:ascii="Times New Roman" w:hAnsi="Times New Roman"/>
          <w:sz w:val="24"/>
          <w:szCs w:val="24"/>
        </w:rPr>
      </w:pPr>
      <w:r w:rsidRPr="005E0AE9">
        <w:rPr>
          <w:rFonts w:ascii="Times New Roman" w:hAnsi="Times New Roman"/>
          <w:sz w:val="24"/>
          <w:szCs w:val="24"/>
        </w:rPr>
        <w:t>4</w:t>
      </w:r>
      <w:r>
        <w:rPr>
          <w:rFonts w:ascii="Times New Roman" w:hAnsi="Times New Roman"/>
          <w:sz w:val="24"/>
          <w:szCs w:val="24"/>
        </w:rPr>
        <w:t>;</w:t>
      </w:r>
    </w:p>
    <w:p w:rsidR="00AD5D96" w:rsidRPr="005E0AE9" w:rsidRDefault="00AD5D96" w:rsidP="003E713F">
      <w:pPr>
        <w:pStyle w:val="a9"/>
        <w:numPr>
          <w:ilvl w:val="0"/>
          <w:numId w:val="57"/>
        </w:numPr>
        <w:spacing w:after="0" w:line="240" w:lineRule="auto"/>
        <w:jc w:val="both"/>
        <w:rPr>
          <w:rFonts w:ascii="Times New Roman" w:hAnsi="Times New Roman"/>
          <w:sz w:val="24"/>
          <w:szCs w:val="24"/>
        </w:rPr>
      </w:pPr>
      <w:r w:rsidRPr="005E0AE9">
        <w:rPr>
          <w:rFonts w:ascii="Times New Roman" w:hAnsi="Times New Roman"/>
          <w:sz w:val="24"/>
          <w:szCs w:val="24"/>
        </w:rPr>
        <w:t>6</w:t>
      </w:r>
      <w:r>
        <w:rPr>
          <w:rFonts w:ascii="Times New Roman" w:hAnsi="Times New Roman"/>
          <w:sz w:val="24"/>
          <w:szCs w:val="24"/>
        </w:rPr>
        <w:t>;</w:t>
      </w:r>
    </w:p>
    <w:p w:rsidR="00AD5D96" w:rsidRPr="005E0AE9" w:rsidRDefault="00AD5D96" w:rsidP="003E713F">
      <w:pPr>
        <w:pStyle w:val="a9"/>
        <w:numPr>
          <w:ilvl w:val="0"/>
          <w:numId w:val="57"/>
        </w:numPr>
        <w:spacing w:after="0" w:line="240" w:lineRule="auto"/>
        <w:jc w:val="both"/>
        <w:rPr>
          <w:rFonts w:ascii="Times New Roman" w:hAnsi="Times New Roman"/>
          <w:sz w:val="24"/>
          <w:szCs w:val="24"/>
        </w:rPr>
      </w:pPr>
      <w:r w:rsidRPr="005E0AE9">
        <w:rPr>
          <w:rFonts w:ascii="Times New Roman" w:hAnsi="Times New Roman"/>
          <w:sz w:val="24"/>
          <w:szCs w:val="24"/>
        </w:rPr>
        <w:t>5</w:t>
      </w:r>
      <w:r>
        <w:rPr>
          <w:rFonts w:ascii="Times New Roman" w:hAnsi="Times New Roman"/>
          <w:sz w:val="24"/>
          <w:szCs w:val="24"/>
        </w:rPr>
        <w:t>.</w:t>
      </w:r>
    </w:p>
    <w:p w:rsidR="00AD5D96" w:rsidRDefault="00AD5D96" w:rsidP="00AD5D96">
      <w:pPr>
        <w:pStyle w:val="a9"/>
        <w:spacing w:after="0" w:line="240" w:lineRule="auto"/>
        <w:ind w:left="1134" w:hanging="425"/>
        <w:jc w:val="both"/>
        <w:rPr>
          <w:rFonts w:ascii="Times New Roman" w:hAnsi="Times New Roman"/>
          <w:sz w:val="24"/>
          <w:szCs w:val="24"/>
        </w:rPr>
      </w:pPr>
    </w:p>
    <w:p w:rsidR="000452F9" w:rsidRPr="005E0AE9" w:rsidRDefault="000452F9" w:rsidP="00AD5D96">
      <w:pPr>
        <w:pStyle w:val="a9"/>
        <w:spacing w:after="0" w:line="240" w:lineRule="auto"/>
        <w:ind w:left="1134" w:hanging="425"/>
        <w:jc w:val="both"/>
        <w:rPr>
          <w:rFonts w:ascii="Times New Roman" w:hAnsi="Times New Roman"/>
          <w:sz w:val="24"/>
          <w:szCs w:val="24"/>
        </w:rPr>
      </w:pPr>
    </w:p>
    <w:p w:rsidR="00AD5D96" w:rsidRPr="005E0AE9" w:rsidRDefault="00AD5D96" w:rsidP="00AD5D96">
      <w:pPr>
        <w:pStyle w:val="a9"/>
        <w:spacing w:after="0" w:line="240" w:lineRule="auto"/>
        <w:ind w:left="1134" w:hanging="425"/>
        <w:jc w:val="both"/>
        <w:rPr>
          <w:rFonts w:ascii="Times New Roman" w:hAnsi="Times New Roman"/>
          <w:b/>
          <w:sz w:val="24"/>
          <w:szCs w:val="24"/>
        </w:rPr>
      </w:pPr>
      <w:r w:rsidRPr="005E0AE9">
        <w:rPr>
          <w:rFonts w:ascii="Times New Roman" w:hAnsi="Times New Roman"/>
          <w:b/>
          <w:sz w:val="24"/>
          <w:szCs w:val="24"/>
        </w:rPr>
        <w:t>Статистичний розподіл, полігон</w:t>
      </w: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Відповідність між варіантами та їх частотами називають…</w:t>
      </w:r>
    </w:p>
    <w:p w:rsidR="00AD5D96" w:rsidRPr="005E0AE9" w:rsidRDefault="00AD5D96" w:rsidP="003E713F">
      <w:pPr>
        <w:pStyle w:val="a9"/>
        <w:numPr>
          <w:ilvl w:val="0"/>
          <w:numId w:val="58"/>
        </w:numPr>
        <w:spacing w:after="0" w:line="240" w:lineRule="auto"/>
        <w:jc w:val="both"/>
        <w:rPr>
          <w:rFonts w:ascii="Times New Roman" w:hAnsi="Times New Roman"/>
          <w:sz w:val="24"/>
          <w:szCs w:val="24"/>
        </w:rPr>
      </w:pPr>
      <w:r w:rsidRPr="005E0AE9">
        <w:rPr>
          <w:rFonts w:ascii="Times New Roman" w:hAnsi="Times New Roman"/>
          <w:sz w:val="24"/>
          <w:szCs w:val="24"/>
        </w:rPr>
        <w:t>статистичним розподілом частот</w:t>
      </w:r>
      <w:r>
        <w:rPr>
          <w:rFonts w:ascii="Times New Roman" w:hAnsi="Times New Roman"/>
          <w:sz w:val="24"/>
          <w:szCs w:val="24"/>
        </w:rPr>
        <w:t>;</w:t>
      </w:r>
    </w:p>
    <w:p w:rsidR="00AD5D96" w:rsidRPr="005E0AE9" w:rsidRDefault="00AD5D96" w:rsidP="003E713F">
      <w:pPr>
        <w:pStyle w:val="a9"/>
        <w:numPr>
          <w:ilvl w:val="0"/>
          <w:numId w:val="58"/>
        </w:numPr>
        <w:spacing w:after="0" w:line="240" w:lineRule="auto"/>
        <w:jc w:val="both"/>
        <w:rPr>
          <w:rFonts w:ascii="Times New Roman" w:hAnsi="Times New Roman"/>
          <w:sz w:val="24"/>
          <w:szCs w:val="24"/>
        </w:rPr>
      </w:pPr>
      <w:r w:rsidRPr="005E0AE9">
        <w:rPr>
          <w:rFonts w:ascii="Times New Roman" w:hAnsi="Times New Roman"/>
          <w:sz w:val="24"/>
          <w:szCs w:val="24"/>
        </w:rPr>
        <w:t>гістограмою частот</w:t>
      </w:r>
      <w:r>
        <w:rPr>
          <w:rFonts w:ascii="Times New Roman" w:hAnsi="Times New Roman"/>
          <w:sz w:val="24"/>
          <w:szCs w:val="24"/>
        </w:rPr>
        <w:t>;</w:t>
      </w:r>
    </w:p>
    <w:p w:rsidR="00AD5D96" w:rsidRPr="005E0AE9" w:rsidRDefault="00AD5D96" w:rsidP="003E713F">
      <w:pPr>
        <w:pStyle w:val="a9"/>
        <w:numPr>
          <w:ilvl w:val="0"/>
          <w:numId w:val="58"/>
        </w:numPr>
        <w:spacing w:after="0" w:line="240" w:lineRule="auto"/>
        <w:jc w:val="both"/>
        <w:rPr>
          <w:rFonts w:ascii="Times New Roman" w:hAnsi="Times New Roman"/>
          <w:sz w:val="24"/>
          <w:szCs w:val="24"/>
        </w:rPr>
      </w:pPr>
      <w:r w:rsidRPr="005E0AE9">
        <w:rPr>
          <w:rFonts w:ascii="Times New Roman" w:hAnsi="Times New Roman"/>
          <w:sz w:val="24"/>
          <w:szCs w:val="24"/>
        </w:rPr>
        <w:t>відносними частотами варіант вибірки</w:t>
      </w:r>
      <w:r>
        <w:rPr>
          <w:rFonts w:ascii="Times New Roman" w:hAnsi="Times New Roman"/>
          <w:sz w:val="24"/>
          <w:szCs w:val="24"/>
        </w:rPr>
        <w:t>;</w:t>
      </w:r>
    </w:p>
    <w:p w:rsidR="00AD5D96" w:rsidRDefault="00AD5D96" w:rsidP="003E713F">
      <w:pPr>
        <w:pStyle w:val="a9"/>
        <w:numPr>
          <w:ilvl w:val="0"/>
          <w:numId w:val="58"/>
        </w:numPr>
        <w:spacing w:after="0" w:line="240" w:lineRule="auto"/>
        <w:jc w:val="both"/>
        <w:rPr>
          <w:rFonts w:ascii="Times New Roman" w:hAnsi="Times New Roman"/>
          <w:sz w:val="24"/>
          <w:szCs w:val="24"/>
        </w:rPr>
      </w:pPr>
      <w:r w:rsidRPr="005E0AE9">
        <w:rPr>
          <w:rFonts w:ascii="Times New Roman" w:hAnsi="Times New Roman"/>
          <w:sz w:val="24"/>
          <w:szCs w:val="24"/>
        </w:rPr>
        <w:t>статистичним розподілом відносних частот</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Відповідність між варіантами та їх відносними частотами називають…</w:t>
      </w:r>
    </w:p>
    <w:p w:rsidR="00AD5D96" w:rsidRPr="005E0AE9" w:rsidRDefault="00AD5D96" w:rsidP="003E713F">
      <w:pPr>
        <w:pStyle w:val="a9"/>
        <w:numPr>
          <w:ilvl w:val="0"/>
          <w:numId w:val="59"/>
        </w:numPr>
        <w:spacing w:after="0" w:line="240" w:lineRule="auto"/>
        <w:jc w:val="both"/>
        <w:rPr>
          <w:rFonts w:ascii="Times New Roman" w:hAnsi="Times New Roman"/>
          <w:sz w:val="24"/>
          <w:szCs w:val="24"/>
        </w:rPr>
      </w:pPr>
      <w:r w:rsidRPr="005E0AE9">
        <w:rPr>
          <w:rFonts w:ascii="Times New Roman" w:hAnsi="Times New Roman"/>
          <w:sz w:val="24"/>
          <w:szCs w:val="24"/>
        </w:rPr>
        <w:t>статистичним розподілом відносних частот</w:t>
      </w:r>
      <w:r>
        <w:rPr>
          <w:rFonts w:ascii="Times New Roman" w:hAnsi="Times New Roman"/>
          <w:sz w:val="24"/>
          <w:szCs w:val="24"/>
        </w:rPr>
        <w:t>;</w:t>
      </w:r>
    </w:p>
    <w:p w:rsidR="00AD5D96" w:rsidRPr="005E0AE9" w:rsidRDefault="00AD5D96" w:rsidP="003E713F">
      <w:pPr>
        <w:pStyle w:val="a9"/>
        <w:numPr>
          <w:ilvl w:val="0"/>
          <w:numId w:val="59"/>
        </w:numPr>
        <w:spacing w:after="0" w:line="240" w:lineRule="auto"/>
        <w:jc w:val="both"/>
        <w:rPr>
          <w:rFonts w:ascii="Times New Roman" w:hAnsi="Times New Roman"/>
          <w:sz w:val="24"/>
          <w:szCs w:val="24"/>
        </w:rPr>
      </w:pPr>
      <w:r w:rsidRPr="005E0AE9">
        <w:rPr>
          <w:rFonts w:ascii="Times New Roman" w:hAnsi="Times New Roman"/>
          <w:sz w:val="24"/>
          <w:szCs w:val="24"/>
        </w:rPr>
        <w:t>гістограмою частот</w:t>
      </w:r>
      <w:r>
        <w:rPr>
          <w:rFonts w:ascii="Times New Roman" w:hAnsi="Times New Roman"/>
          <w:sz w:val="24"/>
          <w:szCs w:val="24"/>
        </w:rPr>
        <w:t>;</w:t>
      </w:r>
    </w:p>
    <w:p w:rsidR="00AD5D96" w:rsidRPr="005E0AE9" w:rsidRDefault="00AD5D96" w:rsidP="003E713F">
      <w:pPr>
        <w:pStyle w:val="a9"/>
        <w:numPr>
          <w:ilvl w:val="0"/>
          <w:numId w:val="59"/>
        </w:numPr>
        <w:spacing w:after="0" w:line="240" w:lineRule="auto"/>
        <w:jc w:val="both"/>
        <w:rPr>
          <w:rFonts w:ascii="Times New Roman" w:hAnsi="Times New Roman"/>
          <w:sz w:val="24"/>
          <w:szCs w:val="24"/>
        </w:rPr>
      </w:pPr>
      <w:r w:rsidRPr="005E0AE9">
        <w:rPr>
          <w:rFonts w:ascii="Times New Roman" w:hAnsi="Times New Roman"/>
          <w:sz w:val="24"/>
          <w:szCs w:val="24"/>
        </w:rPr>
        <w:t>кумулятивною функцією</w:t>
      </w:r>
      <w:r>
        <w:rPr>
          <w:rFonts w:ascii="Times New Roman" w:hAnsi="Times New Roman"/>
          <w:sz w:val="24"/>
          <w:szCs w:val="24"/>
        </w:rPr>
        <w:t>;</w:t>
      </w:r>
    </w:p>
    <w:p w:rsidR="00AD5D96" w:rsidRDefault="00AD5D96" w:rsidP="003E713F">
      <w:pPr>
        <w:pStyle w:val="a9"/>
        <w:numPr>
          <w:ilvl w:val="0"/>
          <w:numId w:val="59"/>
        </w:numPr>
        <w:spacing w:after="0" w:line="240" w:lineRule="auto"/>
        <w:jc w:val="both"/>
        <w:rPr>
          <w:rFonts w:ascii="Times New Roman" w:hAnsi="Times New Roman"/>
          <w:sz w:val="24"/>
          <w:szCs w:val="24"/>
        </w:rPr>
      </w:pPr>
      <w:r w:rsidRPr="005E0AE9">
        <w:rPr>
          <w:rFonts w:ascii="Times New Roman" w:hAnsi="Times New Roman"/>
          <w:sz w:val="24"/>
          <w:szCs w:val="24"/>
        </w:rPr>
        <w:t>статистичним розподілом частот</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 xml:space="preserve">Вказати вибірку, статистичний розподіл частот якої має вигляд: </w:t>
      </w:r>
    </w:p>
    <w:tbl>
      <w:tblPr>
        <w:tblpPr w:leftFromText="180" w:rightFromText="180" w:vertAnchor="text" w:tblpX="54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AD5D96" w:rsidRPr="0047357E" w:rsidTr="000452F9">
        <w:tc>
          <w:tcPr>
            <w:tcW w:w="748" w:type="dxa"/>
            <w:vAlign w:val="center"/>
          </w:tcPr>
          <w:p w:rsidR="00AD5D96" w:rsidRPr="00522242"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lang w:val="en-US"/>
                      </w:rPr>
                      <m:t>x</m:t>
                    </m:r>
                  </m:e>
                  <m:sub>
                    <m:r>
                      <m:rPr>
                        <m:sty m:val="bi"/>
                      </m:rPr>
                      <w:rPr>
                        <w:rFonts w:ascii="Cambria Math" w:hAnsi="Cambria Math"/>
                        <w:sz w:val="24"/>
                        <w:szCs w:val="24"/>
                      </w:rPr>
                      <m:t>i</m:t>
                    </m:r>
                  </m:sub>
                </m:sSub>
              </m:oMath>
            </m:oMathPara>
          </w:p>
        </w:tc>
        <w:tc>
          <w:tcPr>
            <w:tcW w:w="749"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2</w:t>
            </w:r>
          </w:p>
        </w:tc>
        <w:tc>
          <w:tcPr>
            <w:tcW w:w="748"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3</w:t>
            </w:r>
          </w:p>
        </w:tc>
        <w:tc>
          <w:tcPr>
            <w:tcW w:w="749"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4</w:t>
            </w:r>
          </w:p>
        </w:tc>
        <w:tc>
          <w:tcPr>
            <w:tcW w:w="748"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5</w:t>
            </w:r>
          </w:p>
        </w:tc>
        <w:tc>
          <w:tcPr>
            <w:tcW w:w="749"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6</w:t>
            </w:r>
          </w:p>
        </w:tc>
      </w:tr>
      <w:tr w:rsidR="00AD5D96" w:rsidRPr="0047357E" w:rsidTr="000452F9">
        <w:tc>
          <w:tcPr>
            <w:tcW w:w="748" w:type="dxa"/>
            <w:vAlign w:val="center"/>
          </w:tcPr>
          <w:p w:rsidR="00AD5D96" w:rsidRPr="0047357E"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lang w:val="en-US"/>
                      </w:rPr>
                      <m:t>n</m:t>
                    </m:r>
                  </m:e>
                  <m:sub>
                    <m:r>
                      <m:rPr>
                        <m:sty m:val="bi"/>
                      </m:rPr>
                      <w:rPr>
                        <w:rFonts w:ascii="Cambria Math" w:hAnsi="Cambria Math"/>
                        <w:sz w:val="24"/>
                        <w:szCs w:val="24"/>
                      </w:rPr>
                      <m:t>i</m:t>
                    </m:r>
                  </m:sub>
                </m:sSub>
              </m:oMath>
            </m:oMathPara>
          </w:p>
        </w:tc>
        <w:tc>
          <w:tcPr>
            <w:tcW w:w="749"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w:t>
            </w:r>
          </w:p>
        </w:tc>
        <w:tc>
          <w:tcPr>
            <w:tcW w:w="748"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2</w:t>
            </w:r>
          </w:p>
        </w:tc>
        <w:tc>
          <w:tcPr>
            <w:tcW w:w="749"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3</w:t>
            </w:r>
          </w:p>
        </w:tc>
        <w:tc>
          <w:tcPr>
            <w:tcW w:w="748"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3</w:t>
            </w:r>
          </w:p>
        </w:tc>
        <w:tc>
          <w:tcPr>
            <w:tcW w:w="749"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5</w:t>
            </w:r>
          </w:p>
        </w:tc>
      </w:tr>
    </w:tbl>
    <w:p w:rsidR="00AD5D96" w:rsidRPr="005E0AE9" w:rsidRDefault="00AD5D96" w:rsidP="003E713F">
      <w:pPr>
        <w:pStyle w:val="a9"/>
        <w:numPr>
          <w:ilvl w:val="0"/>
          <w:numId w:val="60"/>
        </w:numPr>
        <w:spacing w:after="0" w:line="240" w:lineRule="auto"/>
        <w:jc w:val="both"/>
        <w:rPr>
          <w:rFonts w:ascii="Times New Roman" w:hAnsi="Times New Roman"/>
          <w:sz w:val="24"/>
          <w:szCs w:val="24"/>
        </w:rPr>
      </w:pPr>
      <w:r w:rsidRPr="005E0AE9">
        <w:rPr>
          <w:rFonts w:ascii="Times New Roman" w:hAnsi="Times New Roman"/>
          <w:sz w:val="24"/>
          <w:szCs w:val="24"/>
        </w:rPr>
        <w:t>2,3,3,4,4,4,5,5,5,6,6,6,6,6</w:t>
      </w:r>
      <w:r>
        <w:rPr>
          <w:rFonts w:ascii="Times New Roman" w:hAnsi="Times New Roman"/>
          <w:sz w:val="24"/>
          <w:szCs w:val="24"/>
        </w:rPr>
        <w:t>;</w:t>
      </w:r>
    </w:p>
    <w:p w:rsidR="00AD5D96" w:rsidRPr="005E0AE9" w:rsidRDefault="00AD5D96" w:rsidP="003E713F">
      <w:pPr>
        <w:pStyle w:val="a9"/>
        <w:numPr>
          <w:ilvl w:val="0"/>
          <w:numId w:val="60"/>
        </w:numPr>
        <w:spacing w:after="0" w:line="240" w:lineRule="auto"/>
        <w:jc w:val="both"/>
        <w:rPr>
          <w:rFonts w:ascii="Times New Roman" w:hAnsi="Times New Roman"/>
          <w:sz w:val="24"/>
          <w:szCs w:val="24"/>
        </w:rPr>
      </w:pPr>
      <w:r w:rsidRPr="005E0AE9">
        <w:rPr>
          <w:rFonts w:ascii="Times New Roman" w:hAnsi="Times New Roman"/>
          <w:sz w:val="24"/>
          <w:szCs w:val="24"/>
        </w:rPr>
        <w:t>1,1,2,2,2,3,3,3,3,3,3,3,3,3,5,5,5,5,5,5</w:t>
      </w:r>
      <w:r>
        <w:rPr>
          <w:rFonts w:ascii="Times New Roman" w:hAnsi="Times New Roman"/>
          <w:sz w:val="24"/>
          <w:szCs w:val="24"/>
        </w:rPr>
        <w:t>;</w:t>
      </w:r>
    </w:p>
    <w:p w:rsidR="00AD5D96" w:rsidRPr="005E0AE9" w:rsidRDefault="00AD5D96" w:rsidP="003E713F">
      <w:pPr>
        <w:pStyle w:val="a9"/>
        <w:numPr>
          <w:ilvl w:val="0"/>
          <w:numId w:val="60"/>
        </w:numPr>
        <w:spacing w:after="0" w:line="240" w:lineRule="auto"/>
        <w:jc w:val="both"/>
        <w:rPr>
          <w:rFonts w:ascii="Times New Roman" w:hAnsi="Times New Roman"/>
          <w:sz w:val="24"/>
          <w:szCs w:val="24"/>
        </w:rPr>
      </w:pPr>
      <w:r w:rsidRPr="005E0AE9">
        <w:rPr>
          <w:rFonts w:ascii="Times New Roman" w:hAnsi="Times New Roman"/>
          <w:sz w:val="24"/>
          <w:szCs w:val="24"/>
        </w:rPr>
        <w:t>2,3,4,5,6</w:t>
      </w:r>
      <w:r>
        <w:rPr>
          <w:rFonts w:ascii="Times New Roman" w:hAnsi="Times New Roman"/>
          <w:sz w:val="24"/>
          <w:szCs w:val="24"/>
        </w:rPr>
        <w:t>;</w:t>
      </w:r>
    </w:p>
    <w:p w:rsidR="00AD5D96" w:rsidRDefault="00AD5D96" w:rsidP="003E713F">
      <w:pPr>
        <w:pStyle w:val="a9"/>
        <w:numPr>
          <w:ilvl w:val="0"/>
          <w:numId w:val="60"/>
        </w:numPr>
        <w:spacing w:after="0" w:line="240" w:lineRule="auto"/>
        <w:jc w:val="both"/>
        <w:rPr>
          <w:rFonts w:ascii="Times New Roman" w:hAnsi="Times New Roman"/>
          <w:sz w:val="24"/>
          <w:szCs w:val="24"/>
        </w:rPr>
      </w:pPr>
      <w:r w:rsidRPr="005E0AE9">
        <w:rPr>
          <w:rFonts w:ascii="Times New Roman" w:hAnsi="Times New Roman"/>
          <w:sz w:val="24"/>
          <w:szCs w:val="24"/>
        </w:rPr>
        <w:t>1,2,3,4,5,6</w:t>
      </w:r>
      <w:r>
        <w:rPr>
          <w:rFonts w:ascii="Times New Roman" w:hAnsi="Times New Roman"/>
          <w:sz w:val="24"/>
          <w:szCs w:val="24"/>
        </w:rPr>
        <w:t>.</w:t>
      </w:r>
    </w:p>
    <w:p w:rsidR="000452F9" w:rsidRPr="000452F9" w:rsidRDefault="000452F9" w:rsidP="000452F9">
      <w:pPr>
        <w:jc w:val="both"/>
      </w:pPr>
    </w:p>
    <w:p w:rsidR="00AD5D96" w:rsidRPr="0047357E"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7357E">
        <w:rPr>
          <w:rFonts w:ascii="Times New Roman" w:hAnsi="Times New Roman"/>
          <w:b/>
          <w:sz w:val="24"/>
          <w:szCs w:val="24"/>
        </w:rPr>
        <w:t xml:space="preserve">Відомо статистичний розподіл частот даних вибірки: </w:t>
      </w:r>
    </w:p>
    <w:tbl>
      <w:tblPr>
        <w:tblpPr w:leftFromText="180" w:rightFromText="180" w:vertAnchor="text" w:tblpX="54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AD5D96" w:rsidRPr="0047357E" w:rsidTr="000452F9">
        <w:tc>
          <w:tcPr>
            <w:tcW w:w="748" w:type="dxa"/>
          </w:tcPr>
          <w:p w:rsidR="00AD5D96" w:rsidRPr="00522242"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lang w:val="en-US"/>
                      </w:rPr>
                      <m:t>x</m:t>
                    </m:r>
                  </m:e>
                  <m:sub>
                    <m:r>
                      <m:rPr>
                        <m:sty m:val="bi"/>
                      </m:rPr>
                      <w:rPr>
                        <w:rFonts w:ascii="Cambria Math" w:hAnsi="Cambria Math"/>
                        <w:sz w:val="24"/>
                        <w:szCs w:val="24"/>
                      </w:rPr>
                      <m:t>i</m:t>
                    </m:r>
                  </m:sub>
                </m:sSub>
              </m:oMath>
            </m:oMathPara>
          </w:p>
        </w:tc>
        <w:tc>
          <w:tcPr>
            <w:tcW w:w="749"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2</w:t>
            </w:r>
          </w:p>
        </w:tc>
        <w:tc>
          <w:tcPr>
            <w:tcW w:w="748"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3</w:t>
            </w:r>
          </w:p>
        </w:tc>
        <w:tc>
          <w:tcPr>
            <w:tcW w:w="749"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4</w:t>
            </w:r>
          </w:p>
        </w:tc>
        <w:tc>
          <w:tcPr>
            <w:tcW w:w="748"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5</w:t>
            </w:r>
          </w:p>
        </w:tc>
        <w:tc>
          <w:tcPr>
            <w:tcW w:w="749"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6</w:t>
            </w:r>
          </w:p>
        </w:tc>
      </w:tr>
      <w:tr w:rsidR="00AD5D96" w:rsidRPr="0047357E" w:rsidTr="000452F9">
        <w:tc>
          <w:tcPr>
            <w:tcW w:w="748" w:type="dxa"/>
          </w:tcPr>
          <w:p w:rsidR="00AD5D96" w:rsidRPr="0047357E"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lang w:val="en-US"/>
                      </w:rPr>
                      <m:t>n</m:t>
                    </m:r>
                  </m:e>
                  <m:sub>
                    <m:r>
                      <m:rPr>
                        <m:sty m:val="bi"/>
                      </m:rPr>
                      <w:rPr>
                        <w:rFonts w:ascii="Cambria Math" w:hAnsi="Cambria Math"/>
                        <w:sz w:val="24"/>
                        <w:szCs w:val="24"/>
                      </w:rPr>
                      <m:t>i</m:t>
                    </m:r>
                  </m:sub>
                </m:sSub>
              </m:oMath>
            </m:oMathPara>
          </w:p>
        </w:tc>
        <w:tc>
          <w:tcPr>
            <w:tcW w:w="749"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1</w:t>
            </w:r>
          </w:p>
        </w:tc>
        <w:tc>
          <w:tcPr>
            <w:tcW w:w="748"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2</w:t>
            </w:r>
          </w:p>
        </w:tc>
        <w:tc>
          <w:tcPr>
            <w:tcW w:w="749"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3</w:t>
            </w:r>
          </w:p>
        </w:tc>
        <w:tc>
          <w:tcPr>
            <w:tcW w:w="748"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3</w:t>
            </w:r>
          </w:p>
        </w:tc>
        <w:tc>
          <w:tcPr>
            <w:tcW w:w="749" w:type="dxa"/>
            <w:vAlign w:val="center"/>
          </w:tcPr>
          <w:p w:rsidR="00AD5D96" w:rsidRPr="0047357E" w:rsidRDefault="00AD5D96" w:rsidP="000452F9">
            <w:pPr>
              <w:pStyle w:val="a9"/>
              <w:spacing w:after="0" w:line="240" w:lineRule="auto"/>
              <w:ind w:left="0"/>
              <w:jc w:val="center"/>
              <w:rPr>
                <w:rFonts w:ascii="Times New Roman" w:hAnsi="Times New Roman"/>
                <w:b/>
                <w:sz w:val="24"/>
                <w:szCs w:val="24"/>
              </w:rPr>
            </w:pPr>
            <w:r w:rsidRPr="0047357E">
              <w:rPr>
                <w:rFonts w:ascii="Times New Roman" w:hAnsi="Times New Roman"/>
                <w:b/>
                <w:sz w:val="24"/>
                <w:szCs w:val="24"/>
              </w:rPr>
              <w:t>5</w:t>
            </w:r>
          </w:p>
        </w:tc>
      </w:tr>
    </w:tbl>
    <w:p w:rsidR="00AD5D96" w:rsidRPr="0047357E" w:rsidRDefault="00AD5D96" w:rsidP="00AD5D96">
      <w:pPr>
        <w:ind w:left="1134" w:hanging="425"/>
        <w:jc w:val="both"/>
        <w:rPr>
          <w:b/>
        </w:rPr>
      </w:pPr>
      <w:r w:rsidRPr="0047357E">
        <w:rPr>
          <w:b/>
        </w:rPr>
        <w:t>Знайти об’єм вибірки.</w:t>
      </w:r>
    </w:p>
    <w:p w:rsidR="00AD5D96" w:rsidRPr="005E0AE9" w:rsidRDefault="00AD5D96" w:rsidP="003E713F">
      <w:pPr>
        <w:numPr>
          <w:ilvl w:val="0"/>
          <w:numId w:val="61"/>
        </w:numPr>
        <w:jc w:val="both"/>
      </w:pPr>
      <w:r w:rsidRPr="005E0AE9">
        <w:t>14</w:t>
      </w:r>
      <w:r>
        <w:t>;</w:t>
      </w:r>
    </w:p>
    <w:p w:rsidR="00AD5D96" w:rsidRPr="005E0AE9" w:rsidRDefault="00AD5D96" w:rsidP="003E713F">
      <w:pPr>
        <w:numPr>
          <w:ilvl w:val="0"/>
          <w:numId w:val="61"/>
        </w:numPr>
        <w:jc w:val="both"/>
      </w:pPr>
      <w:r w:rsidRPr="005E0AE9">
        <w:t>20</w:t>
      </w:r>
      <w:r>
        <w:t>;</w:t>
      </w:r>
    </w:p>
    <w:p w:rsidR="00AD5D96" w:rsidRPr="005E0AE9" w:rsidRDefault="00AD5D96" w:rsidP="003E713F">
      <w:pPr>
        <w:numPr>
          <w:ilvl w:val="0"/>
          <w:numId w:val="61"/>
        </w:numPr>
        <w:jc w:val="both"/>
      </w:pPr>
      <w:r w:rsidRPr="005E0AE9">
        <w:t>34</w:t>
      </w:r>
      <w:r>
        <w:t>;</w:t>
      </w:r>
    </w:p>
    <w:p w:rsidR="00AD5D96" w:rsidRDefault="00AD5D96" w:rsidP="003E713F">
      <w:pPr>
        <w:numPr>
          <w:ilvl w:val="0"/>
          <w:numId w:val="61"/>
        </w:numPr>
        <w:jc w:val="both"/>
      </w:pPr>
      <w:r w:rsidRPr="005E0AE9">
        <w:t>65</w:t>
      </w:r>
      <w:r>
        <w:t>.</w:t>
      </w:r>
    </w:p>
    <w:p w:rsidR="000452F9" w:rsidRPr="005E0AE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 xml:space="preserve">Вказати вибірку, статистичний розподіл відносних частот якої має вигляд: </w:t>
      </w:r>
    </w:p>
    <w:tbl>
      <w:tblPr>
        <w:tblpPr w:leftFromText="180" w:rightFromText="180" w:vertAnchor="text" w:tblpX="54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AD5D96" w:rsidRPr="007F495D" w:rsidTr="000452F9">
        <w:tc>
          <w:tcPr>
            <w:tcW w:w="748" w:type="dxa"/>
            <w:vAlign w:val="center"/>
          </w:tcPr>
          <w:p w:rsidR="00AD5D96" w:rsidRPr="00522242"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lang w:val="en-US"/>
                      </w:rPr>
                      <m:t>x</m:t>
                    </m:r>
                  </m:e>
                  <m:sub>
                    <m:r>
                      <m:rPr>
                        <m:sty m:val="bi"/>
                      </m:rPr>
                      <w:rPr>
                        <w:rFonts w:ascii="Cambria Math" w:hAnsi="Cambria Math"/>
                        <w:sz w:val="24"/>
                        <w:szCs w:val="24"/>
                      </w:rPr>
                      <m:t>i</m:t>
                    </m:r>
                  </m:sub>
                </m:sSub>
              </m:oMath>
            </m:oMathPara>
          </w:p>
        </w:tc>
        <w:tc>
          <w:tcPr>
            <w:tcW w:w="749"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2</w:t>
            </w:r>
          </w:p>
        </w:tc>
        <w:tc>
          <w:tcPr>
            <w:tcW w:w="748"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3</w:t>
            </w:r>
          </w:p>
        </w:tc>
        <w:tc>
          <w:tcPr>
            <w:tcW w:w="749"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4</w:t>
            </w:r>
          </w:p>
        </w:tc>
        <w:tc>
          <w:tcPr>
            <w:tcW w:w="748"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5</w:t>
            </w:r>
          </w:p>
        </w:tc>
        <w:tc>
          <w:tcPr>
            <w:tcW w:w="749"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6</w:t>
            </w:r>
          </w:p>
        </w:tc>
      </w:tr>
      <w:tr w:rsidR="00AD5D96" w:rsidRPr="007F495D" w:rsidTr="000452F9">
        <w:tc>
          <w:tcPr>
            <w:tcW w:w="748" w:type="dxa"/>
            <w:vAlign w:val="center"/>
          </w:tcPr>
          <w:p w:rsidR="00AD5D96" w:rsidRPr="007F495D"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lang w:val="en-US"/>
                      </w:rPr>
                      <m:t>w</m:t>
                    </m:r>
                  </m:e>
                  <m:sub>
                    <m:r>
                      <m:rPr>
                        <m:sty m:val="bi"/>
                      </m:rPr>
                      <w:rPr>
                        <w:rFonts w:ascii="Cambria Math" w:hAnsi="Cambria Math"/>
                        <w:sz w:val="24"/>
                        <w:szCs w:val="24"/>
                      </w:rPr>
                      <m:t>i</m:t>
                    </m:r>
                  </m:sub>
                </m:sSub>
              </m:oMath>
            </m:oMathPara>
          </w:p>
        </w:tc>
        <w:tc>
          <w:tcPr>
            <w:tcW w:w="749" w:type="dxa"/>
            <w:vAlign w:val="center"/>
          </w:tcPr>
          <w:p w:rsidR="00AD5D96" w:rsidRPr="007F495D" w:rsidRDefault="00AD5D96" w:rsidP="000452F9">
            <w:pPr>
              <w:pStyle w:val="a9"/>
              <w:spacing w:after="0" w:line="240" w:lineRule="auto"/>
              <w:ind w:left="0"/>
              <w:jc w:val="center"/>
              <w:rPr>
                <w:rFonts w:ascii="Times New Roman" w:hAnsi="Times New Roman"/>
                <w:b/>
                <w:sz w:val="24"/>
                <w:szCs w:val="24"/>
                <w:lang w:val="en-US"/>
              </w:rPr>
            </w:pPr>
            <w:r w:rsidRPr="007F495D">
              <w:rPr>
                <w:rFonts w:ascii="Times New Roman" w:hAnsi="Times New Roman"/>
                <w:b/>
                <w:sz w:val="24"/>
                <w:szCs w:val="24"/>
              </w:rPr>
              <w:t>1</w:t>
            </w:r>
            <w:r w:rsidRPr="007F495D">
              <w:rPr>
                <w:rFonts w:ascii="Times New Roman" w:hAnsi="Times New Roman"/>
                <w:b/>
                <w:sz w:val="24"/>
                <w:szCs w:val="24"/>
                <w:lang w:val="en-US"/>
              </w:rPr>
              <w:t>/20</w:t>
            </w:r>
          </w:p>
        </w:tc>
        <w:tc>
          <w:tcPr>
            <w:tcW w:w="748" w:type="dxa"/>
            <w:vAlign w:val="center"/>
          </w:tcPr>
          <w:p w:rsidR="00AD5D96" w:rsidRPr="007F495D" w:rsidRDefault="00AD5D96" w:rsidP="000452F9">
            <w:pPr>
              <w:pStyle w:val="a9"/>
              <w:spacing w:after="0" w:line="240" w:lineRule="auto"/>
              <w:ind w:left="0"/>
              <w:jc w:val="center"/>
              <w:rPr>
                <w:rFonts w:ascii="Times New Roman" w:hAnsi="Times New Roman"/>
                <w:b/>
                <w:sz w:val="24"/>
                <w:szCs w:val="24"/>
                <w:lang w:val="en-US"/>
              </w:rPr>
            </w:pPr>
            <w:r w:rsidRPr="007F495D">
              <w:rPr>
                <w:rFonts w:ascii="Times New Roman" w:hAnsi="Times New Roman"/>
                <w:b/>
                <w:sz w:val="24"/>
                <w:szCs w:val="24"/>
              </w:rPr>
              <w:t>4</w:t>
            </w:r>
            <w:r w:rsidRPr="007F495D">
              <w:rPr>
                <w:rFonts w:ascii="Times New Roman" w:hAnsi="Times New Roman"/>
                <w:b/>
                <w:sz w:val="24"/>
                <w:szCs w:val="24"/>
                <w:lang w:val="en-US"/>
              </w:rPr>
              <w:t>/20</w:t>
            </w:r>
          </w:p>
        </w:tc>
        <w:tc>
          <w:tcPr>
            <w:tcW w:w="749" w:type="dxa"/>
            <w:vAlign w:val="center"/>
          </w:tcPr>
          <w:p w:rsidR="00AD5D96" w:rsidRPr="007F495D" w:rsidRDefault="00AD5D96" w:rsidP="000452F9">
            <w:pPr>
              <w:pStyle w:val="a9"/>
              <w:spacing w:after="0" w:line="240" w:lineRule="auto"/>
              <w:ind w:left="0"/>
              <w:jc w:val="center"/>
              <w:rPr>
                <w:rFonts w:ascii="Times New Roman" w:hAnsi="Times New Roman"/>
                <w:b/>
                <w:sz w:val="24"/>
                <w:szCs w:val="24"/>
                <w:lang w:val="en-US"/>
              </w:rPr>
            </w:pPr>
            <w:r w:rsidRPr="007F495D">
              <w:rPr>
                <w:rFonts w:ascii="Times New Roman" w:hAnsi="Times New Roman"/>
                <w:b/>
                <w:sz w:val="24"/>
                <w:szCs w:val="24"/>
              </w:rPr>
              <w:t>5</w:t>
            </w:r>
            <w:r w:rsidRPr="007F495D">
              <w:rPr>
                <w:rFonts w:ascii="Times New Roman" w:hAnsi="Times New Roman"/>
                <w:b/>
                <w:sz w:val="24"/>
                <w:szCs w:val="24"/>
                <w:lang w:val="en-US"/>
              </w:rPr>
              <w:t>/20</w:t>
            </w:r>
          </w:p>
        </w:tc>
        <w:tc>
          <w:tcPr>
            <w:tcW w:w="748" w:type="dxa"/>
            <w:vAlign w:val="center"/>
          </w:tcPr>
          <w:p w:rsidR="00AD5D96" w:rsidRPr="007F495D" w:rsidRDefault="00AD5D96" w:rsidP="000452F9">
            <w:pPr>
              <w:pStyle w:val="a9"/>
              <w:spacing w:after="0" w:line="240" w:lineRule="auto"/>
              <w:ind w:left="0"/>
              <w:jc w:val="center"/>
              <w:rPr>
                <w:rFonts w:ascii="Times New Roman" w:hAnsi="Times New Roman"/>
                <w:b/>
                <w:sz w:val="24"/>
                <w:szCs w:val="24"/>
                <w:lang w:val="en-US"/>
              </w:rPr>
            </w:pPr>
            <w:r w:rsidRPr="007F495D">
              <w:rPr>
                <w:rFonts w:ascii="Times New Roman" w:hAnsi="Times New Roman"/>
                <w:b/>
                <w:sz w:val="24"/>
                <w:szCs w:val="24"/>
              </w:rPr>
              <w:t>8</w:t>
            </w:r>
            <w:r w:rsidRPr="007F495D">
              <w:rPr>
                <w:rFonts w:ascii="Times New Roman" w:hAnsi="Times New Roman"/>
                <w:b/>
                <w:sz w:val="24"/>
                <w:szCs w:val="24"/>
                <w:lang w:val="en-US"/>
              </w:rPr>
              <w:t>/20</w:t>
            </w:r>
          </w:p>
        </w:tc>
        <w:tc>
          <w:tcPr>
            <w:tcW w:w="749" w:type="dxa"/>
            <w:vAlign w:val="center"/>
          </w:tcPr>
          <w:p w:rsidR="00AD5D96" w:rsidRPr="007F495D" w:rsidRDefault="00AD5D96" w:rsidP="000452F9">
            <w:pPr>
              <w:pStyle w:val="a9"/>
              <w:spacing w:after="0" w:line="240" w:lineRule="auto"/>
              <w:ind w:left="0"/>
              <w:jc w:val="center"/>
              <w:rPr>
                <w:rFonts w:ascii="Times New Roman" w:hAnsi="Times New Roman"/>
                <w:b/>
                <w:sz w:val="24"/>
                <w:szCs w:val="24"/>
                <w:lang w:val="en-US"/>
              </w:rPr>
            </w:pPr>
            <w:r w:rsidRPr="007F495D">
              <w:rPr>
                <w:rFonts w:ascii="Times New Roman" w:hAnsi="Times New Roman"/>
                <w:b/>
                <w:sz w:val="24"/>
                <w:szCs w:val="24"/>
              </w:rPr>
              <w:t>2</w:t>
            </w:r>
            <w:r w:rsidRPr="007F495D">
              <w:rPr>
                <w:rFonts w:ascii="Times New Roman" w:hAnsi="Times New Roman"/>
                <w:b/>
                <w:sz w:val="24"/>
                <w:szCs w:val="24"/>
                <w:lang w:val="en-US"/>
              </w:rPr>
              <w:t>/20</w:t>
            </w:r>
          </w:p>
        </w:tc>
      </w:tr>
    </w:tbl>
    <w:p w:rsidR="00AD5D96" w:rsidRPr="005E0AE9" w:rsidRDefault="00AD5D96" w:rsidP="003E713F">
      <w:pPr>
        <w:pStyle w:val="a9"/>
        <w:numPr>
          <w:ilvl w:val="0"/>
          <w:numId w:val="62"/>
        </w:numPr>
        <w:spacing w:after="0" w:line="240" w:lineRule="auto"/>
        <w:jc w:val="both"/>
        <w:rPr>
          <w:rFonts w:ascii="Times New Roman" w:hAnsi="Times New Roman"/>
          <w:sz w:val="24"/>
          <w:szCs w:val="24"/>
        </w:rPr>
      </w:pPr>
      <w:r w:rsidRPr="005E0AE9">
        <w:rPr>
          <w:rFonts w:ascii="Times New Roman" w:hAnsi="Times New Roman"/>
          <w:sz w:val="24"/>
          <w:szCs w:val="24"/>
        </w:rPr>
        <w:t>2,3,3,3,3,4,4,4,4,4,5,5,5,5,5,5,5,5,6,6</w:t>
      </w:r>
      <w:r>
        <w:rPr>
          <w:rFonts w:ascii="Times New Roman" w:hAnsi="Times New Roman"/>
          <w:sz w:val="24"/>
          <w:szCs w:val="24"/>
        </w:rPr>
        <w:t>;</w:t>
      </w:r>
    </w:p>
    <w:p w:rsidR="00AD5D96" w:rsidRPr="005E0AE9" w:rsidRDefault="00AD5D96" w:rsidP="003E713F">
      <w:pPr>
        <w:pStyle w:val="a9"/>
        <w:numPr>
          <w:ilvl w:val="0"/>
          <w:numId w:val="62"/>
        </w:numPr>
        <w:spacing w:after="0" w:line="240" w:lineRule="auto"/>
        <w:jc w:val="both"/>
        <w:rPr>
          <w:rFonts w:ascii="Times New Roman" w:hAnsi="Times New Roman"/>
          <w:sz w:val="24"/>
          <w:szCs w:val="24"/>
        </w:rPr>
      </w:pPr>
      <w:r w:rsidRPr="005E0AE9">
        <w:rPr>
          <w:rFonts w:ascii="Times New Roman" w:hAnsi="Times New Roman"/>
          <w:sz w:val="24"/>
          <w:szCs w:val="24"/>
        </w:rPr>
        <w:t>2,3,4,5,6</w:t>
      </w:r>
      <w:r>
        <w:rPr>
          <w:rFonts w:ascii="Times New Roman" w:hAnsi="Times New Roman"/>
          <w:sz w:val="24"/>
          <w:szCs w:val="24"/>
        </w:rPr>
        <w:t>;</w:t>
      </w:r>
    </w:p>
    <w:p w:rsidR="00AD5D96" w:rsidRPr="005E0AE9" w:rsidRDefault="00AD5D96" w:rsidP="003E713F">
      <w:pPr>
        <w:pStyle w:val="a9"/>
        <w:numPr>
          <w:ilvl w:val="0"/>
          <w:numId w:val="62"/>
        </w:numPr>
        <w:spacing w:after="0" w:line="240" w:lineRule="auto"/>
        <w:jc w:val="both"/>
        <w:rPr>
          <w:rFonts w:ascii="Times New Roman" w:hAnsi="Times New Roman"/>
          <w:sz w:val="24"/>
          <w:szCs w:val="24"/>
        </w:rPr>
      </w:pPr>
      <w:r w:rsidRPr="005E0AE9">
        <w:rPr>
          <w:rFonts w:ascii="Times New Roman" w:hAnsi="Times New Roman"/>
          <w:sz w:val="24"/>
          <w:szCs w:val="24"/>
        </w:rPr>
        <w:t>1,1,4,4,4,5,5,5,5,8,8,8,8,8,2,2,2,2,2,2</w:t>
      </w:r>
      <w:r>
        <w:rPr>
          <w:rFonts w:ascii="Times New Roman" w:hAnsi="Times New Roman"/>
          <w:sz w:val="24"/>
          <w:szCs w:val="24"/>
        </w:rPr>
        <w:t>;</w:t>
      </w:r>
    </w:p>
    <w:p w:rsidR="00AD5D96" w:rsidRPr="000452F9" w:rsidRDefault="00AD5D96" w:rsidP="003E713F">
      <w:pPr>
        <w:pStyle w:val="a9"/>
        <w:numPr>
          <w:ilvl w:val="0"/>
          <w:numId w:val="62"/>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1/20, 4/20, 5/20, 8/20, 2/20</w:t>
      </w:r>
      <w:r>
        <w:rPr>
          <w:rFonts w:ascii="Times New Roman" w:hAnsi="Times New Roman"/>
          <w:sz w:val="24"/>
          <w:szCs w:val="24"/>
        </w:rPr>
        <w:t>.</w:t>
      </w:r>
    </w:p>
    <w:p w:rsidR="000452F9" w:rsidRDefault="000452F9" w:rsidP="000452F9">
      <w:pPr>
        <w:jc w:val="both"/>
      </w:pPr>
    </w:p>
    <w:p w:rsidR="000452F9" w:rsidRDefault="000452F9" w:rsidP="000452F9">
      <w:pPr>
        <w:jc w:val="both"/>
      </w:pPr>
    </w:p>
    <w:p w:rsidR="000452F9" w:rsidRPr="000452F9" w:rsidRDefault="000452F9" w:rsidP="000452F9">
      <w:pPr>
        <w:jc w:val="both"/>
      </w:pPr>
    </w:p>
    <w:p w:rsidR="00AD5D96" w:rsidRPr="00522242" w:rsidRDefault="00AD5D96" w:rsidP="003E713F">
      <w:pPr>
        <w:pStyle w:val="a9"/>
        <w:numPr>
          <w:ilvl w:val="0"/>
          <w:numId w:val="31"/>
        </w:numPr>
        <w:spacing w:after="0" w:line="240" w:lineRule="auto"/>
        <w:ind w:left="1134" w:hanging="425"/>
        <w:jc w:val="both"/>
        <w:rPr>
          <w:rFonts w:ascii="Times New Roman" w:hAnsi="Times New Roman"/>
          <w:b/>
          <w:spacing w:val="-6"/>
          <w:sz w:val="24"/>
          <w:szCs w:val="24"/>
        </w:rPr>
      </w:pPr>
      <w:r w:rsidRPr="00522242">
        <w:rPr>
          <w:rFonts w:ascii="Times New Roman" w:hAnsi="Times New Roman"/>
          <w:b/>
          <w:spacing w:val="-6"/>
          <w:sz w:val="24"/>
          <w:szCs w:val="24"/>
        </w:rPr>
        <w:lastRenderedPageBreak/>
        <w:t>Яка з таблиць може бути статистичним розподілом відносних частот даних вибірки?</w:t>
      </w:r>
    </w:p>
    <w:p w:rsidR="00AD5D96" w:rsidRPr="007F495D" w:rsidRDefault="00AD5D96" w:rsidP="003E713F">
      <w:pPr>
        <w:pStyle w:val="a9"/>
        <w:numPr>
          <w:ilvl w:val="0"/>
          <w:numId w:val="63"/>
        </w:numPr>
        <w:spacing w:after="0" w:line="240" w:lineRule="auto"/>
        <w:jc w:val="both"/>
        <w:rPr>
          <w:rFonts w:ascii="Times New Roman" w:hAnsi="Times New Roman"/>
          <w:b/>
          <w:sz w:val="24"/>
          <w:szCs w:val="24"/>
        </w:rPr>
      </w:pPr>
      <w:r>
        <w:rPr>
          <w:rFonts w:ascii="Times New Roman" w:hAnsi="Times New Roman"/>
          <w:b/>
          <w:sz w:val="24"/>
          <w:szCs w:val="24"/>
        </w:rPr>
        <w:t xml:space="preserve">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AD5D96" w:rsidRPr="005E0AE9" w:rsidTr="00522242">
        <w:trPr>
          <w:jc w:val="center"/>
        </w:trPr>
        <w:tc>
          <w:tcPr>
            <w:tcW w:w="748" w:type="dxa"/>
          </w:tcPr>
          <w:p w:rsidR="00AD5D96" w:rsidRPr="00522242" w:rsidRDefault="00F06673" w:rsidP="00DE0734">
            <w:pPr>
              <w:pStyle w:val="a9"/>
              <w:spacing w:after="0" w:line="240" w:lineRule="auto"/>
              <w:ind w:left="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oMath>
            </m:oMathPara>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2</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3</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4</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5</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6</w:t>
            </w:r>
          </w:p>
        </w:tc>
      </w:tr>
      <w:tr w:rsidR="00AD5D96" w:rsidRPr="005E0AE9" w:rsidTr="00522242">
        <w:trPr>
          <w:jc w:val="center"/>
        </w:trPr>
        <w:tc>
          <w:tcPr>
            <w:tcW w:w="748" w:type="dxa"/>
          </w:tcPr>
          <w:p w:rsidR="00AD5D96" w:rsidRPr="00522242" w:rsidRDefault="00F06673" w:rsidP="00DE0734">
            <w:pPr>
              <w:pStyle w:val="a9"/>
              <w:spacing w:after="0" w:line="240" w:lineRule="auto"/>
              <w:ind w:left="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i</m:t>
                    </m:r>
                  </m:sub>
                </m:sSub>
              </m:oMath>
            </m:oMathPara>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0,1</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0,2</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0,3</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0,3</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0,1</w:t>
            </w:r>
          </w:p>
        </w:tc>
      </w:tr>
    </w:tbl>
    <w:p w:rsidR="00AD5D96" w:rsidRPr="005E0AE9" w:rsidRDefault="00AD5D96" w:rsidP="003E713F">
      <w:pPr>
        <w:pStyle w:val="a9"/>
        <w:numPr>
          <w:ilvl w:val="0"/>
          <w:numId w:val="63"/>
        </w:numPr>
        <w:spacing w:after="0" w:line="240" w:lineRule="auto"/>
        <w:jc w:val="both"/>
        <w:rPr>
          <w:rFonts w:ascii="Times New Roman" w:hAnsi="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AD5D96" w:rsidRPr="005E0AE9" w:rsidTr="00522242">
        <w:trPr>
          <w:jc w:val="center"/>
        </w:trPr>
        <w:tc>
          <w:tcPr>
            <w:tcW w:w="748" w:type="dxa"/>
          </w:tcPr>
          <w:p w:rsidR="00AD5D96" w:rsidRPr="00522242" w:rsidRDefault="00F06673" w:rsidP="00DE0734">
            <w:pPr>
              <w:pStyle w:val="a9"/>
              <w:spacing w:after="0" w:line="240" w:lineRule="auto"/>
              <w:ind w:left="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oMath>
            </m:oMathPara>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2</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3</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4</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5</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6</w:t>
            </w:r>
          </w:p>
        </w:tc>
      </w:tr>
      <w:tr w:rsidR="00AD5D96" w:rsidRPr="005E0AE9" w:rsidTr="00522242">
        <w:trPr>
          <w:jc w:val="center"/>
        </w:trPr>
        <w:tc>
          <w:tcPr>
            <w:tcW w:w="748" w:type="dxa"/>
          </w:tcPr>
          <w:p w:rsidR="00AD5D96" w:rsidRPr="005E0AE9" w:rsidRDefault="00F06673" w:rsidP="00DE0734">
            <w:pPr>
              <w:pStyle w:val="a9"/>
              <w:spacing w:after="0" w:line="240" w:lineRule="auto"/>
              <w:ind w:left="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i</m:t>
                    </m:r>
                  </m:sub>
                </m:sSub>
              </m:oMath>
            </m:oMathPara>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1</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2</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3</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3</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5</w:t>
            </w:r>
          </w:p>
        </w:tc>
      </w:tr>
    </w:tbl>
    <w:p w:rsidR="00AD5D96" w:rsidRPr="005E0AE9" w:rsidRDefault="00AD5D96" w:rsidP="003E713F">
      <w:pPr>
        <w:pStyle w:val="a9"/>
        <w:numPr>
          <w:ilvl w:val="0"/>
          <w:numId w:val="63"/>
        </w:numPr>
        <w:spacing w:after="0" w:line="240" w:lineRule="auto"/>
        <w:jc w:val="both"/>
        <w:rPr>
          <w:rFonts w:ascii="Times New Roman" w:hAnsi="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AD5D96" w:rsidRPr="005E0AE9" w:rsidTr="00522242">
        <w:trPr>
          <w:jc w:val="center"/>
        </w:trPr>
        <w:tc>
          <w:tcPr>
            <w:tcW w:w="748" w:type="dxa"/>
          </w:tcPr>
          <w:p w:rsidR="00AD5D96" w:rsidRPr="00522242" w:rsidRDefault="00F06673" w:rsidP="00DE0734">
            <w:pPr>
              <w:pStyle w:val="a9"/>
              <w:spacing w:after="0" w:line="240" w:lineRule="auto"/>
              <w:ind w:left="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oMath>
            </m:oMathPara>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2</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3</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4</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5</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6</w:t>
            </w:r>
          </w:p>
        </w:tc>
      </w:tr>
      <w:tr w:rsidR="00AD5D96" w:rsidRPr="005E0AE9" w:rsidTr="00522242">
        <w:trPr>
          <w:jc w:val="center"/>
        </w:trPr>
        <w:tc>
          <w:tcPr>
            <w:tcW w:w="748" w:type="dxa"/>
          </w:tcPr>
          <w:p w:rsidR="00AD5D96" w:rsidRPr="005E0AE9" w:rsidRDefault="00F06673" w:rsidP="00DE0734">
            <w:pPr>
              <w:pStyle w:val="a9"/>
              <w:spacing w:after="0" w:line="240" w:lineRule="auto"/>
              <w:ind w:left="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i</m:t>
                    </m:r>
                  </m:sub>
                </m:sSub>
              </m:oMath>
            </m:oMathPara>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0,1</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0,2</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0,3</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0,3</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0,5</w:t>
            </w:r>
          </w:p>
        </w:tc>
      </w:tr>
    </w:tbl>
    <w:p w:rsidR="00AD5D96" w:rsidRPr="005E0AE9" w:rsidRDefault="00AD5D96" w:rsidP="003E713F">
      <w:pPr>
        <w:pStyle w:val="a9"/>
        <w:numPr>
          <w:ilvl w:val="0"/>
          <w:numId w:val="63"/>
        </w:numPr>
        <w:spacing w:after="0" w:line="240" w:lineRule="auto"/>
        <w:jc w:val="both"/>
        <w:rPr>
          <w:rFonts w:ascii="Times New Roman" w:hAnsi="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AD5D96" w:rsidRPr="005E0AE9" w:rsidTr="00522242">
        <w:trPr>
          <w:jc w:val="center"/>
        </w:trPr>
        <w:tc>
          <w:tcPr>
            <w:tcW w:w="748" w:type="dxa"/>
          </w:tcPr>
          <w:p w:rsidR="00AD5D96" w:rsidRPr="00522242" w:rsidRDefault="00F06673" w:rsidP="00BD66AC">
            <w:pPr>
              <w:pStyle w:val="a9"/>
              <w:spacing w:after="0" w:line="240" w:lineRule="auto"/>
              <w:ind w:left="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oMath>
            </m:oMathPara>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2</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3</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4</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5</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rPr>
            </w:pPr>
            <w:r w:rsidRPr="005E0AE9">
              <w:rPr>
                <w:rFonts w:ascii="Times New Roman" w:hAnsi="Times New Roman"/>
                <w:sz w:val="24"/>
                <w:szCs w:val="24"/>
              </w:rPr>
              <w:t>6</w:t>
            </w:r>
          </w:p>
        </w:tc>
      </w:tr>
      <w:tr w:rsidR="00AD5D96" w:rsidRPr="005E0AE9" w:rsidTr="00522242">
        <w:trPr>
          <w:jc w:val="center"/>
        </w:trPr>
        <w:tc>
          <w:tcPr>
            <w:tcW w:w="748" w:type="dxa"/>
          </w:tcPr>
          <w:p w:rsidR="00AD5D96" w:rsidRPr="005E0AE9" w:rsidRDefault="00F06673" w:rsidP="00DE0734">
            <w:pPr>
              <w:pStyle w:val="a9"/>
              <w:spacing w:after="0" w:line="240" w:lineRule="auto"/>
              <w:ind w:left="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i</m:t>
                    </m:r>
                  </m:sub>
                </m:sSub>
              </m:oMath>
            </m:oMathPara>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lang w:val="en-US"/>
              </w:rPr>
            </w:pPr>
            <w:r w:rsidRPr="005E0AE9">
              <w:rPr>
                <w:rFonts w:ascii="Times New Roman" w:hAnsi="Times New Roman"/>
                <w:sz w:val="24"/>
                <w:szCs w:val="24"/>
              </w:rPr>
              <w:t>1</w:t>
            </w:r>
            <w:r w:rsidRPr="005E0AE9">
              <w:rPr>
                <w:rFonts w:ascii="Times New Roman" w:hAnsi="Times New Roman"/>
                <w:sz w:val="24"/>
                <w:szCs w:val="24"/>
                <w:lang w:val="en-US"/>
              </w:rPr>
              <w:t>/20</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lang w:val="en-US"/>
              </w:rPr>
            </w:pPr>
            <w:r w:rsidRPr="005E0AE9">
              <w:rPr>
                <w:rFonts w:ascii="Times New Roman" w:hAnsi="Times New Roman"/>
                <w:sz w:val="24"/>
                <w:szCs w:val="24"/>
              </w:rPr>
              <w:t>2</w:t>
            </w:r>
            <w:r w:rsidRPr="005E0AE9">
              <w:rPr>
                <w:rFonts w:ascii="Times New Roman" w:hAnsi="Times New Roman"/>
                <w:sz w:val="24"/>
                <w:szCs w:val="24"/>
                <w:lang w:val="en-US"/>
              </w:rPr>
              <w:t>/20</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lang w:val="en-US"/>
              </w:rPr>
            </w:pPr>
            <w:r w:rsidRPr="005E0AE9">
              <w:rPr>
                <w:rFonts w:ascii="Times New Roman" w:hAnsi="Times New Roman"/>
                <w:sz w:val="24"/>
                <w:szCs w:val="24"/>
              </w:rPr>
              <w:t>3</w:t>
            </w:r>
            <w:r w:rsidRPr="005E0AE9">
              <w:rPr>
                <w:rFonts w:ascii="Times New Roman" w:hAnsi="Times New Roman"/>
                <w:sz w:val="24"/>
                <w:szCs w:val="24"/>
                <w:lang w:val="en-US"/>
              </w:rPr>
              <w:t>/20</w:t>
            </w:r>
          </w:p>
        </w:tc>
        <w:tc>
          <w:tcPr>
            <w:tcW w:w="748" w:type="dxa"/>
            <w:vAlign w:val="center"/>
          </w:tcPr>
          <w:p w:rsidR="00AD5D96" w:rsidRPr="005E0AE9" w:rsidRDefault="00AD5D96" w:rsidP="00DE0734">
            <w:pPr>
              <w:pStyle w:val="a9"/>
              <w:spacing w:after="0" w:line="240" w:lineRule="auto"/>
              <w:ind w:left="0"/>
              <w:jc w:val="center"/>
              <w:rPr>
                <w:rFonts w:ascii="Times New Roman" w:hAnsi="Times New Roman"/>
                <w:sz w:val="24"/>
                <w:szCs w:val="24"/>
                <w:lang w:val="en-US"/>
              </w:rPr>
            </w:pPr>
            <w:r w:rsidRPr="005E0AE9">
              <w:rPr>
                <w:rFonts w:ascii="Times New Roman" w:hAnsi="Times New Roman"/>
                <w:sz w:val="24"/>
                <w:szCs w:val="24"/>
              </w:rPr>
              <w:t>3</w:t>
            </w:r>
            <w:r w:rsidRPr="005E0AE9">
              <w:rPr>
                <w:rFonts w:ascii="Times New Roman" w:hAnsi="Times New Roman"/>
                <w:sz w:val="24"/>
                <w:szCs w:val="24"/>
                <w:lang w:val="en-US"/>
              </w:rPr>
              <w:t>/20</w:t>
            </w:r>
          </w:p>
        </w:tc>
        <w:tc>
          <w:tcPr>
            <w:tcW w:w="749" w:type="dxa"/>
            <w:vAlign w:val="center"/>
          </w:tcPr>
          <w:p w:rsidR="00AD5D96" w:rsidRPr="005E0AE9" w:rsidRDefault="00AD5D96" w:rsidP="00DE0734">
            <w:pPr>
              <w:pStyle w:val="a9"/>
              <w:spacing w:after="0" w:line="240" w:lineRule="auto"/>
              <w:ind w:left="0"/>
              <w:jc w:val="center"/>
              <w:rPr>
                <w:rFonts w:ascii="Times New Roman" w:hAnsi="Times New Roman"/>
                <w:sz w:val="24"/>
                <w:szCs w:val="24"/>
                <w:lang w:val="en-US"/>
              </w:rPr>
            </w:pPr>
            <w:r w:rsidRPr="005E0AE9">
              <w:rPr>
                <w:rFonts w:ascii="Times New Roman" w:hAnsi="Times New Roman"/>
                <w:sz w:val="24"/>
                <w:szCs w:val="24"/>
              </w:rPr>
              <w:t>5</w:t>
            </w:r>
            <w:r w:rsidRPr="005E0AE9">
              <w:rPr>
                <w:rFonts w:ascii="Times New Roman" w:hAnsi="Times New Roman"/>
                <w:sz w:val="24"/>
                <w:szCs w:val="24"/>
                <w:lang w:val="en-US"/>
              </w:rPr>
              <w:t>/20</w:t>
            </w:r>
          </w:p>
        </w:tc>
      </w:tr>
    </w:tbl>
    <w:p w:rsidR="000452F9" w:rsidRDefault="000452F9" w:rsidP="000452F9">
      <w:pPr>
        <w:pStyle w:val="a9"/>
        <w:spacing w:after="0" w:line="240" w:lineRule="auto"/>
        <w:ind w:left="1134"/>
        <w:jc w:val="both"/>
        <w:rPr>
          <w:rFonts w:ascii="Times New Roman" w:hAnsi="Times New Roman"/>
          <w:b/>
          <w:sz w:val="24"/>
          <w:szCs w:val="24"/>
        </w:rPr>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Дано вибірку: 2,2,2,3,3,3,4,5,6,6,7,7,7,8,8. Обчислити відносну частоту варіанти 3.</w:t>
      </w:r>
    </w:p>
    <w:p w:rsidR="00AD5D96" w:rsidRPr="005E0AE9" w:rsidRDefault="00AD5D96" w:rsidP="003E713F">
      <w:pPr>
        <w:pStyle w:val="a9"/>
        <w:numPr>
          <w:ilvl w:val="0"/>
          <w:numId w:val="64"/>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1/5</w:t>
      </w:r>
      <w:r>
        <w:rPr>
          <w:rFonts w:ascii="Times New Roman" w:hAnsi="Times New Roman"/>
          <w:sz w:val="24"/>
          <w:szCs w:val="24"/>
        </w:rPr>
        <w:t>;</w:t>
      </w:r>
    </w:p>
    <w:p w:rsidR="00AD5D96" w:rsidRPr="005E0AE9" w:rsidRDefault="00AD5D96" w:rsidP="003E713F">
      <w:pPr>
        <w:pStyle w:val="a9"/>
        <w:numPr>
          <w:ilvl w:val="0"/>
          <w:numId w:val="64"/>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3/5</w:t>
      </w:r>
      <w:r>
        <w:rPr>
          <w:rFonts w:ascii="Times New Roman" w:hAnsi="Times New Roman"/>
          <w:sz w:val="24"/>
          <w:szCs w:val="24"/>
        </w:rPr>
        <w:t>;</w:t>
      </w:r>
    </w:p>
    <w:p w:rsidR="00AD5D96" w:rsidRPr="005E0AE9" w:rsidRDefault="00AD5D96" w:rsidP="003E713F">
      <w:pPr>
        <w:pStyle w:val="a9"/>
        <w:numPr>
          <w:ilvl w:val="0"/>
          <w:numId w:val="64"/>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1/15</w:t>
      </w:r>
      <w:r>
        <w:rPr>
          <w:rFonts w:ascii="Times New Roman" w:hAnsi="Times New Roman"/>
          <w:sz w:val="24"/>
          <w:szCs w:val="24"/>
        </w:rPr>
        <w:t>;</w:t>
      </w:r>
    </w:p>
    <w:p w:rsidR="00AD5D96" w:rsidRPr="000452F9" w:rsidRDefault="00AD5D96" w:rsidP="003E713F">
      <w:pPr>
        <w:pStyle w:val="a9"/>
        <w:numPr>
          <w:ilvl w:val="0"/>
          <w:numId w:val="64"/>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3</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Яка з варіант вибірки 2,3,3,3,3,3,4,5,6,6,7,7,7,8,8</w:t>
      </w:r>
      <w:r w:rsidRPr="000452F9">
        <w:rPr>
          <w:rFonts w:ascii="Times New Roman" w:hAnsi="Times New Roman"/>
          <w:b/>
          <w:sz w:val="24"/>
          <w:szCs w:val="24"/>
        </w:rPr>
        <w:t>,8,9,9,9,9 має найбільшу відносну частоту?</w:t>
      </w:r>
    </w:p>
    <w:p w:rsidR="00AD5D96" w:rsidRPr="005E0AE9" w:rsidRDefault="00AD5D96" w:rsidP="003E713F">
      <w:pPr>
        <w:pStyle w:val="a9"/>
        <w:numPr>
          <w:ilvl w:val="0"/>
          <w:numId w:val="65"/>
        </w:numPr>
        <w:spacing w:after="0" w:line="240" w:lineRule="auto"/>
        <w:jc w:val="both"/>
        <w:rPr>
          <w:rFonts w:ascii="Times New Roman" w:hAnsi="Times New Roman"/>
          <w:sz w:val="24"/>
          <w:szCs w:val="24"/>
        </w:rPr>
      </w:pPr>
      <w:r w:rsidRPr="005E0AE9">
        <w:rPr>
          <w:rFonts w:ascii="Times New Roman" w:hAnsi="Times New Roman"/>
          <w:sz w:val="24"/>
          <w:szCs w:val="24"/>
        </w:rPr>
        <w:t>3</w:t>
      </w:r>
      <w:r>
        <w:rPr>
          <w:rFonts w:ascii="Times New Roman" w:hAnsi="Times New Roman"/>
          <w:sz w:val="24"/>
          <w:szCs w:val="24"/>
        </w:rPr>
        <w:t>;</w:t>
      </w:r>
    </w:p>
    <w:p w:rsidR="00AD5D96" w:rsidRPr="005E0AE9" w:rsidRDefault="00AD5D96" w:rsidP="003E713F">
      <w:pPr>
        <w:pStyle w:val="a9"/>
        <w:numPr>
          <w:ilvl w:val="0"/>
          <w:numId w:val="65"/>
        </w:numPr>
        <w:spacing w:after="0" w:line="240" w:lineRule="auto"/>
        <w:jc w:val="both"/>
        <w:rPr>
          <w:rFonts w:ascii="Times New Roman" w:hAnsi="Times New Roman"/>
          <w:sz w:val="24"/>
          <w:szCs w:val="24"/>
        </w:rPr>
      </w:pPr>
      <w:r w:rsidRPr="005E0AE9">
        <w:rPr>
          <w:rFonts w:ascii="Times New Roman" w:hAnsi="Times New Roman"/>
          <w:sz w:val="24"/>
          <w:szCs w:val="24"/>
        </w:rPr>
        <w:t>9</w:t>
      </w:r>
      <w:r>
        <w:rPr>
          <w:rFonts w:ascii="Times New Roman" w:hAnsi="Times New Roman"/>
          <w:sz w:val="24"/>
          <w:szCs w:val="24"/>
        </w:rPr>
        <w:t>;</w:t>
      </w:r>
    </w:p>
    <w:p w:rsidR="00AD5D96" w:rsidRPr="005E0AE9" w:rsidRDefault="00AD5D96" w:rsidP="003E713F">
      <w:pPr>
        <w:pStyle w:val="a9"/>
        <w:numPr>
          <w:ilvl w:val="0"/>
          <w:numId w:val="65"/>
        </w:numPr>
        <w:spacing w:after="0" w:line="240" w:lineRule="auto"/>
        <w:jc w:val="both"/>
        <w:rPr>
          <w:rFonts w:ascii="Times New Roman" w:hAnsi="Times New Roman"/>
          <w:sz w:val="24"/>
          <w:szCs w:val="24"/>
        </w:rPr>
      </w:pPr>
      <w:r w:rsidRPr="005E0AE9">
        <w:rPr>
          <w:rFonts w:ascii="Times New Roman" w:hAnsi="Times New Roman"/>
          <w:sz w:val="24"/>
          <w:szCs w:val="24"/>
        </w:rPr>
        <w:t>0,25</w:t>
      </w:r>
      <w:r>
        <w:rPr>
          <w:rFonts w:ascii="Times New Roman" w:hAnsi="Times New Roman"/>
          <w:sz w:val="24"/>
          <w:szCs w:val="24"/>
        </w:rPr>
        <w:t>;</w:t>
      </w:r>
    </w:p>
    <w:p w:rsidR="00AD5D96" w:rsidRDefault="00AD5D96" w:rsidP="003E713F">
      <w:pPr>
        <w:pStyle w:val="a9"/>
        <w:numPr>
          <w:ilvl w:val="0"/>
          <w:numId w:val="65"/>
        </w:numPr>
        <w:spacing w:after="0" w:line="240" w:lineRule="auto"/>
        <w:jc w:val="both"/>
        <w:rPr>
          <w:rFonts w:ascii="Times New Roman" w:hAnsi="Times New Roman"/>
          <w:sz w:val="24"/>
          <w:szCs w:val="24"/>
        </w:rPr>
      </w:pPr>
      <w:r w:rsidRPr="005E0AE9">
        <w:rPr>
          <w:rFonts w:ascii="Times New Roman" w:hAnsi="Times New Roman"/>
          <w:sz w:val="24"/>
          <w:szCs w:val="24"/>
        </w:rPr>
        <w:t>1</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Обчислити накопичену відносну частоту варіант 2 і 3 вибірки 2,2,2,3,3,3,3,4,5,6,6,6,7,7,7,8,8,9,9,9.</w:t>
      </w:r>
    </w:p>
    <w:p w:rsidR="00AD5D96" w:rsidRPr="005E0AE9" w:rsidRDefault="00AD5D96" w:rsidP="003E713F">
      <w:pPr>
        <w:pStyle w:val="a9"/>
        <w:numPr>
          <w:ilvl w:val="0"/>
          <w:numId w:val="66"/>
        </w:numPr>
        <w:spacing w:after="0" w:line="240" w:lineRule="auto"/>
        <w:jc w:val="both"/>
        <w:rPr>
          <w:rFonts w:ascii="Times New Roman" w:hAnsi="Times New Roman"/>
          <w:sz w:val="24"/>
          <w:szCs w:val="24"/>
        </w:rPr>
      </w:pPr>
      <w:r w:rsidRPr="005E0AE9">
        <w:rPr>
          <w:rFonts w:ascii="Times New Roman" w:hAnsi="Times New Roman"/>
          <w:sz w:val="24"/>
          <w:szCs w:val="24"/>
        </w:rPr>
        <w:t>0,35</w:t>
      </w:r>
      <w:r>
        <w:rPr>
          <w:rFonts w:ascii="Times New Roman" w:hAnsi="Times New Roman"/>
          <w:sz w:val="24"/>
          <w:szCs w:val="24"/>
        </w:rPr>
        <w:t>;</w:t>
      </w:r>
    </w:p>
    <w:p w:rsidR="00AD5D96" w:rsidRPr="005E0AE9" w:rsidRDefault="00AD5D96" w:rsidP="003E713F">
      <w:pPr>
        <w:pStyle w:val="a9"/>
        <w:numPr>
          <w:ilvl w:val="0"/>
          <w:numId w:val="66"/>
        </w:numPr>
        <w:spacing w:after="0" w:line="240" w:lineRule="auto"/>
        <w:jc w:val="both"/>
        <w:rPr>
          <w:rFonts w:ascii="Times New Roman" w:hAnsi="Times New Roman"/>
          <w:sz w:val="24"/>
          <w:szCs w:val="24"/>
        </w:rPr>
      </w:pPr>
      <w:r w:rsidRPr="005E0AE9">
        <w:rPr>
          <w:rFonts w:ascii="Times New Roman" w:hAnsi="Times New Roman"/>
          <w:sz w:val="24"/>
          <w:szCs w:val="24"/>
        </w:rPr>
        <w:t>0,15</w:t>
      </w:r>
      <w:r>
        <w:rPr>
          <w:rFonts w:ascii="Times New Roman" w:hAnsi="Times New Roman"/>
          <w:sz w:val="24"/>
          <w:szCs w:val="24"/>
        </w:rPr>
        <w:t>;</w:t>
      </w:r>
    </w:p>
    <w:p w:rsidR="00AD5D96" w:rsidRPr="005E0AE9" w:rsidRDefault="00AD5D96" w:rsidP="003E713F">
      <w:pPr>
        <w:pStyle w:val="a9"/>
        <w:numPr>
          <w:ilvl w:val="0"/>
          <w:numId w:val="66"/>
        </w:numPr>
        <w:spacing w:after="0" w:line="240" w:lineRule="auto"/>
        <w:jc w:val="both"/>
        <w:rPr>
          <w:rFonts w:ascii="Times New Roman" w:hAnsi="Times New Roman"/>
          <w:sz w:val="24"/>
          <w:szCs w:val="24"/>
        </w:rPr>
      </w:pPr>
      <w:r w:rsidRPr="005E0AE9">
        <w:rPr>
          <w:rFonts w:ascii="Times New Roman" w:hAnsi="Times New Roman"/>
          <w:sz w:val="24"/>
          <w:szCs w:val="24"/>
        </w:rPr>
        <w:t>0,2</w:t>
      </w:r>
      <w:r>
        <w:rPr>
          <w:rFonts w:ascii="Times New Roman" w:hAnsi="Times New Roman"/>
          <w:sz w:val="24"/>
          <w:szCs w:val="24"/>
        </w:rPr>
        <w:t>;</w:t>
      </w:r>
    </w:p>
    <w:p w:rsidR="00AD5D96" w:rsidRDefault="00AD5D96" w:rsidP="003E713F">
      <w:pPr>
        <w:pStyle w:val="a9"/>
        <w:numPr>
          <w:ilvl w:val="0"/>
          <w:numId w:val="66"/>
        </w:numPr>
        <w:spacing w:after="0" w:line="240" w:lineRule="auto"/>
        <w:jc w:val="both"/>
        <w:rPr>
          <w:rFonts w:ascii="Times New Roman" w:hAnsi="Times New Roman"/>
          <w:sz w:val="24"/>
          <w:szCs w:val="24"/>
        </w:rPr>
      </w:pPr>
      <w:r w:rsidRPr="005E0AE9">
        <w:rPr>
          <w:rFonts w:ascii="Times New Roman" w:hAnsi="Times New Roman"/>
          <w:sz w:val="24"/>
          <w:szCs w:val="24"/>
        </w:rPr>
        <w:t>7</w:t>
      </w:r>
      <w:r w:rsidRPr="005E0AE9">
        <w:rPr>
          <w:rFonts w:ascii="Times New Roman" w:hAnsi="Times New Roman"/>
          <w:sz w:val="24"/>
          <w:szCs w:val="24"/>
          <w:lang w:val="en-US"/>
        </w:rPr>
        <w:t>/</w:t>
      </w:r>
      <w:r w:rsidRPr="005E0AE9">
        <w:rPr>
          <w:rFonts w:ascii="Times New Roman" w:hAnsi="Times New Roman"/>
          <w:sz w:val="24"/>
          <w:szCs w:val="24"/>
        </w:rPr>
        <w:t>40</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Графічне зображення статистичного розподілу частот називають…</w:t>
      </w:r>
    </w:p>
    <w:p w:rsidR="00AD5D96" w:rsidRPr="005E0AE9" w:rsidRDefault="00AD5D96" w:rsidP="003E713F">
      <w:pPr>
        <w:pStyle w:val="a9"/>
        <w:numPr>
          <w:ilvl w:val="0"/>
          <w:numId w:val="67"/>
        </w:numPr>
        <w:spacing w:after="0" w:line="240" w:lineRule="auto"/>
        <w:jc w:val="both"/>
        <w:rPr>
          <w:rFonts w:ascii="Times New Roman" w:hAnsi="Times New Roman"/>
          <w:sz w:val="24"/>
          <w:szCs w:val="24"/>
        </w:rPr>
      </w:pPr>
      <w:r w:rsidRPr="005E0AE9">
        <w:rPr>
          <w:rFonts w:ascii="Times New Roman" w:hAnsi="Times New Roman"/>
          <w:sz w:val="24"/>
          <w:szCs w:val="24"/>
        </w:rPr>
        <w:t>полігоном частот</w:t>
      </w:r>
      <w:r>
        <w:rPr>
          <w:rFonts w:ascii="Times New Roman" w:hAnsi="Times New Roman"/>
          <w:sz w:val="24"/>
          <w:szCs w:val="24"/>
        </w:rPr>
        <w:t>;</w:t>
      </w:r>
    </w:p>
    <w:p w:rsidR="00AD5D96" w:rsidRPr="005E0AE9" w:rsidRDefault="00AD5D96" w:rsidP="003E713F">
      <w:pPr>
        <w:pStyle w:val="a9"/>
        <w:numPr>
          <w:ilvl w:val="0"/>
          <w:numId w:val="67"/>
        </w:numPr>
        <w:spacing w:after="0" w:line="240" w:lineRule="auto"/>
        <w:jc w:val="both"/>
        <w:rPr>
          <w:rFonts w:ascii="Times New Roman" w:hAnsi="Times New Roman"/>
          <w:sz w:val="24"/>
          <w:szCs w:val="24"/>
        </w:rPr>
      </w:pPr>
      <w:r w:rsidRPr="005E0AE9">
        <w:rPr>
          <w:rFonts w:ascii="Times New Roman" w:hAnsi="Times New Roman"/>
          <w:sz w:val="24"/>
          <w:szCs w:val="24"/>
        </w:rPr>
        <w:t>гістограмою частот</w:t>
      </w:r>
      <w:r>
        <w:rPr>
          <w:rFonts w:ascii="Times New Roman" w:hAnsi="Times New Roman"/>
          <w:sz w:val="24"/>
          <w:szCs w:val="24"/>
        </w:rPr>
        <w:t>;</w:t>
      </w:r>
    </w:p>
    <w:p w:rsidR="00AD5D96" w:rsidRPr="005E0AE9" w:rsidRDefault="00AD5D96" w:rsidP="003E713F">
      <w:pPr>
        <w:pStyle w:val="a9"/>
        <w:numPr>
          <w:ilvl w:val="0"/>
          <w:numId w:val="67"/>
        </w:numPr>
        <w:spacing w:after="0" w:line="240" w:lineRule="auto"/>
        <w:jc w:val="both"/>
        <w:rPr>
          <w:rFonts w:ascii="Times New Roman" w:hAnsi="Times New Roman"/>
          <w:sz w:val="24"/>
          <w:szCs w:val="24"/>
        </w:rPr>
      </w:pPr>
      <w:r w:rsidRPr="005E0AE9">
        <w:rPr>
          <w:rFonts w:ascii="Times New Roman" w:hAnsi="Times New Roman"/>
          <w:sz w:val="24"/>
          <w:szCs w:val="24"/>
        </w:rPr>
        <w:t>діаграмою частот</w:t>
      </w:r>
      <w:r>
        <w:rPr>
          <w:rFonts w:ascii="Times New Roman" w:hAnsi="Times New Roman"/>
          <w:sz w:val="24"/>
          <w:szCs w:val="24"/>
        </w:rPr>
        <w:t>;</w:t>
      </w:r>
    </w:p>
    <w:p w:rsidR="00AD5D96" w:rsidRDefault="00AD5D96" w:rsidP="003E713F">
      <w:pPr>
        <w:pStyle w:val="a9"/>
        <w:numPr>
          <w:ilvl w:val="0"/>
          <w:numId w:val="67"/>
        </w:numPr>
        <w:spacing w:after="0" w:line="240" w:lineRule="auto"/>
        <w:jc w:val="both"/>
        <w:rPr>
          <w:rFonts w:ascii="Times New Roman" w:hAnsi="Times New Roman"/>
          <w:sz w:val="24"/>
          <w:szCs w:val="24"/>
        </w:rPr>
      </w:pPr>
      <w:r w:rsidRPr="005E0AE9">
        <w:rPr>
          <w:rFonts w:ascii="Times New Roman" w:hAnsi="Times New Roman"/>
          <w:sz w:val="24"/>
          <w:szCs w:val="24"/>
        </w:rPr>
        <w:t>графіком частот</w:t>
      </w:r>
      <w:r w:rsidR="000452F9">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Графічне зображення статистичного розподілу відносних частот називають…</w:t>
      </w:r>
    </w:p>
    <w:p w:rsidR="00AD5D96" w:rsidRPr="005E0AE9" w:rsidRDefault="00AD5D96" w:rsidP="003E713F">
      <w:pPr>
        <w:pStyle w:val="a9"/>
        <w:numPr>
          <w:ilvl w:val="0"/>
          <w:numId w:val="68"/>
        </w:numPr>
        <w:spacing w:after="0" w:line="240" w:lineRule="auto"/>
        <w:jc w:val="both"/>
        <w:rPr>
          <w:rFonts w:ascii="Times New Roman" w:hAnsi="Times New Roman"/>
          <w:sz w:val="24"/>
          <w:szCs w:val="24"/>
        </w:rPr>
      </w:pPr>
      <w:r w:rsidRPr="005E0AE9">
        <w:rPr>
          <w:rFonts w:ascii="Times New Roman" w:hAnsi="Times New Roman"/>
          <w:sz w:val="24"/>
          <w:szCs w:val="24"/>
        </w:rPr>
        <w:t>полігоном відносних частот</w:t>
      </w:r>
      <w:r>
        <w:rPr>
          <w:rFonts w:ascii="Times New Roman" w:hAnsi="Times New Roman"/>
          <w:sz w:val="24"/>
          <w:szCs w:val="24"/>
        </w:rPr>
        <w:t>;</w:t>
      </w:r>
    </w:p>
    <w:p w:rsidR="00AD5D96" w:rsidRPr="005E0AE9" w:rsidRDefault="00AD5D96" w:rsidP="003E713F">
      <w:pPr>
        <w:pStyle w:val="a9"/>
        <w:numPr>
          <w:ilvl w:val="0"/>
          <w:numId w:val="68"/>
        </w:numPr>
        <w:spacing w:after="0" w:line="240" w:lineRule="auto"/>
        <w:jc w:val="both"/>
        <w:rPr>
          <w:rFonts w:ascii="Times New Roman" w:hAnsi="Times New Roman"/>
          <w:sz w:val="24"/>
          <w:szCs w:val="24"/>
        </w:rPr>
      </w:pPr>
      <w:r w:rsidRPr="005E0AE9">
        <w:rPr>
          <w:rFonts w:ascii="Times New Roman" w:hAnsi="Times New Roman"/>
          <w:sz w:val="24"/>
          <w:szCs w:val="24"/>
        </w:rPr>
        <w:t>гістограмою відносних частот</w:t>
      </w:r>
      <w:r>
        <w:rPr>
          <w:rFonts w:ascii="Times New Roman" w:hAnsi="Times New Roman"/>
          <w:sz w:val="24"/>
          <w:szCs w:val="24"/>
        </w:rPr>
        <w:t>;</w:t>
      </w:r>
    </w:p>
    <w:p w:rsidR="00AD5D96" w:rsidRPr="005E0AE9" w:rsidRDefault="00AD5D96" w:rsidP="003E713F">
      <w:pPr>
        <w:pStyle w:val="a9"/>
        <w:numPr>
          <w:ilvl w:val="0"/>
          <w:numId w:val="68"/>
        </w:numPr>
        <w:spacing w:after="0" w:line="240" w:lineRule="auto"/>
        <w:jc w:val="both"/>
        <w:rPr>
          <w:rFonts w:ascii="Times New Roman" w:hAnsi="Times New Roman"/>
          <w:sz w:val="24"/>
          <w:szCs w:val="24"/>
        </w:rPr>
      </w:pPr>
      <w:r w:rsidRPr="005E0AE9">
        <w:rPr>
          <w:rFonts w:ascii="Times New Roman" w:hAnsi="Times New Roman"/>
          <w:sz w:val="24"/>
          <w:szCs w:val="24"/>
        </w:rPr>
        <w:t>діаграмою відносних частот</w:t>
      </w:r>
      <w:r>
        <w:rPr>
          <w:rFonts w:ascii="Times New Roman" w:hAnsi="Times New Roman"/>
          <w:sz w:val="24"/>
          <w:szCs w:val="24"/>
        </w:rPr>
        <w:t>;</w:t>
      </w:r>
    </w:p>
    <w:p w:rsidR="00AD5D96" w:rsidRDefault="00AD5D96" w:rsidP="003E713F">
      <w:pPr>
        <w:pStyle w:val="a9"/>
        <w:numPr>
          <w:ilvl w:val="0"/>
          <w:numId w:val="68"/>
        </w:numPr>
        <w:spacing w:after="0" w:line="240" w:lineRule="auto"/>
        <w:jc w:val="both"/>
        <w:rPr>
          <w:rFonts w:ascii="Times New Roman" w:hAnsi="Times New Roman"/>
          <w:sz w:val="24"/>
          <w:szCs w:val="24"/>
        </w:rPr>
      </w:pPr>
      <w:r w:rsidRPr="005E0AE9">
        <w:rPr>
          <w:rFonts w:ascii="Times New Roman" w:hAnsi="Times New Roman"/>
          <w:sz w:val="24"/>
          <w:szCs w:val="24"/>
        </w:rPr>
        <w:t>частотним графіком</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 xml:space="preserve">Відомо, що </w:t>
      </w:r>
      <m:oMath>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n</m:t>
                </m:r>
              </m:e>
              <m:sub>
                <m:r>
                  <m:rPr>
                    <m:sty m:val="bi"/>
                  </m:rPr>
                  <w:rPr>
                    <w:rFonts w:ascii="Cambria Math" w:hAnsi="Cambria Math"/>
                    <w:sz w:val="24"/>
                    <w:szCs w:val="24"/>
                  </w:rPr>
                  <m:t>i</m:t>
                </m:r>
              </m:sub>
            </m:sSub>
          </m:e>
        </m:d>
      </m:oMath>
      <w:r w:rsidRPr="00AD5D96">
        <w:rPr>
          <w:rFonts w:ascii="Times New Roman" w:hAnsi="Times New Roman"/>
          <w:b/>
          <w:sz w:val="24"/>
          <w:szCs w:val="24"/>
          <w:lang w:val="ru-RU"/>
        </w:rPr>
        <w:t xml:space="preserve"> </w:t>
      </w:r>
      <w:r w:rsidRPr="007F495D">
        <w:rPr>
          <w:rFonts w:ascii="Times New Roman" w:hAnsi="Times New Roman"/>
          <w:b/>
          <w:sz w:val="24"/>
          <w:szCs w:val="24"/>
        </w:rPr>
        <w:t>- найвища точка полігону частот. Тоді…</w:t>
      </w:r>
    </w:p>
    <w:p w:rsidR="00AD5D96" w:rsidRPr="005E0AE9" w:rsidRDefault="00F06673" w:rsidP="003E713F">
      <w:pPr>
        <w:pStyle w:val="a9"/>
        <w:numPr>
          <w:ilvl w:val="0"/>
          <w:numId w:val="69"/>
        </w:numPr>
        <w:spacing w:after="0" w:line="24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r>
          <w:rPr>
            <w:rFonts w:ascii="Cambria Math" w:hAnsi="Cambria Math"/>
            <w:sz w:val="24"/>
            <w:szCs w:val="24"/>
          </w:rPr>
          <m:t xml:space="preserve"> </m:t>
        </m:r>
      </m:oMath>
      <w:r w:rsidR="00AD5D96" w:rsidRPr="005E0AE9">
        <w:rPr>
          <w:rFonts w:ascii="Times New Roman" w:hAnsi="Times New Roman"/>
          <w:sz w:val="24"/>
          <w:szCs w:val="24"/>
        </w:rPr>
        <w:t>є модою вибірки</w:t>
      </w:r>
      <w:r w:rsidR="00AD5D96">
        <w:rPr>
          <w:rFonts w:ascii="Times New Roman" w:hAnsi="Times New Roman"/>
          <w:sz w:val="24"/>
          <w:szCs w:val="24"/>
        </w:rPr>
        <w:t>;</w:t>
      </w:r>
    </w:p>
    <w:p w:rsidR="00AD5D96" w:rsidRPr="005E0AE9" w:rsidRDefault="00F06673" w:rsidP="003E713F">
      <w:pPr>
        <w:pStyle w:val="a9"/>
        <w:numPr>
          <w:ilvl w:val="0"/>
          <w:numId w:val="69"/>
        </w:numPr>
        <w:spacing w:after="0" w:line="24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r>
          <w:rPr>
            <w:rFonts w:ascii="Cambria Math" w:hAnsi="Cambria Math"/>
            <w:sz w:val="24"/>
            <w:szCs w:val="24"/>
          </w:rPr>
          <m:t xml:space="preserve"> </m:t>
        </m:r>
      </m:oMath>
      <w:r w:rsidR="00AD5D96" w:rsidRPr="005E0AE9">
        <w:rPr>
          <w:rFonts w:ascii="Times New Roman" w:hAnsi="Times New Roman"/>
          <w:sz w:val="24"/>
          <w:szCs w:val="24"/>
        </w:rPr>
        <w:t xml:space="preserve"> є медіаною вибірки</w:t>
      </w:r>
      <w:r w:rsidR="00AD5D96">
        <w:rPr>
          <w:rFonts w:ascii="Times New Roman" w:hAnsi="Times New Roman"/>
          <w:sz w:val="24"/>
          <w:szCs w:val="24"/>
        </w:rPr>
        <w:t>;</w:t>
      </w:r>
    </w:p>
    <w:p w:rsidR="00AD5D96" w:rsidRPr="005E0AE9" w:rsidRDefault="00F06673" w:rsidP="003E713F">
      <w:pPr>
        <w:pStyle w:val="a9"/>
        <w:numPr>
          <w:ilvl w:val="0"/>
          <w:numId w:val="69"/>
        </w:numPr>
        <w:spacing w:after="0" w:line="24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r>
          <w:rPr>
            <w:rFonts w:ascii="Cambria Math" w:hAnsi="Cambria Math"/>
            <w:sz w:val="24"/>
            <w:szCs w:val="24"/>
          </w:rPr>
          <m:t xml:space="preserve"> </m:t>
        </m:r>
      </m:oMath>
      <w:r w:rsidR="00AD5D96" w:rsidRPr="005E0AE9">
        <w:rPr>
          <w:rFonts w:ascii="Times New Roman" w:hAnsi="Times New Roman"/>
          <w:sz w:val="24"/>
          <w:szCs w:val="24"/>
        </w:rPr>
        <w:t xml:space="preserve"> є кумулятою вибірки</w:t>
      </w:r>
      <w:r w:rsidR="00AD5D96">
        <w:rPr>
          <w:rFonts w:ascii="Times New Roman" w:hAnsi="Times New Roman"/>
          <w:sz w:val="24"/>
          <w:szCs w:val="24"/>
        </w:rPr>
        <w:t>;</w:t>
      </w:r>
    </w:p>
    <w:p w:rsidR="00AD5D96" w:rsidRPr="005E0AE9" w:rsidRDefault="00F06673" w:rsidP="003E713F">
      <w:pPr>
        <w:pStyle w:val="a9"/>
        <w:numPr>
          <w:ilvl w:val="0"/>
          <w:numId w:val="69"/>
        </w:numPr>
        <w:spacing w:after="0" w:line="24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r>
          <w:rPr>
            <w:rFonts w:ascii="Cambria Math" w:hAnsi="Cambria Math"/>
            <w:sz w:val="24"/>
            <w:szCs w:val="24"/>
          </w:rPr>
          <m:t xml:space="preserve"> </m:t>
        </m:r>
      </m:oMath>
      <w:r w:rsidR="00AD5D96" w:rsidRPr="005E0AE9">
        <w:rPr>
          <w:rFonts w:ascii="Times New Roman" w:hAnsi="Times New Roman"/>
          <w:sz w:val="24"/>
          <w:szCs w:val="24"/>
        </w:rPr>
        <w:t xml:space="preserve"> є гістограмою вибірки</w:t>
      </w:r>
      <w:r w:rsidR="00AD5D96">
        <w:rPr>
          <w:rFonts w:ascii="Times New Roman" w:hAnsi="Times New Roman"/>
          <w:sz w:val="24"/>
          <w:szCs w:val="24"/>
        </w:rPr>
        <w:t>.</w:t>
      </w: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lastRenderedPageBreak/>
        <w:t>Які координати матиме найвища точка полігону відносних частот для вибірки 2,2,2,3,3,3,3,4,5,6,6,6,7,7,7,8,8,9,9,9?</w:t>
      </w:r>
    </w:p>
    <w:p w:rsidR="00AD5D96" w:rsidRPr="005E0AE9" w:rsidRDefault="00AD5D96" w:rsidP="003E713F">
      <w:pPr>
        <w:pStyle w:val="a9"/>
        <w:numPr>
          <w:ilvl w:val="0"/>
          <w:numId w:val="70"/>
        </w:numPr>
        <w:spacing w:after="0" w:line="240" w:lineRule="auto"/>
        <w:jc w:val="both"/>
        <w:rPr>
          <w:rFonts w:ascii="Times New Roman" w:hAnsi="Times New Roman"/>
          <w:sz w:val="24"/>
          <w:szCs w:val="24"/>
        </w:rPr>
      </w:pPr>
      <w:r w:rsidRPr="005E0AE9">
        <w:rPr>
          <w:rFonts w:ascii="Times New Roman" w:hAnsi="Times New Roman"/>
          <w:sz w:val="24"/>
          <w:szCs w:val="24"/>
        </w:rPr>
        <w:t>(3; 0,2)</w:t>
      </w:r>
      <w:r>
        <w:rPr>
          <w:rFonts w:ascii="Times New Roman" w:hAnsi="Times New Roman"/>
          <w:sz w:val="24"/>
          <w:szCs w:val="24"/>
        </w:rPr>
        <w:t>;</w:t>
      </w:r>
    </w:p>
    <w:p w:rsidR="00AD5D96" w:rsidRPr="005E0AE9" w:rsidRDefault="00AD5D96" w:rsidP="003E713F">
      <w:pPr>
        <w:pStyle w:val="a9"/>
        <w:numPr>
          <w:ilvl w:val="0"/>
          <w:numId w:val="70"/>
        </w:numPr>
        <w:spacing w:after="0" w:line="240" w:lineRule="auto"/>
        <w:jc w:val="both"/>
        <w:rPr>
          <w:rFonts w:ascii="Times New Roman" w:hAnsi="Times New Roman"/>
          <w:sz w:val="24"/>
          <w:szCs w:val="24"/>
        </w:rPr>
      </w:pPr>
      <w:r w:rsidRPr="005E0AE9">
        <w:rPr>
          <w:rFonts w:ascii="Times New Roman" w:hAnsi="Times New Roman"/>
          <w:sz w:val="24"/>
          <w:szCs w:val="24"/>
        </w:rPr>
        <w:t>(9; 0,15)</w:t>
      </w:r>
      <w:r>
        <w:rPr>
          <w:rFonts w:ascii="Times New Roman" w:hAnsi="Times New Roman"/>
          <w:sz w:val="24"/>
          <w:szCs w:val="24"/>
        </w:rPr>
        <w:t>;</w:t>
      </w:r>
    </w:p>
    <w:p w:rsidR="00AD5D96" w:rsidRPr="005E0AE9" w:rsidRDefault="00AD5D96" w:rsidP="003E713F">
      <w:pPr>
        <w:pStyle w:val="a9"/>
        <w:numPr>
          <w:ilvl w:val="0"/>
          <w:numId w:val="70"/>
        </w:numPr>
        <w:spacing w:after="0" w:line="240" w:lineRule="auto"/>
        <w:jc w:val="both"/>
        <w:rPr>
          <w:rFonts w:ascii="Times New Roman" w:hAnsi="Times New Roman"/>
          <w:sz w:val="24"/>
          <w:szCs w:val="24"/>
        </w:rPr>
      </w:pPr>
      <w:r w:rsidRPr="005E0AE9">
        <w:rPr>
          <w:rFonts w:ascii="Times New Roman" w:hAnsi="Times New Roman"/>
          <w:sz w:val="24"/>
          <w:szCs w:val="24"/>
        </w:rPr>
        <w:t>(0,2; 3)</w:t>
      </w:r>
      <w:r>
        <w:rPr>
          <w:rFonts w:ascii="Times New Roman" w:hAnsi="Times New Roman"/>
          <w:sz w:val="24"/>
          <w:szCs w:val="24"/>
        </w:rPr>
        <w:t>;</w:t>
      </w:r>
    </w:p>
    <w:p w:rsidR="00AD5D96" w:rsidRDefault="00AD5D96" w:rsidP="003E713F">
      <w:pPr>
        <w:pStyle w:val="a9"/>
        <w:numPr>
          <w:ilvl w:val="0"/>
          <w:numId w:val="70"/>
        </w:numPr>
        <w:spacing w:after="0" w:line="240" w:lineRule="auto"/>
        <w:jc w:val="both"/>
        <w:rPr>
          <w:rFonts w:ascii="Times New Roman" w:hAnsi="Times New Roman"/>
          <w:sz w:val="24"/>
          <w:szCs w:val="24"/>
        </w:rPr>
      </w:pPr>
      <w:r w:rsidRPr="005E0AE9">
        <w:rPr>
          <w:rFonts w:ascii="Times New Roman" w:hAnsi="Times New Roman"/>
          <w:sz w:val="24"/>
          <w:szCs w:val="24"/>
        </w:rPr>
        <w:t>(3; 1,5)</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Дано статистичний розподіл відносних частот даних вибірки:</w:t>
      </w:r>
      <w:r w:rsidR="00994932" w:rsidRPr="00994932">
        <w:rPr>
          <w:rFonts w:ascii="Times New Roman" w:hAnsi="Times New Roman"/>
          <w:b/>
          <w:sz w:val="24"/>
          <w:szCs w:val="24"/>
        </w:rPr>
        <w:t xml:space="preserve"> </w:t>
      </w:r>
      <w:r w:rsidR="00994932" w:rsidRPr="007F495D">
        <w:rPr>
          <w:rFonts w:ascii="Times New Roman" w:hAnsi="Times New Roman"/>
          <w:b/>
          <w:sz w:val="24"/>
          <w:szCs w:val="24"/>
        </w:rPr>
        <w:t xml:space="preserve">Визначити </w:t>
      </w:r>
      <w:r w:rsidR="00994932" w:rsidRPr="007F495D">
        <w:rPr>
          <w:rFonts w:ascii="Times New Roman" w:hAnsi="Times New Roman"/>
          <w:b/>
          <w:position w:val="-6"/>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2.5pt" o:ole="">
            <v:imagedata r:id="rId8" o:title=""/>
          </v:shape>
          <o:OLEObject Type="Embed" ProgID="Equation.DSMT4" ShapeID="_x0000_i1025" DrawAspect="Content" ObjectID="_1554805212" r:id="rId9"/>
        </w:object>
      </w:r>
      <w:r w:rsidR="00994932" w:rsidRPr="007F495D">
        <w:rPr>
          <w:rFonts w:ascii="Times New Roman" w:hAnsi="Times New Roman"/>
          <w:b/>
          <w:sz w:val="24"/>
          <w:szCs w:val="24"/>
        </w:rPr>
        <w:t>.</w:t>
      </w:r>
    </w:p>
    <w:tbl>
      <w:tblPr>
        <w:tblpPr w:leftFromText="180" w:rightFromText="180" w:vertAnchor="text" w:tblpX="54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AD5D96" w:rsidRPr="007F495D" w:rsidTr="000452F9">
        <w:tc>
          <w:tcPr>
            <w:tcW w:w="748" w:type="dxa"/>
          </w:tcPr>
          <w:p w:rsidR="00AD5D96" w:rsidRPr="00BD66AC"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lang w:val="en-US"/>
                      </w:rPr>
                      <m:t>x</m:t>
                    </m:r>
                  </m:e>
                  <m:sub>
                    <m:r>
                      <m:rPr>
                        <m:sty m:val="bi"/>
                      </m:rPr>
                      <w:rPr>
                        <w:rFonts w:ascii="Cambria Math" w:hAnsi="Cambria Math"/>
                        <w:sz w:val="24"/>
                        <w:szCs w:val="24"/>
                      </w:rPr>
                      <m:t>i</m:t>
                    </m:r>
                  </m:sub>
                </m:sSub>
                <m:r>
                  <m:rPr>
                    <m:sty m:val="bi"/>
                  </m:rPr>
                  <w:rPr>
                    <w:rFonts w:ascii="Cambria Math" w:hAnsi="Cambria Math"/>
                    <w:sz w:val="24"/>
                    <w:szCs w:val="24"/>
                  </w:rPr>
                  <m:t xml:space="preserve"> </m:t>
                </m:r>
              </m:oMath>
            </m:oMathPara>
          </w:p>
        </w:tc>
        <w:tc>
          <w:tcPr>
            <w:tcW w:w="749"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2</w:t>
            </w:r>
          </w:p>
        </w:tc>
        <w:tc>
          <w:tcPr>
            <w:tcW w:w="748"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3</w:t>
            </w:r>
          </w:p>
        </w:tc>
        <w:tc>
          <w:tcPr>
            <w:tcW w:w="749"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4</w:t>
            </w:r>
          </w:p>
        </w:tc>
        <w:tc>
          <w:tcPr>
            <w:tcW w:w="748"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5</w:t>
            </w:r>
          </w:p>
        </w:tc>
        <w:tc>
          <w:tcPr>
            <w:tcW w:w="749"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6</w:t>
            </w:r>
          </w:p>
        </w:tc>
      </w:tr>
      <w:tr w:rsidR="00AD5D96" w:rsidRPr="007F495D" w:rsidTr="000452F9">
        <w:tc>
          <w:tcPr>
            <w:tcW w:w="748" w:type="dxa"/>
          </w:tcPr>
          <w:p w:rsidR="00AD5D96" w:rsidRPr="007F495D" w:rsidRDefault="00F06673" w:rsidP="000452F9">
            <w:pPr>
              <w:pStyle w:val="a9"/>
              <w:spacing w:after="0" w:line="240" w:lineRule="auto"/>
              <w:ind w:left="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i</m:t>
                    </m:r>
                  </m:sub>
                </m:sSub>
              </m:oMath>
            </m:oMathPara>
          </w:p>
        </w:tc>
        <w:tc>
          <w:tcPr>
            <w:tcW w:w="749"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0,1</w:t>
            </w:r>
          </w:p>
        </w:tc>
        <w:tc>
          <w:tcPr>
            <w:tcW w:w="748"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0,2</w:t>
            </w:r>
          </w:p>
        </w:tc>
        <w:tc>
          <w:tcPr>
            <w:tcW w:w="749"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0,3</w:t>
            </w:r>
          </w:p>
        </w:tc>
        <w:tc>
          <w:tcPr>
            <w:tcW w:w="748" w:type="dxa"/>
            <w:vAlign w:val="center"/>
          </w:tcPr>
          <w:p w:rsidR="00AD5D96" w:rsidRPr="007F495D" w:rsidRDefault="00BD66AC" w:rsidP="000452F9">
            <w:pPr>
              <w:pStyle w:val="a9"/>
              <w:spacing w:after="0" w:line="240" w:lineRule="auto"/>
              <w:ind w:left="0"/>
              <w:jc w:val="center"/>
              <w:rPr>
                <w:rFonts w:ascii="Times New Roman" w:hAnsi="Times New Roman"/>
                <w:b/>
                <w:sz w:val="24"/>
                <w:szCs w:val="24"/>
              </w:rPr>
            </w:pPr>
            <m:oMathPara>
              <m:oMath>
                <m:r>
                  <m:rPr>
                    <m:sty m:val="bi"/>
                  </m:rPr>
                  <w:rPr>
                    <w:rFonts w:ascii="Cambria Math" w:hAnsi="Cambria Math"/>
                    <w:sz w:val="24"/>
                    <w:szCs w:val="24"/>
                  </w:rPr>
                  <m:t>x</m:t>
                </m:r>
              </m:oMath>
            </m:oMathPara>
          </w:p>
        </w:tc>
        <w:tc>
          <w:tcPr>
            <w:tcW w:w="749" w:type="dxa"/>
            <w:vAlign w:val="center"/>
          </w:tcPr>
          <w:p w:rsidR="00AD5D96" w:rsidRPr="007F495D" w:rsidRDefault="00AD5D96" w:rsidP="000452F9">
            <w:pPr>
              <w:pStyle w:val="a9"/>
              <w:spacing w:after="0" w:line="240" w:lineRule="auto"/>
              <w:ind w:left="0"/>
              <w:jc w:val="center"/>
              <w:rPr>
                <w:rFonts w:ascii="Times New Roman" w:hAnsi="Times New Roman"/>
                <w:b/>
                <w:sz w:val="24"/>
                <w:szCs w:val="24"/>
              </w:rPr>
            </w:pPr>
            <w:r w:rsidRPr="007F495D">
              <w:rPr>
                <w:rFonts w:ascii="Times New Roman" w:hAnsi="Times New Roman"/>
                <w:b/>
                <w:sz w:val="24"/>
                <w:szCs w:val="24"/>
              </w:rPr>
              <w:t>0,1</w:t>
            </w:r>
          </w:p>
        </w:tc>
      </w:tr>
    </w:tbl>
    <w:p w:rsidR="00AD5D96" w:rsidRPr="005E0AE9" w:rsidRDefault="00AD5D96" w:rsidP="003E713F">
      <w:pPr>
        <w:pStyle w:val="a9"/>
        <w:numPr>
          <w:ilvl w:val="0"/>
          <w:numId w:val="71"/>
        </w:numPr>
        <w:spacing w:after="0" w:line="240" w:lineRule="auto"/>
        <w:jc w:val="both"/>
        <w:rPr>
          <w:rFonts w:ascii="Times New Roman" w:hAnsi="Times New Roman"/>
          <w:sz w:val="24"/>
          <w:szCs w:val="24"/>
        </w:rPr>
      </w:pPr>
      <w:r w:rsidRPr="005E0AE9">
        <w:rPr>
          <w:rFonts w:ascii="Times New Roman" w:hAnsi="Times New Roman"/>
          <w:sz w:val="24"/>
          <w:szCs w:val="24"/>
        </w:rPr>
        <w:t>0,3</w:t>
      </w:r>
      <w:r>
        <w:rPr>
          <w:rFonts w:ascii="Times New Roman" w:hAnsi="Times New Roman"/>
          <w:sz w:val="24"/>
          <w:szCs w:val="24"/>
        </w:rPr>
        <w:t>;</w:t>
      </w:r>
    </w:p>
    <w:p w:rsidR="00AD5D96" w:rsidRPr="005E0AE9" w:rsidRDefault="00AD5D96" w:rsidP="003E713F">
      <w:pPr>
        <w:pStyle w:val="a9"/>
        <w:numPr>
          <w:ilvl w:val="0"/>
          <w:numId w:val="71"/>
        </w:numPr>
        <w:spacing w:after="0" w:line="240" w:lineRule="auto"/>
        <w:jc w:val="both"/>
        <w:rPr>
          <w:rFonts w:ascii="Times New Roman" w:hAnsi="Times New Roman"/>
          <w:sz w:val="24"/>
          <w:szCs w:val="24"/>
        </w:rPr>
      </w:pPr>
      <w:r w:rsidRPr="005E0AE9">
        <w:rPr>
          <w:rFonts w:ascii="Times New Roman" w:hAnsi="Times New Roman"/>
          <w:sz w:val="24"/>
          <w:szCs w:val="24"/>
        </w:rPr>
        <w:t>0,4</w:t>
      </w:r>
      <w:r>
        <w:rPr>
          <w:rFonts w:ascii="Times New Roman" w:hAnsi="Times New Roman"/>
          <w:sz w:val="24"/>
          <w:szCs w:val="24"/>
        </w:rPr>
        <w:t>;</w:t>
      </w:r>
    </w:p>
    <w:p w:rsidR="00AD5D96" w:rsidRPr="005E0AE9" w:rsidRDefault="00AD5D96" w:rsidP="003E713F">
      <w:pPr>
        <w:pStyle w:val="a9"/>
        <w:numPr>
          <w:ilvl w:val="0"/>
          <w:numId w:val="71"/>
        </w:numPr>
        <w:spacing w:after="0" w:line="240" w:lineRule="auto"/>
        <w:jc w:val="both"/>
        <w:rPr>
          <w:rFonts w:ascii="Times New Roman" w:hAnsi="Times New Roman"/>
          <w:sz w:val="24"/>
          <w:szCs w:val="24"/>
        </w:rPr>
      </w:pPr>
      <w:r w:rsidRPr="005E0AE9">
        <w:rPr>
          <w:rFonts w:ascii="Times New Roman" w:hAnsi="Times New Roman"/>
          <w:sz w:val="24"/>
          <w:szCs w:val="24"/>
        </w:rPr>
        <w:t>0,2</w:t>
      </w:r>
      <w:r>
        <w:rPr>
          <w:rFonts w:ascii="Times New Roman" w:hAnsi="Times New Roman"/>
          <w:sz w:val="24"/>
          <w:szCs w:val="24"/>
        </w:rPr>
        <w:t>;</w:t>
      </w:r>
    </w:p>
    <w:p w:rsidR="00AD5D96" w:rsidRPr="005E0AE9" w:rsidRDefault="00AD5D96" w:rsidP="003E713F">
      <w:pPr>
        <w:pStyle w:val="a9"/>
        <w:numPr>
          <w:ilvl w:val="0"/>
          <w:numId w:val="71"/>
        </w:numPr>
        <w:spacing w:after="0" w:line="240" w:lineRule="auto"/>
        <w:jc w:val="both"/>
        <w:rPr>
          <w:rFonts w:ascii="Times New Roman" w:hAnsi="Times New Roman"/>
          <w:sz w:val="24"/>
          <w:szCs w:val="24"/>
        </w:rPr>
      </w:pPr>
      <w:r w:rsidRPr="005E0AE9">
        <w:rPr>
          <w:rFonts w:ascii="Times New Roman" w:hAnsi="Times New Roman"/>
          <w:sz w:val="24"/>
          <w:szCs w:val="24"/>
        </w:rPr>
        <w:t>0,5</w:t>
      </w:r>
      <w:r>
        <w:rPr>
          <w:rFonts w:ascii="Times New Roman" w:hAnsi="Times New Roman"/>
          <w:sz w:val="24"/>
          <w:szCs w:val="24"/>
        </w:rPr>
        <w:t>.</w:t>
      </w:r>
    </w:p>
    <w:p w:rsidR="00AD5D96" w:rsidRDefault="00AD5D96" w:rsidP="00AD5D96">
      <w:pPr>
        <w:pStyle w:val="a9"/>
        <w:spacing w:after="0" w:line="240" w:lineRule="auto"/>
        <w:ind w:left="1134" w:hanging="425"/>
        <w:jc w:val="both"/>
        <w:rPr>
          <w:rFonts w:ascii="Times New Roman" w:hAnsi="Times New Roman"/>
          <w:sz w:val="24"/>
          <w:szCs w:val="24"/>
        </w:rPr>
      </w:pPr>
    </w:p>
    <w:p w:rsidR="000452F9" w:rsidRPr="005E0AE9" w:rsidRDefault="000452F9" w:rsidP="00AD5D96">
      <w:pPr>
        <w:pStyle w:val="a9"/>
        <w:spacing w:after="0" w:line="240" w:lineRule="auto"/>
        <w:ind w:left="1134" w:hanging="425"/>
        <w:jc w:val="both"/>
        <w:rPr>
          <w:rFonts w:ascii="Times New Roman" w:hAnsi="Times New Roman"/>
          <w:sz w:val="24"/>
          <w:szCs w:val="24"/>
        </w:rPr>
      </w:pPr>
    </w:p>
    <w:p w:rsidR="00AD5D96" w:rsidRPr="005E0AE9" w:rsidRDefault="00AD5D96" w:rsidP="00AD5D96">
      <w:pPr>
        <w:ind w:left="1134" w:hanging="425"/>
        <w:jc w:val="both"/>
        <w:rPr>
          <w:b/>
        </w:rPr>
      </w:pPr>
      <w:r w:rsidRPr="005E0AE9">
        <w:rPr>
          <w:b/>
        </w:rPr>
        <w:t>Інтервальний розподіл, гістограма</w:t>
      </w: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Графічне зображення інтервального розподілу частот називають…</w:t>
      </w:r>
    </w:p>
    <w:p w:rsidR="00AD5D96" w:rsidRPr="005E0AE9" w:rsidRDefault="00AD5D96" w:rsidP="003E713F">
      <w:pPr>
        <w:pStyle w:val="a9"/>
        <w:numPr>
          <w:ilvl w:val="0"/>
          <w:numId w:val="72"/>
        </w:numPr>
        <w:spacing w:after="0" w:line="240" w:lineRule="auto"/>
        <w:jc w:val="both"/>
        <w:rPr>
          <w:rFonts w:ascii="Times New Roman" w:hAnsi="Times New Roman"/>
          <w:sz w:val="24"/>
          <w:szCs w:val="24"/>
        </w:rPr>
      </w:pPr>
      <w:r w:rsidRPr="005E0AE9">
        <w:rPr>
          <w:rFonts w:ascii="Times New Roman" w:hAnsi="Times New Roman"/>
          <w:sz w:val="24"/>
          <w:szCs w:val="24"/>
        </w:rPr>
        <w:t>гістограмою частот</w:t>
      </w:r>
      <w:r>
        <w:rPr>
          <w:rFonts w:ascii="Times New Roman" w:hAnsi="Times New Roman"/>
          <w:sz w:val="24"/>
          <w:szCs w:val="24"/>
        </w:rPr>
        <w:t>;</w:t>
      </w:r>
    </w:p>
    <w:p w:rsidR="00AD5D96" w:rsidRPr="005E0AE9" w:rsidRDefault="00AD5D96" w:rsidP="003E713F">
      <w:pPr>
        <w:pStyle w:val="a9"/>
        <w:numPr>
          <w:ilvl w:val="0"/>
          <w:numId w:val="72"/>
        </w:numPr>
        <w:spacing w:after="0" w:line="240" w:lineRule="auto"/>
        <w:jc w:val="both"/>
        <w:rPr>
          <w:rFonts w:ascii="Times New Roman" w:hAnsi="Times New Roman"/>
          <w:sz w:val="24"/>
          <w:szCs w:val="24"/>
        </w:rPr>
      </w:pPr>
      <w:r w:rsidRPr="005E0AE9">
        <w:rPr>
          <w:rFonts w:ascii="Times New Roman" w:hAnsi="Times New Roman"/>
          <w:sz w:val="24"/>
          <w:szCs w:val="24"/>
        </w:rPr>
        <w:t>кумулятою</w:t>
      </w:r>
      <w:r>
        <w:rPr>
          <w:rFonts w:ascii="Times New Roman" w:hAnsi="Times New Roman"/>
          <w:sz w:val="24"/>
          <w:szCs w:val="24"/>
        </w:rPr>
        <w:t>;</w:t>
      </w:r>
    </w:p>
    <w:p w:rsidR="00AD5D96" w:rsidRPr="005E0AE9" w:rsidRDefault="00AD5D96" w:rsidP="003E713F">
      <w:pPr>
        <w:pStyle w:val="a9"/>
        <w:numPr>
          <w:ilvl w:val="0"/>
          <w:numId w:val="72"/>
        </w:numPr>
        <w:spacing w:after="0" w:line="240" w:lineRule="auto"/>
        <w:jc w:val="both"/>
        <w:rPr>
          <w:rFonts w:ascii="Times New Roman" w:hAnsi="Times New Roman"/>
          <w:sz w:val="24"/>
          <w:szCs w:val="24"/>
        </w:rPr>
      </w:pPr>
      <w:r w:rsidRPr="005E0AE9">
        <w:rPr>
          <w:rFonts w:ascii="Times New Roman" w:hAnsi="Times New Roman"/>
          <w:sz w:val="24"/>
          <w:szCs w:val="24"/>
        </w:rPr>
        <w:t>полігоном частот</w:t>
      </w:r>
      <w:r>
        <w:rPr>
          <w:rFonts w:ascii="Times New Roman" w:hAnsi="Times New Roman"/>
          <w:sz w:val="24"/>
          <w:szCs w:val="24"/>
        </w:rPr>
        <w:t>;</w:t>
      </w:r>
    </w:p>
    <w:p w:rsidR="00AD5D96" w:rsidRDefault="00AD5D96" w:rsidP="003E713F">
      <w:pPr>
        <w:pStyle w:val="a9"/>
        <w:numPr>
          <w:ilvl w:val="0"/>
          <w:numId w:val="72"/>
        </w:numPr>
        <w:spacing w:after="0" w:line="240" w:lineRule="auto"/>
        <w:jc w:val="both"/>
        <w:rPr>
          <w:rFonts w:ascii="Times New Roman" w:hAnsi="Times New Roman"/>
          <w:sz w:val="24"/>
          <w:szCs w:val="24"/>
        </w:rPr>
      </w:pPr>
      <w:r w:rsidRPr="005E0AE9">
        <w:rPr>
          <w:rFonts w:ascii="Times New Roman" w:hAnsi="Times New Roman"/>
          <w:sz w:val="24"/>
          <w:szCs w:val="24"/>
        </w:rPr>
        <w:t>статистичним розподілом частот</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Гістограмою відносних частот називають ступінчасту фігуру, яка складається з прямокутників, основами яких є часткові інтервали варіант, а висоти чисельно рівні…</w:t>
      </w:r>
    </w:p>
    <w:p w:rsidR="00AD5D96" w:rsidRPr="005E0AE9" w:rsidRDefault="00AD5D96" w:rsidP="003E713F">
      <w:pPr>
        <w:pStyle w:val="a9"/>
        <w:numPr>
          <w:ilvl w:val="0"/>
          <w:numId w:val="73"/>
        </w:numPr>
        <w:spacing w:after="0" w:line="240" w:lineRule="auto"/>
        <w:jc w:val="both"/>
        <w:rPr>
          <w:rFonts w:ascii="Times New Roman" w:hAnsi="Times New Roman"/>
          <w:sz w:val="24"/>
          <w:szCs w:val="24"/>
        </w:rPr>
      </w:pPr>
      <w:r w:rsidRPr="005E0AE9">
        <w:rPr>
          <w:rFonts w:ascii="Times New Roman" w:hAnsi="Times New Roman"/>
          <w:sz w:val="24"/>
          <w:szCs w:val="24"/>
        </w:rPr>
        <w:t xml:space="preserve">щільностям відносних частот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num>
          <m:den>
            <m:r>
              <w:rPr>
                <w:rFonts w:ascii="Cambria Math" w:hAnsi="Cambria Math"/>
                <w:sz w:val="24"/>
                <w:szCs w:val="24"/>
              </w:rPr>
              <m:t>h</m:t>
            </m:r>
          </m:den>
        </m:f>
      </m:oMath>
      <w:r w:rsidR="00BD66AC" w:rsidRPr="00BD66AC">
        <w:rPr>
          <w:rFonts w:ascii="Times New Roman" w:hAnsi="Times New Roman"/>
          <w:sz w:val="24"/>
          <w:szCs w:val="24"/>
          <w:lang w:val="ru-RU"/>
        </w:rPr>
        <w:t>;</w:t>
      </w:r>
    </w:p>
    <w:p w:rsidR="00AD5D96" w:rsidRPr="005E0AE9" w:rsidRDefault="00AD5D96" w:rsidP="003E713F">
      <w:pPr>
        <w:pStyle w:val="a9"/>
        <w:numPr>
          <w:ilvl w:val="0"/>
          <w:numId w:val="73"/>
        </w:numPr>
        <w:spacing w:after="0" w:line="240" w:lineRule="auto"/>
        <w:jc w:val="both"/>
        <w:rPr>
          <w:rFonts w:ascii="Times New Roman" w:hAnsi="Times New Roman"/>
          <w:sz w:val="24"/>
          <w:szCs w:val="24"/>
        </w:rPr>
      </w:pPr>
      <w:r w:rsidRPr="005E0AE9">
        <w:rPr>
          <w:rFonts w:ascii="Times New Roman" w:hAnsi="Times New Roman"/>
          <w:sz w:val="24"/>
          <w:szCs w:val="24"/>
        </w:rPr>
        <w:t xml:space="preserve">відносним частотам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oMath>
      <w:r w:rsidR="00BD66AC">
        <w:rPr>
          <w:rFonts w:ascii="Times New Roman" w:hAnsi="Times New Roman"/>
          <w:sz w:val="24"/>
          <w:szCs w:val="24"/>
          <w:lang w:val="en-US"/>
        </w:rPr>
        <w:t>;</w:t>
      </w:r>
    </w:p>
    <w:p w:rsidR="00AD5D96" w:rsidRPr="005E0AE9" w:rsidRDefault="00AD5D96" w:rsidP="003E713F">
      <w:pPr>
        <w:pStyle w:val="a9"/>
        <w:numPr>
          <w:ilvl w:val="0"/>
          <w:numId w:val="73"/>
        </w:numPr>
        <w:spacing w:after="0" w:line="240" w:lineRule="auto"/>
        <w:jc w:val="both"/>
        <w:rPr>
          <w:rFonts w:ascii="Times New Roman" w:hAnsi="Times New Roman"/>
          <w:sz w:val="24"/>
          <w:szCs w:val="24"/>
        </w:rPr>
      </w:pPr>
      <w:r w:rsidRPr="005E0AE9">
        <w:rPr>
          <w:rFonts w:ascii="Times New Roman" w:hAnsi="Times New Roman"/>
          <w:sz w:val="24"/>
          <w:szCs w:val="24"/>
        </w:rPr>
        <w:t xml:space="preserve">щільностям частот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num>
          <m:den>
            <m:r>
              <w:rPr>
                <w:rFonts w:ascii="Cambria Math" w:hAnsi="Cambria Math"/>
                <w:sz w:val="24"/>
                <w:szCs w:val="24"/>
              </w:rPr>
              <m:t>h</m:t>
            </m:r>
          </m:den>
        </m:f>
      </m:oMath>
      <w:r w:rsidR="00BD66AC" w:rsidRPr="00BD66AC">
        <w:rPr>
          <w:rFonts w:ascii="Times New Roman" w:hAnsi="Times New Roman"/>
          <w:sz w:val="24"/>
          <w:szCs w:val="24"/>
          <w:lang w:val="ru-RU"/>
        </w:rPr>
        <w:t>;</w:t>
      </w:r>
      <w:r w:rsidRPr="00AD5D96">
        <w:rPr>
          <w:rFonts w:ascii="Times New Roman" w:hAnsi="Times New Roman"/>
          <w:position w:val="-10"/>
          <w:sz w:val="24"/>
          <w:szCs w:val="24"/>
        </w:rPr>
        <w:object w:dxaOrig="180" w:dyaOrig="340">
          <v:shape id="_x0000_i1026" type="#_x0000_t75" style="width:9.4pt;height:17.55pt" o:ole="">
            <v:imagedata r:id="rId10" o:title=""/>
          </v:shape>
          <o:OLEObject Type="Embed" ProgID="Equation.3" ShapeID="_x0000_i1026" DrawAspect="Content" ObjectID="_1554805213" r:id="rId11"/>
        </w:object>
      </w:r>
    </w:p>
    <w:p w:rsidR="00AD5D96" w:rsidRDefault="00AD5D96" w:rsidP="003E713F">
      <w:pPr>
        <w:pStyle w:val="a9"/>
        <w:numPr>
          <w:ilvl w:val="0"/>
          <w:numId w:val="73"/>
        </w:numPr>
        <w:spacing w:after="0" w:line="240" w:lineRule="auto"/>
        <w:jc w:val="both"/>
        <w:rPr>
          <w:rFonts w:ascii="Times New Roman" w:hAnsi="Times New Roman"/>
          <w:spacing w:val="-2"/>
          <w:sz w:val="24"/>
          <w:szCs w:val="24"/>
        </w:rPr>
      </w:pPr>
      <w:r w:rsidRPr="007F495D">
        <w:rPr>
          <w:rFonts w:ascii="Times New Roman" w:hAnsi="Times New Roman"/>
          <w:spacing w:val="-2"/>
          <w:sz w:val="24"/>
          <w:szCs w:val="24"/>
        </w:rPr>
        <w:t xml:space="preserve">сумарним частотам </w:t>
      </w:r>
      <m:oMath>
        <m:sSub>
          <m:sSubPr>
            <m:ctrlPr>
              <w:rPr>
                <w:rFonts w:ascii="Cambria Math" w:hAnsi="Cambria Math"/>
                <w:i/>
                <w:spacing w:val="-2"/>
                <w:sz w:val="24"/>
                <w:szCs w:val="24"/>
              </w:rPr>
            </m:ctrlPr>
          </m:sSubPr>
          <m:e>
            <m:r>
              <w:rPr>
                <w:rFonts w:ascii="Cambria Math" w:hAnsi="Cambria Math"/>
                <w:spacing w:val="-2"/>
                <w:sz w:val="24"/>
                <w:szCs w:val="24"/>
              </w:rPr>
              <m:t>n</m:t>
            </m:r>
          </m:e>
          <m:sub>
            <m:r>
              <w:rPr>
                <w:rFonts w:ascii="Cambria Math" w:hAnsi="Cambria Math"/>
                <w:spacing w:val="-2"/>
                <w:sz w:val="24"/>
                <w:szCs w:val="24"/>
              </w:rPr>
              <m:t>i</m:t>
            </m:r>
          </m:sub>
        </m:sSub>
      </m:oMath>
      <w:r w:rsidRPr="007F495D">
        <w:rPr>
          <w:rFonts w:ascii="Times New Roman" w:hAnsi="Times New Roman"/>
          <w:spacing w:val="-2"/>
          <w:sz w:val="24"/>
          <w:szCs w:val="24"/>
        </w:rPr>
        <w:t xml:space="preserve"> тих варіант, значення яких належать частковим інтервалам.</w:t>
      </w:r>
    </w:p>
    <w:p w:rsidR="000452F9" w:rsidRPr="000452F9" w:rsidRDefault="000452F9" w:rsidP="000452F9">
      <w:pPr>
        <w:jc w:val="both"/>
        <w:rPr>
          <w:spacing w:val="-2"/>
        </w:rPr>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Відомо, що гістограма відносних частот складається з чотирьох прямокутників, основи яких рівні 5. Висота першого прямокутника становить 0,02, другого – 0,03, третього – 0,04. Знайти висоту четвертого прямокутника.</w:t>
      </w:r>
    </w:p>
    <w:p w:rsidR="00AD5D96" w:rsidRPr="005E0AE9" w:rsidRDefault="00AD5D96" w:rsidP="003E713F">
      <w:pPr>
        <w:pStyle w:val="a9"/>
        <w:numPr>
          <w:ilvl w:val="0"/>
          <w:numId w:val="74"/>
        </w:numPr>
        <w:spacing w:after="0" w:line="240" w:lineRule="auto"/>
        <w:jc w:val="both"/>
        <w:rPr>
          <w:rFonts w:ascii="Times New Roman" w:hAnsi="Times New Roman"/>
          <w:sz w:val="24"/>
          <w:szCs w:val="24"/>
        </w:rPr>
      </w:pPr>
      <w:r w:rsidRPr="005E0AE9">
        <w:rPr>
          <w:rFonts w:ascii="Times New Roman" w:hAnsi="Times New Roman"/>
          <w:sz w:val="24"/>
          <w:szCs w:val="24"/>
        </w:rPr>
        <w:t>0,11</w:t>
      </w:r>
      <w:r>
        <w:rPr>
          <w:rFonts w:ascii="Times New Roman" w:hAnsi="Times New Roman"/>
          <w:sz w:val="24"/>
          <w:szCs w:val="24"/>
        </w:rPr>
        <w:t>;</w:t>
      </w:r>
    </w:p>
    <w:p w:rsidR="00AD5D96" w:rsidRPr="005E0AE9" w:rsidRDefault="00AD5D96" w:rsidP="003E713F">
      <w:pPr>
        <w:pStyle w:val="a9"/>
        <w:numPr>
          <w:ilvl w:val="0"/>
          <w:numId w:val="74"/>
        </w:numPr>
        <w:spacing w:after="0" w:line="240" w:lineRule="auto"/>
        <w:jc w:val="both"/>
        <w:rPr>
          <w:rFonts w:ascii="Times New Roman" w:hAnsi="Times New Roman"/>
          <w:sz w:val="24"/>
          <w:szCs w:val="24"/>
        </w:rPr>
      </w:pPr>
      <w:r w:rsidRPr="005E0AE9">
        <w:rPr>
          <w:rFonts w:ascii="Times New Roman" w:hAnsi="Times New Roman"/>
          <w:sz w:val="24"/>
          <w:szCs w:val="24"/>
        </w:rPr>
        <w:t>0,91</w:t>
      </w:r>
      <w:r>
        <w:rPr>
          <w:rFonts w:ascii="Times New Roman" w:hAnsi="Times New Roman"/>
          <w:sz w:val="24"/>
          <w:szCs w:val="24"/>
        </w:rPr>
        <w:t>;</w:t>
      </w:r>
    </w:p>
    <w:p w:rsidR="00AD5D96" w:rsidRPr="005E0AE9" w:rsidRDefault="00AD5D96" w:rsidP="003E713F">
      <w:pPr>
        <w:pStyle w:val="a9"/>
        <w:numPr>
          <w:ilvl w:val="0"/>
          <w:numId w:val="74"/>
        </w:numPr>
        <w:spacing w:after="0" w:line="240" w:lineRule="auto"/>
        <w:jc w:val="both"/>
        <w:rPr>
          <w:rFonts w:ascii="Times New Roman" w:hAnsi="Times New Roman"/>
          <w:sz w:val="24"/>
          <w:szCs w:val="24"/>
        </w:rPr>
      </w:pPr>
      <w:r w:rsidRPr="005E0AE9">
        <w:rPr>
          <w:rFonts w:ascii="Times New Roman" w:hAnsi="Times New Roman"/>
          <w:sz w:val="24"/>
          <w:szCs w:val="24"/>
        </w:rPr>
        <w:t>0,05</w:t>
      </w:r>
      <w:r>
        <w:rPr>
          <w:rFonts w:ascii="Times New Roman" w:hAnsi="Times New Roman"/>
          <w:sz w:val="24"/>
          <w:szCs w:val="24"/>
        </w:rPr>
        <w:t>;</w:t>
      </w:r>
    </w:p>
    <w:p w:rsidR="00AD5D96" w:rsidRDefault="00AD5D96" w:rsidP="003E713F">
      <w:pPr>
        <w:pStyle w:val="a9"/>
        <w:numPr>
          <w:ilvl w:val="0"/>
          <w:numId w:val="74"/>
        </w:numPr>
        <w:spacing w:after="0" w:line="240" w:lineRule="auto"/>
        <w:jc w:val="both"/>
        <w:rPr>
          <w:rFonts w:ascii="Times New Roman" w:hAnsi="Times New Roman"/>
          <w:sz w:val="24"/>
          <w:szCs w:val="24"/>
        </w:rPr>
      </w:pPr>
      <w:r w:rsidRPr="005E0AE9">
        <w:rPr>
          <w:rFonts w:ascii="Times New Roman" w:hAnsi="Times New Roman"/>
          <w:sz w:val="24"/>
          <w:szCs w:val="24"/>
        </w:rPr>
        <w:t>0,55</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Відомо, що гістограма відносних частот складається з чотирьох прямокутників, основи яких рівні 5, а висоти – рівні між собою. Знайти висоту кожного прямокутника.</w:t>
      </w:r>
    </w:p>
    <w:p w:rsidR="00AD5D96" w:rsidRPr="005E0AE9" w:rsidRDefault="00AD5D96" w:rsidP="003E713F">
      <w:pPr>
        <w:pStyle w:val="a9"/>
        <w:numPr>
          <w:ilvl w:val="0"/>
          <w:numId w:val="75"/>
        </w:numPr>
        <w:spacing w:after="0" w:line="240" w:lineRule="auto"/>
        <w:jc w:val="both"/>
        <w:rPr>
          <w:rFonts w:ascii="Times New Roman" w:hAnsi="Times New Roman"/>
          <w:sz w:val="24"/>
          <w:szCs w:val="24"/>
        </w:rPr>
      </w:pPr>
      <w:r w:rsidRPr="005E0AE9">
        <w:rPr>
          <w:rFonts w:ascii="Times New Roman" w:hAnsi="Times New Roman"/>
          <w:sz w:val="24"/>
          <w:szCs w:val="24"/>
        </w:rPr>
        <w:t>0,05</w:t>
      </w:r>
      <w:r>
        <w:rPr>
          <w:rFonts w:ascii="Times New Roman" w:hAnsi="Times New Roman"/>
          <w:sz w:val="24"/>
          <w:szCs w:val="24"/>
        </w:rPr>
        <w:t>;</w:t>
      </w:r>
    </w:p>
    <w:p w:rsidR="00AD5D96" w:rsidRPr="005E0AE9" w:rsidRDefault="00AD5D96" w:rsidP="003E713F">
      <w:pPr>
        <w:pStyle w:val="a9"/>
        <w:numPr>
          <w:ilvl w:val="0"/>
          <w:numId w:val="75"/>
        </w:numPr>
        <w:spacing w:after="0" w:line="240" w:lineRule="auto"/>
        <w:jc w:val="both"/>
        <w:rPr>
          <w:rFonts w:ascii="Times New Roman" w:hAnsi="Times New Roman"/>
          <w:sz w:val="24"/>
          <w:szCs w:val="24"/>
        </w:rPr>
      </w:pPr>
      <w:r w:rsidRPr="005E0AE9">
        <w:rPr>
          <w:rFonts w:ascii="Times New Roman" w:hAnsi="Times New Roman"/>
          <w:sz w:val="24"/>
          <w:szCs w:val="24"/>
        </w:rPr>
        <w:t>0,5</w:t>
      </w:r>
      <w:r>
        <w:rPr>
          <w:rFonts w:ascii="Times New Roman" w:hAnsi="Times New Roman"/>
          <w:sz w:val="24"/>
          <w:szCs w:val="24"/>
        </w:rPr>
        <w:t>;</w:t>
      </w:r>
    </w:p>
    <w:p w:rsidR="00AD5D96" w:rsidRPr="005E0AE9" w:rsidRDefault="00AD5D96" w:rsidP="003E713F">
      <w:pPr>
        <w:pStyle w:val="a9"/>
        <w:numPr>
          <w:ilvl w:val="0"/>
          <w:numId w:val="75"/>
        </w:numPr>
        <w:spacing w:after="0" w:line="240" w:lineRule="auto"/>
        <w:jc w:val="both"/>
        <w:rPr>
          <w:rFonts w:ascii="Times New Roman" w:hAnsi="Times New Roman"/>
          <w:sz w:val="24"/>
          <w:szCs w:val="24"/>
        </w:rPr>
      </w:pPr>
      <w:r w:rsidRPr="005E0AE9">
        <w:rPr>
          <w:rFonts w:ascii="Times New Roman" w:hAnsi="Times New Roman"/>
          <w:sz w:val="24"/>
          <w:szCs w:val="24"/>
        </w:rPr>
        <w:t>0,2</w:t>
      </w:r>
      <w:r>
        <w:rPr>
          <w:rFonts w:ascii="Times New Roman" w:hAnsi="Times New Roman"/>
          <w:sz w:val="24"/>
          <w:szCs w:val="24"/>
        </w:rPr>
        <w:t>;</w:t>
      </w:r>
    </w:p>
    <w:p w:rsidR="00AD5D96" w:rsidRDefault="00AD5D96" w:rsidP="003E713F">
      <w:pPr>
        <w:pStyle w:val="a9"/>
        <w:numPr>
          <w:ilvl w:val="0"/>
          <w:numId w:val="75"/>
        </w:numPr>
        <w:spacing w:after="0" w:line="240" w:lineRule="auto"/>
        <w:jc w:val="both"/>
        <w:rPr>
          <w:rFonts w:ascii="Times New Roman" w:hAnsi="Times New Roman"/>
          <w:sz w:val="24"/>
          <w:szCs w:val="24"/>
        </w:rPr>
      </w:pPr>
      <w:r w:rsidRPr="005E0AE9">
        <w:rPr>
          <w:rFonts w:ascii="Times New Roman" w:hAnsi="Times New Roman"/>
          <w:sz w:val="24"/>
          <w:szCs w:val="24"/>
        </w:rPr>
        <w:t>20</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Сума площ прямокутників гістограми відносних частот дорівнює…</w:t>
      </w:r>
    </w:p>
    <w:p w:rsidR="00AD5D96" w:rsidRPr="005E0AE9" w:rsidRDefault="00AD5D96" w:rsidP="003E713F">
      <w:pPr>
        <w:pStyle w:val="a9"/>
        <w:numPr>
          <w:ilvl w:val="0"/>
          <w:numId w:val="76"/>
        </w:numPr>
        <w:spacing w:after="0" w:line="240" w:lineRule="auto"/>
        <w:jc w:val="both"/>
        <w:rPr>
          <w:rFonts w:ascii="Times New Roman" w:hAnsi="Times New Roman"/>
          <w:sz w:val="24"/>
          <w:szCs w:val="24"/>
        </w:rPr>
      </w:pPr>
      <w:r w:rsidRPr="005E0AE9">
        <w:rPr>
          <w:rFonts w:ascii="Times New Roman" w:hAnsi="Times New Roman"/>
          <w:sz w:val="24"/>
          <w:szCs w:val="24"/>
        </w:rPr>
        <w:t>одиниці</w:t>
      </w:r>
      <w:r>
        <w:rPr>
          <w:rFonts w:ascii="Times New Roman" w:hAnsi="Times New Roman"/>
          <w:sz w:val="24"/>
          <w:szCs w:val="24"/>
        </w:rPr>
        <w:t>;</w:t>
      </w:r>
    </w:p>
    <w:p w:rsidR="00AD5D96" w:rsidRPr="005E0AE9" w:rsidRDefault="00AD5D96" w:rsidP="003E713F">
      <w:pPr>
        <w:pStyle w:val="a9"/>
        <w:numPr>
          <w:ilvl w:val="0"/>
          <w:numId w:val="76"/>
        </w:numPr>
        <w:spacing w:after="0" w:line="240" w:lineRule="auto"/>
        <w:jc w:val="both"/>
        <w:rPr>
          <w:rFonts w:ascii="Times New Roman" w:hAnsi="Times New Roman"/>
          <w:sz w:val="24"/>
          <w:szCs w:val="24"/>
        </w:rPr>
      </w:pPr>
      <w:r w:rsidRPr="005E0AE9">
        <w:rPr>
          <w:rFonts w:ascii="Times New Roman" w:hAnsi="Times New Roman"/>
          <w:sz w:val="24"/>
          <w:szCs w:val="24"/>
        </w:rPr>
        <w:t>об’єму вибірки</w:t>
      </w:r>
      <w:r>
        <w:rPr>
          <w:rFonts w:ascii="Times New Roman" w:hAnsi="Times New Roman"/>
          <w:sz w:val="24"/>
          <w:szCs w:val="24"/>
        </w:rPr>
        <w:t>;</w:t>
      </w:r>
    </w:p>
    <w:p w:rsidR="00AD5D96" w:rsidRPr="005E0AE9" w:rsidRDefault="00AD5D96" w:rsidP="003E713F">
      <w:pPr>
        <w:pStyle w:val="a9"/>
        <w:numPr>
          <w:ilvl w:val="0"/>
          <w:numId w:val="76"/>
        </w:numPr>
        <w:spacing w:after="0" w:line="240" w:lineRule="auto"/>
        <w:jc w:val="both"/>
        <w:rPr>
          <w:rFonts w:ascii="Times New Roman" w:hAnsi="Times New Roman"/>
          <w:sz w:val="24"/>
          <w:szCs w:val="24"/>
        </w:rPr>
      </w:pPr>
      <w:r w:rsidRPr="005E0AE9">
        <w:rPr>
          <w:rFonts w:ascii="Times New Roman" w:hAnsi="Times New Roman"/>
          <w:sz w:val="24"/>
          <w:szCs w:val="24"/>
        </w:rPr>
        <w:t>розмаху вибірки</w:t>
      </w:r>
      <w:r>
        <w:rPr>
          <w:rFonts w:ascii="Times New Roman" w:hAnsi="Times New Roman"/>
          <w:sz w:val="24"/>
          <w:szCs w:val="24"/>
        </w:rPr>
        <w:t>;</w:t>
      </w:r>
    </w:p>
    <w:p w:rsidR="00AD5D96" w:rsidRDefault="00AD5D96" w:rsidP="003E713F">
      <w:pPr>
        <w:pStyle w:val="a9"/>
        <w:numPr>
          <w:ilvl w:val="0"/>
          <w:numId w:val="76"/>
        </w:numPr>
        <w:spacing w:after="0" w:line="240" w:lineRule="auto"/>
        <w:jc w:val="both"/>
        <w:rPr>
          <w:rFonts w:ascii="Times New Roman" w:hAnsi="Times New Roman"/>
          <w:sz w:val="24"/>
          <w:szCs w:val="24"/>
        </w:rPr>
      </w:pPr>
      <w:r w:rsidRPr="005E0AE9">
        <w:rPr>
          <w:rFonts w:ascii="Times New Roman" w:hAnsi="Times New Roman"/>
          <w:sz w:val="24"/>
          <w:szCs w:val="24"/>
        </w:rPr>
        <w:t>дисперсії вибірки</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lastRenderedPageBreak/>
        <w:t>Сума площ прямокутників гістограми частот дорівнює…</w:t>
      </w:r>
    </w:p>
    <w:p w:rsidR="00AD5D96" w:rsidRPr="005E0AE9" w:rsidRDefault="00AD5D96" w:rsidP="003E713F">
      <w:pPr>
        <w:pStyle w:val="a9"/>
        <w:numPr>
          <w:ilvl w:val="0"/>
          <w:numId w:val="77"/>
        </w:numPr>
        <w:spacing w:after="0" w:line="240" w:lineRule="auto"/>
        <w:jc w:val="both"/>
        <w:rPr>
          <w:rFonts w:ascii="Times New Roman" w:hAnsi="Times New Roman"/>
          <w:sz w:val="24"/>
          <w:szCs w:val="24"/>
        </w:rPr>
      </w:pPr>
      <w:r w:rsidRPr="005E0AE9">
        <w:rPr>
          <w:rFonts w:ascii="Times New Roman" w:hAnsi="Times New Roman"/>
          <w:sz w:val="24"/>
          <w:szCs w:val="24"/>
        </w:rPr>
        <w:t>об’єму вибірки</w:t>
      </w:r>
      <w:r>
        <w:rPr>
          <w:rFonts w:ascii="Times New Roman" w:hAnsi="Times New Roman"/>
          <w:sz w:val="24"/>
          <w:szCs w:val="24"/>
        </w:rPr>
        <w:t>;</w:t>
      </w:r>
    </w:p>
    <w:p w:rsidR="00AD5D96" w:rsidRPr="005E0AE9" w:rsidRDefault="00AD5D96" w:rsidP="003E713F">
      <w:pPr>
        <w:pStyle w:val="a9"/>
        <w:numPr>
          <w:ilvl w:val="0"/>
          <w:numId w:val="77"/>
        </w:numPr>
        <w:spacing w:after="0" w:line="240" w:lineRule="auto"/>
        <w:jc w:val="both"/>
        <w:rPr>
          <w:rFonts w:ascii="Times New Roman" w:hAnsi="Times New Roman"/>
          <w:sz w:val="24"/>
          <w:szCs w:val="24"/>
        </w:rPr>
      </w:pPr>
      <w:r w:rsidRPr="005E0AE9">
        <w:rPr>
          <w:rFonts w:ascii="Times New Roman" w:hAnsi="Times New Roman"/>
          <w:sz w:val="24"/>
          <w:szCs w:val="24"/>
        </w:rPr>
        <w:t>одиниці</w:t>
      </w:r>
      <w:r>
        <w:rPr>
          <w:rFonts w:ascii="Times New Roman" w:hAnsi="Times New Roman"/>
          <w:sz w:val="24"/>
          <w:szCs w:val="24"/>
        </w:rPr>
        <w:t>;</w:t>
      </w:r>
    </w:p>
    <w:p w:rsidR="00AD5D96" w:rsidRPr="005E0AE9" w:rsidRDefault="00AD5D96" w:rsidP="003E713F">
      <w:pPr>
        <w:pStyle w:val="a9"/>
        <w:numPr>
          <w:ilvl w:val="0"/>
          <w:numId w:val="77"/>
        </w:numPr>
        <w:spacing w:after="0" w:line="240" w:lineRule="auto"/>
        <w:jc w:val="both"/>
        <w:rPr>
          <w:rFonts w:ascii="Times New Roman" w:hAnsi="Times New Roman"/>
          <w:sz w:val="24"/>
          <w:szCs w:val="24"/>
        </w:rPr>
      </w:pPr>
      <w:r w:rsidRPr="005E0AE9">
        <w:rPr>
          <w:rFonts w:ascii="Times New Roman" w:hAnsi="Times New Roman"/>
          <w:sz w:val="24"/>
          <w:szCs w:val="24"/>
        </w:rPr>
        <w:t>розмаху вибірки</w:t>
      </w:r>
      <w:r>
        <w:rPr>
          <w:rFonts w:ascii="Times New Roman" w:hAnsi="Times New Roman"/>
          <w:sz w:val="24"/>
          <w:szCs w:val="24"/>
        </w:rPr>
        <w:t>;</w:t>
      </w:r>
    </w:p>
    <w:p w:rsidR="00AD5D96" w:rsidRDefault="00AD5D96" w:rsidP="003E713F">
      <w:pPr>
        <w:pStyle w:val="a9"/>
        <w:numPr>
          <w:ilvl w:val="0"/>
          <w:numId w:val="77"/>
        </w:numPr>
        <w:spacing w:after="0" w:line="240" w:lineRule="auto"/>
        <w:jc w:val="both"/>
        <w:rPr>
          <w:rFonts w:ascii="Times New Roman" w:hAnsi="Times New Roman"/>
          <w:sz w:val="24"/>
          <w:szCs w:val="24"/>
        </w:rPr>
      </w:pPr>
      <w:r w:rsidRPr="005E0AE9">
        <w:rPr>
          <w:rFonts w:ascii="Times New Roman" w:hAnsi="Times New Roman"/>
          <w:sz w:val="24"/>
          <w:szCs w:val="24"/>
        </w:rPr>
        <w:t>добуткові моди і ширини довільного інтервалу</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Інтервальний розподіл частот має вигляд:</w:t>
      </w:r>
    </w:p>
    <w:tbl>
      <w:tblPr>
        <w:tblW w:w="0" w:type="auto"/>
        <w:jc w:val="center"/>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7"/>
        <w:gridCol w:w="1418"/>
        <w:gridCol w:w="1417"/>
        <w:gridCol w:w="1418"/>
        <w:gridCol w:w="1417"/>
        <w:gridCol w:w="1418"/>
      </w:tblGrid>
      <w:tr w:rsidR="00AD5D96" w:rsidRPr="007F495D" w:rsidTr="00DE0734">
        <w:trPr>
          <w:jc w:val="center"/>
        </w:trPr>
        <w:tc>
          <w:tcPr>
            <w:tcW w:w="1417" w:type="dxa"/>
            <w:vAlign w:val="center"/>
          </w:tcPr>
          <w:p w:rsidR="00AD5D96" w:rsidRPr="007F495D" w:rsidRDefault="00AD5D96" w:rsidP="00DE0734">
            <w:pPr>
              <w:jc w:val="center"/>
              <w:rPr>
                <w:b/>
              </w:rPr>
            </w:pPr>
            <w:r w:rsidRPr="007F495D">
              <w:rPr>
                <w:b/>
              </w:rPr>
              <w:t>Інтервали</w:t>
            </w:r>
          </w:p>
        </w:tc>
        <w:tc>
          <w:tcPr>
            <w:tcW w:w="1418" w:type="dxa"/>
            <w:vAlign w:val="center"/>
          </w:tcPr>
          <w:p w:rsidR="00AD5D96" w:rsidRPr="007F495D" w:rsidRDefault="00AD5D96" w:rsidP="00DE0734">
            <w:pPr>
              <w:jc w:val="center"/>
              <w:rPr>
                <w:b/>
              </w:rPr>
            </w:pPr>
            <w:r w:rsidRPr="007F495D">
              <w:rPr>
                <w:b/>
              </w:rPr>
              <w:t>[0,2;2,2)</w:t>
            </w:r>
          </w:p>
        </w:tc>
        <w:tc>
          <w:tcPr>
            <w:tcW w:w="1417" w:type="dxa"/>
            <w:vAlign w:val="center"/>
          </w:tcPr>
          <w:p w:rsidR="00AD5D96" w:rsidRPr="007F495D" w:rsidRDefault="00AD5D96" w:rsidP="00DE0734">
            <w:pPr>
              <w:jc w:val="center"/>
              <w:rPr>
                <w:b/>
              </w:rPr>
            </w:pPr>
            <w:r w:rsidRPr="007F495D">
              <w:rPr>
                <w:b/>
              </w:rPr>
              <w:t>[2,2;4,2)</w:t>
            </w:r>
          </w:p>
        </w:tc>
        <w:tc>
          <w:tcPr>
            <w:tcW w:w="1418" w:type="dxa"/>
            <w:vAlign w:val="center"/>
          </w:tcPr>
          <w:p w:rsidR="00AD5D96" w:rsidRPr="007F495D" w:rsidRDefault="00AD5D96" w:rsidP="00DE0734">
            <w:pPr>
              <w:jc w:val="center"/>
              <w:rPr>
                <w:b/>
              </w:rPr>
            </w:pPr>
            <w:r w:rsidRPr="007F495D">
              <w:rPr>
                <w:b/>
              </w:rPr>
              <w:t>[4,2;6,2)</w:t>
            </w:r>
          </w:p>
        </w:tc>
        <w:tc>
          <w:tcPr>
            <w:tcW w:w="1417" w:type="dxa"/>
            <w:vAlign w:val="center"/>
          </w:tcPr>
          <w:p w:rsidR="00AD5D96" w:rsidRPr="007F495D" w:rsidRDefault="00AD5D96" w:rsidP="00DE0734">
            <w:pPr>
              <w:jc w:val="center"/>
              <w:rPr>
                <w:b/>
              </w:rPr>
            </w:pPr>
            <w:r w:rsidRPr="007F495D">
              <w:rPr>
                <w:b/>
              </w:rPr>
              <w:t>[6,2;8,2)</w:t>
            </w:r>
          </w:p>
        </w:tc>
        <w:tc>
          <w:tcPr>
            <w:tcW w:w="1418" w:type="dxa"/>
            <w:vAlign w:val="center"/>
          </w:tcPr>
          <w:p w:rsidR="00AD5D96" w:rsidRPr="007F495D" w:rsidRDefault="00AD5D96" w:rsidP="00DE0734">
            <w:pPr>
              <w:jc w:val="center"/>
              <w:rPr>
                <w:b/>
              </w:rPr>
            </w:pPr>
            <w:r w:rsidRPr="007F495D">
              <w:rPr>
                <w:b/>
              </w:rPr>
              <w:t>[8,2;12,2)</w:t>
            </w:r>
          </w:p>
        </w:tc>
      </w:tr>
      <w:tr w:rsidR="00AD5D96" w:rsidRPr="007F495D" w:rsidTr="00DE0734">
        <w:trPr>
          <w:jc w:val="center"/>
        </w:trPr>
        <w:tc>
          <w:tcPr>
            <w:tcW w:w="1417" w:type="dxa"/>
            <w:vAlign w:val="center"/>
          </w:tcPr>
          <w:p w:rsidR="00AD5D96" w:rsidRPr="007F495D" w:rsidRDefault="00AD5D96" w:rsidP="00DE0734">
            <w:pPr>
              <w:jc w:val="center"/>
              <w:rPr>
                <w:b/>
                <w:i/>
                <w:vertAlign w:val="subscript"/>
                <w:lang w:val="en-US"/>
              </w:rPr>
            </w:pPr>
            <w:r w:rsidRPr="007F495D">
              <w:rPr>
                <w:b/>
              </w:rPr>
              <w:t xml:space="preserve">Частоти </w:t>
            </w:r>
            <w:r w:rsidRPr="007F495D">
              <w:rPr>
                <w:b/>
                <w:i/>
                <w:lang w:val="en-US"/>
              </w:rPr>
              <w:t>n</w:t>
            </w:r>
            <w:r w:rsidRPr="007F495D">
              <w:rPr>
                <w:b/>
                <w:i/>
                <w:vertAlign w:val="subscript"/>
                <w:lang w:val="en-US"/>
              </w:rPr>
              <w:t>i</w:t>
            </w:r>
          </w:p>
        </w:tc>
        <w:tc>
          <w:tcPr>
            <w:tcW w:w="1418" w:type="dxa"/>
            <w:vAlign w:val="center"/>
          </w:tcPr>
          <w:p w:rsidR="00AD5D96" w:rsidRPr="007F495D" w:rsidRDefault="00AD5D96" w:rsidP="00DE0734">
            <w:pPr>
              <w:jc w:val="center"/>
              <w:rPr>
                <w:b/>
              </w:rPr>
            </w:pPr>
            <w:r w:rsidRPr="007F495D">
              <w:rPr>
                <w:b/>
              </w:rPr>
              <w:t>70</w:t>
            </w:r>
          </w:p>
        </w:tc>
        <w:tc>
          <w:tcPr>
            <w:tcW w:w="1417" w:type="dxa"/>
            <w:vAlign w:val="center"/>
          </w:tcPr>
          <w:p w:rsidR="00AD5D96" w:rsidRPr="007F495D" w:rsidRDefault="00AD5D96" w:rsidP="00DE0734">
            <w:pPr>
              <w:jc w:val="center"/>
              <w:rPr>
                <w:b/>
              </w:rPr>
            </w:pPr>
            <w:r w:rsidRPr="007F495D">
              <w:rPr>
                <w:b/>
              </w:rPr>
              <w:t>20</w:t>
            </w:r>
          </w:p>
        </w:tc>
        <w:tc>
          <w:tcPr>
            <w:tcW w:w="1418" w:type="dxa"/>
            <w:vAlign w:val="center"/>
          </w:tcPr>
          <w:p w:rsidR="00AD5D96" w:rsidRPr="007F495D" w:rsidRDefault="00AD5D96" w:rsidP="00DE0734">
            <w:pPr>
              <w:jc w:val="center"/>
              <w:rPr>
                <w:b/>
              </w:rPr>
            </w:pPr>
            <w:r w:rsidRPr="007F495D">
              <w:rPr>
                <w:b/>
              </w:rPr>
              <w:t>4</w:t>
            </w:r>
          </w:p>
        </w:tc>
        <w:tc>
          <w:tcPr>
            <w:tcW w:w="1417" w:type="dxa"/>
            <w:vAlign w:val="center"/>
          </w:tcPr>
          <w:p w:rsidR="00AD5D96" w:rsidRPr="007F495D" w:rsidRDefault="00AD5D96" w:rsidP="00DE0734">
            <w:pPr>
              <w:jc w:val="center"/>
              <w:rPr>
                <w:b/>
              </w:rPr>
            </w:pPr>
            <w:r w:rsidRPr="007F495D">
              <w:rPr>
                <w:b/>
              </w:rPr>
              <w:t>3</w:t>
            </w:r>
          </w:p>
        </w:tc>
        <w:tc>
          <w:tcPr>
            <w:tcW w:w="1418" w:type="dxa"/>
            <w:vAlign w:val="center"/>
          </w:tcPr>
          <w:p w:rsidR="00AD5D96" w:rsidRPr="007F495D" w:rsidRDefault="00AD5D96" w:rsidP="00DE0734">
            <w:pPr>
              <w:jc w:val="center"/>
              <w:rPr>
                <w:b/>
              </w:rPr>
            </w:pPr>
            <w:r w:rsidRPr="007F495D">
              <w:rPr>
                <w:b/>
              </w:rPr>
              <w:t>3</w:t>
            </w:r>
          </w:p>
        </w:tc>
      </w:tr>
    </w:tbl>
    <w:p w:rsidR="00AD5D96" w:rsidRPr="007F495D" w:rsidRDefault="00AD5D96" w:rsidP="00AD5D96">
      <w:pPr>
        <w:pStyle w:val="a9"/>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Яку висоту має прямокутник гістограми частот, основою якого є інтервал [2,2;4,2)?</w:t>
      </w:r>
    </w:p>
    <w:p w:rsidR="00AD5D96" w:rsidRPr="005E0AE9" w:rsidRDefault="00AD5D96" w:rsidP="003E713F">
      <w:pPr>
        <w:pStyle w:val="a9"/>
        <w:numPr>
          <w:ilvl w:val="0"/>
          <w:numId w:val="78"/>
        </w:numPr>
        <w:spacing w:after="0" w:line="240" w:lineRule="auto"/>
        <w:jc w:val="both"/>
        <w:rPr>
          <w:rFonts w:ascii="Times New Roman" w:hAnsi="Times New Roman"/>
          <w:sz w:val="24"/>
          <w:szCs w:val="24"/>
        </w:rPr>
      </w:pPr>
      <w:r w:rsidRPr="005E0AE9">
        <w:rPr>
          <w:rFonts w:ascii="Times New Roman" w:hAnsi="Times New Roman"/>
          <w:sz w:val="24"/>
          <w:szCs w:val="24"/>
        </w:rPr>
        <w:t>10</w:t>
      </w:r>
      <w:r>
        <w:rPr>
          <w:rFonts w:ascii="Times New Roman" w:hAnsi="Times New Roman"/>
          <w:sz w:val="24"/>
          <w:szCs w:val="24"/>
        </w:rPr>
        <w:t>;</w:t>
      </w:r>
    </w:p>
    <w:p w:rsidR="00AD5D96" w:rsidRPr="005E0AE9" w:rsidRDefault="00AD5D96" w:rsidP="003E713F">
      <w:pPr>
        <w:pStyle w:val="a9"/>
        <w:numPr>
          <w:ilvl w:val="0"/>
          <w:numId w:val="78"/>
        </w:numPr>
        <w:spacing w:after="0" w:line="240" w:lineRule="auto"/>
        <w:jc w:val="both"/>
        <w:rPr>
          <w:rFonts w:ascii="Times New Roman" w:hAnsi="Times New Roman"/>
          <w:sz w:val="24"/>
          <w:szCs w:val="24"/>
        </w:rPr>
      </w:pPr>
      <w:r w:rsidRPr="005E0AE9">
        <w:rPr>
          <w:rFonts w:ascii="Times New Roman" w:hAnsi="Times New Roman"/>
          <w:sz w:val="24"/>
          <w:szCs w:val="24"/>
        </w:rPr>
        <w:t>0,2</w:t>
      </w:r>
      <w:r>
        <w:rPr>
          <w:rFonts w:ascii="Times New Roman" w:hAnsi="Times New Roman"/>
          <w:sz w:val="24"/>
          <w:szCs w:val="24"/>
        </w:rPr>
        <w:t>;</w:t>
      </w:r>
    </w:p>
    <w:p w:rsidR="00AD5D96" w:rsidRPr="005E0AE9" w:rsidRDefault="00AD5D96" w:rsidP="003E713F">
      <w:pPr>
        <w:pStyle w:val="a9"/>
        <w:numPr>
          <w:ilvl w:val="0"/>
          <w:numId w:val="78"/>
        </w:numPr>
        <w:spacing w:after="0" w:line="240" w:lineRule="auto"/>
        <w:jc w:val="both"/>
        <w:rPr>
          <w:rFonts w:ascii="Times New Roman" w:hAnsi="Times New Roman"/>
          <w:sz w:val="24"/>
          <w:szCs w:val="24"/>
        </w:rPr>
      </w:pPr>
      <w:r w:rsidRPr="005E0AE9">
        <w:rPr>
          <w:rFonts w:ascii="Times New Roman" w:hAnsi="Times New Roman"/>
          <w:sz w:val="24"/>
          <w:szCs w:val="24"/>
        </w:rPr>
        <w:t>20</w:t>
      </w:r>
      <w:r>
        <w:rPr>
          <w:rFonts w:ascii="Times New Roman" w:hAnsi="Times New Roman"/>
          <w:sz w:val="24"/>
          <w:szCs w:val="24"/>
        </w:rPr>
        <w:t>;</w:t>
      </w:r>
    </w:p>
    <w:p w:rsidR="00AD5D96" w:rsidRDefault="00AD5D96" w:rsidP="003E713F">
      <w:pPr>
        <w:pStyle w:val="a9"/>
        <w:numPr>
          <w:ilvl w:val="0"/>
          <w:numId w:val="78"/>
        </w:numPr>
        <w:spacing w:after="0" w:line="240" w:lineRule="auto"/>
        <w:jc w:val="both"/>
        <w:rPr>
          <w:rFonts w:ascii="Times New Roman" w:hAnsi="Times New Roman"/>
          <w:sz w:val="24"/>
          <w:szCs w:val="24"/>
        </w:rPr>
      </w:pPr>
      <w:r w:rsidRPr="005E0AE9">
        <w:rPr>
          <w:rFonts w:ascii="Times New Roman" w:hAnsi="Times New Roman"/>
          <w:sz w:val="24"/>
          <w:szCs w:val="24"/>
        </w:rPr>
        <w:t>2</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Інтервальний розподіл відносних частот має вигляд:</w:t>
      </w:r>
    </w:p>
    <w:tbl>
      <w:tblPr>
        <w:tblW w:w="0" w:type="auto"/>
        <w:jc w:val="center"/>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7"/>
        <w:gridCol w:w="1418"/>
        <w:gridCol w:w="1417"/>
        <w:gridCol w:w="1418"/>
        <w:gridCol w:w="1417"/>
        <w:gridCol w:w="1418"/>
      </w:tblGrid>
      <w:tr w:rsidR="00AD5D96" w:rsidRPr="007F495D" w:rsidTr="00DE0734">
        <w:trPr>
          <w:jc w:val="center"/>
        </w:trPr>
        <w:tc>
          <w:tcPr>
            <w:tcW w:w="1417" w:type="dxa"/>
            <w:vAlign w:val="center"/>
          </w:tcPr>
          <w:p w:rsidR="00AD5D96" w:rsidRPr="007F495D" w:rsidRDefault="00AD5D96" w:rsidP="00DE0734">
            <w:pPr>
              <w:jc w:val="center"/>
              <w:rPr>
                <w:b/>
              </w:rPr>
            </w:pPr>
            <w:r w:rsidRPr="007F495D">
              <w:rPr>
                <w:b/>
              </w:rPr>
              <w:t>Інтервали</w:t>
            </w:r>
          </w:p>
        </w:tc>
        <w:tc>
          <w:tcPr>
            <w:tcW w:w="1418" w:type="dxa"/>
            <w:vAlign w:val="center"/>
          </w:tcPr>
          <w:p w:rsidR="00AD5D96" w:rsidRPr="007F495D" w:rsidRDefault="00AD5D96" w:rsidP="00DE0734">
            <w:pPr>
              <w:jc w:val="center"/>
              <w:rPr>
                <w:b/>
              </w:rPr>
            </w:pPr>
            <w:r w:rsidRPr="007F495D">
              <w:rPr>
                <w:b/>
              </w:rPr>
              <w:t>[0,2;2,2)</w:t>
            </w:r>
          </w:p>
        </w:tc>
        <w:tc>
          <w:tcPr>
            <w:tcW w:w="1417" w:type="dxa"/>
            <w:vAlign w:val="center"/>
          </w:tcPr>
          <w:p w:rsidR="00AD5D96" w:rsidRPr="007F495D" w:rsidRDefault="00AD5D96" w:rsidP="00DE0734">
            <w:pPr>
              <w:jc w:val="center"/>
              <w:rPr>
                <w:b/>
              </w:rPr>
            </w:pPr>
            <w:r w:rsidRPr="007F495D">
              <w:rPr>
                <w:b/>
              </w:rPr>
              <w:t>[2,2;4,2)</w:t>
            </w:r>
          </w:p>
        </w:tc>
        <w:tc>
          <w:tcPr>
            <w:tcW w:w="1418" w:type="dxa"/>
            <w:vAlign w:val="center"/>
          </w:tcPr>
          <w:p w:rsidR="00AD5D96" w:rsidRPr="007F495D" w:rsidRDefault="00AD5D96" w:rsidP="00DE0734">
            <w:pPr>
              <w:jc w:val="center"/>
              <w:rPr>
                <w:b/>
              </w:rPr>
            </w:pPr>
            <w:r w:rsidRPr="007F495D">
              <w:rPr>
                <w:b/>
              </w:rPr>
              <w:t>[4,2;6,2)</w:t>
            </w:r>
          </w:p>
        </w:tc>
        <w:tc>
          <w:tcPr>
            <w:tcW w:w="1417" w:type="dxa"/>
            <w:vAlign w:val="center"/>
          </w:tcPr>
          <w:p w:rsidR="00AD5D96" w:rsidRPr="007F495D" w:rsidRDefault="00AD5D96" w:rsidP="00DE0734">
            <w:pPr>
              <w:jc w:val="center"/>
              <w:rPr>
                <w:b/>
              </w:rPr>
            </w:pPr>
            <w:r w:rsidRPr="007F495D">
              <w:rPr>
                <w:b/>
              </w:rPr>
              <w:t>[6,2;8,2)</w:t>
            </w:r>
          </w:p>
        </w:tc>
        <w:tc>
          <w:tcPr>
            <w:tcW w:w="1418" w:type="dxa"/>
            <w:vAlign w:val="center"/>
          </w:tcPr>
          <w:p w:rsidR="00AD5D96" w:rsidRPr="007F495D" w:rsidRDefault="00AD5D96" w:rsidP="00DE0734">
            <w:pPr>
              <w:jc w:val="center"/>
              <w:rPr>
                <w:b/>
              </w:rPr>
            </w:pPr>
            <w:r w:rsidRPr="007F495D">
              <w:rPr>
                <w:b/>
              </w:rPr>
              <w:t>[8,2;12,2)</w:t>
            </w:r>
          </w:p>
        </w:tc>
      </w:tr>
      <w:tr w:rsidR="00AD5D96" w:rsidRPr="007F495D" w:rsidTr="00DE0734">
        <w:trPr>
          <w:jc w:val="center"/>
        </w:trPr>
        <w:tc>
          <w:tcPr>
            <w:tcW w:w="1417" w:type="dxa"/>
            <w:vAlign w:val="center"/>
          </w:tcPr>
          <w:p w:rsidR="00AD5D96" w:rsidRPr="007F495D" w:rsidRDefault="00AD5D96" w:rsidP="00DE0734">
            <w:pPr>
              <w:jc w:val="center"/>
              <w:rPr>
                <w:b/>
                <w:i/>
                <w:vertAlign w:val="subscript"/>
                <w:lang w:val="en-US"/>
              </w:rPr>
            </w:pPr>
            <w:r w:rsidRPr="007F495D">
              <w:rPr>
                <w:b/>
              </w:rPr>
              <w:t xml:space="preserve">Відносні частоти </w:t>
            </w:r>
            <w:r w:rsidRPr="007F495D">
              <w:rPr>
                <w:b/>
                <w:i/>
                <w:lang w:val="en-US"/>
              </w:rPr>
              <w:t>w</w:t>
            </w:r>
            <w:r w:rsidRPr="007F495D">
              <w:rPr>
                <w:b/>
                <w:i/>
                <w:vertAlign w:val="subscript"/>
                <w:lang w:val="en-US"/>
              </w:rPr>
              <w:t>i</w:t>
            </w:r>
          </w:p>
        </w:tc>
        <w:tc>
          <w:tcPr>
            <w:tcW w:w="1418" w:type="dxa"/>
            <w:vAlign w:val="center"/>
          </w:tcPr>
          <w:p w:rsidR="00AD5D96" w:rsidRPr="007F495D" w:rsidRDefault="00AD5D96" w:rsidP="00DE0734">
            <w:pPr>
              <w:jc w:val="center"/>
              <w:rPr>
                <w:b/>
                <w:lang w:val="en-US"/>
              </w:rPr>
            </w:pPr>
            <w:r w:rsidRPr="007F495D">
              <w:rPr>
                <w:b/>
                <w:lang w:val="ru-RU"/>
              </w:rPr>
              <w:t>0</w:t>
            </w:r>
            <w:r w:rsidRPr="007F495D">
              <w:rPr>
                <w:b/>
                <w:lang w:val="en-US"/>
              </w:rPr>
              <w:t>,6</w:t>
            </w:r>
          </w:p>
        </w:tc>
        <w:tc>
          <w:tcPr>
            <w:tcW w:w="1417" w:type="dxa"/>
            <w:vAlign w:val="center"/>
          </w:tcPr>
          <w:p w:rsidR="00AD5D96" w:rsidRPr="007F495D" w:rsidRDefault="00AD5D96" w:rsidP="00DE0734">
            <w:pPr>
              <w:jc w:val="center"/>
              <w:rPr>
                <w:b/>
                <w:lang w:val="en-US"/>
              </w:rPr>
            </w:pPr>
            <w:r w:rsidRPr="007F495D">
              <w:rPr>
                <w:b/>
                <w:lang w:val="en-US"/>
              </w:rPr>
              <w:t>0,3</w:t>
            </w:r>
          </w:p>
        </w:tc>
        <w:tc>
          <w:tcPr>
            <w:tcW w:w="1418" w:type="dxa"/>
            <w:vAlign w:val="center"/>
          </w:tcPr>
          <w:p w:rsidR="00AD5D96" w:rsidRPr="007F495D" w:rsidRDefault="00AD5D96" w:rsidP="00DE0734">
            <w:pPr>
              <w:jc w:val="center"/>
              <w:rPr>
                <w:b/>
                <w:lang w:val="en-US"/>
              </w:rPr>
            </w:pPr>
            <w:r w:rsidRPr="007F495D">
              <w:rPr>
                <w:b/>
                <w:lang w:val="en-US"/>
              </w:rPr>
              <w:t>0,05</w:t>
            </w:r>
          </w:p>
        </w:tc>
        <w:tc>
          <w:tcPr>
            <w:tcW w:w="1417" w:type="dxa"/>
            <w:vAlign w:val="center"/>
          </w:tcPr>
          <w:p w:rsidR="00AD5D96" w:rsidRPr="007F495D" w:rsidRDefault="00AD5D96" w:rsidP="00DE0734">
            <w:pPr>
              <w:jc w:val="center"/>
              <w:rPr>
                <w:b/>
                <w:lang w:val="en-US"/>
              </w:rPr>
            </w:pPr>
            <w:r w:rsidRPr="007F495D">
              <w:rPr>
                <w:b/>
                <w:lang w:val="en-US"/>
              </w:rPr>
              <w:t>0,03</w:t>
            </w:r>
          </w:p>
        </w:tc>
        <w:tc>
          <w:tcPr>
            <w:tcW w:w="1418" w:type="dxa"/>
            <w:vAlign w:val="center"/>
          </w:tcPr>
          <w:p w:rsidR="00AD5D96" w:rsidRPr="007F495D" w:rsidRDefault="00AD5D96" w:rsidP="00DE0734">
            <w:pPr>
              <w:jc w:val="center"/>
              <w:rPr>
                <w:b/>
                <w:lang w:val="en-US"/>
              </w:rPr>
            </w:pPr>
            <w:r w:rsidRPr="007F495D">
              <w:rPr>
                <w:b/>
                <w:lang w:val="en-US"/>
              </w:rPr>
              <w:t>0,02</w:t>
            </w:r>
          </w:p>
        </w:tc>
      </w:tr>
    </w:tbl>
    <w:p w:rsidR="00AD5D96" w:rsidRPr="007F495D" w:rsidRDefault="00AD5D96" w:rsidP="00AD5D96">
      <w:pPr>
        <w:pStyle w:val="a9"/>
        <w:spacing w:after="0" w:line="240" w:lineRule="auto"/>
        <w:ind w:left="1134"/>
        <w:jc w:val="both"/>
        <w:rPr>
          <w:rFonts w:ascii="Times New Roman" w:hAnsi="Times New Roman"/>
          <w:b/>
          <w:sz w:val="24"/>
          <w:szCs w:val="24"/>
        </w:rPr>
      </w:pPr>
      <w:r w:rsidRPr="007F495D">
        <w:rPr>
          <w:rFonts w:ascii="Times New Roman" w:hAnsi="Times New Roman"/>
          <w:b/>
          <w:sz w:val="24"/>
          <w:szCs w:val="24"/>
        </w:rPr>
        <w:t>Яку висоту має прямокутник гістограми відносних частот, основою якого є інтервал [0,2;2,2)?</w:t>
      </w:r>
    </w:p>
    <w:p w:rsidR="00AD5D96" w:rsidRPr="005E0AE9" w:rsidRDefault="00AD5D96" w:rsidP="003E713F">
      <w:pPr>
        <w:pStyle w:val="a9"/>
        <w:numPr>
          <w:ilvl w:val="0"/>
          <w:numId w:val="79"/>
        </w:numPr>
        <w:spacing w:after="0" w:line="240" w:lineRule="auto"/>
        <w:jc w:val="both"/>
        <w:rPr>
          <w:rFonts w:ascii="Times New Roman" w:hAnsi="Times New Roman"/>
          <w:sz w:val="24"/>
          <w:szCs w:val="24"/>
        </w:rPr>
      </w:pPr>
      <w:r w:rsidRPr="005E0AE9">
        <w:rPr>
          <w:rFonts w:ascii="Times New Roman" w:hAnsi="Times New Roman"/>
          <w:sz w:val="24"/>
          <w:szCs w:val="24"/>
        </w:rPr>
        <w:t>0,3</w:t>
      </w:r>
      <w:r>
        <w:rPr>
          <w:rFonts w:ascii="Times New Roman" w:hAnsi="Times New Roman"/>
          <w:sz w:val="24"/>
          <w:szCs w:val="24"/>
        </w:rPr>
        <w:t>;</w:t>
      </w:r>
    </w:p>
    <w:p w:rsidR="00AD5D96" w:rsidRPr="005E0AE9" w:rsidRDefault="00AD5D96" w:rsidP="003E713F">
      <w:pPr>
        <w:pStyle w:val="a9"/>
        <w:numPr>
          <w:ilvl w:val="0"/>
          <w:numId w:val="79"/>
        </w:numPr>
        <w:spacing w:after="0" w:line="240" w:lineRule="auto"/>
        <w:jc w:val="both"/>
        <w:rPr>
          <w:rFonts w:ascii="Times New Roman" w:hAnsi="Times New Roman"/>
          <w:sz w:val="24"/>
          <w:szCs w:val="24"/>
        </w:rPr>
      </w:pPr>
      <w:r w:rsidRPr="005E0AE9">
        <w:rPr>
          <w:rFonts w:ascii="Times New Roman" w:hAnsi="Times New Roman"/>
          <w:sz w:val="24"/>
          <w:szCs w:val="24"/>
        </w:rPr>
        <w:t>0,03</w:t>
      </w:r>
      <w:r>
        <w:rPr>
          <w:rFonts w:ascii="Times New Roman" w:hAnsi="Times New Roman"/>
          <w:sz w:val="24"/>
          <w:szCs w:val="24"/>
        </w:rPr>
        <w:t>;</w:t>
      </w:r>
    </w:p>
    <w:p w:rsidR="00AD5D96" w:rsidRPr="005E0AE9" w:rsidRDefault="00AD5D96" w:rsidP="003E713F">
      <w:pPr>
        <w:pStyle w:val="a9"/>
        <w:numPr>
          <w:ilvl w:val="0"/>
          <w:numId w:val="79"/>
        </w:numPr>
        <w:spacing w:after="0" w:line="240" w:lineRule="auto"/>
        <w:jc w:val="both"/>
        <w:rPr>
          <w:rFonts w:ascii="Times New Roman" w:hAnsi="Times New Roman"/>
          <w:sz w:val="24"/>
          <w:szCs w:val="24"/>
        </w:rPr>
      </w:pPr>
      <w:r w:rsidRPr="005E0AE9">
        <w:rPr>
          <w:rFonts w:ascii="Times New Roman" w:hAnsi="Times New Roman"/>
          <w:sz w:val="24"/>
          <w:szCs w:val="24"/>
        </w:rPr>
        <w:t>0,6</w:t>
      </w:r>
      <w:r>
        <w:rPr>
          <w:rFonts w:ascii="Times New Roman" w:hAnsi="Times New Roman"/>
          <w:sz w:val="24"/>
          <w:szCs w:val="24"/>
        </w:rPr>
        <w:t>;</w:t>
      </w:r>
    </w:p>
    <w:p w:rsidR="00AD5D96" w:rsidRDefault="00AD5D96" w:rsidP="003E713F">
      <w:pPr>
        <w:pStyle w:val="a9"/>
        <w:numPr>
          <w:ilvl w:val="0"/>
          <w:numId w:val="79"/>
        </w:numPr>
        <w:spacing w:after="0" w:line="240" w:lineRule="auto"/>
        <w:jc w:val="both"/>
        <w:rPr>
          <w:rFonts w:ascii="Times New Roman" w:hAnsi="Times New Roman"/>
          <w:sz w:val="24"/>
          <w:szCs w:val="24"/>
        </w:rPr>
      </w:pPr>
      <w:r w:rsidRPr="005E0AE9">
        <w:rPr>
          <w:rFonts w:ascii="Times New Roman" w:hAnsi="Times New Roman"/>
          <w:sz w:val="24"/>
          <w:szCs w:val="24"/>
        </w:rPr>
        <w:t>2</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Інтервальний розподіл відносних частот має вигляд:</w:t>
      </w:r>
    </w:p>
    <w:tbl>
      <w:tblPr>
        <w:tblW w:w="0" w:type="auto"/>
        <w:jc w:val="center"/>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7"/>
        <w:gridCol w:w="1418"/>
        <w:gridCol w:w="1417"/>
        <w:gridCol w:w="1418"/>
        <w:gridCol w:w="1417"/>
        <w:gridCol w:w="1418"/>
      </w:tblGrid>
      <w:tr w:rsidR="00AD5D96" w:rsidRPr="007F495D" w:rsidTr="00DE0734">
        <w:trPr>
          <w:jc w:val="center"/>
        </w:trPr>
        <w:tc>
          <w:tcPr>
            <w:tcW w:w="1417" w:type="dxa"/>
            <w:vAlign w:val="center"/>
          </w:tcPr>
          <w:p w:rsidR="00AD5D96" w:rsidRPr="007F495D" w:rsidRDefault="00AD5D96" w:rsidP="00DE0734">
            <w:pPr>
              <w:jc w:val="center"/>
              <w:rPr>
                <w:b/>
              </w:rPr>
            </w:pPr>
            <w:r w:rsidRPr="007F495D">
              <w:rPr>
                <w:b/>
              </w:rPr>
              <w:t>Інтервали</w:t>
            </w:r>
          </w:p>
        </w:tc>
        <w:tc>
          <w:tcPr>
            <w:tcW w:w="1418" w:type="dxa"/>
            <w:vAlign w:val="center"/>
          </w:tcPr>
          <w:p w:rsidR="00AD5D96" w:rsidRPr="007F495D" w:rsidRDefault="00AD5D96" w:rsidP="00DE0734">
            <w:pPr>
              <w:jc w:val="center"/>
              <w:rPr>
                <w:b/>
              </w:rPr>
            </w:pPr>
            <w:r w:rsidRPr="007F495D">
              <w:rPr>
                <w:b/>
              </w:rPr>
              <w:t>[0,2;2,2)</w:t>
            </w:r>
          </w:p>
        </w:tc>
        <w:tc>
          <w:tcPr>
            <w:tcW w:w="1417" w:type="dxa"/>
            <w:vAlign w:val="center"/>
          </w:tcPr>
          <w:p w:rsidR="00AD5D96" w:rsidRPr="007F495D" w:rsidRDefault="00AD5D96" w:rsidP="00DE0734">
            <w:pPr>
              <w:jc w:val="center"/>
              <w:rPr>
                <w:b/>
              </w:rPr>
            </w:pPr>
            <w:r w:rsidRPr="007F495D">
              <w:rPr>
                <w:b/>
              </w:rPr>
              <w:t>[2,2;4,2)</w:t>
            </w:r>
          </w:p>
        </w:tc>
        <w:tc>
          <w:tcPr>
            <w:tcW w:w="1418" w:type="dxa"/>
            <w:vAlign w:val="center"/>
          </w:tcPr>
          <w:p w:rsidR="00AD5D96" w:rsidRPr="007F495D" w:rsidRDefault="00AD5D96" w:rsidP="00DE0734">
            <w:pPr>
              <w:jc w:val="center"/>
              <w:rPr>
                <w:b/>
              </w:rPr>
            </w:pPr>
            <w:r w:rsidRPr="007F495D">
              <w:rPr>
                <w:b/>
              </w:rPr>
              <w:t>[4,2;6,2)</w:t>
            </w:r>
          </w:p>
        </w:tc>
        <w:tc>
          <w:tcPr>
            <w:tcW w:w="1417" w:type="dxa"/>
            <w:vAlign w:val="center"/>
          </w:tcPr>
          <w:p w:rsidR="00AD5D96" w:rsidRPr="007F495D" w:rsidRDefault="00AD5D96" w:rsidP="00DE0734">
            <w:pPr>
              <w:jc w:val="center"/>
              <w:rPr>
                <w:b/>
              </w:rPr>
            </w:pPr>
            <w:r w:rsidRPr="007F495D">
              <w:rPr>
                <w:b/>
              </w:rPr>
              <w:t>[6,2;8,2)</w:t>
            </w:r>
          </w:p>
        </w:tc>
        <w:tc>
          <w:tcPr>
            <w:tcW w:w="1418" w:type="dxa"/>
            <w:vAlign w:val="center"/>
          </w:tcPr>
          <w:p w:rsidR="00AD5D96" w:rsidRPr="007F495D" w:rsidRDefault="00AD5D96" w:rsidP="00DE0734">
            <w:pPr>
              <w:jc w:val="center"/>
              <w:rPr>
                <w:b/>
              </w:rPr>
            </w:pPr>
            <w:r w:rsidRPr="007F495D">
              <w:rPr>
                <w:b/>
              </w:rPr>
              <w:t>[8,2;12,2)</w:t>
            </w:r>
          </w:p>
        </w:tc>
      </w:tr>
      <w:tr w:rsidR="00AD5D96" w:rsidRPr="007F495D" w:rsidTr="00DE0734">
        <w:trPr>
          <w:jc w:val="center"/>
        </w:trPr>
        <w:tc>
          <w:tcPr>
            <w:tcW w:w="1417" w:type="dxa"/>
            <w:vAlign w:val="center"/>
          </w:tcPr>
          <w:p w:rsidR="00AD5D96" w:rsidRPr="007F495D" w:rsidRDefault="00AD5D96" w:rsidP="00DE0734">
            <w:pPr>
              <w:jc w:val="center"/>
              <w:rPr>
                <w:b/>
                <w:i/>
                <w:vertAlign w:val="subscript"/>
                <w:lang w:val="en-US"/>
              </w:rPr>
            </w:pPr>
            <w:r w:rsidRPr="007F495D">
              <w:rPr>
                <w:b/>
              </w:rPr>
              <w:t xml:space="preserve">Відносні частоти </w:t>
            </w:r>
            <w:r w:rsidRPr="007F495D">
              <w:rPr>
                <w:b/>
                <w:i/>
                <w:lang w:val="en-US"/>
              </w:rPr>
              <w:t>w</w:t>
            </w:r>
            <w:r w:rsidRPr="007F495D">
              <w:rPr>
                <w:b/>
                <w:i/>
                <w:vertAlign w:val="subscript"/>
                <w:lang w:val="en-US"/>
              </w:rPr>
              <w:t>i</w:t>
            </w:r>
          </w:p>
        </w:tc>
        <w:tc>
          <w:tcPr>
            <w:tcW w:w="1418" w:type="dxa"/>
            <w:vAlign w:val="center"/>
          </w:tcPr>
          <w:p w:rsidR="00AD5D96" w:rsidRPr="007F495D" w:rsidRDefault="00AD5D96" w:rsidP="00DE0734">
            <w:pPr>
              <w:jc w:val="center"/>
              <w:rPr>
                <w:b/>
              </w:rPr>
            </w:pPr>
            <w:r w:rsidRPr="007F495D">
              <w:rPr>
                <w:b/>
                <w:lang w:val="ru-RU"/>
              </w:rPr>
              <w:t>0</w:t>
            </w:r>
            <w:r w:rsidRPr="007F495D">
              <w:rPr>
                <w:b/>
                <w:lang w:val="en-US"/>
              </w:rPr>
              <w:t>,</w:t>
            </w:r>
            <w:r w:rsidRPr="007F495D">
              <w:rPr>
                <w:b/>
              </w:rPr>
              <w:t>3</w:t>
            </w:r>
          </w:p>
        </w:tc>
        <w:tc>
          <w:tcPr>
            <w:tcW w:w="1417" w:type="dxa"/>
            <w:vAlign w:val="center"/>
          </w:tcPr>
          <w:p w:rsidR="00AD5D96" w:rsidRPr="007F495D" w:rsidRDefault="00AD5D96" w:rsidP="00DE0734">
            <w:pPr>
              <w:jc w:val="center"/>
              <w:rPr>
                <w:b/>
              </w:rPr>
            </w:pPr>
            <w:r w:rsidRPr="007F495D">
              <w:rPr>
                <w:b/>
                <w:lang w:val="en-US"/>
              </w:rPr>
              <w:t>0,</w:t>
            </w:r>
            <w:r w:rsidRPr="007F495D">
              <w:rPr>
                <w:b/>
              </w:rPr>
              <w:t>5</w:t>
            </w:r>
          </w:p>
        </w:tc>
        <w:tc>
          <w:tcPr>
            <w:tcW w:w="1418" w:type="dxa"/>
            <w:vAlign w:val="center"/>
          </w:tcPr>
          <w:p w:rsidR="00AD5D96" w:rsidRPr="007F495D" w:rsidRDefault="00AD5D96" w:rsidP="00DE0734">
            <w:pPr>
              <w:jc w:val="center"/>
              <w:rPr>
                <w:b/>
                <w:lang w:val="en-US"/>
              </w:rPr>
            </w:pPr>
            <w:r w:rsidRPr="007F495D">
              <w:rPr>
                <w:b/>
                <w:lang w:val="en-US"/>
              </w:rPr>
              <w:t>0,</w:t>
            </w:r>
            <w:r w:rsidRPr="007F495D">
              <w:rPr>
                <w:b/>
              </w:rPr>
              <w:t>1</w:t>
            </w:r>
            <w:r w:rsidRPr="007F495D">
              <w:rPr>
                <w:b/>
                <w:lang w:val="en-US"/>
              </w:rPr>
              <w:t>5</w:t>
            </w:r>
          </w:p>
        </w:tc>
        <w:tc>
          <w:tcPr>
            <w:tcW w:w="1417" w:type="dxa"/>
            <w:vAlign w:val="center"/>
          </w:tcPr>
          <w:p w:rsidR="00AD5D96" w:rsidRPr="007F495D" w:rsidRDefault="00AD5D96" w:rsidP="00DE0734">
            <w:pPr>
              <w:jc w:val="center"/>
              <w:rPr>
                <w:b/>
                <w:lang w:val="en-US"/>
              </w:rPr>
            </w:pPr>
            <w:r w:rsidRPr="007F495D">
              <w:rPr>
                <w:b/>
                <w:lang w:val="en-US"/>
              </w:rPr>
              <w:t>0,03</w:t>
            </w:r>
          </w:p>
        </w:tc>
        <w:tc>
          <w:tcPr>
            <w:tcW w:w="1418" w:type="dxa"/>
            <w:vAlign w:val="center"/>
          </w:tcPr>
          <w:p w:rsidR="00AD5D96" w:rsidRPr="007F495D" w:rsidRDefault="00AD5D96" w:rsidP="00DE0734">
            <w:pPr>
              <w:jc w:val="center"/>
              <w:rPr>
                <w:b/>
                <w:lang w:val="en-US"/>
              </w:rPr>
            </w:pPr>
            <w:r w:rsidRPr="007F495D">
              <w:rPr>
                <w:b/>
                <w:lang w:val="en-US"/>
              </w:rPr>
              <w:t>0,02</w:t>
            </w:r>
          </w:p>
        </w:tc>
      </w:tr>
    </w:tbl>
    <w:p w:rsidR="00AD5D96" w:rsidRPr="007F495D" w:rsidRDefault="00AD5D96" w:rsidP="00AD5D96">
      <w:pPr>
        <w:pStyle w:val="a9"/>
        <w:spacing w:after="0" w:line="240" w:lineRule="auto"/>
        <w:ind w:left="1134"/>
        <w:jc w:val="both"/>
        <w:rPr>
          <w:rFonts w:ascii="Times New Roman" w:hAnsi="Times New Roman"/>
          <w:b/>
          <w:sz w:val="24"/>
          <w:szCs w:val="24"/>
        </w:rPr>
      </w:pPr>
      <w:r w:rsidRPr="007F495D">
        <w:rPr>
          <w:rFonts w:ascii="Times New Roman" w:hAnsi="Times New Roman"/>
          <w:b/>
          <w:sz w:val="24"/>
          <w:szCs w:val="24"/>
        </w:rPr>
        <w:t>Яку висоту має прямокутник гістограми відносних частот, основою якого є інтервал [2,2;4,2)?</w:t>
      </w:r>
    </w:p>
    <w:p w:rsidR="00AD5D96" w:rsidRPr="005E0AE9" w:rsidRDefault="00AD5D96" w:rsidP="003E713F">
      <w:pPr>
        <w:pStyle w:val="a9"/>
        <w:numPr>
          <w:ilvl w:val="0"/>
          <w:numId w:val="80"/>
        </w:numPr>
        <w:spacing w:after="0" w:line="240" w:lineRule="auto"/>
        <w:jc w:val="both"/>
        <w:rPr>
          <w:rFonts w:ascii="Times New Roman" w:hAnsi="Times New Roman"/>
          <w:sz w:val="24"/>
          <w:szCs w:val="24"/>
        </w:rPr>
      </w:pPr>
      <w:r w:rsidRPr="005E0AE9">
        <w:rPr>
          <w:rFonts w:ascii="Times New Roman" w:hAnsi="Times New Roman"/>
          <w:sz w:val="24"/>
          <w:szCs w:val="24"/>
        </w:rPr>
        <w:t>0,25</w:t>
      </w:r>
      <w:r>
        <w:rPr>
          <w:rFonts w:ascii="Times New Roman" w:hAnsi="Times New Roman"/>
          <w:sz w:val="24"/>
          <w:szCs w:val="24"/>
        </w:rPr>
        <w:t>;</w:t>
      </w:r>
    </w:p>
    <w:p w:rsidR="00AD5D96" w:rsidRPr="005E0AE9" w:rsidRDefault="00AD5D96" w:rsidP="003E713F">
      <w:pPr>
        <w:pStyle w:val="a9"/>
        <w:numPr>
          <w:ilvl w:val="0"/>
          <w:numId w:val="80"/>
        </w:numPr>
        <w:spacing w:after="0" w:line="240" w:lineRule="auto"/>
        <w:jc w:val="both"/>
        <w:rPr>
          <w:rFonts w:ascii="Times New Roman" w:hAnsi="Times New Roman"/>
          <w:sz w:val="24"/>
          <w:szCs w:val="24"/>
        </w:rPr>
      </w:pPr>
      <w:r w:rsidRPr="005E0AE9">
        <w:rPr>
          <w:rFonts w:ascii="Times New Roman" w:hAnsi="Times New Roman"/>
          <w:sz w:val="24"/>
          <w:szCs w:val="24"/>
        </w:rPr>
        <w:t>0,025</w:t>
      </w:r>
      <w:r>
        <w:rPr>
          <w:rFonts w:ascii="Times New Roman" w:hAnsi="Times New Roman"/>
          <w:sz w:val="24"/>
          <w:szCs w:val="24"/>
        </w:rPr>
        <w:t>;</w:t>
      </w:r>
    </w:p>
    <w:p w:rsidR="00AD5D96" w:rsidRPr="005E0AE9" w:rsidRDefault="00AD5D96" w:rsidP="003E713F">
      <w:pPr>
        <w:pStyle w:val="a9"/>
        <w:numPr>
          <w:ilvl w:val="0"/>
          <w:numId w:val="80"/>
        </w:numPr>
        <w:spacing w:after="0" w:line="240" w:lineRule="auto"/>
        <w:jc w:val="both"/>
        <w:rPr>
          <w:rFonts w:ascii="Times New Roman" w:hAnsi="Times New Roman"/>
          <w:sz w:val="24"/>
          <w:szCs w:val="24"/>
        </w:rPr>
      </w:pPr>
      <w:r w:rsidRPr="005E0AE9">
        <w:rPr>
          <w:rFonts w:ascii="Times New Roman" w:hAnsi="Times New Roman"/>
          <w:sz w:val="24"/>
          <w:szCs w:val="24"/>
        </w:rPr>
        <w:t>0,5</w:t>
      </w:r>
      <w:r>
        <w:rPr>
          <w:rFonts w:ascii="Times New Roman" w:hAnsi="Times New Roman"/>
          <w:sz w:val="24"/>
          <w:szCs w:val="24"/>
        </w:rPr>
        <w:t>;</w:t>
      </w:r>
    </w:p>
    <w:p w:rsidR="00AD5D96" w:rsidRPr="005E0AE9" w:rsidRDefault="00AD5D96" w:rsidP="003E713F">
      <w:pPr>
        <w:pStyle w:val="a9"/>
        <w:numPr>
          <w:ilvl w:val="0"/>
          <w:numId w:val="80"/>
        </w:numPr>
        <w:spacing w:after="0" w:line="240" w:lineRule="auto"/>
        <w:jc w:val="both"/>
        <w:rPr>
          <w:rFonts w:ascii="Times New Roman" w:hAnsi="Times New Roman"/>
          <w:sz w:val="24"/>
          <w:szCs w:val="24"/>
        </w:rPr>
      </w:pPr>
      <w:r w:rsidRPr="005E0AE9">
        <w:rPr>
          <w:rFonts w:ascii="Times New Roman" w:hAnsi="Times New Roman"/>
          <w:sz w:val="24"/>
          <w:szCs w:val="24"/>
        </w:rPr>
        <w:t>2</w:t>
      </w:r>
      <w:r>
        <w:rPr>
          <w:rFonts w:ascii="Times New Roman" w:hAnsi="Times New Roman"/>
          <w:sz w:val="24"/>
          <w:szCs w:val="24"/>
        </w:rPr>
        <w:t>.</w:t>
      </w:r>
    </w:p>
    <w:p w:rsidR="00AD5D96" w:rsidRDefault="00AD5D96" w:rsidP="00AD5D96">
      <w:pPr>
        <w:pStyle w:val="a9"/>
        <w:spacing w:after="0" w:line="240" w:lineRule="auto"/>
        <w:ind w:left="1134" w:hanging="425"/>
        <w:jc w:val="both"/>
        <w:rPr>
          <w:rFonts w:ascii="Times New Roman" w:hAnsi="Times New Roman"/>
          <w:sz w:val="24"/>
          <w:szCs w:val="24"/>
        </w:rPr>
      </w:pPr>
    </w:p>
    <w:p w:rsidR="00AD5D96" w:rsidRPr="005E0AE9" w:rsidRDefault="00AD5D96" w:rsidP="00AD5D96">
      <w:pPr>
        <w:ind w:left="1134" w:hanging="425"/>
        <w:jc w:val="both"/>
        <w:rPr>
          <w:b/>
        </w:rPr>
      </w:pPr>
      <w:r w:rsidRPr="005E0AE9">
        <w:rPr>
          <w:b/>
        </w:rPr>
        <w:t>Числові характеристики: вибіркова середня, дисперсія, середнє квадратичне відхилення</w:t>
      </w: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Вибірковою середньою називають…</w:t>
      </w:r>
    </w:p>
    <w:p w:rsidR="00AD5D96" w:rsidRPr="005E0AE9" w:rsidRDefault="00AD5D96" w:rsidP="003E713F">
      <w:pPr>
        <w:pStyle w:val="a9"/>
        <w:numPr>
          <w:ilvl w:val="0"/>
          <w:numId w:val="81"/>
        </w:numPr>
        <w:spacing w:after="0" w:line="240" w:lineRule="auto"/>
        <w:jc w:val="both"/>
        <w:rPr>
          <w:rFonts w:ascii="Times New Roman" w:hAnsi="Times New Roman"/>
          <w:sz w:val="24"/>
          <w:szCs w:val="24"/>
        </w:rPr>
      </w:pPr>
      <w:r w:rsidRPr="005E0AE9">
        <w:rPr>
          <w:rFonts w:ascii="Times New Roman" w:hAnsi="Times New Roman"/>
          <w:sz w:val="24"/>
          <w:szCs w:val="24"/>
        </w:rPr>
        <w:t>середнє арифметичне значення варіант вибірки з врахуванням їх частот</w:t>
      </w:r>
      <w:r>
        <w:rPr>
          <w:rFonts w:ascii="Times New Roman" w:hAnsi="Times New Roman"/>
          <w:sz w:val="24"/>
          <w:szCs w:val="24"/>
        </w:rPr>
        <w:t>;</w:t>
      </w:r>
    </w:p>
    <w:p w:rsidR="00AD5D96" w:rsidRPr="005E0AE9" w:rsidRDefault="00AD5D96" w:rsidP="003E713F">
      <w:pPr>
        <w:pStyle w:val="a9"/>
        <w:numPr>
          <w:ilvl w:val="0"/>
          <w:numId w:val="81"/>
        </w:numPr>
        <w:spacing w:after="0" w:line="240" w:lineRule="auto"/>
        <w:jc w:val="both"/>
        <w:rPr>
          <w:rFonts w:ascii="Times New Roman" w:hAnsi="Times New Roman"/>
          <w:sz w:val="24"/>
          <w:szCs w:val="24"/>
        </w:rPr>
      </w:pPr>
      <w:r w:rsidRPr="005E0AE9">
        <w:rPr>
          <w:rFonts w:ascii="Times New Roman" w:hAnsi="Times New Roman"/>
          <w:sz w:val="24"/>
          <w:szCs w:val="24"/>
        </w:rPr>
        <w:t>варіанту, частота якої найбільша</w:t>
      </w:r>
      <w:r>
        <w:rPr>
          <w:rFonts w:ascii="Times New Roman" w:hAnsi="Times New Roman"/>
          <w:sz w:val="24"/>
          <w:szCs w:val="24"/>
        </w:rPr>
        <w:t>;</w:t>
      </w:r>
    </w:p>
    <w:p w:rsidR="00AD5D96" w:rsidRPr="005E0AE9" w:rsidRDefault="00AD5D96" w:rsidP="003E713F">
      <w:pPr>
        <w:pStyle w:val="a9"/>
        <w:numPr>
          <w:ilvl w:val="0"/>
          <w:numId w:val="81"/>
        </w:numPr>
        <w:spacing w:after="0" w:line="240" w:lineRule="auto"/>
        <w:jc w:val="both"/>
        <w:rPr>
          <w:rFonts w:ascii="Times New Roman" w:hAnsi="Times New Roman"/>
          <w:sz w:val="24"/>
          <w:szCs w:val="24"/>
        </w:rPr>
      </w:pPr>
      <w:r w:rsidRPr="005E0AE9">
        <w:rPr>
          <w:rFonts w:ascii="Times New Roman" w:hAnsi="Times New Roman"/>
          <w:sz w:val="24"/>
          <w:szCs w:val="24"/>
        </w:rPr>
        <w:t>варіанту, розташовану в центрі варіаційного ряду</w:t>
      </w:r>
      <w:r>
        <w:rPr>
          <w:rFonts w:ascii="Times New Roman" w:hAnsi="Times New Roman"/>
          <w:sz w:val="24"/>
          <w:szCs w:val="24"/>
        </w:rPr>
        <w:t>;</w:t>
      </w:r>
    </w:p>
    <w:p w:rsidR="00AD5D96" w:rsidRDefault="00AD5D96" w:rsidP="003E713F">
      <w:pPr>
        <w:pStyle w:val="a9"/>
        <w:numPr>
          <w:ilvl w:val="0"/>
          <w:numId w:val="81"/>
        </w:numPr>
        <w:spacing w:after="0" w:line="240" w:lineRule="auto"/>
        <w:jc w:val="both"/>
        <w:rPr>
          <w:rFonts w:ascii="Times New Roman" w:hAnsi="Times New Roman"/>
          <w:sz w:val="24"/>
          <w:szCs w:val="24"/>
        </w:rPr>
      </w:pPr>
      <w:r w:rsidRPr="005E0AE9">
        <w:rPr>
          <w:rFonts w:ascii="Times New Roman" w:hAnsi="Times New Roman"/>
          <w:sz w:val="24"/>
          <w:szCs w:val="24"/>
        </w:rPr>
        <w:t>середнє арифметичне двох варіант, розташованих в центрі варіаційного ряду</w:t>
      </w:r>
      <w:r>
        <w:rPr>
          <w:rFonts w:ascii="Times New Roman" w:hAnsi="Times New Roman"/>
          <w:sz w:val="24"/>
          <w:szCs w:val="24"/>
        </w:rPr>
        <w:t>.</w:t>
      </w:r>
    </w:p>
    <w:p w:rsidR="000452F9" w:rsidRPr="000452F9" w:rsidRDefault="000452F9" w:rsidP="000452F9">
      <w:pPr>
        <w:jc w:val="both"/>
      </w:pPr>
    </w:p>
    <w:p w:rsidR="00AD5D96" w:rsidRPr="007F495D"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7F495D">
        <w:rPr>
          <w:rFonts w:ascii="Times New Roman" w:hAnsi="Times New Roman"/>
          <w:b/>
          <w:sz w:val="24"/>
          <w:szCs w:val="24"/>
        </w:rPr>
        <w:t xml:space="preserve">Вибіркову середню статистичного розподілу частот </w:t>
      </w:r>
      <w:r w:rsidR="00E71A6F" w:rsidRPr="007F495D">
        <w:rPr>
          <w:rFonts w:ascii="Times New Roman" w:hAnsi="Times New Roman"/>
          <w:b/>
          <w:sz w:val="24"/>
          <w:szCs w:val="24"/>
        </w:rPr>
        <w:t>обчислюють за формулою…</w:t>
      </w:r>
    </w:p>
    <w:tbl>
      <w:tblPr>
        <w:tblpPr w:leftFromText="180" w:rightFromText="180" w:vertAnchor="text" w:tblpX="47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
        <w:gridCol w:w="1040"/>
        <w:gridCol w:w="1040"/>
        <w:gridCol w:w="1040"/>
        <w:gridCol w:w="1040"/>
      </w:tblGrid>
      <w:tr w:rsidR="00AD5D96" w:rsidRPr="007F495D" w:rsidTr="000452F9">
        <w:tc>
          <w:tcPr>
            <w:tcW w:w="1040" w:type="dxa"/>
          </w:tcPr>
          <w:p w:rsidR="00AD5D96" w:rsidRPr="00BD66AC" w:rsidRDefault="00F06673" w:rsidP="000452F9">
            <w:pPr>
              <w:jc w:val="center"/>
              <w:rPr>
                <w:b/>
                <w:lang w:val="en-US"/>
              </w:rPr>
            </w:pPr>
            <m:oMathPara>
              <m:oMath>
                <m:sSub>
                  <m:sSubPr>
                    <m:ctrlPr>
                      <w:rPr>
                        <w:rFonts w:ascii="Cambria Math" w:eastAsia="Calibri" w:hAnsi="Cambria Math"/>
                        <w:b/>
                        <w:i/>
                        <w:lang w:eastAsia="en-US"/>
                      </w:rPr>
                    </m:ctrlPr>
                  </m:sSubPr>
                  <m:e>
                    <m:r>
                      <m:rPr>
                        <m:sty m:val="bi"/>
                      </m:rPr>
                      <w:rPr>
                        <w:rFonts w:ascii="Cambria Math" w:hAnsi="Cambria Math"/>
                        <w:lang w:val="en-US"/>
                      </w:rPr>
                      <m:t>x</m:t>
                    </m:r>
                  </m:e>
                  <m:sub>
                    <m:r>
                      <m:rPr>
                        <m:sty m:val="bi"/>
                      </m:rPr>
                      <w:rPr>
                        <w:rFonts w:ascii="Cambria Math" w:hAnsi="Cambria Math"/>
                      </w:rPr>
                      <m:t>i</m:t>
                    </m:r>
                  </m:sub>
                </m:sSub>
              </m:oMath>
            </m:oMathPara>
          </w:p>
        </w:tc>
        <w:tc>
          <w:tcPr>
            <w:tcW w:w="1040" w:type="dxa"/>
          </w:tcPr>
          <w:p w:rsidR="00AD5D96" w:rsidRPr="00BD66AC" w:rsidRDefault="00F06673" w:rsidP="000452F9">
            <w:pPr>
              <w:jc w:val="center"/>
              <w:rPr>
                <w:b/>
                <w:lang w:val="en-US"/>
              </w:rPr>
            </w:pPr>
            <m:oMathPara>
              <m:oMath>
                <m:sSub>
                  <m:sSubPr>
                    <m:ctrlPr>
                      <w:rPr>
                        <w:rFonts w:ascii="Cambria Math" w:eastAsia="Calibri" w:hAnsi="Cambria Math"/>
                        <w:b/>
                        <w:i/>
                        <w:lang w:eastAsia="en-US"/>
                      </w:rPr>
                    </m:ctrlPr>
                  </m:sSubPr>
                  <m:e>
                    <m:r>
                      <m:rPr>
                        <m:sty m:val="bi"/>
                      </m:rPr>
                      <w:rPr>
                        <w:rFonts w:ascii="Cambria Math" w:hAnsi="Cambria Math"/>
                        <w:lang w:val="en-US"/>
                      </w:rPr>
                      <m:t>x</m:t>
                    </m:r>
                  </m:e>
                  <m:sub>
                    <m:r>
                      <m:rPr>
                        <m:sty m:val="bi"/>
                      </m:rPr>
                      <w:rPr>
                        <w:rFonts w:ascii="Cambria Math" w:hAnsi="Cambria Math"/>
                      </w:rPr>
                      <m:t>1</m:t>
                    </m:r>
                  </m:sub>
                </m:sSub>
              </m:oMath>
            </m:oMathPara>
          </w:p>
        </w:tc>
        <w:tc>
          <w:tcPr>
            <w:tcW w:w="1040" w:type="dxa"/>
          </w:tcPr>
          <w:p w:rsidR="00AD5D96" w:rsidRPr="00BD66AC" w:rsidRDefault="00F06673" w:rsidP="000452F9">
            <w:pPr>
              <w:jc w:val="center"/>
              <w:rPr>
                <w:b/>
                <w:lang w:val="en-US"/>
              </w:rPr>
            </w:pPr>
            <m:oMathPara>
              <m:oMath>
                <m:sSub>
                  <m:sSubPr>
                    <m:ctrlPr>
                      <w:rPr>
                        <w:rFonts w:ascii="Cambria Math" w:eastAsia="Calibri" w:hAnsi="Cambria Math"/>
                        <w:b/>
                        <w:i/>
                        <w:lang w:eastAsia="en-US"/>
                      </w:rPr>
                    </m:ctrlPr>
                  </m:sSubPr>
                  <m:e>
                    <m:r>
                      <m:rPr>
                        <m:sty m:val="bi"/>
                      </m:rPr>
                      <w:rPr>
                        <w:rFonts w:ascii="Cambria Math" w:hAnsi="Cambria Math"/>
                        <w:lang w:val="en-US"/>
                      </w:rPr>
                      <m:t>x</m:t>
                    </m:r>
                  </m:e>
                  <m:sub>
                    <m:r>
                      <m:rPr>
                        <m:sty m:val="bi"/>
                      </m:rPr>
                      <w:rPr>
                        <w:rFonts w:ascii="Cambria Math" w:hAnsi="Cambria Math"/>
                      </w:rPr>
                      <m:t>2</m:t>
                    </m:r>
                  </m:sub>
                </m:sSub>
              </m:oMath>
            </m:oMathPara>
          </w:p>
        </w:tc>
        <w:tc>
          <w:tcPr>
            <w:tcW w:w="1040" w:type="dxa"/>
          </w:tcPr>
          <w:p w:rsidR="00AD5D96" w:rsidRPr="007F495D" w:rsidRDefault="00AD5D96" w:rsidP="000452F9">
            <w:pPr>
              <w:jc w:val="center"/>
              <w:rPr>
                <w:b/>
              </w:rPr>
            </w:pPr>
            <w:r w:rsidRPr="007F495D">
              <w:rPr>
                <w:b/>
              </w:rPr>
              <w:t>…</w:t>
            </w:r>
          </w:p>
        </w:tc>
        <w:tc>
          <w:tcPr>
            <w:tcW w:w="1040" w:type="dxa"/>
          </w:tcPr>
          <w:p w:rsidR="00AD5D96" w:rsidRPr="00BD66AC" w:rsidRDefault="00F06673" w:rsidP="000452F9">
            <w:pPr>
              <w:jc w:val="center"/>
              <w:rPr>
                <w:b/>
                <w:lang w:val="en-US"/>
              </w:rPr>
            </w:pPr>
            <m:oMathPara>
              <m:oMath>
                <m:sSub>
                  <m:sSubPr>
                    <m:ctrlPr>
                      <w:rPr>
                        <w:rFonts w:ascii="Cambria Math" w:eastAsia="Calibri" w:hAnsi="Cambria Math"/>
                        <w:b/>
                        <w:i/>
                        <w:lang w:eastAsia="en-US"/>
                      </w:rPr>
                    </m:ctrlPr>
                  </m:sSubPr>
                  <m:e>
                    <m:r>
                      <m:rPr>
                        <m:sty m:val="bi"/>
                      </m:rPr>
                      <w:rPr>
                        <w:rFonts w:ascii="Cambria Math" w:hAnsi="Cambria Math"/>
                        <w:lang w:val="en-US"/>
                      </w:rPr>
                      <m:t>x</m:t>
                    </m:r>
                  </m:e>
                  <m:sub>
                    <m:r>
                      <m:rPr>
                        <m:sty m:val="bi"/>
                      </m:rPr>
                      <w:rPr>
                        <w:rFonts w:ascii="Cambria Math" w:hAnsi="Cambria Math"/>
                      </w:rPr>
                      <m:t>k</m:t>
                    </m:r>
                  </m:sub>
                </m:sSub>
              </m:oMath>
            </m:oMathPara>
          </w:p>
        </w:tc>
      </w:tr>
      <w:tr w:rsidR="00AD5D96" w:rsidRPr="007F495D" w:rsidTr="000452F9">
        <w:tc>
          <w:tcPr>
            <w:tcW w:w="1040" w:type="dxa"/>
          </w:tcPr>
          <w:p w:rsidR="00AD5D96" w:rsidRPr="00BD66AC" w:rsidRDefault="00F06673" w:rsidP="000452F9">
            <w:pPr>
              <w:jc w:val="center"/>
              <w:rPr>
                <w:b/>
                <w:lang w:val="en-US"/>
              </w:rPr>
            </w:pPr>
            <m:oMathPara>
              <m:oMath>
                <m:sSub>
                  <m:sSubPr>
                    <m:ctrlPr>
                      <w:rPr>
                        <w:rFonts w:ascii="Cambria Math" w:eastAsia="Calibri" w:hAnsi="Cambria Math"/>
                        <w:b/>
                        <w:i/>
                        <w:lang w:eastAsia="en-US"/>
                      </w:rPr>
                    </m:ctrlPr>
                  </m:sSubPr>
                  <m:e>
                    <m:r>
                      <m:rPr>
                        <m:sty m:val="bi"/>
                      </m:rPr>
                      <w:rPr>
                        <w:rFonts w:ascii="Cambria Math" w:hAnsi="Cambria Math"/>
                        <w:lang w:val="en-US"/>
                      </w:rPr>
                      <m:t>n</m:t>
                    </m:r>
                  </m:e>
                  <m:sub>
                    <m:r>
                      <m:rPr>
                        <m:sty m:val="bi"/>
                      </m:rPr>
                      <w:rPr>
                        <w:rFonts w:ascii="Cambria Math" w:hAnsi="Cambria Math"/>
                      </w:rPr>
                      <m:t>i</m:t>
                    </m:r>
                  </m:sub>
                </m:sSub>
              </m:oMath>
            </m:oMathPara>
          </w:p>
        </w:tc>
        <w:tc>
          <w:tcPr>
            <w:tcW w:w="1040" w:type="dxa"/>
          </w:tcPr>
          <w:p w:rsidR="00AD5D96" w:rsidRPr="007F495D" w:rsidRDefault="00F06673" w:rsidP="000452F9">
            <w:pPr>
              <w:jc w:val="center"/>
              <w:rPr>
                <w:b/>
              </w:rPr>
            </w:pPr>
            <m:oMathPara>
              <m:oMath>
                <m:sSub>
                  <m:sSubPr>
                    <m:ctrlPr>
                      <w:rPr>
                        <w:rFonts w:ascii="Cambria Math" w:eastAsia="Calibri" w:hAnsi="Cambria Math"/>
                        <w:b/>
                        <w:i/>
                        <w:lang w:eastAsia="en-US"/>
                      </w:rPr>
                    </m:ctrlPr>
                  </m:sSubPr>
                  <m:e>
                    <m:r>
                      <m:rPr>
                        <m:sty m:val="bi"/>
                      </m:rPr>
                      <w:rPr>
                        <w:rFonts w:ascii="Cambria Math" w:hAnsi="Cambria Math"/>
                        <w:lang w:val="en-US"/>
                      </w:rPr>
                      <m:t>n</m:t>
                    </m:r>
                  </m:e>
                  <m:sub>
                    <m:r>
                      <m:rPr>
                        <m:sty m:val="bi"/>
                      </m:rPr>
                      <w:rPr>
                        <w:rFonts w:ascii="Cambria Math" w:hAnsi="Cambria Math"/>
                      </w:rPr>
                      <m:t>1</m:t>
                    </m:r>
                  </m:sub>
                </m:sSub>
              </m:oMath>
            </m:oMathPara>
          </w:p>
        </w:tc>
        <w:tc>
          <w:tcPr>
            <w:tcW w:w="1040" w:type="dxa"/>
          </w:tcPr>
          <w:p w:rsidR="00AD5D96" w:rsidRPr="007F495D" w:rsidRDefault="00F06673" w:rsidP="000452F9">
            <w:pPr>
              <w:jc w:val="center"/>
              <w:rPr>
                <w:b/>
              </w:rPr>
            </w:pPr>
            <m:oMathPara>
              <m:oMath>
                <m:sSub>
                  <m:sSubPr>
                    <m:ctrlPr>
                      <w:rPr>
                        <w:rFonts w:ascii="Cambria Math" w:eastAsia="Calibri" w:hAnsi="Cambria Math"/>
                        <w:b/>
                        <w:i/>
                        <w:lang w:eastAsia="en-US"/>
                      </w:rPr>
                    </m:ctrlPr>
                  </m:sSubPr>
                  <m:e>
                    <m:r>
                      <m:rPr>
                        <m:sty m:val="bi"/>
                      </m:rPr>
                      <w:rPr>
                        <w:rFonts w:ascii="Cambria Math" w:hAnsi="Cambria Math"/>
                        <w:lang w:val="en-US"/>
                      </w:rPr>
                      <m:t>n</m:t>
                    </m:r>
                  </m:e>
                  <m:sub>
                    <m:r>
                      <m:rPr>
                        <m:sty m:val="bi"/>
                      </m:rPr>
                      <w:rPr>
                        <w:rFonts w:ascii="Cambria Math" w:hAnsi="Cambria Math"/>
                      </w:rPr>
                      <m:t>2</m:t>
                    </m:r>
                  </m:sub>
                </m:sSub>
              </m:oMath>
            </m:oMathPara>
          </w:p>
        </w:tc>
        <w:tc>
          <w:tcPr>
            <w:tcW w:w="1040" w:type="dxa"/>
          </w:tcPr>
          <w:p w:rsidR="00AD5D96" w:rsidRPr="007F495D" w:rsidRDefault="00AD5D96" w:rsidP="000452F9">
            <w:pPr>
              <w:jc w:val="center"/>
              <w:rPr>
                <w:b/>
              </w:rPr>
            </w:pPr>
            <w:r w:rsidRPr="007F495D">
              <w:rPr>
                <w:b/>
              </w:rPr>
              <w:t>…</w:t>
            </w:r>
          </w:p>
        </w:tc>
        <w:tc>
          <w:tcPr>
            <w:tcW w:w="1040" w:type="dxa"/>
          </w:tcPr>
          <w:p w:rsidR="00AD5D96" w:rsidRPr="007F495D" w:rsidRDefault="00F06673" w:rsidP="000452F9">
            <w:pPr>
              <w:jc w:val="center"/>
              <w:rPr>
                <w:b/>
              </w:rPr>
            </w:pPr>
            <m:oMathPara>
              <m:oMath>
                <m:sSub>
                  <m:sSubPr>
                    <m:ctrlPr>
                      <w:rPr>
                        <w:rFonts w:ascii="Cambria Math" w:eastAsia="Calibri" w:hAnsi="Cambria Math"/>
                        <w:b/>
                        <w:i/>
                        <w:lang w:eastAsia="en-US"/>
                      </w:rPr>
                    </m:ctrlPr>
                  </m:sSubPr>
                  <m:e>
                    <m:r>
                      <m:rPr>
                        <m:sty m:val="bi"/>
                      </m:rPr>
                      <w:rPr>
                        <w:rFonts w:ascii="Cambria Math" w:hAnsi="Cambria Math"/>
                        <w:lang w:val="en-US"/>
                      </w:rPr>
                      <m:t>n</m:t>
                    </m:r>
                  </m:e>
                  <m:sub>
                    <m:r>
                      <m:rPr>
                        <m:sty m:val="bi"/>
                      </m:rPr>
                      <w:rPr>
                        <w:rFonts w:ascii="Cambria Math" w:hAnsi="Cambria Math"/>
                      </w:rPr>
                      <m:t>k</m:t>
                    </m:r>
                  </m:sub>
                </m:sSub>
              </m:oMath>
            </m:oMathPara>
          </w:p>
        </w:tc>
      </w:tr>
    </w:tbl>
    <w:p w:rsidR="00656EEE" w:rsidRPr="00656EEE" w:rsidRDefault="00F06673" w:rsidP="003E713F">
      <w:pPr>
        <w:pStyle w:val="a9"/>
        <w:numPr>
          <w:ilvl w:val="0"/>
          <w:numId w:val="129"/>
        </w:numPr>
        <w:spacing w:after="0" w:line="240" w:lineRule="auto"/>
        <w:jc w:val="both"/>
        <w:rPr>
          <w:rFonts w:ascii="Times New Roman" w:hAnsi="Times New Roman"/>
          <w:sz w:val="24"/>
          <w:szCs w:val="24"/>
          <w:lang w:val="en-US"/>
        </w:rPr>
      </w:pP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k</m:t>
                </m:r>
              </m:sup>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i</m:t>
                    </m:r>
                  </m:sub>
                </m:sSub>
              </m:e>
            </m:nary>
          </m:num>
          <m:den>
            <m:r>
              <w:rPr>
                <w:rFonts w:ascii="Cambria Math" w:hAnsi="Cambria Math"/>
                <w:sz w:val="24"/>
                <w:szCs w:val="24"/>
                <w:lang w:val="en-US"/>
              </w:rPr>
              <m:t>n</m:t>
            </m:r>
          </m:den>
        </m:f>
      </m:oMath>
      <w:r w:rsidR="000C27E1">
        <w:rPr>
          <w:rFonts w:ascii="Times New Roman" w:hAnsi="Times New Roman"/>
          <w:sz w:val="24"/>
          <w:szCs w:val="24"/>
          <w:lang w:val="en-US"/>
        </w:rPr>
        <w:t>;</w:t>
      </w:r>
    </w:p>
    <w:p w:rsidR="00656EEE" w:rsidRPr="00E71A6F" w:rsidRDefault="00F06673" w:rsidP="003E713F">
      <w:pPr>
        <w:pStyle w:val="a9"/>
        <w:numPr>
          <w:ilvl w:val="0"/>
          <w:numId w:val="129"/>
        </w:numPr>
        <w:spacing w:after="0" w:line="240" w:lineRule="auto"/>
        <w:jc w:val="both"/>
        <w:rPr>
          <w:rFonts w:ascii="Times New Roman" w:hAnsi="Times New Roman"/>
          <w:sz w:val="24"/>
          <w:szCs w:val="24"/>
        </w:rPr>
      </w:pPr>
      <m:oMath>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k</m:t>
            </m:r>
          </m:sup>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i</m:t>
                </m:r>
              </m:sub>
            </m:sSub>
          </m:e>
        </m:nary>
      </m:oMath>
      <w:r w:rsidR="000C27E1">
        <w:rPr>
          <w:rFonts w:ascii="Times New Roman" w:hAnsi="Times New Roman"/>
          <w:sz w:val="24"/>
          <w:szCs w:val="24"/>
          <w:lang w:val="en-US"/>
        </w:rPr>
        <w:t xml:space="preserve"> ;</w:t>
      </w:r>
    </w:p>
    <w:p w:rsidR="00656EEE" w:rsidRPr="00E71A6F" w:rsidRDefault="00F06673" w:rsidP="003E713F">
      <w:pPr>
        <w:pStyle w:val="a9"/>
        <w:numPr>
          <w:ilvl w:val="0"/>
          <w:numId w:val="129"/>
        </w:numPr>
        <w:spacing w:after="0" w:line="240" w:lineRule="auto"/>
        <w:jc w:val="both"/>
        <w:rPr>
          <w:rFonts w:ascii="Times New Roman" w:hAnsi="Times New Roman"/>
          <w:sz w:val="24"/>
          <w:szCs w:val="24"/>
        </w:rPr>
      </w:pPr>
      <m:oMath>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k</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e>
            </m:nary>
          </m:num>
          <m:den>
            <m:r>
              <w:rPr>
                <w:rFonts w:ascii="Cambria Math" w:hAnsi="Cambria Math"/>
                <w:sz w:val="24"/>
                <w:szCs w:val="24"/>
                <w:lang w:val="en-US"/>
              </w:rPr>
              <m:t>n</m:t>
            </m:r>
          </m:den>
        </m:f>
      </m:oMath>
      <w:r w:rsidR="00E71A6F">
        <w:rPr>
          <w:rFonts w:ascii="Times New Roman" w:hAnsi="Times New Roman"/>
          <w:sz w:val="24"/>
          <w:szCs w:val="24"/>
        </w:rPr>
        <w:t xml:space="preserve"> </w:t>
      </w:r>
      <w:r w:rsidR="00E71A6F" w:rsidRPr="00E71A6F">
        <w:rPr>
          <w:rFonts w:ascii="Times New Roman" w:hAnsi="Times New Roman"/>
          <w:sz w:val="24"/>
          <w:szCs w:val="24"/>
        </w:rPr>
        <w:t>;</w:t>
      </w:r>
    </w:p>
    <w:p w:rsidR="00E71A6F" w:rsidRPr="00E71A6F" w:rsidRDefault="00F06673" w:rsidP="003E713F">
      <w:pPr>
        <w:pStyle w:val="a9"/>
        <w:numPr>
          <w:ilvl w:val="0"/>
          <w:numId w:val="129"/>
        </w:numPr>
        <w:spacing w:after="0" w:line="240" w:lineRule="auto"/>
        <w:jc w:val="both"/>
        <w:rPr>
          <w:rFonts w:ascii="Times New Roman" w:hAnsi="Times New Roman"/>
          <w:sz w:val="24"/>
          <w:szCs w:val="24"/>
          <w:lang w:val="en-US"/>
        </w:rPr>
      </w:pPr>
      <m:oMath>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k</m:t>
                </m:r>
              </m:sup>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e>
            </m:nary>
          </m:num>
          <m:den>
            <m:r>
              <w:rPr>
                <w:rFonts w:ascii="Cambria Math" w:hAnsi="Cambria Math"/>
                <w:sz w:val="24"/>
                <w:szCs w:val="24"/>
              </w:rPr>
              <m:t>n</m:t>
            </m:r>
          </m:den>
        </m:f>
      </m:oMath>
      <w:r w:rsidR="00E71A6F">
        <w:rPr>
          <w:rFonts w:ascii="Times New Roman" w:hAnsi="Times New Roman"/>
          <w:sz w:val="24"/>
          <w:szCs w:val="24"/>
        </w:rPr>
        <w:t xml:space="preserve"> </w:t>
      </w:r>
      <w:r w:rsidR="00E71A6F">
        <w:rPr>
          <w:rFonts w:ascii="Times New Roman" w:hAnsi="Times New Roman"/>
          <w:sz w:val="24"/>
          <w:szCs w:val="24"/>
          <w:lang w:val="en-US"/>
        </w:rPr>
        <w:t>.</w:t>
      </w:r>
    </w:p>
    <w:p w:rsidR="00AD5D96" w:rsidRPr="004F2451"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F2451">
        <w:rPr>
          <w:rFonts w:ascii="Times New Roman" w:hAnsi="Times New Roman"/>
          <w:b/>
          <w:sz w:val="24"/>
          <w:szCs w:val="24"/>
        </w:rPr>
        <w:lastRenderedPageBreak/>
        <w:t>Вибірка має вигляд: 1,2,3,4,5,5. Знайти вибіркову середню.</w:t>
      </w:r>
    </w:p>
    <w:p w:rsidR="00AD5D96" w:rsidRPr="005E0AE9" w:rsidRDefault="00AD5D96" w:rsidP="003E713F">
      <w:pPr>
        <w:pStyle w:val="a9"/>
        <w:numPr>
          <w:ilvl w:val="0"/>
          <w:numId w:val="82"/>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20/6</w:t>
      </w:r>
      <w:r>
        <w:rPr>
          <w:rFonts w:ascii="Times New Roman" w:hAnsi="Times New Roman"/>
          <w:sz w:val="24"/>
          <w:szCs w:val="24"/>
        </w:rPr>
        <w:t>;</w:t>
      </w:r>
    </w:p>
    <w:p w:rsidR="00AD5D96" w:rsidRPr="005E0AE9" w:rsidRDefault="00AD5D96" w:rsidP="003E713F">
      <w:pPr>
        <w:pStyle w:val="a9"/>
        <w:numPr>
          <w:ilvl w:val="0"/>
          <w:numId w:val="82"/>
        </w:numPr>
        <w:spacing w:after="0" w:line="240" w:lineRule="auto"/>
        <w:jc w:val="both"/>
        <w:rPr>
          <w:rFonts w:ascii="Times New Roman" w:hAnsi="Times New Roman"/>
          <w:sz w:val="24"/>
          <w:szCs w:val="24"/>
        </w:rPr>
      </w:pPr>
      <w:r w:rsidRPr="005E0AE9">
        <w:rPr>
          <w:rFonts w:ascii="Times New Roman" w:hAnsi="Times New Roman"/>
          <w:sz w:val="24"/>
          <w:szCs w:val="24"/>
          <w:lang w:val="en-US"/>
        </w:rPr>
        <w:t>3</w:t>
      </w:r>
      <w:r w:rsidRPr="005E0AE9">
        <w:rPr>
          <w:rFonts w:ascii="Times New Roman" w:hAnsi="Times New Roman"/>
          <w:sz w:val="24"/>
          <w:szCs w:val="24"/>
        </w:rPr>
        <w:t>,5</w:t>
      </w:r>
      <w:r>
        <w:rPr>
          <w:rFonts w:ascii="Times New Roman" w:hAnsi="Times New Roman"/>
          <w:sz w:val="24"/>
          <w:szCs w:val="24"/>
        </w:rPr>
        <w:t>;</w:t>
      </w:r>
    </w:p>
    <w:p w:rsidR="00AD5D96" w:rsidRPr="005E0AE9" w:rsidRDefault="00AD5D96" w:rsidP="003E713F">
      <w:pPr>
        <w:pStyle w:val="a9"/>
        <w:numPr>
          <w:ilvl w:val="0"/>
          <w:numId w:val="82"/>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20</w:t>
      </w:r>
      <w:r>
        <w:rPr>
          <w:rFonts w:ascii="Times New Roman" w:hAnsi="Times New Roman"/>
          <w:sz w:val="24"/>
          <w:szCs w:val="24"/>
        </w:rPr>
        <w:t>;</w:t>
      </w:r>
    </w:p>
    <w:p w:rsidR="00AD5D96" w:rsidRDefault="00AD5D96" w:rsidP="003E713F">
      <w:pPr>
        <w:pStyle w:val="a9"/>
        <w:numPr>
          <w:ilvl w:val="0"/>
          <w:numId w:val="82"/>
        </w:numPr>
        <w:spacing w:after="0" w:line="240" w:lineRule="auto"/>
        <w:jc w:val="both"/>
        <w:rPr>
          <w:rFonts w:ascii="Times New Roman" w:hAnsi="Times New Roman"/>
          <w:sz w:val="24"/>
          <w:szCs w:val="24"/>
        </w:rPr>
      </w:pPr>
      <w:r w:rsidRPr="005E0AE9">
        <w:rPr>
          <w:rFonts w:ascii="Times New Roman" w:hAnsi="Times New Roman"/>
          <w:sz w:val="24"/>
          <w:szCs w:val="24"/>
        </w:rPr>
        <w:t>3</w:t>
      </w:r>
      <w:r>
        <w:rPr>
          <w:rFonts w:ascii="Times New Roman" w:hAnsi="Times New Roman"/>
          <w:sz w:val="24"/>
          <w:szCs w:val="24"/>
        </w:rPr>
        <w:t>.</w:t>
      </w:r>
    </w:p>
    <w:p w:rsidR="000452F9" w:rsidRPr="000452F9" w:rsidRDefault="000452F9" w:rsidP="000452F9">
      <w:pPr>
        <w:jc w:val="both"/>
      </w:pPr>
    </w:p>
    <w:p w:rsidR="00AD5D96" w:rsidRPr="004F2451"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4F2451">
        <w:rPr>
          <w:rFonts w:ascii="Times New Roman" w:hAnsi="Times New Roman"/>
          <w:b/>
          <w:sz w:val="24"/>
          <w:szCs w:val="24"/>
        </w:rPr>
        <w:t>Вибіркова середня для вибірки 1,</w:t>
      </w:r>
      <m:oMath>
        <m:r>
          <m:rPr>
            <m:sty m:val="bi"/>
          </m:rPr>
          <w:rPr>
            <w:rFonts w:ascii="Cambria Math" w:hAnsi="Cambria Math"/>
            <w:sz w:val="24"/>
            <w:szCs w:val="24"/>
          </w:rPr>
          <m:t xml:space="preserve"> x</m:t>
        </m:r>
      </m:oMath>
      <w:r w:rsidRPr="004F2451">
        <w:rPr>
          <w:rFonts w:ascii="Times New Roman" w:hAnsi="Times New Roman"/>
          <w:b/>
          <w:sz w:val="24"/>
          <w:szCs w:val="24"/>
        </w:rPr>
        <w:t xml:space="preserve">,3,3,4,5,5,5,6,6 дорівнює 4. Знайти </w:t>
      </w:r>
      <m:oMath>
        <m:r>
          <m:rPr>
            <m:sty m:val="bi"/>
          </m:rPr>
          <w:rPr>
            <w:rFonts w:ascii="Cambria Math" w:hAnsi="Cambria Math"/>
            <w:sz w:val="24"/>
            <w:szCs w:val="24"/>
          </w:rPr>
          <m:t>x</m:t>
        </m:r>
      </m:oMath>
      <w:r w:rsidRPr="004F2451">
        <w:rPr>
          <w:rFonts w:ascii="Times New Roman" w:hAnsi="Times New Roman"/>
          <w:b/>
          <w:sz w:val="24"/>
          <w:szCs w:val="24"/>
        </w:rPr>
        <w:t>.</w:t>
      </w:r>
    </w:p>
    <w:p w:rsidR="00AD5D96" w:rsidRPr="005E0AE9" w:rsidRDefault="00AD5D96" w:rsidP="003E713F">
      <w:pPr>
        <w:pStyle w:val="a9"/>
        <w:numPr>
          <w:ilvl w:val="0"/>
          <w:numId w:val="83"/>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1</w:t>
      </w:r>
      <w:r>
        <w:rPr>
          <w:rFonts w:ascii="Times New Roman" w:hAnsi="Times New Roman"/>
          <w:sz w:val="24"/>
          <w:szCs w:val="24"/>
        </w:rPr>
        <w:t>;</w:t>
      </w:r>
    </w:p>
    <w:p w:rsidR="00AD5D96" w:rsidRPr="005E0AE9" w:rsidRDefault="00AD5D96" w:rsidP="003E713F">
      <w:pPr>
        <w:pStyle w:val="a9"/>
        <w:numPr>
          <w:ilvl w:val="0"/>
          <w:numId w:val="83"/>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2</w:t>
      </w:r>
      <w:r>
        <w:rPr>
          <w:rFonts w:ascii="Times New Roman" w:hAnsi="Times New Roman"/>
          <w:sz w:val="24"/>
          <w:szCs w:val="24"/>
        </w:rPr>
        <w:t>;</w:t>
      </w:r>
    </w:p>
    <w:p w:rsidR="00AD5D96" w:rsidRPr="005E0AE9" w:rsidRDefault="00AD5D96" w:rsidP="003E713F">
      <w:pPr>
        <w:pStyle w:val="a9"/>
        <w:numPr>
          <w:ilvl w:val="0"/>
          <w:numId w:val="83"/>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2,5</w:t>
      </w:r>
      <w:r>
        <w:rPr>
          <w:rFonts w:ascii="Times New Roman" w:hAnsi="Times New Roman"/>
          <w:sz w:val="24"/>
          <w:szCs w:val="24"/>
        </w:rPr>
        <w:t>;</w:t>
      </w:r>
    </w:p>
    <w:p w:rsidR="00AD5D96" w:rsidRPr="000452F9" w:rsidRDefault="00AD5D96" w:rsidP="003E713F">
      <w:pPr>
        <w:pStyle w:val="a9"/>
        <w:numPr>
          <w:ilvl w:val="0"/>
          <w:numId w:val="83"/>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3</w:t>
      </w:r>
      <w:r>
        <w:rPr>
          <w:rFonts w:ascii="Times New Roman" w:hAnsi="Times New Roman"/>
          <w:sz w:val="24"/>
          <w:szCs w:val="24"/>
        </w:rPr>
        <w:t>.</w:t>
      </w:r>
    </w:p>
    <w:p w:rsidR="000452F9" w:rsidRPr="000452F9" w:rsidRDefault="000452F9" w:rsidP="000452F9">
      <w:pPr>
        <w:jc w:val="both"/>
      </w:pPr>
    </w:p>
    <w:p w:rsidR="00AD5D96" w:rsidRPr="004F2451"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4F2451">
        <w:rPr>
          <w:rFonts w:ascii="Times New Roman" w:hAnsi="Times New Roman"/>
          <w:b/>
          <w:sz w:val="24"/>
          <w:szCs w:val="24"/>
        </w:rPr>
        <w:t>Вибіркова середня для вибірки 1,2,3,3,4,</w:t>
      </w:r>
      <m:oMath>
        <m:r>
          <m:rPr>
            <m:sty m:val="bi"/>
          </m:rPr>
          <w:rPr>
            <w:rFonts w:ascii="Cambria Math" w:hAnsi="Cambria Math"/>
            <w:sz w:val="24"/>
            <w:szCs w:val="24"/>
          </w:rPr>
          <m:t>x</m:t>
        </m:r>
      </m:oMath>
      <w:r w:rsidRPr="004F2451">
        <w:rPr>
          <w:rFonts w:ascii="Times New Roman" w:hAnsi="Times New Roman"/>
          <w:b/>
          <w:sz w:val="24"/>
          <w:szCs w:val="24"/>
        </w:rPr>
        <w:t>,</w:t>
      </w:r>
      <m:oMath>
        <m:r>
          <m:rPr>
            <m:sty m:val="bi"/>
          </m:rPr>
          <w:rPr>
            <w:rFonts w:ascii="Cambria Math" w:hAnsi="Cambria Math"/>
            <w:sz w:val="24"/>
            <w:szCs w:val="24"/>
          </w:rPr>
          <m:t xml:space="preserve"> x</m:t>
        </m:r>
      </m:oMath>
      <w:r w:rsidRPr="004F2451">
        <w:rPr>
          <w:rFonts w:ascii="Times New Roman" w:hAnsi="Times New Roman"/>
          <w:b/>
          <w:sz w:val="24"/>
          <w:szCs w:val="24"/>
        </w:rPr>
        <w:t>,</w:t>
      </w:r>
      <m:oMath>
        <m:r>
          <m:rPr>
            <m:sty m:val="bi"/>
          </m:rPr>
          <w:rPr>
            <w:rFonts w:ascii="Cambria Math" w:hAnsi="Cambria Math"/>
            <w:sz w:val="24"/>
            <w:szCs w:val="24"/>
          </w:rPr>
          <m:t xml:space="preserve"> x</m:t>
        </m:r>
      </m:oMath>
      <w:r w:rsidRPr="004F2451">
        <w:rPr>
          <w:rFonts w:ascii="Times New Roman" w:hAnsi="Times New Roman"/>
          <w:b/>
          <w:sz w:val="24"/>
          <w:szCs w:val="24"/>
        </w:rPr>
        <w:t xml:space="preserve">,6,6 дорівнює 4. Знайти </w:t>
      </w:r>
      <m:oMath>
        <m:r>
          <m:rPr>
            <m:sty m:val="bi"/>
          </m:rPr>
          <w:rPr>
            <w:rFonts w:ascii="Cambria Math" w:hAnsi="Cambria Math"/>
            <w:sz w:val="24"/>
            <w:szCs w:val="24"/>
          </w:rPr>
          <m:t>x</m:t>
        </m:r>
      </m:oMath>
      <w:r w:rsidRPr="004F2451">
        <w:rPr>
          <w:rFonts w:ascii="Times New Roman" w:hAnsi="Times New Roman"/>
          <w:b/>
          <w:sz w:val="24"/>
          <w:szCs w:val="24"/>
        </w:rPr>
        <w:t>.</w:t>
      </w:r>
    </w:p>
    <w:p w:rsidR="00AD5D96" w:rsidRPr="005E0AE9" w:rsidRDefault="00AD5D96" w:rsidP="003E713F">
      <w:pPr>
        <w:pStyle w:val="a9"/>
        <w:numPr>
          <w:ilvl w:val="0"/>
          <w:numId w:val="84"/>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4</w:t>
      </w:r>
      <w:r>
        <w:rPr>
          <w:rFonts w:ascii="Times New Roman" w:hAnsi="Times New Roman"/>
          <w:sz w:val="24"/>
          <w:szCs w:val="24"/>
        </w:rPr>
        <w:t>;</w:t>
      </w:r>
    </w:p>
    <w:p w:rsidR="00AD5D96" w:rsidRPr="005E0AE9" w:rsidRDefault="00AD5D96" w:rsidP="003E713F">
      <w:pPr>
        <w:pStyle w:val="a9"/>
        <w:numPr>
          <w:ilvl w:val="0"/>
          <w:numId w:val="84"/>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4,5</w:t>
      </w:r>
      <w:r>
        <w:rPr>
          <w:rFonts w:ascii="Times New Roman" w:hAnsi="Times New Roman"/>
          <w:sz w:val="24"/>
          <w:szCs w:val="24"/>
        </w:rPr>
        <w:t>;</w:t>
      </w:r>
    </w:p>
    <w:p w:rsidR="00AD5D96" w:rsidRPr="005E0AE9" w:rsidRDefault="00AD5D96" w:rsidP="003E713F">
      <w:pPr>
        <w:pStyle w:val="a9"/>
        <w:numPr>
          <w:ilvl w:val="0"/>
          <w:numId w:val="84"/>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5</w:t>
      </w:r>
      <w:r>
        <w:rPr>
          <w:rFonts w:ascii="Times New Roman" w:hAnsi="Times New Roman"/>
          <w:sz w:val="24"/>
          <w:szCs w:val="24"/>
        </w:rPr>
        <w:t>;</w:t>
      </w:r>
    </w:p>
    <w:p w:rsidR="00AD5D96" w:rsidRPr="000452F9" w:rsidRDefault="00AD5D96" w:rsidP="003E713F">
      <w:pPr>
        <w:pStyle w:val="a9"/>
        <w:numPr>
          <w:ilvl w:val="0"/>
          <w:numId w:val="84"/>
        </w:numPr>
        <w:spacing w:after="0" w:line="240" w:lineRule="auto"/>
        <w:jc w:val="both"/>
        <w:rPr>
          <w:rFonts w:ascii="Times New Roman" w:hAnsi="Times New Roman"/>
          <w:sz w:val="24"/>
          <w:szCs w:val="24"/>
          <w:lang w:val="ru-RU"/>
        </w:rPr>
      </w:pPr>
      <w:r w:rsidRPr="005E0AE9">
        <w:rPr>
          <w:rFonts w:ascii="Times New Roman" w:hAnsi="Times New Roman"/>
          <w:sz w:val="24"/>
          <w:szCs w:val="24"/>
          <w:lang w:val="en-US"/>
        </w:rPr>
        <w:t>5,5</w:t>
      </w:r>
      <w:r>
        <w:rPr>
          <w:rFonts w:ascii="Times New Roman" w:hAnsi="Times New Roman"/>
          <w:sz w:val="24"/>
          <w:szCs w:val="24"/>
        </w:rPr>
        <w:t>.</w:t>
      </w:r>
    </w:p>
    <w:p w:rsidR="000452F9" w:rsidRPr="000452F9" w:rsidRDefault="000452F9" w:rsidP="000452F9">
      <w:pPr>
        <w:jc w:val="both"/>
        <w:rPr>
          <w:lang w:val="ru-RU"/>
        </w:rPr>
      </w:pPr>
    </w:p>
    <w:p w:rsidR="00AD5D96" w:rsidRPr="004F2451"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4F2451">
        <w:rPr>
          <w:rFonts w:ascii="Times New Roman" w:hAnsi="Times New Roman"/>
          <w:b/>
          <w:sz w:val="24"/>
          <w:szCs w:val="24"/>
        </w:rPr>
        <w:t xml:space="preserve">Знайти вибіркову середню статистичного розподілу </w:t>
      </w:r>
    </w:p>
    <w:tbl>
      <w:tblPr>
        <w:tblpPr w:leftFromText="180" w:rightFromText="180" w:vertAnchor="text" w:tblpX="54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AD5D96" w:rsidRPr="004F2451" w:rsidTr="000452F9">
        <w:tc>
          <w:tcPr>
            <w:tcW w:w="748" w:type="dxa"/>
          </w:tcPr>
          <w:p w:rsidR="00AD5D96" w:rsidRPr="004F2451" w:rsidRDefault="00F06673" w:rsidP="000452F9">
            <w:pPr>
              <w:pStyle w:val="a9"/>
              <w:spacing w:after="0" w:line="240" w:lineRule="auto"/>
              <w:ind w:left="0"/>
              <w:jc w:val="center"/>
              <w:rPr>
                <w:rFonts w:ascii="Times New Roman" w:hAnsi="Times New Roman"/>
                <w:b/>
                <w:sz w:val="24"/>
                <w:szCs w:val="24"/>
                <w:lang w:val="ru-RU"/>
              </w:rPr>
            </w:pPr>
            <m:oMathPara>
              <m:oMath>
                <m:sSub>
                  <m:sSubPr>
                    <m:ctrlPr>
                      <w:rPr>
                        <w:rFonts w:ascii="Cambria Math" w:hAnsi="Cambria Math"/>
                        <w:b/>
                        <w:i/>
                        <w:sz w:val="24"/>
                        <w:szCs w:val="24"/>
                      </w:rPr>
                    </m:ctrlPr>
                  </m:sSubPr>
                  <m:e>
                    <m:r>
                      <m:rPr>
                        <m:sty m:val="bi"/>
                      </m:rPr>
                      <w:rPr>
                        <w:rFonts w:ascii="Cambria Math" w:hAnsi="Cambria Math"/>
                        <w:sz w:val="24"/>
                        <w:szCs w:val="24"/>
                        <w:lang w:val="en-US"/>
                      </w:rPr>
                      <m:t>x</m:t>
                    </m:r>
                  </m:e>
                  <m:sub>
                    <m:r>
                      <m:rPr>
                        <m:sty m:val="bi"/>
                      </m:rPr>
                      <w:rPr>
                        <w:rFonts w:ascii="Cambria Math" w:hAnsi="Cambria Math"/>
                        <w:sz w:val="24"/>
                        <w:szCs w:val="24"/>
                      </w:rPr>
                      <m:t>i</m:t>
                    </m:r>
                  </m:sub>
                </m:sSub>
              </m:oMath>
            </m:oMathPara>
          </w:p>
        </w:tc>
        <w:tc>
          <w:tcPr>
            <w:tcW w:w="749"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1</w:t>
            </w:r>
          </w:p>
        </w:tc>
        <w:tc>
          <w:tcPr>
            <w:tcW w:w="748"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2</w:t>
            </w:r>
          </w:p>
        </w:tc>
        <w:tc>
          <w:tcPr>
            <w:tcW w:w="749"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c>
          <w:tcPr>
            <w:tcW w:w="748"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5</w:t>
            </w:r>
          </w:p>
        </w:tc>
        <w:tc>
          <w:tcPr>
            <w:tcW w:w="749"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6</w:t>
            </w:r>
          </w:p>
        </w:tc>
      </w:tr>
      <w:tr w:rsidR="00AD5D96" w:rsidRPr="004F2451" w:rsidTr="000452F9">
        <w:tc>
          <w:tcPr>
            <w:tcW w:w="748" w:type="dxa"/>
          </w:tcPr>
          <w:p w:rsidR="00AD5D96" w:rsidRPr="004F2451" w:rsidRDefault="00F06673" w:rsidP="000452F9">
            <w:pPr>
              <w:pStyle w:val="a9"/>
              <w:spacing w:after="0" w:line="240" w:lineRule="auto"/>
              <w:ind w:left="0"/>
              <w:jc w:val="center"/>
              <w:rPr>
                <w:rFonts w:ascii="Times New Roman" w:hAnsi="Times New Roman"/>
                <w:b/>
                <w:sz w:val="24"/>
                <w:szCs w:val="24"/>
                <w:lang w:val="ru-RU"/>
              </w:rPr>
            </w:pPr>
            <m:oMathPara>
              <m:oMath>
                <m:sSub>
                  <m:sSubPr>
                    <m:ctrlPr>
                      <w:rPr>
                        <w:rFonts w:ascii="Cambria Math" w:hAnsi="Cambria Math"/>
                        <w:b/>
                        <w:i/>
                        <w:sz w:val="24"/>
                        <w:szCs w:val="24"/>
                      </w:rPr>
                    </m:ctrlPr>
                  </m:sSubPr>
                  <m:e>
                    <m:r>
                      <m:rPr>
                        <m:sty m:val="bi"/>
                      </m:rPr>
                      <w:rPr>
                        <w:rFonts w:ascii="Cambria Math" w:hAnsi="Cambria Math"/>
                        <w:lang w:val="en-US"/>
                      </w:rPr>
                      <m:t>n</m:t>
                    </m:r>
                  </m:e>
                  <m:sub>
                    <m:r>
                      <m:rPr>
                        <m:sty m:val="bi"/>
                      </m:rPr>
                      <w:rPr>
                        <w:rFonts w:ascii="Cambria Math" w:hAnsi="Cambria Math"/>
                        <w:sz w:val="24"/>
                        <w:szCs w:val="24"/>
                      </w:rPr>
                      <m:t>i</m:t>
                    </m:r>
                  </m:sub>
                </m:sSub>
              </m:oMath>
            </m:oMathPara>
          </w:p>
        </w:tc>
        <w:tc>
          <w:tcPr>
            <w:tcW w:w="749"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2</w:t>
            </w:r>
          </w:p>
        </w:tc>
        <w:tc>
          <w:tcPr>
            <w:tcW w:w="748"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c>
          <w:tcPr>
            <w:tcW w:w="749"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8</w:t>
            </w:r>
          </w:p>
        </w:tc>
        <w:tc>
          <w:tcPr>
            <w:tcW w:w="748"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7</w:t>
            </w:r>
          </w:p>
        </w:tc>
        <w:tc>
          <w:tcPr>
            <w:tcW w:w="749"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r>
    </w:tbl>
    <w:p w:rsidR="00AD5D96" w:rsidRPr="005E0AE9" w:rsidRDefault="00F06673" w:rsidP="003E713F">
      <w:pPr>
        <w:pStyle w:val="a9"/>
        <w:numPr>
          <w:ilvl w:val="0"/>
          <w:numId w:val="85"/>
        </w:numPr>
        <w:spacing w:after="0" w:line="240" w:lineRule="auto"/>
        <w:jc w:val="both"/>
        <w:rPr>
          <w:rFonts w:ascii="Times New Roman" w:hAnsi="Times New Roman"/>
          <w:sz w:val="24"/>
          <w:szCs w:val="24"/>
          <w:lang w:val="ru-RU"/>
        </w:rPr>
      </w:pPr>
      <m:oMath>
        <m:acc>
          <m:accPr>
            <m:chr m:val="̅"/>
            <m:ctrlPr>
              <w:rPr>
                <w:rFonts w:ascii="Cambria Math" w:hAnsi="Cambria Math"/>
                <w:i/>
                <w:sz w:val="24"/>
                <w:szCs w:val="24"/>
                <w:lang w:val="ru-RU"/>
              </w:rPr>
            </m:ctrlPr>
          </m:accPr>
          <m:e>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rPr>
                  <m:t>в</m:t>
                </m:r>
              </m:sub>
            </m:sSub>
          </m:e>
        </m:acc>
      </m:oMath>
      <w:r w:rsidR="00994932">
        <w:rPr>
          <w:rFonts w:ascii="Times New Roman" w:hAnsi="Times New Roman"/>
          <w:sz w:val="24"/>
          <w:szCs w:val="24"/>
          <w:lang w:val="ru-RU"/>
        </w:rPr>
        <w:t>=</w:t>
      </w:r>
      <w:r w:rsidR="00994932" w:rsidRPr="005E0AE9">
        <w:rPr>
          <w:rFonts w:ascii="Times New Roman" w:hAnsi="Times New Roman"/>
          <w:sz w:val="24"/>
          <w:szCs w:val="24"/>
          <w:lang w:val="ru-RU"/>
        </w:rPr>
        <w:t>4,04</w:t>
      </w:r>
      <w:r w:rsidR="00994932">
        <w:rPr>
          <w:rFonts w:ascii="Times New Roman" w:hAnsi="Times New Roman"/>
          <w:sz w:val="24"/>
          <w:szCs w:val="24"/>
          <w:lang w:val="ru-RU"/>
        </w:rPr>
        <w:t>;</w:t>
      </w:r>
    </w:p>
    <w:p w:rsidR="00AD5D96" w:rsidRPr="005E0AE9" w:rsidRDefault="00F06673" w:rsidP="003E713F">
      <w:pPr>
        <w:pStyle w:val="a9"/>
        <w:numPr>
          <w:ilvl w:val="0"/>
          <w:numId w:val="85"/>
        </w:numPr>
        <w:spacing w:after="0" w:line="240" w:lineRule="auto"/>
        <w:jc w:val="both"/>
        <w:rPr>
          <w:rFonts w:ascii="Times New Roman" w:hAnsi="Times New Roman"/>
          <w:sz w:val="24"/>
          <w:szCs w:val="24"/>
          <w:lang w:val="ru-RU"/>
        </w:rPr>
      </w:pPr>
      <m:oMath>
        <m:acc>
          <m:accPr>
            <m:chr m:val="̅"/>
            <m:ctrlPr>
              <w:rPr>
                <w:rFonts w:ascii="Cambria Math" w:hAnsi="Cambria Math"/>
                <w:i/>
                <w:sz w:val="24"/>
                <w:szCs w:val="24"/>
                <w:lang w:val="ru-RU"/>
              </w:rPr>
            </m:ctrlPr>
          </m:accPr>
          <m:e>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rPr>
                  <m:t>в</m:t>
                </m:r>
              </m:sub>
            </m:sSub>
          </m:e>
        </m:acc>
      </m:oMath>
      <w:r w:rsidR="00994932">
        <w:rPr>
          <w:rFonts w:ascii="Times New Roman" w:hAnsi="Times New Roman"/>
          <w:sz w:val="24"/>
          <w:szCs w:val="24"/>
          <w:lang w:val="ru-RU"/>
        </w:rPr>
        <w:t>=</w:t>
      </w:r>
      <w:r w:rsidR="00AD5D96" w:rsidRPr="005E0AE9">
        <w:rPr>
          <w:rFonts w:ascii="Times New Roman" w:hAnsi="Times New Roman"/>
          <w:sz w:val="24"/>
          <w:szCs w:val="24"/>
          <w:lang w:val="ru-RU"/>
        </w:rPr>
        <w:t>4</w:t>
      </w:r>
      <w:r w:rsidR="00AD5D96">
        <w:rPr>
          <w:rFonts w:ascii="Times New Roman" w:hAnsi="Times New Roman"/>
          <w:sz w:val="24"/>
          <w:szCs w:val="24"/>
          <w:lang w:val="ru-RU"/>
        </w:rPr>
        <w:t>;</w:t>
      </w:r>
    </w:p>
    <w:p w:rsidR="00AD5D96" w:rsidRPr="005E0AE9" w:rsidRDefault="00F06673" w:rsidP="003E713F">
      <w:pPr>
        <w:pStyle w:val="a9"/>
        <w:numPr>
          <w:ilvl w:val="0"/>
          <w:numId w:val="85"/>
        </w:numPr>
        <w:spacing w:after="0" w:line="240" w:lineRule="auto"/>
        <w:jc w:val="both"/>
        <w:rPr>
          <w:rFonts w:ascii="Times New Roman" w:hAnsi="Times New Roman"/>
          <w:sz w:val="24"/>
          <w:szCs w:val="24"/>
          <w:lang w:val="ru-RU"/>
        </w:rPr>
      </w:pPr>
      <m:oMath>
        <m:acc>
          <m:accPr>
            <m:chr m:val="̅"/>
            <m:ctrlPr>
              <w:rPr>
                <w:rFonts w:ascii="Cambria Math" w:hAnsi="Cambria Math"/>
                <w:i/>
                <w:sz w:val="24"/>
                <w:szCs w:val="24"/>
                <w:lang w:val="ru-RU"/>
              </w:rPr>
            </m:ctrlPr>
          </m:accPr>
          <m:e>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rPr>
                  <m:t>в</m:t>
                </m:r>
              </m:sub>
            </m:sSub>
          </m:e>
        </m:acc>
      </m:oMath>
      <w:r w:rsidR="00994932">
        <w:rPr>
          <w:rFonts w:ascii="Times New Roman" w:hAnsi="Times New Roman"/>
          <w:sz w:val="24"/>
          <w:szCs w:val="24"/>
          <w:lang w:val="ru-RU"/>
        </w:rPr>
        <w:t>=</w:t>
      </w:r>
      <w:r w:rsidR="00AD5D96" w:rsidRPr="005E0AE9">
        <w:rPr>
          <w:rFonts w:ascii="Times New Roman" w:hAnsi="Times New Roman"/>
          <w:sz w:val="24"/>
          <w:szCs w:val="24"/>
          <w:lang w:val="ru-RU"/>
        </w:rPr>
        <w:t>3,6</w:t>
      </w:r>
      <w:r w:rsidR="00AD5D96">
        <w:rPr>
          <w:rFonts w:ascii="Times New Roman" w:hAnsi="Times New Roman"/>
          <w:sz w:val="24"/>
          <w:szCs w:val="24"/>
          <w:lang w:val="ru-RU"/>
        </w:rPr>
        <w:t>;</w:t>
      </w:r>
    </w:p>
    <w:p w:rsidR="00AD5D96" w:rsidRDefault="00F06673" w:rsidP="003E713F">
      <w:pPr>
        <w:pStyle w:val="a9"/>
        <w:numPr>
          <w:ilvl w:val="0"/>
          <w:numId w:val="85"/>
        </w:numPr>
        <w:spacing w:after="0" w:line="240" w:lineRule="auto"/>
        <w:jc w:val="both"/>
        <w:rPr>
          <w:rFonts w:ascii="Times New Roman" w:hAnsi="Times New Roman"/>
          <w:sz w:val="24"/>
          <w:szCs w:val="24"/>
          <w:lang w:val="ru-RU"/>
        </w:rPr>
      </w:pPr>
      <m:oMath>
        <m:acc>
          <m:accPr>
            <m:chr m:val="̅"/>
            <m:ctrlPr>
              <w:rPr>
                <w:rFonts w:ascii="Cambria Math" w:hAnsi="Cambria Math"/>
                <w:i/>
                <w:sz w:val="24"/>
                <w:szCs w:val="24"/>
                <w:lang w:val="ru-RU"/>
              </w:rPr>
            </m:ctrlPr>
          </m:accPr>
          <m:e>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rPr>
                  <m:t>в</m:t>
                </m:r>
              </m:sub>
            </m:sSub>
          </m:e>
        </m:acc>
      </m:oMath>
      <w:r w:rsidR="00994932">
        <w:rPr>
          <w:rFonts w:ascii="Times New Roman" w:hAnsi="Times New Roman"/>
          <w:sz w:val="24"/>
          <w:szCs w:val="24"/>
          <w:lang w:val="ru-RU"/>
        </w:rPr>
        <w:t>=</w:t>
      </w:r>
      <w:r w:rsidR="00AD5D96" w:rsidRPr="005E0AE9">
        <w:rPr>
          <w:rFonts w:ascii="Times New Roman" w:hAnsi="Times New Roman"/>
          <w:sz w:val="24"/>
          <w:szCs w:val="24"/>
          <w:lang w:val="ru-RU"/>
        </w:rPr>
        <w:t>5</w:t>
      </w:r>
      <w:r w:rsidR="00AD5D96">
        <w:rPr>
          <w:rFonts w:ascii="Times New Roman" w:hAnsi="Times New Roman"/>
          <w:sz w:val="24"/>
          <w:szCs w:val="24"/>
          <w:lang w:val="ru-RU"/>
        </w:rPr>
        <w:t>.</w:t>
      </w:r>
    </w:p>
    <w:p w:rsidR="000452F9" w:rsidRPr="000452F9" w:rsidRDefault="000452F9" w:rsidP="000452F9">
      <w:pPr>
        <w:jc w:val="both"/>
        <w:rPr>
          <w:lang w:val="ru-RU"/>
        </w:rPr>
      </w:pPr>
    </w:p>
    <w:p w:rsidR="00AD5D96" w:rsidRPr="004F2451" w:rsidRDefault="00AD5D96" w:rsidP="003E713F">
      <w:pPr>
        <w:pStyle w:val="af2"/>
        <w:numPr>
          <w:ilvl w:val="0"/>
          <w:numId w:val="31"/>
        </w:numPr>
        <w:spacing w:before="0" w:line="240" w:lineRule="auto"/>
        <w:ind w:left="1134" w:hanging="425"/>
        <w:jc w:val="both"/>
        <w:rPr>
          <w:b/>
          <w:sz w:val="24"/>
          <w:szCs w:val="24"/>
          <w:lang w:val="uk-UA"/>
        </w:rPr>
      </w:pPr>
      <w:r w:rsidRPr="004F2451">
        <w:rPr>
          <w:b/>
          <w:sz w:val="24"/>
          <w:szCs w:val="24"/>
          <w:lang w:val="uk-UA"/>
        </w:rPr>
        <w:t>Вибіркова дисперсія характеризує…</w:t>
      </w:r>
    </w:p>
    <w:p w:rsidR="00AD5D96" w:rsidRPr="005E0AE9" w:rsidRDefault="00AD5D96" w:rsidP="003E713F">
      <w:pPr>
        <w:pStyle w:val="af3"/>
        <w:numPr>
          <w:ilvl w:val="0"/>
          <w:numId w:val="86"/>
        </w:numPr>
        <w:jc w:val="both"/>
        <w:rPr>
          <w:sz w:val="24"/>
          <w:lang w:val="ru-RU"/>
        </w:rPr>
      </w:pPr>
      <w:r w:rsidRPr="005E0AE9">
        <w:rPr>
          <w:iCs/>
          <w:sz w:val="24"/>
          <w:lang w:val="ru-RU"/>
        </w:rPr>
        <w:t>міру розсіювання даних вибірки навколо вибіркової середньої</w:t>
      </w:r>
      <w:r>
        <w:rPr>
          <w:iCs/>
          <w:sz w:val="24"/>
          <w:lang w:val="ru-RU"/>
        </w:rPr>
        <w:t>;</w:t>
      </w:r>
    </w:p>
    <w:p w:rsidR="00AD5D96" w:rsidRPr="005E0AE9" w:rsidRDefault="00AD5D96" w:rsidP="003E713F">
      <w:pPr>
        <w:pStyle w:val="af3"/>
        <w:numPr>
          <w:ilvl w:val="0"/>
          <w:numId w:val="86"/>
        </w:numPr>
        <w:jc w:val="both"/>
        <w:rPr>
          <w:iCs/>
          <w:sz w:val="24"/>
          <w:lang w:val="ru-RU"/>
        </w:rPr>
      </w:pPr>
      <w:r w:rsidRPr="005E0AE9">
        <w:rPr>
          <w:iCs/>
          <w:sz w:val="24"/>
          <w:lang w:val="ru-RU"/>
        </w:rPr>
        <w:t>асиметричність розподілу порівняно з нормальним</w:t>
      </w:r>
      <w:r>
        <w:rPr>
          <w:iCs/>
          <w:sz w:val="24"/>
          <w:lang w:val="ru-RU"/>
        </w:rPr>
        <w:t>;</w:t>
      </w:r>
    </w:p>
    <w:p w:rsidR="00AD5D96" w:rsidRPr="005E0AE9" w:rsidRDefault="00AD5D96" w:rsidP="003E713F">
      <w:pPr>
        <w:pStyle w:val="af3"/>
        <w:numPr>
          <w:ilvl w:val="0"/>
          <w:numId w:val="86"/>
        </w:numPr>
        <w:jc w:val="both"/>
        <w:rPr>
          <w:iCs/>
          <w:sz w:val="24"/>
          <w:lang w:val="ru-RU"/>
        </w:rPr>
      </w:pPr>
      <w:r w:rsidRPr="005E0AE9">
        <w:rPr>
          <w:iCs/>
          <w:sz w:val="24"/>
          <w:lang w:val="ru-RU"/>
        </w:rPr>
        <w:t>гостровершинність кривої розподілу порівняно з нормальним</w:t>
      </w:r>
      <w:r>
        <w:rPr>
          <w:iCs/>
          <w:sz w:val="24"/>
          <w:lang w:val="ru-RU"/>
        </w:rPr>
        <w:t>;</w:t>
      </w:r>
    </w:p>
    <w:p w:rsidR="00AD5D96" w:rsidRDefault="00AD5D96" w:rsidP="003E713F">
      <w:pPr>
        <w:pStyle w:val="af3"/>
        <w:numPr>
          <w:ilvl w:val="0"/>
          <w:numId w:val="86"/>
        </w:numPr>
        <w:jc w:val="both"/>
        <w:rPr>
          <w:iCs/>
          <w:sz w:val="24"/>
          <w:lang w:val="ru-RU"/>
        </w:rPr>
      </w:pPr>
      <w:r w:rsidRPr="005E0AE9">
        <w:rPr>
          <w:iCs/>
          <w:sz w:val="24"/>
          <w:lang w:val="ru-RU"/>
        </w:rPr>
        <w:t>різницю між найбільшою та найменшою варіантами</w:t>
      </w:r>
      <w:r>
        <w:rPr>
          <w:iCs/>
          <w:sz w:val="24"/>
          <w:lang w:val="ru-RU"/>
        </w:rPr>
        <w:t>.</w:t>
      </w:r>
    </w:p>
    <w:p w:rsidR="000452F9" w:rsidRDefault="000452F9" w:rsidP="000452F9">
      <w:pPr>
        <w:pStyle w:val="af3"/>
        <w:jc w:val="both"/>
        <w:rPr>
          <w:iCs/>
          <w:sz w:val="24"/>
          <w:lang w:val="ru-RU"/>
        </w:rPr>
      </w:pPr>
    </w:p>
    <w:p w:rsidR="00AD5D96" w:rsidRPr="004F2451"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4F2451">
        <w:rPr>
          <w:rFonts w:ascii="Times New Roman" w:hAnsi="Times New Roman"/>
          <w:b/>
          <w:sz w:val="24"/>
          <w:szCs w:val="24"/>
        </w:rPr>
        <w:t>Знайти дисперсію статистичного розподілу з точністю до 0,01.</w:t>
      </w:r>
    </w:p>
    <w:tbl>
      <w:tblPr>
        <w:tblpPr w:leftFromText="180" w:rightFromText="180" w:vertAnchor="text" w:tblpX="54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AD5D96" w:rsidRPr="004F2451" w:rsidTr="000452F9">
        <w:tc>
          <w:tcPr>
            <w:tcW w:w="748" w:type="dxa"/>
          </w:tcPr>
          <w:p w:rsidR="00AD5D96" w:rsidRPr="004F2451" w:rsidRDefault="00F06673" w:rsidP="000452F9">
            <w:pPr>
              <w:pStyle w:val="a9"/>
              <w:spacing w:after="0" w:line="240" w:lineRule="auto"/>
              <w:ind w:left="0"/>
              <w:jc w:val="center"/>
              <w:rPr>
                <w:rFonts w:ascii="Times New Roman" w:hAnsi="Times New Roman"/>
                <w:b/>
                <w:sz w:val="24"/>
                <w:szCs w:val="24"/>
                <w:lang w:val="ru-RU"/>
              </w:rPr>
            </w:pPr>
            <m:oMathPara>
              <m:oMath>
                <m:sSub>
                  <m:sSubPr>
                    <m:ctrlPr>
                      <w:rPr>
                        <w:rFonts w:ascii="Cambria Math" w:hAnsi="Cambria Math"/>
                        <w:b/>
                        <w:i/>
                        <w:sz w:val="24"/>
                        <w:szCs w:val="24"/>
                      </w:rPr>
                    </m:ctrlPr>
                  </m:sSubPr>
                  <m:e>
                    <m:r>
                      <m:rPr>
                        <m:sty m:val="bi"/>
                      </m:rPr>
                      <w:rPr>
                        <w:rFonts w:ascii="Cambria Math" w:hAnsi="Cambria Math"/>
                        <w:sz w:val="24"/>
                        <w:szCs w:val="24"/>
                        <w:lang w:val="en-US"/>
                      </w:rPr>
                      <m:t>x</m:t>
                    </m:r>
                  </m:e>
                  <m:sub>
                    <m:r>
                      <m:rPr>
                        <m:sty m:val="bi"/>
                      </m:rPr>
                      <w:rPr>
                        <w:rFonts w:ascii="Cambria Math" w:hAnsi="Cambria Math"/>
                        <w:sz w:val="24"/>
                        <w:szCs w:val="24"/>
                      </w:rPr>
                      <m:t>i</m:t>
                    </m:r>
                  </m:sub>
                </m:sSub>
              </m:oMath>
            </m:oMathPara>
          </w:p>
        </w:tc>
        <w:tc>
          <w:tcPr>
            <w:tcW w:w="749"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1</w:t>
            </w:r>
          </w:p>
        </w:tc>
        <w:tc>
          <w:tcPr>
            <w:tcW w:w="748"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2</w:t>
            </w:r>
          </w:p>
        </w:tc>
        <w:tc>
          <w:tcPr>
            <w:tcW w:w="749"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c>
          <w:tcPr>
            <w:tcW w:w="748"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5</w:t>
            </w:r>
          </w:p>
        </w:tc>
        <w:tc>
          <w:tcPr>
            <w:tcW w:w="749"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6</w:t>
            </w:r>
          </w:p>
        </w:tc>
      </w:tr>
      <w:tr w:rsidR="00AD5D96" w:rsidRPr="004F2451" w:rsidTr="000452F9">
        <w:tc>
          <w:tcPr>
            <w:tcW w:w="748" w:type="dxa"/>
          </w:tcPr>
          <w:p w:rsidR="00AD5D96" w:rsidRPr="004F2451" w:rsidRDefault="00F06673" w:rsidP="000452F9">
            <w:pPr>
              <w:pStyle w:val="a9"/>
              <w:spacing w:after="0" w:line="240" w:lineRule="auto"/>
              <w:ind w:left="0"/>
              <w:jc w:val="center"/>
              <w:rPr>
                <w:rFonts w:ascii="Times New Roman" w:hAnsi="Times New Roman"/>
                <w:b/>
                <w:sz w:val="24"/>
                <w:szCs w:val="24"/>
                <w:lang w:val="ru-RU"/>
              </w:rPr>
            </w:pPr>
            <m:oMathPara>
              <m:oMath>
                <m:sSub>
                  <m:sSubPr>
                    <m:ctrlPr>
                      <w:rPr>
                        <w:rFonts w:ascii="Cambria Math" w:hAnsi="Cambria Math"/>
                        <w:b/>
                        <w:i/>
                        <w:sz w:val="24"/>
                        <w:szCs w:val="24"/>
                      </w:rPr>
                    </m:ctrlPr>
                  </m:sSubPr>
                  <m:e>
                    <m:r>
                      <m:rPr>
                        <m:sty m:val="bi"/>
                      </m:rPr>
                      <w:rPr>
                        <w:rFonts w:ascii="Cambria Math" w:hAnsi="Cambria Math"/>
                        <w:lang w:val="en-US"/>
                      </w:rPr>
                      <m:t>n</m:t>
                    </m:r>
                  </m:e>
                  <m:sub>
                    <m:r>
                      <m:rPr>
                        <m:sty m:val="bi"/>
                      </m:rPr>
                      <w:rPr>
                        <w:rFonts w:ascii="Cambria Math" w:hAnsi="Cambria Math"/>
                        <w:sz w:val="24"/>
                        <w:szCs w:val="24"/>
                      </w:rPr>
                      <m:t>i</m:t>
                    </m:r>
                  </m:sub>
                </m:sSub>
              </m:oMath>
            </m:oMathPara>
          </w:p>
        </w:tc>
        <w:tc>
          <w:tcPr>
            <w:tcW w:w="749"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2</w:t>
            </w:r>
          </w:p>
        </w:tc>
        <w:tc>
          <w:tcPr>
            <w:tcW w:w="748"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c>
          <w:tcPr>
            <w:tcW w:w="749"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8</w:t>
            </w:r>
          </w:p>
        </w:tc>
        <w:tc>
          <w:tcPr>
            <w:tcW w:w="748"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7</w:t>
            </w:r>
          </w:p>
        </w:tc>
        <w:tc>
          <w:tcPr>
            <w:tcW w:w="749" w:type="dxa"/>
            <w:vAlign w:val="center"/>
          </w:tcPr>
          <w:p w:rsidR="00AD5D96" w:rsidRPr="004F2451" w:rsidRDefault="00AD5D96" w:rsidP="000452F9">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r>
    </w:tbl>
    <w:p w:rsidR="00AD5D96" w:rsidRPr="005E0AE9" w:rsidRDefault="00AD5D96" w:rsidP="003E713F">
      <w:pPr>
        <w:pStyle w:val="a9"/>
        <w:numPr>
          <w:ilvl w:val="0"/>
          <w:numId w:val="87"/>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D</w:t>
      </w:r>
      <w:r w:rsidRPr="005E0AE9">
        <w:rPr>
          <w:rFonts w:ascii="Times New Roman" w:hAnsi="Times New Roman"/>
          <w:i/>
          <w:sz w:val="24"/>
          <w:szCs w:val="24"/>
        </w:rPr>
        <w:t>в</w:t>
      </w:r>
      <w:r w:rsidRPr="005E0AE9">
        <w:rPr>
          <w:rFonts w:ascii="Times New Roman" w:hAnsi="Times New Roman"/>
          <w:sz w:val="24"/>
          <w:szCs w:val="24"/>
        </w:rPr>
        <w:t>=</w:t>
      </w:r>
      <w:r w:rsidRPr="005E0AE9">
        <w:rPr>
          <w:rFonts w:ascii="Times New Roman" w:hAnsi="Times New Roman"/>
          <w:sz w:val="24"/>
          <w:szCs w:val="24"/>
          <w:lang w:val="ru-RU"/>
        </w:rPr>
        <w:t>2,28</w:t>
      </w:r>
      <w:r>
        <w:rPr>
          <w:rFonts w:ascii="Times New Roman" w:hAnsi="Times New Roman"/>
          <w:sz w:val="24"/>
          <w:szCs w:val="24"/>
          <w:lang w:val="ru-RU"/>
        </w:rPr>
        <w:t>;</w:t>
      </w:r>
    </w:p>
    <w:p w:rsidR="00AD5D96" w:rsidRPr="005E0AE9" w:rsidRDefault="00AD5D96" w:rsidP="003E713F">
      <w:pPr>
        <w:pStyle w:val="a9"/>
        <w:numPr>
          <w:ilvl w:val="0"/>
          <w:numId w:val="87"/>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D</w:t>
      </w:r>
      <w:r w:rsidRPr="005E0AE9">
        <w:rPr>
          <w:rFonts w:ascii="Times New Roman" w:hAnsi="Times New Roman"/>
          <w:i/>
          <w:sz w:val="24"/>
          <w:szCs w:val="24"/>
        </w:rPr>
        <w:t>в</w:t>
      </w:r>
      <w:r w:rsidRPr="005E0AE9">
        <w:rPr>
          <w:rFonts w:ascii="Times New Roman" w:hAnsi="Times New Roman"/>
          <w:sz w:val="24"/>
          <w:szCs w:val="24"/>
        </w:rPr>
        <w:t>=</w:t>
      </w:r>
      <w:r w:rsidRPr="005E0AE9">
        <w:rPr>
          <w:rFonts w:ascii="Times New Roman" w:hAnsi="Times New Roman"/>
          <w:sz w:val="24"/>
          <w:szCs w:val="24"/>
          <w:lang w:val="ru-RU"/>
        </w:rPr>
        <w:t>2,27</w:t>
      </w:r>
      <w:r>
        <w:rPr>
          <w:rFonts w:ascii="Times New Roman" w:hAnsi="Times New Roman"/>
          <w:sz w:val="24"/>
          <w:szCs w:val="24"/>
          <w:lang w:val="ru-RU"/>
        </w:rPr>
        <w:t>;</w:t>
      </w:r>
    </w:p>
    <w:p w:rsidR="00AD5D96" w:rsidRPr="005E0AE9" w:rsidRDefault="00AD5D96" w:rsidP="003E713F">
      <w:pPr>
        <w:pStyle w:val="a9"/>
        <w:numPr>
          <w:ilvl w:val="0"/>
          <w:numId w:val="87"/>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D</w:t>
      </w:r>
      <w:r w:rsidRPr="005E0AE9">
        <w:rPr>
          <w:rFonts w:ascii="Times New Roman" w:hAnsi="Times New Roman"/>
          <w:i/>
          <w:sz w:val="24"/>
          <w:szCs w:val="24"/>
        </w:rPr>
        <w:t>в</w:t>
      </w:r>
      <w:r w:rsidRPr="005E0AE9">
        <w:rPr>
          <w:rFonts w:ascii="Times New Roman" w:hAnsi="Times New Roman"/>
          <w:sz w:val="24"/>
          <w:szCs w:val="24"/>
        </w:rPr>
        <w:t>=</w:t>
      </w:r>
      <w:r w:rsidRPr="005E0AE9">
        <w:rPr>
          <w:rFonts w:ascii="Times New Roman" w:hAnsi="Times New Roman"/>
          <w:sz w:val="24"/>
          <w:szCs w:val="24"/>
          <w:lang w:val="ru-RU"/>
        </w:rPr>
        <w:t>18,6</w:t>
      </w:r>
      <w:r>
        <w:rPr>
          <w:rFonts w:ascii="Times New Roman" w:hAnsi="Times New Roman"/>
          <w:sz w:val="24"/>
          <w:szCs w:val="24"/>
          <w:lang w:val="ru-RU"/>
        </w:rPr>
        <w:t>;</w:t>
      </w:r>
    </w:p>
    <w:p w:rsidR="00AD5D96" w:rsidRDefault="00AD5D96" w:rsidP="003E713F">
      <w:pPr>
        <w:pStyle w:val="a9"/>
        <w:numPr>
          <w:ilvl w:val="0"/>
          <w:numId w:val="87"/>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D</w:t>
      </w:r>
      <w:r w:rsidRPr="005E0AE9">
        <w:rPr>
          <w:rFonts w:ascii="Times New Roman" w:hAnsi="Times New Roman"/>
          <w:i/>
          <w:sz w:val="24"/>
          <w:szCs w:val="24"/>
        </w:rPr>
        <w:t>в</w:t>
      </w:r>
      <w:r w:rsidRPr="005E0AE9">
        <w:rPr>
          <w:rFonts w:ascii="Times New Roman" w:hAnsi="Times New Roman"/>
          <w:sz w:val="24"/>
          <w:szCs w:val="24"/>
        </w:rPr>
        <w:t>=</w:t>
      </w:r>
      <w:r w:rsidRPr="005E0AE9">
        <w:rPr>
          <w:rFonts w:ascii="Times New Roman" w:hAnsi="Times New Roman"/>
          <w:sz w:val="24"/>
          <w:szCs w:val="24"/>
          <w:lang w:val="ru-RU"/>
        </w:rPr>
        <w:t>4,04</w:t>
      </w:r>
      <w:r>
        <w:rPr>
          <w:rFonts w:ascii="Times New Roman" w:hAnsi="Times New Roman"/>
          <w:sz w:val="24"/>
          <w:szCs w:val="24"/>
          <w:lang w:val="ru-RU"/>
        </w:rPr>
        <w:t>.</w:t>
      </w:r>
    </w:p>
    <w:p w:rsidR="000452F9" w:rsidRPr="000452F9" w:rsidRDefault="000452F9" w:rsidP="000452F9">
      <w:pPr>
        <w:jc w:val="both"/>
        <w:rPr>
          <w:lang w:val="ru-RU"/>
        </w:rPr>
      </w:pPr>
    </w:p>
    <w:tbl>
      <w:tblPr>
        <w:tblpPr w:leftFromText="180" w:rightFromText="180" w:vertAnchor="text" w:horzAnchor="margin" w:tblpXSpec="right"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0452F9" w:rsidRPr="004F2451" w:rsidTr="00BC20A0">
        <w:tc>
          <w:tcPr>
            <w:tcW w:w="748" w:type="dxa"/>
          </w:tcPr>
          <w:p w:rsidR="000452F9" w:rsidRPr="004F2451" w:rsidRDefault="00F06673" w:rsidP="00BC20A0">
            <w:pPr>
              <w:pStyle w:val="a9"/>
              <w:spacing w:after="0" w:line="240" w:lineRule="auto"/>
              <w:ind w:left="0"/>
              <w:jc w:val="center"/>
              <w:rPr>
                <w:rFonts w:ascii="Times New Roman" w:hAnsi="Times New Roman"/>
                <w:b/>
                <w:sz w:val="24"/>
                <w:szCs w:val="24"/>
                <w:lang w:val="ru-RU"/>
              </w:rPr>
            </w:pPr>
            <m:oMathPara>
              <m:oMath>
                <m:sSub>
                  <m:sSubPr>
                    <m:ctrlPr>
                      <w:rPr>
                        <w:rFonts w:ascii="Cambria Math" w:hAnsi="Cambria Math"/>
                        <w:b/>
                        <w:i/>
                        <w:sz w:val="24"/>
                        <w:szCs w:val="24"/>
                      </w:rPr>
                    </m:ctrlPr>
                  </m:sSubPr>
                  <m:e>
                    <m:r>
                      <m:rPr>
                        <m:sty m:val="bi"/>
                      </m:rPr>
                      <w:rPr>
                        <w:rFonts w:ascii="Cambria Math" w:hAnsi="Cambria Math"/>
                        <w:sz w:val="24"/>
                        <w:szCs w:val="24"/>
                        <w:lang w:val="en-US"/>
                      </w:rPr>
                      <m:t>x</m:t>
                    </m:r>
                  </m:e>
                  <m:sub>
                    <m:r>
                      <m:rPr>
                        <m:sty m:val="bi"/>
                      </m:rPr>
                      <w:rPr>
                        <w:rFonts w:ascii="Cambria Math" w:hAnsi="Cambria Math"/>
                        <w:sz w:val="24"/>
                        <w:szCs w:val="24"/>
                      </w:rPr>
                      <m:t>i</m:t>
                    </m:r>
                  </m:sub>
                </m:sSub>
              </m:oMath>
            </m:oMathPara>
          </w:p>
        </w:tc>
        <w:tc>
          <w:tcPr>
            <w:tcW w:w="749" w:type="dxa"/>
            <w:vAlign w:val="center"/>
          </w:tcPr>
          <w:p w:rsidR="000452F9" w:rsidRPr="004F2451" w:rsidRDefault="000452F9"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1</w:t>
            </w:r>
          </w:p>
        </w:tc>
        <w:tc>
          <w:tcPr>
            <w:tcW w:w="748" w:type="dxa"/>
            <w:vAlign w:val="center"/>
          </w:tcPr>
          <w:p w:rsidR="000452F9" w:rsidRPr="004F2451" w:rsidRDefault="000452F9"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2</w:t>
            </w:r>
          </w:p>
        </w:tc>
        <w:tc>
          <w:tcPr>
            <w:tcW w:w="749" w:type="dxa"/>
            <w:vAlign w:val="center"/>
          </w:tcPr>
          <w:p w:rsidR="000452F9" w:rsidRPr="004F2451" w:rsidRDefault="000452F9"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c>
          <w:tcPr>
            <w:tcW w:w="748" w:type="dxa"/>
            <w:vAlign w:val="center"/>
          </w:tcPr>
          <w:p w:rsidR="000452F9" w:rsidRPr="004F2451" w:rsidRDefault="000452F9"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5</w:t>
            </w:r>
          </w:p>
        </w:tc>
        <w:tc>
          <w:tcPr>
            <w:tcW w:w="749" w:type="dxa"/>
            <w:vAlign w:val="center"/>
          </w:tcPr>
          <w:p w:rsidR="000452F9" w:rsidRPr="004F2451" w:rsidRDefault="000452F9"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6</w:t>
            </w:r>
          </w:p>
        </w:tc>
      </w:tr>
      <w:tr w:rsidR="000452F9" w:rsidRPr="004F2451" w:rsidTr="00BC20A0">
        <w:tc>
          <w:tcPr>
            <w:tcW w:w="748" w:type="dxa"/>
          </w:tcPr>
          <w:p w:rsidR="000452F9" w:rsidRPr="004F2451" w:rsidRDefault="00F06673" w:rsidP="00BC20A0">
            <w:pPr>
              <w:pStyle w:val="a9"/>
              <w:spacing w:after="0" w:line="240" w:lineRule="auto"/>
              <w:ind w:left="0"/>
              <w:jc w:val="center"/>
              <w:rPr>
                <w:rFonts w:ascii="Times New Roman" w:hAnsi="Times New Roman"/>
                <w:b/>
                <w:sz w:val="24"/>
                <w:szCs w:val="24"/>
                <w:lang w:val="ru-RU"/>
              </w:rPr>
            </w:pPr>
            <m:oMathPara>
              <m:oMath>
                <m:sSub>
                  <m:sSubPr>
                    <m:ctrlPr>
                      <w:rPr>
                        <w:rFonts w:ascii="Cambria Math" w:hAnsi="Cambria Math"/>
                        <w:b/>
                        <w:i/>
                        <w:sz w:val="24"/>
                        <w:szCs w:val="24"/>
                      </w:rPr>
                    </m:ctrlPr>
                  </m:sSubPr>
                  <m:e>
                    <m:r>
                      <m:rPr>
                        <m:sty m:val="bi"/>
                      </m:rPr>
                      <w:rPr>
                        <w:rFonts w:ascii="Cambria Math" w:hAnsi="Cambria Math"/>
                        <w:lang w:val="en-US"/>
                      </w:rPr>
                      <m:t>n</m:t>
                    </m:r>
                  </m:e>
                  <m:sub>
                    <m:r>
                      <m:rPr>
                        <m:sty m:val="bi"/>
                      </m:rPr>
                      <w:rPr>
                        <w:rFonts w:ascii="Cambria Math" w:hAnsi="Cambria Math"/>
                        <w:sz w:val="24"/>
                        <w:szCs w:val="24"/>
                      </w:rPr>
                      <m:t>i</m:t>
                    </m:r>
                  </m:sub>
                </m:sSub>
              </m:oMath>
            </m:oMathPara>
          </w:p>
        </w:tc>
        <w:tc>
          <w:tcPr>
            <w:tcW w:w="749" w:type="dxa"/>
            <w:vAlign w:val="center"/>
          </w:tcPr>
          <w:p w:rsidR="000452F9" w:rsidRPr="004F2451" w:rsidRDefault="000452F9"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2</w:t>
            </w:r>
          </w:p>
        </w:tc>
        <w:tc>
          <w:tcPr>
            <w:tcW w:w="748" w:type="dxa"/>
            <w:vAlign w:val="center"/>
          </w:tcPr>
          <w:p w:rsidR="000452F9" w:rsidRPr="004F2451" w:rsidRDefault="000452F9"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c>
          <w:tcPr>
            <w:tcW w:w="749" w:type="dxa"/>
            <w:vAlign w:val="center"/>
          </w:tcPr>
          <w:p w:rsidR="000452F9" w:rsidRPr="004F2451" w:rsidRDefault="000452F9"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8</w:t>
            </w:r>
          </w:p>
        </w:tc>
        <w:tc>
          <w:tcPr>
            <w:tcW w:w="748" w:type="dxa"/>
            <w:vAlign w:val="center"/>
          </w:tcPr>
          <w:p w:rsidR="000452F9" w:rsidRPr="004F2451" w:rsidRDefault="000452F9"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7</w:t>
            </w:r>
          </w:p>
        </w:tc>
        <w:tc>
          <w:tcPr>
            <w:tcW w:w="749" w:type="dxa"/>
            <w:vAlign w:val="center"/>
          </w:tcPr>
          <w:p w:rsidR="000452F9" w:rsidRPr="004F2451" w:rsidRDefault="000452F9"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r>
    </w:tbl>
    <w:p w:rsidR="00AD5D96" w:rsidRPr="004F2451"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4F2451">
        <w:rPr>
          <w:rFonts w:ascii="Times New Roman" w:hAnsi="Times New Roman"/>
          <w:b/>
          <w:sz w:val="24"/>
          <w:szCs w:val="24"/>
        </w:rPr>
        <w:t>Знайти середнє квадратичне відхилення статистичного розподілу з точністю до 0,01.</w:t>
      </w:r>
    </w:p>
    <w:p w:rsidR="00AD5D96" w:rsidRPr="005E0AE9" w:rsidRDefault="00AD5D96" w:rsidP="003E713F">
      <w:pPr>
        <w:pStyle w:val="a9"/>
        <w:numPr>
          <w:ilvl w:val="0"/>
          <w:numId w:val="88"/>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D</w:t>
      </w:r>
      <w:r w:rsidRPr="005E0AE9">
        <w:rPr>
          <w:rFonts w:ascii="Times New Roman" w:hAnsi="Times New Roman"/>
          <w:i/>
          <w:sz w:val="24"/>
          <w:szCs w:val="24"/>
        </w:rPr>
        <w:t>в</w:t>
      </w:r>
      <w:r w:rsidRPr="005E0AE9">
        <w:rPr>
          <w:rFonts w:ascii="Times New Roman" w:hAnsi="Times New Roman"/>
          <w:sz w:val="24"/>
          <w:szCs w:val="24"/>
        </w:rPr>
        <w:t>=</w:t>
      </w:r>
      <w:r w:rsidRPr="005E0AE9">
        <w:rPr>
          <w:rFonts w:ascii="Times New Roman" w:hAnsi="Times New Roman"/>
          <w:sz w:val="24"/>
          <w:szCs w:val="24"/>
          <w:lang w:val="ru-RU"/>
        </w:rPr>
        <w:t>1,51</w:t>
      </w:r>
      <w:r>
        <w:rPr>
          <w:rFonts w:ascii="Times New Roman" w:hAnsi="Times New Roman"/>
          <w:sz w:val="24"/>
          <w:szCs w:val="24"/>
          <w:lang w:val="ru-RU"/>
        </w:rPr>
        <w:t>;</w:t>
      </w:r>
    </w:p>
    <w:p w:rsidR="00AD5D96" w:rsidRPr="005E0AE9" w:rsidRDefault="00AD5D96" w:rsidP="003E713F">
      <w:pPr>
        <w:pStyle w:val="a9"/>
        <w:numPr>
          <w:ilvl w:val="0"/>
          <w:numId w:val="88"/>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D</w:t>
      </w:r>
      <w:r w:rsidRPr="005E0AE9">
        <w:rPr>
          <w:rFonts w:ascii="Times New Roman" w:hAnsi="Times New Roman"/>
          <w:i/>
          <w:sz w:val="24"/>
          <w:szCs w:val="24"/>
        </w:rPr>
        <w:t>в</w:t>
      </w:r>
      <w:r w:rsidRPr="005E0AE9">
        <w:rPr>
          <w:rFonts w:ascii="Times New Roman" w:hAnsi="Times New Roman"/>
          <w:sz w:val="24"/>
          <w:szCs w:val="24"/>
        </w:rPr>
        <w:t>=</w:t>
      </w:r>
      <w:r w:rsidRPr="005E0AE9">
        <w:rPr>
          <w:rFonts w:ascii="Times New Roman" w:hAnsi="Times New Roman"/>
          <w:sz w:val="24"/>
          <w:szCs w:val="24"/>
          <w:lang w:val="ru-RU"/>
        </w:rPr>
        <w:t>1,59</w:t>
      </w:r>
      <w:r>
        <w:rPr>
          <w:rFonts w:ascii="Times New Roman" w:hAnsi="Times New Roman"/>
          <w:sz w:val="24"/>
          <w:szCs w:val="24"/>
          <w:lang w:val="ru-RU"/>
        </w:rPr>
        <w:t>;</w:t>
      </w:r>
    </w:p>
    <w:p w:rsidR="00AD5D96" w:rsidRPr="005E0AE9" w:rsidRDefault="00AD5D96" w:rsidP="003E713F">
      <w:pPr>
        <w:pStyle w:val="a9"/>
        <w:numPr>
          <w:ilvl w:val="0"/>
          <w:numId w:val="88"/>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D</w:t>
      </w:r>
      <w:r w:rsidRPr="005E0AE9">
        <w:rPr>
          <w:rFonts w:ascii="Times New Roman" w:hAnsi="Times New Roman"/>
          <w:i/>
          <w:sz w:val="24"/>
          <w:szCs w:val="24"/>
        </w:rPr>
        <w:t>в</w:t>
      </w:r>
      <w:r w:rsidRPr="005E0AE9">
        <w:rPr>
          <w:rFonts w:ascii="Times New Roman" w:hAnsi="Times New Roman"/>
          <w:sz w:val="24"/>
          <w:szCs w:val="24"/>
        </w:rPr>
        <w:t>=</w:t>
      </w:r>
      <w:r w:rsidRPr="005E0AE9">
        <w:rPr>
          <w:rFonts w:ascii="Times New Roman" w:hAnsi="Times New Roman"/>
          <w:sz w:val="24"/>
          <w:szCs w:val="24"/>
          <w:lang w:val="ru-RU"/>
        </w:rPr>
        <w:t>2,28</w:t>
      </w:r>
      <w:r>
        <w:rPr>
          <w:rFonts w:ascii="Times New Roman" w:hAnsi="Times New Roman"/>
          <w:sz w:val="24"/>
          <w:szCs w:val="24"/>
          <w:lang w:val="ru-RU"/>
        </w:rPr>
        <w:t>;</w:t>
      </w:r>
    </w:p>
    <w:p w:rsidR="00AD5D96" w:rsidRDefault="00AD5D96" w:rsidP="003E713F">
      <w:pPr>
        <w:pStyle w:val="a9"/>
        <w:numPr>
          <w:ilvl w:val="0"/>
          <w:numId w:val="88"/>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D</w:t>
      </w:r>
      <w:r w:rsidRPr="005E0AE9">
        <w:rPr>
          <w:rFonts w:ascii="Times New Roman" w:hAnsi="Times New Roman"/>
          <w:i/>
          <w:sz w:val="24"/>
          <w:szCs w:val="24"/>
        </w:rPr>
        <w:t>в</w:t>
      </w:r>
      <w:r w:rsidRPr="005E0AE9">
        <w:rPr>
          <w:rFonts w:ascii="Times New Roman" w:hAnsi="Times New Roman"/>
          <w:sz w:val="24"/>
          <w:szCs w:val="24"/>
        </w:rPr>
        <w:t>=</w:t>
      </w:r>
      <w:r w:rsidRPr="005E0AE9">
        <w:rPr>
          <w:rFonts w:ascii="Times New Roman" w:hAnsi="Times New Roman"/>
          <w:sz w:val="24"/>
          <w:szCs w:val="24"/>
          <w:lang w:val="ru-RU"/>
        </w:rPr>
        <w:t>4,04</w:t>
      </w:r>
      <w:r>
        <w:rPr>
          <w:rFonts w:ascii="Times New Roman" w:hAnsi="Times New Roman"/>
          <w:sz w:val="24"/>
          <w:szCs w:val="24"/>
          <w:lang w:val="ru-RU"/>
        </w:rPr>
        <w:t>.</w:t>
      </w:r>
    </w:p>
    <w:p w:rsidR="00BC20A0" w:rsidRPr="00BC20A0" w:rsidRDefault="00BC20A0" w:rsidP="00BC20A0">
      <w:pPr>
        <w:jc w:val="both"/>
        <w:rPr>
          <w:lang w:val="ru-RU"/>
        </w:rPr>
      </w:pPr>
    </w:p>
    <w:p w:rsidR="00AD5D96" w:rsidRPr="004F2451"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4F2451">
        <w:rPr>
          <w:rFonts w:ascii="Times New Roman" w:hAnsi="Times New Roman"/>
          <w:b/>
          <w:sz w:val="24"/>
          <w:szCs w:val="24"/>
        </w:rPr>
        <w:t>Знайти дисперсію статистичного розподілу з точністю до 0,01.</w:t>
      </w:r>
    </w:p>
    <w:tbl>
      <w:tblPr>
        <w:tblpPr w:leftFromText="180" w:rightFromText="180" w:vertAnchor="text" w:horzAnchor="margin" w:tblpXSpec="right"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AD5D96" w:rsidRPr="004F2451" w:rsidTr="00BC20A0">
        <w:tc>
          <w:tcPr>
            <w:tcW w:w="748" w:type="dxa"/>
          </w:tcPr>
          <w:p w:rsidR="00AD5D96" w:rsidRPr="004F2451" w:rsidRDefault="00F06673" w:rsidP="00BC20A0">
            <w:pPr>
              <w:pStyle w:val="a9"/>
              <w:spacing w:after="0" w:line="240" w:lineRule="auto"/>
              <w:ind w:left="0"/>
              <w:jc w:val="center"/>
              <w:rPr>
                <w:rFonts w:ascii="Times New Roman" w:hAnsi="Times New Roman"/>
                <w:b/>
                <w:sz w:val="24"/>
                <w:szCs w:val="24"/>
                <w:lang w:val="ru-RU"/>
              </w:rPr>
            </w:pPr>
            <m:oMathPara>
              <m:oMath>
                <m:sSub>
                  <m:sSubPr>
                    <m:ctrlPr>
                      <w:rPr>
                        <w:rFonts w:ascii="Cambria Math" w:hAnsi="Cambria Math"/>
                        <w:b/>
                        <w:i/>
                        <w:sz w:val="24"/>
                        <w:szCs w:val="24"/>
                      </w:rPr>
                    </m:ctrlPr>
                  </m:sSubPr>
                  <m:e>
                    <m:r>
                      <m:rPr>
                        <m:sty m:val="bi"/>
                      </m:rPr>
                      <w:rPr>
                        <w:rFonts w:ascii="Cambria Math" w:hAnsi="Cambria Math"/>
                        <w:sz w:val="24"/>
                        <w:szCs w:val="24"/>
                        <w:lang w:val="en-US"/>
                      </w:rPr>
                      <m:t>x</m:t>
                    </m:r>
                  </m:e>
                  <m:sub>
                    <m:r>
                      <m:rPr>
                        <m:sty m:val="bi"/>
                      </m:rPr>
                      <w:rPr>
                        <w:rFonts w:ascii="Cambria Math" w:hAnsi="Cambria Math"/>
                        <w:sz w:val="24"/>
                        <w:szCs w:val="24"/>
                      </w:rPr>
                      <m:t>i</m:t>
                    </m:r>
                  </m:sub>
                </m:sSub>
              </m:oMath>
            </m:oMathPara>
          </w:p>
        </w:tc>
        <w:tc>
          <w:tcPr>
            <w:tcW w:w="749" w:type="dxa"/>
            <w:vAlign w:val="center"/>
          </w:tcPr>
          <w:p w:rsidR="00AD5D96" w:rsidRPr="004F2451" w:rsidRDefault="00AD5D96"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1</w:t>
            </w:r>
          </w:p>
        </w:tc>
        <w:tc>
          <w:tcPr>
            <w:tcW w:w="748" w:type="dxa"/>
            <w:vAlign w:val="center"/>
          </w:tcPr>
          <w:p w:rsidR="00AD5D96" w:rsidRPr="004F2451" w:rsidRDefault="00AD5D96"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2</w:t>
            </w:r>
          </w:p>
        </w:tc>
        <w:tc>
          <w:tcPr>
            <w:tcW w:w="749" w:type="dxa"/>
            <w:vAlign w:val="center"/>
          </w:tcPr>
          <w:p w:rsidR="00AD5D96" w:rsidRPr="004F2451" w:rsidRDefault="00AD5D96"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3</w:t>
            </w:r>
          </w:p>
        </w:tc>
        <w:tc>
          <w:tcPr>
            <w:tcW w:w="748" w:type="dxa"/>
            <w:vAlign w:val="center"/>
          </w:tcPr>
          <w:p w:rsidR="00AD5D96" w:rsidRPr="004F2451" w:rsidRDefault="00AD5D96"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c>
          <w:tcPr>
            <w:tcW w:w="749" w:type="dxa"/>
            <w:vAlign w:val="center"/>
          </w:tcPr>
          <w:p w:rsidR="00AD5D96" w:rsidRPr="004F2451" w:rsidRDefault="00AD5D96"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5</w:t>
            </w:r>
          </w:p>
        </w:tc>
      </w:tr>
      <w:tr w:rsidR="00AD5D96" w:rsidRPr="004F2451" w:rsidTr="00BC20A0">
        <w:tc>
          <w:tcPr>
            <w:tcW w:w="748" w:type="dxa"/>
          </w:tcPr>
          <w:p w:rsidR="00AD5D96" w:rsidRPr="004F2451" w:rsidRDefault="00F06673" w:rsidP="00BC20A0">
            <w:pPr>
              <w:pStyle w:val="a9"/>
              <w:spacing w:after="0" w:line="240" w:lineRule="auto"/>
              <w:ind w:left="0"/>
              <w:jc w:val="center"/>
              <w:rPr>
                <w:rFonts w:ascii="Times New Roman" w:hAnsi="Times New Roman"/>
                <w:b/>
                <w:sz w:val="24"/>
                <w:szCs w:val="24"/>
                <w:lang w:val="ru-RU"/>
              </w:rPr>
            </w:pPr>
            <m:oMathPara>
              <m:oMath>
                <m:sSub>
                  <m:sSubPr>
                    <m:ctrlPr>
                      <w:rPr>
                        <w:rFonts w:ascii="Cambria Math" w:hAnsi="Cambria Math"/>
                        <w:b/>
                        <w:i/>
                        <w:sz w:val="24"/>
                        <w:szCs w:val="24"/>
                      </w:rPr>
                    </m:ctrlPr>
                  </m:sSubPr>
                  <m:e>
                    <m:r>
                      <m:rPr>
                        <m:sty m:val="bi"/>
                      </m:rPr>
                      <w:rPr>
                        <w:rFonts w:ascii="Cambria Math" w:hAnsi="Cambria Math"/>
                        <w:lang w:val="en-US"/>
                      </w:rPr>
                      <m:t>n</m:t>
                    </m:r>
                  </m:e>
                  <m:sub>
                    <m:r>
                      <m:rPr>
                        <m:sty m:val="bi"/>
                      </m:rPr>
                      <w:rPr>
                        <w:rFonts w:ascii="Cambria Math" w:hAnsi="Cambria Math"/>
                        <w:sz w:val="24"/>
                        <w:szCs w:val="24"/>
                      </w:rPr>
                      <m:t>i</m:t>
                    </m:r>
                  </m:sub>
                </m:sSub>
              </m:oMath>
            </m:oMathPara>
          </w:p>
        </w:tc>
        <w:tc>
          <w:tcPr>
            <w:tcW w:w="749" w:type="dxa"/>
            <w:vAlign w:val="center"/>
          </w:tcPr>
          <w:p w:rsidR="00AD5D96" w:rsidRPr="004F2451" w:rsidRDefault="00AD5D96"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2</w:t>
            </w:r>
          </w:p>
        </w:tc>
        <w:tc>
          <w:tcPr>
            <w:tcW w:w="748" w:type="dxa"/>
            <w:vAlign w:val="center"/>
          </w:tcPr>
          <w:p w:rsidR="00AD5D96" w:rsidRPr="004F2451" w:rsidRDefault="00AD5D96"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3</w:t>
            </w:r>
          </w:p>
        </w:tc>
        <w:tc>
          <w:tcPr>
            <w:tcW w:w="749" w:type="dxa"/>
            <w:vAlign w:val="center"/>
          </w:tcPr>
          <w:p w:rsidR="00AD5D96" w:rsidRPr="004F2451" w:rsidRDefault="00AD5D96"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5</w:t>
            </w:r>
          </w:p>
        </w:tc>
        <w:tc>
          <w:tcPr>
            <w:tcW w:w="748" w:type="dxa"/>
            <w:vAlign w:val="center"/>
          </w:tcPr>
          <w:p w:rsidR="00AD5D96" w:rsidRPr="004F2451" w:rsidRDefault="00AD5D96"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6</w:t>
            </w:r>
          </w:p>
        </w:tc>
        <w:tc>
          <w:tcPr>
            <w:tcW w:w="749" w:type="dxa"/>
            <w:vAlign w:val="center"/>
          </w:tcPr>
          <w:p w:rsidR="00AD5D96" w:rsidRPr="004F2451" w:rsidRDefault="00AD5D96"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r>
    </w:tbl>
    <w:p w:rsidR="00AD5D96" w:rsidRPr="005E0AE9" w:rsidRDefault="00AD5D96" w:rsidP="003E713F">
      <w:pPr>
        <w:pStyle w:val="a9"/>
        <w:numPr>
          <w:ilvl w:val="0"/>
          <w:numId w:val="89"/>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D</w:t>
      </w:r>
      <w:r w:rsidRPr="005E0AE9">
        <w:rPr>
          <w:rFonts w:ascii="Times New Roman" w:hAnsi="Times New Roman"/>
          <w:i/>
          <w:sz w:val="24"/>
          <w:szCs w:val="24"/>
        </w:rPr>
        <w:t>в</w:t>
      </w:r>
      <w:r w:rsidRPr="005E0AE9">
        <w:rPr>
          <w:rFonts w:ascii="Times New Roman" w:hAnsi="Times New Roman"/>
          <w:sz w:val="24"/>
          <w:szCs w:val="24"/>
        </w:rPr>
        <w:t>=</w:t>
      </w:r>
      <w:r w:rsidRPr="005E0AE9">
        <w:rPr>
          <w:rFonts w:ascii="Times New Roman" w:hAnsi="Times New Roman"/>
          <w:sz w:val="24"/>
          <w:szCs w:val="24"/>
          <w:lang w:val="ru-RU"/>
        </w:rPr>
        <w:t>1,53</w:t>
      </w:r>
      <w:r>
        <w:rPr>
          <w:rFonts w:ascii="Times New Roman" w:hAnsi="Times New Roman"/>
          <w:sz w:val="24"/>
          <w:szCs w:val="24"/>
          <w:lang w:val="ru-RU"/>
        </w:rPr>
        <w:t>;</w:t>
      </w:r>
    </w:p>
    <w:p w:rsidR="00AD5D96" w:rsidRPr="005E0AE9" w:rsidRDefault="00AD5D96" w:rsidP="003E713F">
      <w:pPr>
        <w:pStyle w:val="a9"/>
        <w:numPr>
          <w:ilvl w:val="0"/>
          <w:numId w:val="89"/>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D</w:t>
      </w:r>
      <w:r w:rsidRPr="005E0AE9">
        <w:rPr>
          <w:rFonts w:ascii="Times New Roman" w:hAnsi="Times New Roman"/>
          <w:i/>
          <w:sz w:val="24"/>
          <w:szCs w:val="24"/>
        </w:rPr>
        <w:t>в</w:t>
      </w:r>
      <w:r w:rsidRPr="005E0AE9">
        <w:rPr>
          <w:rFonts w:ascii="Times New Roman" w:hAnsi="Times New Roman"/>
          <w:sz w:val="24"/>
          <w:szCs w:val="24"/>
        </w:rPr>
        <w:t>=</w:t>
      </w:r>
      <w:r w:rsidRPr="005E0AE9">
        <w:rPr>
          <w:rFonts w:ascii="Times New Roman" w:hAnsi="Times New Roman"/>
          <w:sz w:val="24"/>
          <w:szCs w:val="24"/>
          <w:lang w:val="ru-RU"/>
        </w:rPr>
        <w:t>1,52</w:t>
      </w:r>
      <w:r>
        <w:rPr>
          <w:rFonts w:ascii="Times New Roman" w:hAnsi="Times New Roman"/>
          <w:sz w:val="24"/>
          <w:szCs w:val="24"/>
          <w:lang w:val="ru-RU"/>
        </w:rPr>
        <w:t>;</w:t>
      </w:r>
    </w:p>
    <w:p w:rsidR="00AD5D96" w:rsidRPr="005E0AE9" w:rsidRDefault="00AD5D96" w:rsidP="003E713F">
      <w:pPr>
        <w:pStyle w:val="a9"/>
        <w:numPr>
          <w:ilvl w:val="0"/>
          <w:numId w:val="89"/>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D</w:t>
      </w:r>
      <w:r w:rsidRPr="005E0AE9">
        <w:rPr>
          <w:rFonts w:ascii="Times New Roman" w:hAnsi="Times New Roman"/>
          <w:i/>
          <w:sz w:val="24"/>
          <w:szCs w:val="24"/>
        </w:rPr>
        <w:t>в</w:t>
      </w:r>
      <w:r w:rsidRPr="005E0AE9">
        <w:rPr>
          <w:rFonts w:ascii="Times New Roman" w:hAnsi="Times New Roman"/>
          <w:sz w:val="24"/>
          <w:szCs w:val="24"/>
        </w:rPr>
        <w:t>=</w:t>
      </w:r>
      <w:r w:rsidRPr="005E0AE9">
        <w:rPr>
          <w:rFonts w:ascii="Times New Roman" w:hAnsi="Times New Roman"/>
          <w:sz w:val="24"/>
          <w:szCs w:val="24"/>
          <w:lang w:val="ru-RU"/>
        </w:rPr>
        <w:t>12,75</w:t>
      </w:r>
      <w:r>
        <w:rPr>
          <w:rFonts w:ascii="Times New Roman" w:hAnsi="Times New Roman"/>
          <w:sz w:val="24"/>
          <w:szCs w:val="24"/>
          <w:lang w:val="ru-RU"/>
        </w:rPr>
        <w:t>;</w:t>
      </w:r>
    </w:p>
    <w:p w:rsidR="00AD5D96" w:rsidRDefault="00AD5D96" w:rsidP="003E713F">
      <w:pPr>
        <w:pStyle w:val="a9"/>
        <w:numPr>
          <w:ilvl w:val="0"/>
          <w:numId w:val="89"/>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D</w:t>
      </w:r>
      <w:r w:rsidRPr="005E0AE9">
        <w:rPr>
          <w:rFonts w:ascii="Times New Roman" w:hAnsi="Times New Roman"/>
          <w:i/>
          <w:sz w:val="24"/>
          <w:szCs w:val="24"/>
        </w:rPr>
        <w:t>в</w:t>
      </w:r>
      <w:r w:rsidRPr="005E0AE9">
        <w:rPr>
          <w:rFonts w:ascii="Times New Roman" w:hAnsi="Times New Roman"/>
          <w:sz w:val="24"/>
          <w:szCs w:val="24"/>
        </w:rPr>
        <w:t>=</w:t>
      </w:r>
      <w:r w:rsidRPr="005E0AE9">
        <w:rPr>
          <w:rFonts w:ascii="Times New Roman" w:hAnsi="Times New Roman"/>
          <w:sz w:val="24"/>
          <w:szCs w:val="24"/>
          <w:lang w:val="ru-RU"/>
        </w:rPr>
        <w:t>3,35</w:t>
      </w:r>
      <w:r>
        <w:rPr>
          <w:rFonts w:ascii="Times New Roman" w:hAnsi="Times New Roman"/>
          <w:sz w:val="24"/>
          <w:szCs w:val="24"/>
          <w:lang w:val="ru-RU"/>
        </w:rPr>
        <w:t>.</w:t>
      </w:r>
    </w:p>
    <w:p w:rsidR="00BC20A0" w:rsidRPr="00BC20A0" w:rsidRDefault="00BC20A0" w:rsidP="00BC20A0">
      <w:pPr>
        <w:jc w:val="both"/>
        <w:rPr>
          <w:lang w:val="ru-RU"/>
        </w:rPr>
      </w:pPr>
    </w:p>
    <w:tbl>
      <w:tblPr>
        <w:tblpPr w:leftFromText="180" w:rightFromText="180" w:vertAnchor="text" w:horzAnchor="margin" w:tblpXSpec="right" w:tblpY="3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749"/>
        <w:gridCol w:w="748"/>
        <w:gridCol w:w="749"/>
        <w:gridCol w:w="748"/>
        <w:gridCol w:w="749"/>
      </w:tblGrid>
      <w:tr w:rsidR="00BC20A0" w:rsidRPr="004F2451" w:rsidTr="00BC20A0">
        <w:tc>
          <w:tcPr>
            <w:tcW w:w="748" w:type="dxa"/>
          </w:tcPr>
          <w:p w:rsidR="00BC20A0" w:rsidRPr="004F2451" w:rsidRDefault="00F06673" w:rsidP="00BC20A0">
            <w:pPr>
              <w:pStyle w:val="a9"/>
              <w:spacing w:after="0" w:line="240" w:lineRule="auto"/>
              <w:ind w:left="0"/>
              <w:jc w:val="center"/>
              <w:rPr>
                <w:rFonts w:ascii="Times New Roman" w:hAnsi="Times New Roman"/>
                <w:b/>
                <w:sz w:val="24"/>
                <w:szCs w:val="24"/>
                <w:lang w:val="ru-RU"/>
              </w:rPr>
            </w:pPr>
            <m:oMathPara>
              <m:oMath>
                <m:sSub>
                  <m:sSubPr>
                    <m:ctrlPr>
                      <w:rPr>
                        <w:rFonts w:ascii="Cambria Math" w:hAnsi="Cambria Math"/>
                        <w:b/>
                        <w:i/>
                        <w:sz w:val="24"/>
                        <w:szCs w:val="24"/>
                      </w:rPr>
                    </m:ctrlPr>
                  </m:sSubPr>
                  <m:e>
                    <m:r>
                      <m:rPr>
                        <m:sty m:val="bi"/>
                      </m:rPr>
                      <w:rPr>
                        <w:rFonts w:ascii="Cambria Math" w:hAnsi="Cambria Math"/>
                        <w:sz w:val="24"/>
                        <w:szCs w:val="24"/>
                        <w:lang w:val="en-US"/>
                      </w:rPr>
                      <m:t>x</m:t>
                    </m:r>
                  </m:e>
                  <m:sub>
                    <m:r>
                      <m:rPr>
                        <m:sty m:val="bi"/>
                      </m:rPr>
                      <w:rPr>
                        <w:rFonts w:ascii="Cambria Math" w:hAnsi="Cambria Math"/>
                        <w:sz w:val="24"/>
                        <w:szCs w:val="24"/>
                      </w:rPr>
                      <m:t>i</m:t>
                    </m:r>
                  </m:sub>
                </m:sSub>
              </m:oMath>
            </m:oMathPara>
          </w:p>
        </w:tc>
        <w:tc>
          <w:tcPr>
            <w:tcW w:w="749" w:type="dxa"/>
            <w:vAlign w:val="center"/>
          </w:tcPr>
          <w:p w:rsidR="00BC20A0" w:rsidRPr="004F2451" w:rsidRDefault="00BC20A0"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1</w:t>
            </w:r>
          </w:p>
        </w:tc>
        <w:tc>
          <w:tcPr>
            <w:tcW w:w="748" w:type="dxa"/>
            <w:vAlign w:val="center"/>
          </w:tcPr>
          <w:p w:rsidR="00BC20A0" w:rsidRPr="004F2451" w:rsidRDefault="00BC20A0"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2</w:t>
            </w:r>
          </w:p>
        </w:tc>
        <w:tc>
          <w:tcPr>
            <w:tcW w:w="749" w:type="dxa"/>
            <w:vAlign w:val="center"/>
          </w:tcPr>
          <w:p w:rsidR="00BC20A0" w:rsidRPr="004F2451" w:rsidRDefault="00BC20A0"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3</w:t>
            </w:r>
          </w:p>
        </w:tc>
        <w:tc>
          <w:tcPr>
            <w:tcW w:w="748" w:type="dxa"/>
            <w:vAlign w:val="center"/>
          </w:tcPr>
          <w:p w:rsidR="00BC20A0" w:rsidRPr="004F2451" w:rsidRDefault="00BC20A0"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c>
          <w:tcPr>
            <w:tcW w:w="749" w:type="dxa"/>
            <w:vAlign w:val="center"/>
          </w:tcPr>
          <w:p w:rsidR="00BC20A0" w:rsidRPr="004F2451" w:rsidRDefault="00BC20A0"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5</w:t>
            </w:r>
          </w:p>
        </w:tc>
      </w:tr>
      <w:tr w:rsidR="00BC20A0" w:rsidRPr="004F2451" w:rsidTr="00BC20A0">
        <w:tc>
          <w:tcPr>
            <w:tcW w:w="748" w:type="dxa"/>
          </w:tcPr>
          <w:p w:rsidR="00BC20A0" w:rsidRPr="004F2451" w:rsidRDefault="00F06673" w:rsidP="00BC20A0">
            <w:pPr>
              <w:pStyle w:val="a9"/>
              <w:spacing w:after="0" w:line="240" w:lineRule="auto"/>
              <w:ind w:left="0"/>
              <w:jc w:val="center"/>
              <w:rPr>
                <w:rFonts w:ascii="Times New Roman" w:hAnsi="Times New Roman"/>
                <w:b/>
                <w:sz w:val="24"/>
                <w:szCs w:val="24"/>
                <w:lang w:val="ru-RU"/>
              </w:rPr>
            </w:pPr>
            <m:oMathPara>
              <m:oMath>
                <m:sSub>
                  <m:sSubPr>
                    <m:ctrlPr>
                      <w:rPr>
                        <w:rFonts w:ascii="Cambria Math" w:hAnsi="Cambria Math"/>
                        <w:b/>
                        <w:i/>
                        <w:sz w:val="24"/>
                        <w:szCs w:val="24"/>
                      </w:rPr>
                    </m:ctrlPr>
                  </m:sSubPr>
                  <m:e>
                    <m:r>
                      <m:rPr>
                        <m:sty m:val="bi"/>
                      </m:rPr>
                      <w:rPr>
                        <w:rFonts w:ascii="Cambria Math" w:hAnsi="Cambria Math"/>
                        <w:lang w:val="en-US"/>
                      </w:rPr>
                      <m:t>n</m:t>
                    </m:r>
                  </m:e>
                  <m:sub>
                    <m:r>
                      <m:rPr>
                        <m:sty m:val="bi"/>
                      </m:rPr>
                      <w:rPr>
                        <w:rFonts w:ascii="Cambria Math" w:hAnsi="Cambria Math"/>
                        <w:sz w:val="24"/>
                        <w:szCs w:val="24"/>
                      </w:rPr>
                      <m:t>i</m:t>
                    </m:r>
                  </m:sub>
                </m:sSub>
              </m:oMath>
            </m:oMathPara>
          </w:p>
        </w:tc>
        <w:tc>
          <w:tcPr>
            <w:tcW w:w="749" w:type="dxa"/>
            <w:vAlign w:val="center"/>
          </w:tcPr>
          <w:p w:rsidR="00BC20A0" w:rsidRPr="004F2451" w:rsidRDefault="00BC20A0"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2</w:t>
            </w:r>
          </w:p>
        </w:tc>
        <w:tc>
          <w:tcPr>
            <w:tcW w:w="748" w:type="dxa"/>
            <w:vAlign w:val="center"/>
          </w:tcPr>
          <w:p w:rsidR="00BC20A0" w:rsidRPr="004F2451" w:rsidRDefault="00BC20A0"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3</w:t>
            </w:r>
          </w:p>
        </w:tc>
        <w:tc>
          <w:tcPr>
            <w:tcW w:w="749" w:type="dxa"/>
            <w:vAlign w:val="center"/>
          </w:tcPr>
          <w:p w:rsidR="00BC20A0" w:rsidRPr="004F2451" w:rsidRDefault="00BC20A0"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5</w:t>
            </w:r>
          </w:p>
        </w:tc>
        <w:tc>
          <w:tcPr>
            <w:tcW w:w="748" w:type="dxa"/>
            <w:vAlign w:val="center"/>
          </w:tcPr>
          <w:p w:rsidR="00BC20A0" w:rsidRPr="004F2451" w:rsidRDefault="00BC20A0"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6</w:t>
            </w:r>
          </w:p>
        </w:tc>
        <w:tc>
          <w:tcPr>
            <w:tcW w:w="749" w:type="dxa"/>
            <w:vAlign w:val="center"/>
          </w:tcPr>
          <w:p w:rsidR="00BC20A0" w:rsidRPr="004F2451" w:rsidRDefault="00BC20A0" w:rsidP="00BC20A0">
            <w:pPr>
              <w:pStyle w:val="a9"/>
              <w:spacing w:after="0" w:line="240" w:lineRule="auto"/>
              <w:ind w:left="0"/>
              <w:jc w:val="center"/>
              <w:rPr>
                <w:rFonts w:ascii="Times New Roman" w:hAnsi="Times New Roman"/>
                <w:b/>
                <w:sz w:val="24"/>
                <w:szCs w:val="24"/>
                <w:lang w:val="ru-RU"/>
              </w:rPr>
            </w:pPr>
            <w:r w:rsidRPr="004F2451">
              <w:rPr>
                <w:rFonts w:ascii="Times New Roman" w:hAnsi="Times New Roman"/>
                <w:b/>
                <w:sz w:val="24"/>
                <w:szCs w:val="24"/>
                <w:lang w:val="ru-RU"/>
              </w:rPr>
              <w:t>4</w:t>
            </w:r>
          </w:p>
        </w:tc>
      </w:tr>
    </w:tbl>
    <w:p w:rsidR="00AD5D96" w:rsidRPr="004F2451"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4F2451">
        <w:rPr>
          <w:rFonts w:ascii="Times New Roman" w:hAnsi="Times New Roman"/>
          <w:b/>
          <w:sz w:val="24"/>
          <w:szCs w:val="24"/>
        </w:rPr>
        <w:t>Знайти середнє квадратичне відхилення статистичного розподілу з точністю до 0,01.</w:t>
      </w:r>
    </w:p>
    <w:p w:rsidR="00AD5D96" w:rsidRPr="005E0AE9" w:rsidRDefault="00AD5D96" w:rsidP="003E713F">
      <w:pPr>
        <w:pStyle w:val="a9"/>
        <w:numPr>
          <w:ilvl w:val="0"/>
          <w:numId w:val="90"/>
        </w:numPr>
        <w:spacing w:after="0" w:line="240" w:lineRule="auto"/>
        <w:jc w:val="both"/>
        <w:rPr>
          <w:rFonts w:ascii="Times New Roman" w:hAnsi="Times New Roman"/>
          <w:sz w:val="24"/>
          <w:szCs w:val="24"/>
          <w:lang w:val="ru-RU"/>
        </w:rPr>
      </w:pPr>
      <w:r w:rsidRPr="005E0AE9">
        <w:rPr>
          <w:rFonts w:ascii="Times New Roman" w:hAnsi="Times New Roman"/>
          <w:sz w:val="24"/>
          <w:szCs w:val="24"/>
          <w:lang w:val="ru-RU"/>
        </w:rPr>
        <w:t>1,24</w:t>
      </w:r>
      <w:r>
        <w:rPr>
          <w:rFonts w:ascii="Times New Roman" w:hAnsi="Times New Roman"/>
          <w:sz w:val="24"/>
          <w:szCs w:val="24"/>
          <w:lang w:val="ru-RU"/>
        </w:rPr>
        <w:t>;</w:t>
      </w:r>
    </w:p>
    <w:p w:rsidR="00AD5D96" w:rsidRPr="005E0AE9" w:rsidRDefault="00AD5D96" w:rsidP="003E713F">
      <w:pPr>
        <w:pStyle w:val="a9"/>
        <w:numPr>
          <w:ilvl w:val="0"/>
          <w:numId w:val="90"/>
        </w:numPr>
        <w:spacing w:after="0" w:line="240" w:lineRule="auto"/>
        <w:jc w:val="both"/>
        <w:rPr>
          <w:rFonts w:ascii="Times New Roman" w:hAnsi="Times New Roman"/>
          <w:sz w:val="24"/>
          <w:szCs w:val="24"/>
          <w:lang w:val="ru-RU"/>
        </w:rPr>
      </w:pPr>
      <w:r w:rsidRPr="005E0AE9">
        <w:rPr>
          <w:rFonts w:ascii="Times New Roman" w:hAnsi="Times New Roman"/>
          <w:sz w:val="24"/>
          <w:szCs w:val="24"/>
          <w:lang w:val="ru-RU"/>
        </w:rPr>
        <w:lastRenderedPageBreak/>
        <w:t>1,23</w:t>
      </w:r>
      <w:r>
        <w:rPr>
          <w:rFonts w:ascii="Times New Roman" w:hAnsi="Times New Roman"/>
          <w:sz w:val="24"/>
          <w:szCs w:val="24"/>
          <w:lang w:val="ru-RU"/>
        </w:rPr>
        <w:t>;</w:t>
      </w:r>
    </w:p>
    <w:p w:rsidR="00AD5D96" w:rsidRPr="005E0AE9" w:rsidRDefault="00AD5D96" w:rsidP="003E713F">
      <w:pPr>
        <w:pStyle w:val="a9"/>
        <w:numPr>
          <w:ilvl w:val="0"/>
          <w:numId w:val="90"/>
        </w:numPr>
        <w:spacing w:after="0" w:line="240" w:lineRule="auto"/>
        <w:jc w:val="both"/>
        <w:rPr>
          <w:rFonts w:ascii="Times New Roman" w:hAnsi="Times New Roman"/>
          <w:sz w:val="24"/>
          <w:szCs w:val="24"/>
          <w:lang w:val="ru-RU"/>
        </w:rPr>
      </w:pPr>
      <w:r w:rsidRPr="005E0AE9">
        <w:rPr>
          <w:rFonts w:ascii="Times New Roman" w:hAnsi="Times New Roman"/>
          <w:sz w:val="24"/>
          <w:szCs w:val="24"/>
          <w:lang w:val="ru-RU"/>
        </w:rPr>
        <w:t>1,53</w:t>
      </w:r>
      <w:r>
        <w:rPr>
          <w:rFonts w:ascii="Times New Roman" w:hAnsi="Times New Roman"/>
          <w:sz w:val="24"/>
          <w:szCs w:val="24"/>
          <w:lang w:val="ru-RU"/>
        </w:rPr>
        <w:t>;</w:t>
      </w:r>
    </w:p>
    <w:p w:rsidR="00AD5D96" w:rsidRPr="005E0AE9" w:rsidRDefault="00AD5D96" w:rsidP="003E713F">
      <w:pPr>
        <w:pStyle w:val="a9"/>
        <w:numPr>
          <w:ilvl w:val="0"/>
          <w:numId w:val="90"/>
        </w:numPr>
        <w:spacing w:after="0" w:line="240" w:lineRule="auto"/>
        <w:jc w:val="both"/>
        <w:rPr>
          <w:rFonts w:ascii="Times New Roman" w:hAnsi="Times New Roman"/>
          <w:sz w:val="24"/>
          <w:szCs w:val="24"/>
          <w:lang w:val="ru-RU"/>
        </w:rPr>
      </w:pPr>
      <w:r w:rsidRPr="005E0AE9">
        <w:rPr>
          <w:rFonts w:ascii="Times New Roman" w:hAnsi="Times New Roman"/>
          <w:sz w:val="24"/>
          <w:szCs w:val="24"/>
          <w:lang w:val="ru-RU"/>
        </w:rPr>
        <w:t>3,35</w:t>
      </w:r>
      <w:r>
        <w:rPr>
          <w:rFonts w:ascii="Times New Roman" w:hAnsi="Times New Roman"/>
          <w:sz w:val="24"/>
          <w:szCs w:val="24"/>
          <w:lang w:val="ru-RU"/>
        </w:rPr>
        <w:t>.</w:t>
      </w:r>
    </w:p>
    <w:p w:rsidR="00AD5D96" w:rsidRDefault="00AD5D96" w:rsidP="00AD5D96">
      <w:pPr>
        <w:ind w:left="1134" w:hanging="425"/>
        <w:jc w:val="both"/>
      </w:pPr>
    </w:p>
    <w:p w:rsidR="00BC20A0" w:rsidRPr="005E0AE9" w:rsidRDefault="00BC20A0" w:rsidP="00AD5D96">
      <w:pPr>
        <w:ind w:left="1134" w:hanging="425"/>
        <w:jc w:val="both"/>
      </w:pPr>
    </w:p>
    <w:p w:rsidR="00AD5D96" w:rsidRPr="005E0AE9" w:rsidRDefault="00AD5D96" w:rsidP="00AD5D96">
      <w:pPr>
        <w:ind w:left="1134" w:hanging="425"/>
        <w:jc w:val="both"/>
        <w:rPr>
          <w:b/>
        </w:rPr>
      </w:pPr>
      <w:r w:rsidRPr="005E0AE9">
        <w:rPr>
          <w:b/>
        </w:rPr>
        <w:t>Числові характеристики: асиметрія, ексцес, коефіцієнт варіації</w:t>
      </w:r>
    </w:p>
    <w:p w:rsidR="00AD5D96" w:rsidRPr="004F2451"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F2451">
        <w:rPr>
          <w:rFonts w:ascii="Times New Roman" w:hAnsi="Times New Roman"/>
          <w:b/>
          <w:sz w:val="24"/>
          <w:szCs w:val="24"/>
        </w:rPr>
        <w:t>Асиметрія характеризує…</w:t>
      </w:r>
    </w:p>
    <w:p w:rsidR="00AD5D96" w:rsidRPr="005E0AE9" w:rsidRDefault="00AD5D96" w:rsidP="003E713F">
      <w:pPr>
        <w:pStyle w:val="af3"/>
        <w:numPr>
          <w:ilvl w:val="0"/>
          <w:numId w:val="91"/>
        </w:numPr>
        <w:jc w:val="both"/>
        <w:rPr>
          <w:iCs/>
          <w:sz w:val="24"/>
          <w:lang w:val="ru-RU"/>
        </w:rPr>
      </w:pPr>
      <w:r w:rsidRPr="005E0AE9">
        <w:rPr>
          <w:iCs/>
          <w:sz w:val="24"/>
          <w:lang w:val="ru-RU"/>
        </w:rPr>
        <w:t>асиметричність розподілу порівняно з нормальним</w:t>
      </w:r>
      <w:r>
        <w:rPr>
          <w:iCs/>
          <w:sz w:val="24"/>
          <w:lang w:val="ru-RU"/>
        </w:rPr>
        <w:t>;</w:t>
      </w:r>
    </w:p>
    <w:p w:rsidR="00AD5D96" w:rsidRPr="005E0AE9" w:rsidRDefault="00AD5D96" w:rsidP="003E713F">
      <w:pPr>
        <w:pStyle w:val="af3"/>
        <w:numPr>
          <w:ilvl w:val="0"/>
          <w:numId w:val="91"/>
        </w:numPr>
        <w:jc w:val="both"/>
        <w:rPr>
          <w:iCs/>
          <w:sz w:val="24"/>
          <w:lang w:val="ru-RU"/>
        </w:rPr>
      </w:pPr>
      <w:r w:rsidRPr="005E0AE9">
        <w:rPr>
          <w:iCs/>
          <w:sz w:val="24"/>
          <w:lang w:val="ru-RU"/>
        </w:rPr>
        <w:t>гостровершинність кривої розподілу порівняно з нормальним</w:t>
      </w:r>
      <w:r>
        <w:rPr>
          <w:iCs/>
          <w:sz w:val="24"/>
          <w:lang w:val="ru-RU"/>
        </w:rPr>
        <w:t>;</w:t>
      </w:r>
    </w:p>
    <w:p w:rsidR="00AD5D96" w:rsidRPr="005E0AE9" w:rsidRDefault="00AD5D96" w:rsidP="003E713F">
      <w:pPr>
        <w:pStyle w:val="af3"/>
        <w:numPr>
          <w:ilvl w:val="0"/>
          <w:numId w:val="91"/>
        </w:numPr>
        <w:jc w:val="both"/>
        <w:rPr>
          <w:iCs/>
          <w:sz w:val="24"/>
          <w:lang w:val="ru-RU"/>
        </w:rPr>
      </w:pPr>
      <w:r w:rsidRPr="005E0AE9">
        <w:rPr>
          <w:iCs/>
          <w:sz w:val="24"/>
          <w:lang w:val="ru-RU"/>
        </w:rPr>
        <w:t>різницю між найбільшою та найменшою варіантами</w:t>
      </w:r>
      <w:r>
        <w:rPr>
          <w:iCs/>
          <w:sz w:val="24"/>
          <w:lang w:val="ru-RU"/>
        </w:rPr>
        <w:t>;</w:t>
      </w:r>
    </w:p>
    <w:p w:rsidR="00AD5D96" w:rsidRPr="00BC20A0" w:rsidRDefault="00AD5D96" w:rsidP="003E713F">
      <w:pPr>
        <w:pStyle w:val="af3"/>
        <w:numPr>
          <w:ilvl w:val="0"/>
          <w:numId w:val="91"/>
        </w:numPr>
        <w:jc w:val="both"/>
        <w:rPr>
          <w:sz w:val="24"/>
          <w:lang w:val="ru-RU"/>
        </w:rPr>
      </w:pPr>
      <w:r w:rsidRPr="005E0AE9">
        <w:rPr>
          <w:iCs/>
          <w:sz w:val="24"/>
          <w:lang w:val="ru-RU"/>
        </w:rPr>
        <w:t>міру розсіювання даних вибірки навколо вибіркової середньої</w:t>
      </w:r>
      <w:r>
        <w:rPr>
          <w:iCs/>
          <w:sz w:val="24"/>
          <w:lang w:val="ru-RU"/>
        </w:rPr>
        <w:t>.</w:t>
      </w:r>
    </w:p>
    <w:p w:rsidR="00BC20A0" w:rsidRPr="005E0AE9" w:rsidRDefault="00BC20A0" w:rsidP="00BC20A0">
      <w:pPr>
        <w:pStyle w:val="af3"/>
        <w:jc w:val="both"/>
        <w:rPr>
          <w:sz w:val="24"/>
          <w:lang w:val="ru-RU"/>
        </w:rPr>
      </w:pPr>
    </w:p>
    <w:p w:rsidR="00AD5D96" w:rsidRPr="004F2451" w:rsidRDefault="00AD5D96" w:rsidP="003E713F">
      <w:pPr>
        <w:pStyle w:val="af2"/>
        <w:numPr>
          <w:ilvl w:val="0"/>
          <w:numId w:val="31"/>
        </w:numPr>
        <w:spacing w:before="0" w:line="240" w:lineRule="auto"/>
        <w:ind w:left="1134" w:hanging="425"/>
        <w:jc w:val="both"/>
        <w:rPr>
          <w:b/>
          <w:sz w:val="24"/>
          <w:szCs w:val="24"/>
          <w:lang w:val="uk-UA"/>
        </w:rPr>
      </w:pPr>
      <w:r w:rsidRPr="004F2451">
        <w:rPr>
          <w:b/>
          <w:sz w:val="24"/>
          <w:szCs w:val="24"/>
          <w:lang w:val="uk-UA"/>
        </w:rPr>
        <w:t>Ексцес характеризує…</w:t>
      </w:r>
    </w:p>
    <w:p w:rsidR="00AD5D96" w:rsidRPr="005E0AE9" w:rsidRDefault="00AD5D96" w:rsidP="003E713F">
      <w:pPr>
        <w:pStyle w:val="af3"/>
        <w:numPr>
          <w:ilvl w:val="0"/>
          <w:numId w:val="92"/>
        </w:numPr>
        <w:jc w:val="both"/>
        <w:rPr>
          <w:iCs/>
          <w:sz w:val="24"/>
          <w:lang w:val="ru-RU"/>
        </w:rPr>
      </w:pPr>
      <w:r w:rsidRPr="005E0AE9">
        <w:rPr>
          <w:iCs/>
          <w:sz w:val="24"/>
          <w:lang w:val="ru-RU"/>
        </w:rPr>
        <w:t>гостровершинність кривої розподілу порівняно з нормальним</w:t>
      </w:r>
      <w:r>
        <w:rPr>
          <w:iCs/>
          <w:sz w:val="24"/>
          <w:lang w:val="ru-RU"/>
        </w:rPr>
        <w:t>;</w:t>
      </w:r>
    </w:p>
    <w:p w:rsidR="00AD5D96" w:rsidRPr="005E0AE9" w:rsidRDefault="00AD5D96" w:rsidP="003E713F">
      <w:pPr>
        <w:pStyle w:val="af3"/>
        <w:numPr>
          <w:ilvl w:val="0"/>
          <w:numId w:val="92"/>
        </w:numPr>
        <w:jc w:val="both"/>
        <w:rPr>
          <w:iCs/>
          <w:sz w:val="24"/>
          <w:lang w:val="ru-RU"/>
        </w:rPr>
      </w:pPr>
      <w:r w:rsidRPr="005E0AE9">
        <w:rPr>
          <w:iCs/>
          <w:sz w:val="24"/>
          <w:lang w:val="ru-RU"/>
        </w:rPr>
        <w:t>асиметричність розподілу порівняно з нормальним</w:t>
      </w:r>
      <w:r>
        <w:rPr>
          <w:iCs/>
          <w:sz w:val="24"/>
          <w:lang w:val="ru-RU"/>
        </w:rPr>
        <w:t>;</w:t>
      </w:r>
    </w:p>
    <w:p w:rsidR="00AD5D96" w:rsidRPr="005E0AE9" w:rsidRDefault="00AD5D96" w:rsidP="003E713F">
      <w:pPr>
        <w:pStyle w:val="af3"/>
        <w:numPr>
          <w:ilvl w:val="0"/>
          <w:numId w:val="92"/>
        </w:numPr>
        <w:jc w:val="both"/>
        <w:rPr>
          <w:iCs/>
          <w:sz w:val="24"/>
          <w:lang w:val="ru-RU"/>
        </w:rPr>
      </w:pPr>
      <w:r w:rsidRPr="005E0AE9">
        <w:rPr>
          <w:iCs/>
          <w:sz w:val="24"/>
          <w:lang w:val="ru-RU"/>
        </w:rPr>
        <w:t>середнє значення вибіркових даних</w:t>
      </w:r>
      <w:r>
        <w:rPr>
          <w:iCs/>
          <w:sz w:val="24"/>
          <w:lang w:val="ru-RU"/>
        </w:rPr>
        <w:t>;</w:t>
      </w:r>
    </w:p>
    <w:p w:rsidR="00AD5D96" w:rsidRPr="00BC20A0" w:rsidRDefault="00AD5D96" w:rsidP="003E713F">
      <w:pPr>
        <w:pStyle w:val="af3"/>
        <w:numPr>
          <w:ilvl w:val="0"/>
          <w:numId w:val="92"/>
        </w:numPr>
        <w:jc w:val="both"/>
        <w:rPr>
          <w:sz w:val="24"/>
          <w:lang w:val="ru-RU"/>
        </w:rPr>
      </w:pPr>
      <w:r w:rsidRPr="005E0AE9">
        <w:rPr>
          <w:iCs/>
          <w:sz w:val="24"/>
          <w:lang w:val="ru-RU"/>
        </w:rPr>
        <w:t>міру розсіювання даних вибірки навколо вибіркової середньої</w:t>
      </w:r>
      <w:r>
        <w:rPr>
          <w:iCs/>
          <w:sz w:val="24"/>
          <w:lang w:val="ru-RU"/>
        </w:rPr>
        <w:t>.</w:t>
      </w:r>
    </w:p>
    <w:p w:rsidR="00BC20A0" w:rsidRPr="005E0AE9" w:rsidRDefault="00BC20A0" w:rsidP="00BC20A0">
      <w:pPr>
        <w:pStyle w:val="af3"/>
        <w:jc w:val="both"/>
        <w:rPr>
          <w:sz w:val="24"/>
          <w:lang w:val="ru-RU"/>
        </w:rPr>
      </w:pPr>
    </w:p>
    <w:p w:rsidR="00AD5D96"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F2451">
        <w:rPr>
          <w:rFonts w:ascii="Times New Roman" w:hAnsi="Times New Roman"/>
          <w:b/>
          <w:sz w:val="24"/>
          <w:szCs w:val="24"/>
        </w:rPr>
        <w:t>Асиметрію обчислюють за формулою…</w:t>
      </w:r>
    </w:p>
    <w:p w:rsidR="00994932" w:rsidRPr="00994932" w:rsidRDefault="001F37F4" w:rsidP="003E713F">
      <w:pPr>
        <w:pStyle w:val="a9"/>
        <w:numPr>
          <w:ilvl w:val="0"/>
          <w:numId w:val="130"/>
        </w:numPr>
        <w:spacing w:after="0" w:line="240" w:lineRule="auto"/>
        <w:jc w:val="both"/>
        <w:rPr>
          <w:rFonts w:ascii="Times New Roman" w:hAnsi="Times New Roman"/>
          <w:sz w:val="24"/>
          <w:szCs w:val="24"/>
        </w:rPr>
      </w:pPr>
      <m:oMath>
        <m:r>
          <w:rPr>
            <w:rFonts w:ascii="Cambria Math" w:hAnsi="Cambria Math"/>
            <w:sz w:val="24"/>
            <w:szCs w:val="24"/>
            <w:lang w:val="en-US"/>
          </w:rPr>
          <m:t>As</m:t>
        </m:r>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3</m:t>
                </m:r>
              </m:sub>
            </m:sSub>
          </m:num>
          <m:den>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в</m:t>
                        </m:r>
                      </m:sub>
                    </m:sSub>
                  </m:e>
                </m:d>
              </m:e>
              <m:sup>
                <m:r>
                  <w:rPr>
                    <w:rFonts w:ascii="Cambria Math" w:hAnsi="Cambria Math"/>
                    <w:sz w:val="24"/>
                    <w:szCs w:val="24"/>
                  </w:rPr>
                  <m:t>3</m:t>
                </m:r>
              </m:sup>
            </m:sSup>
          </m:den>
        </m:f>
      </m:oMath>
      <w:r w:rsidR="00994932">
        <w:rPr>
          <w:rFonts w:ascii="Times New Roman" w:hAnsi="Times New Roman"/>
          <w:sz w:val="24"/>
          <w:szCs w:val="24"/>
        </w:rPr>
        <w:t xml:space="preserve"> </w:t>
      </w:r>
      <w:r>
        <w:rPr>
          <w:rFonts w:ascii="Times New Roman" w:hAnsi="Times New Roman"/>
          <w:sz w:val="24"/>
          <w:szCs w:val="24"/>
        </w:rPr>
        <w:t>;</w:t>
      </w:r>
    </w:p>
    <w:p w:rsidR="00994932" w:rsidRDefault="001F37F4" w:rsidP="003E713F">
      <w:pPr>
        <w:pStyle w:val="a9"/>
        <w:numPr>
          <w:ilvl w:val="0"/>
          <w:numId w:val="130"/>
        </w:numPr>
        <w:spacing w:after="0" w:line="240" w:lineRule="auto"/>
        <w:jc w:val="both"/>
        <w:rPr>
          <w:rFonts w:ascii="Times New Roman" w:hAnsi="Times New Roman"/>
          <w:i/>
          <w:sz w:val="24"/>
          <w:szCs w:val="24"/>
        </w:rPr>
      </w:pPr>
      <m:oMath>
        <m:r>
          <w:rPr>
            <w:rFonts w:ascii="Cambria Math" w:hAnsi="Cambria Math"/>
            <w:sz w:val="24"/>
            <w:szCs w:val="24"/>
          </w:rPr>
          <m:t>As=</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3</m:t>
                </m:r>
              </m:sub>
            </m:sSub>
          </m:num>
          <m:den>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в</m:t>
                </m:r>
              </m:sub>
            </m:sSub>
          </m:den>
        </m:f>
      </m:oMath>
      <w:r>
        <w:rPr>
          <w:rFonts w:ascii="Times New Roman" w:hAnsi="Times New Roman"/>
          <w:i/>
          <w:sz w:val="24"/>
          <w:szCs w:val="24"/>
        </w:rPr>
        <w:t xml:space="preserve"> ;</w:t>
      </w:r>
    </w:p>
    <w:p w:rsidR="001F37F4" w:rsidRDefault="001F37F4" w:rsidP="003E713F">
      <w:pPr>
        <w:pStyle w:val="a9"/>
        <w:numPr>
          <w:ilvl w:val="0"/>
          <w:numId w:val="130"/>
        </w:numPr>
        <w:spacing w:after="0" w:line="240" w:lineRule="auto"/>
        <w:jc w:val="both"/>
        <w:rPr>
          <w:rFonts w:ascii="Times New Roman" w:hAnsi="Times New Roman"/>
          <w:sz w:val="24"/>
          <w:szCs w:val="24"/>
          <w:lang w:val="en-US"/>
        </w:rPr>
      </w:pPr>
      <m:oMath>
        <m:r>
          <w:rPr>
            <w:rFonts w:ascii="Cambria Math" w:hAnsi="Cambria Math"/>
            <w:sz w:val="24"/>
            <w:szCs w:val="24"/>
            <w:lang w:val="ru-RU"/>
          </w:rPr>
          <m:t>As=</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μ</m:t>
                </m:r>
              </m:e>
              <m:sub>
                <m:r>
                  <w:rPr>
                    <w:rFonts w:ascii="Cambria Math" w:hAnsi="Cambria Math"/>
                    <w:sz w:val="24"/>
                    <w:szCs w:val="24"/>
                    <w:lang w:val="ru-RU"/>
                  </w:rPr>
                  <m:t>3</m:t>
                </m:r>
              </m:sub>
            </m:sSub>
          </m:num>
          <m:den>
            <m:sSup>
              <m:sSupPr>
                <m:ctrlPr>
                  <w:rPr>
                    <w:rFonts w:ascii="Cambria Math" w:hAnsi="Cambria Math"/>
                    <w:i/>
                    <w:sz w:val="24"/>
                    <w:szCs w:val="24"/>
                    <w:lang w:val="ru-RU"/>
                  </w:rPr>
                </m:ctrlPr>
              </m:sSupPr>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σ</m:t>
                        </m:r>
                      </m:e>
                      <m:sub>
                        <m:r>
                          <w:rPr>
                            <w:rFonts w:ascii="Cambria Math" w:hAnsi="Cambria Math"/>
                            <w:sz w:val="24"/>
                            <w:szCs w:val="24"/>
                          </w:rPr>
                          <m:t>в</m:t>
                        </m:r>
                      </m:sub>
                    </m:sSub>
                  </m:e>
                </m:d>
              </m:e>
              <m:sup>
                <m:r>
                  <w:rPr>
                    <w:rFonts w:ascii="Cambria Math" w:hAnsi="Cambria Math"/>
                    <w:sz w:val="24"/>
                    <w:szCs w:val="24"/>
                    <w:lang w:val="ru-RU"/>
                  </w:rPr>
                  <m:t>3</m:t>
                </m:r>
              </m:sup>
            </m:sSup>
          </m:den>
        </m:f>
        <m:r>
          <w:rPr>
            <w:rFonts w:ascii="Cambria Math" w:hAnsi="Cambria Math"/>
            <w:sz w:val="24"/>
            <w:szCs w:val="24"/>
            <w:lang w:val="ru-RU"/>
          </w:rPr>
          <m:t>-3</m:t>
        </m:r>
      </m:oMath>
      <w:r>
        <w:rPr>
          <w:rFonts w:ascii="Times New Roman" w:hAnsi="Times New Roman"/>
          <w:sz w:val="24"/>
          <w:szCs w:val="24"/>
          <w:lang w:val="en-US"/>
        </w:rPr>
        <w:t>;</w:t>
      </w:r>
    </w:p>
    <w:p w:rsidR="001F37F4" w:rsidRDefault="001F37F4" w:rsidP="003E713F">
      <w:pPr>
        <w:pStyle w:val="a9"/>
        <w:numPr>
          <w:ilvl w:val="0"/>
          <w:numId w:val="130"/>
        </w:numPr>
        <w:spacing w:after="0" w:line="240" w:lineRule="auto"/>
        <w:jc w:val="both"/>
        <w:rPr>
          <w:rFonts w:ascii="Times New Roman" w:hAnsi="Times New Roman"/>
          <w:sz w:val="24"/>
          <w:szCs w:val="24"/>
        </w:rPr>
      </w:pPr>
      <m:oMath>
        <m:r>
          <w:rPr>
            <w:rFonts w:ascii="Cambria Math" w:hAnsi="Cambria Math"/>
            <w:sz w:val="24"/>
            <w:szCs w:val="24"/>
            <w:lang w:val="en-US"/>
          </w:rPr>
          <m:t>As=</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3</m:t>
                </m:r>
              </m:sub>
            </m:sSub>
          </m:num>
          <m:den>
            <m:sSup>
              <m:sSupPr>
                <m:ctrlPr>
                  <w:rPr>
                    <w:rFonts w:ascii="Cambria Math" w:hAnsi="Cambria Math"/>
                    <w:i/>
                    <w:sz w:val="24"/>
                    <w:szCs w:val="24"/>
                    <w:lang w:val="en-US"/>
                  </w:rPr>
                </m:ctrlPr>
              </m:sSup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rPr>
                          <m:t>в</m:t>
                        </m:r>
                      </m:sub>
                    </m:sSub>
                  </m:e>
                </m:d>
              </m:e>
              <m:sup>
                <m:r>
                  <w:rPr>
                    <w:rFonts w:ascii="Cambria Math" w:hAnsi="Cambria Math"/>
                    <w:sz w:val="24"/>
                    <w:szCs w:val="24"/>
                    <w:lang w:val="en-US"/>
                  </w:rPr>
                  <m:t>3</m:t>
                </m:r>
              </m:sup>
            </m:sSup>
          </m:den>
        </m:f>
        <m:r>
          <w:rPr>
            <w:rFonts w:ascii="Cambria Math" w:hAnsi="Cambria Math"/>
            <w:sz w:val="24"/>
            <w:szCs w:val="24"/>
            <w:lang w:val="en-US"/>
          </w:rPr>
          <m:t>+3</m:t>
        </m:r>
      </m:oMath>
      <w:r>
        <w:rPr>
          <w:rFonts w:ascii="Times New Roman" w:hAnsi="Times New Roman"/>
          <w:sz w:val="24"/>
          <w:szCs w:val="24"/>
        </w:rPr>
        <w:t>.</w:t>
      </w:r>
    </w:p>
    <w:p w:rsidR="00BC20A0" w:rsidRPr="00BC20A0" w:rsidRDefault="00BC20A0" w:rsidP="00BC20A0">
      <w:pPr>
        <w:jc w:val="both"/>
      </w:pPr>
    </w:p>
    <w:p w:rsidR="00AD5D96"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4F2451">
        <w:rPr>
          <w:rFonts w:ascii="Times New Roman" w:hAnsi="Times New Roman"/>
          <w:b/>
          <w:sz w:val="24"/>
          <w:szCs w:val="24"/>
        </w:rPr>
        <w:t>Ексцес обчислюють за формулою…</w:t>
      </w:r>
    </w:p>
    <w:p w:rsidR="001F37F4" w:rsidRDefault="001F37F4" w:rsidP="003E713F">
      <w:pPr>
        <w:pStyle w:val="a9"/>
        <w:numPr>
          <w:ilvl w:val="0"/>
          <w:numId w:val="131"/>
        </w:numPr>
        <w:spacing w:after="0" w:line="240" w:lineRule="auto"/>
        <w:jc w:val="both"/>
        <w:rPr>
          <w:rFonts w:ascii="Times New Roman" w:hAnsi="Times New Roman"/>
          <w:sz w:val="24"/>
          <w:szCs w:val="24"/>
          <w:lang w:val="en-US"/>
        </w:rPr>
      </w:pPr>
      <m:oMath>
        <m:r>
          <w:rPr>
            <w:rFonts w:ascii="Cambria Math" w:hAnsi="Cambria Math"/>
            <w:sz w:val="24"/>
            <w:szCs w:val="24"/>
          </w:rPr>
          <m:t>E=</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4</m:t>
                </m:r>
              </m:sub>
            </m:sSub>
          </m:num>
          <m:den>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в</m:t>
                </m:r>
              </m:sub>
              <m:sup>
                <m:r>
                  <w:rPr>
                    <w:rFonts w:ascii="Cambria Math" w:hAnsi="Cambria Math"/>
                    <w:sz w:val="24"/>
                    <w:szCs w:val="24"/>
                  </w:rPr>
                  <m:t>4</m:t>
                </m:r>
              </m:sup>
            </m:sSubSup>
          </m:den>
        </m:f>
        <m:r>
          <w:rPr>
            <w:rFonts w:ascii="Cambria Math" w:hAnsi="Cambria Math"/>
            <w:sz w:val="24"/>
            <w:szCs w:val="24"/>
          </w:rPr>
          <m:t>-3</m:t>
        </m:r>
      </m:oMath>
      <w:r>
        <w:rPr>
          <w:rFonts w:ascii="Times New Roman" w:hAnsi="Times New Roman"/>
          <w:sz w:val="24"/>
          <w:szCs w:val="24"/>
          <w:lang w:val="en-US"/>
        </w:rPr>
        <w:t>;</w:t>
      </w:r>
    </w:p>
    <w:p w:rsidR="001F37F4" w:rsidRPr="001F37F4" w:rsidRDefault="001F37F4" w:rsidP="003E713F">
      <w:pPr>
        <w:pStyle w:val="a9"/>
        <w:numPr>
          <w:ilvl w:val="0"/>
          <w:numId w:val="131"/>
        </w:numPr>
        <w:spacing w:after="0" w:line="240" w:lineRule="auto"/>
        <w:jc w:val="both"/>
        <w:rPr>
          <w:rFonts w:ascii="Times New Roman" w:hAnsi="Times New Roman"/>
          <w:i/>
          <w:sz w:val="24"/>
          <w:szCs w:val="24"/>
          <w:lang w:val="en-US"/>
        </w:rPr>
      </w:pPr>
      <m:oMath>
        <m:r>
          <w:rPr>
            <w:rFonts w:ascii="Cambria Math" w:hAnsi="Cambria Math"/>
            <w:sz w:val="24"/>
            <w:szCs w:val="24"/>
          </w:rPr>
          <m:t>E=</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4</m:t>
                </m:r>
              </m:sub>
            </m:sSub>
          </m:num>
          <m:den>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в</m:t>
                </m:r>
              </m:sub>
              <m:sup>
                <m:r>
                  <w:rPr>
                    <w:rFonts w:ascii="Cambria Math" w:hAnsi="Cambria Math"/>
                    <w:sz w:val="24"/>
                    <w:szCs w:val="24"/>
                  </w:rPr>
                  <m:t>4</m:t>
                </m:r>
              </m:sup>
            </m:sSubSup>
          </m:den>
        </m:f>
        <m:r>
          <w:rPr>
            <w:rFonts w:ascii="Cambria Math" w:hAnsi="Cambria Math"/>
            <w:sz w:val="24"/>
            <w:szCs w:val="24"/>
          </w:rPr>
          <m:t>+3</m:t>
        </m:r>
      </m:oMath>
      <w:r w:rsidRPr="001F37F4">
        <w:rPr>
          <w:rFonts w:ascii="Times New Roman" w:hAnsi="Times New Roman"/>
          <w:sz w:val="24"/>
          <w:szCs w:val="24"/>
          <w:lang w:val="en-US"/>
        </w:rPr>
        <w:t>;</w:t>
      </w:r>
    </w:p>
    <w:p w:rsidR="001F37F4" w:rsidRDefault="001F37F4" w:rsidP="003E713F">
      <w:pPr>
        <w:pStyle w:val="a9"/>
        <w:numPr>
          <w:ilvl w:val="0"/>
          <w:numId w:val="131"/>
        </w:numPr>
        <w:spacing w:after="0" w:line="240" w:lineRule="auto"/>
        <w:jc w:val="both"/>
        <w:rPr>
          <w:rFonts w:ascii="Times New Roman" w:hAnsi="Times New Roman"/>
          <w:sz w:val="24"/>
          <w:szCs w:val="24"/>
          <w:lang w:val="en-US"/>
        </w:rPr>
      </w:pPr>
      <m:oMath>
        <m:r>
          <w:rPr>
            <w:rFonts w:ascii="Cambria Math" w:hAnsi="Cambria Math"/>
            <w:sz w:val="24"/>
            <w:szCs w:val="24"/>
          </w:rPr>
          <m:t>E=</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3</m:t>
                </m:r>
              </m:sub>
            </m:sSub>
          </m:num>
          <m:den>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в</m:t>
                </m:r>
              </m:sub>
              <m:sup>
                <m:r>
                  <w:rPr>
                    <w:rFonts w:ascii="Cambria Math" w:hAnsi="Cambria Math"/>
                    <w:sz w:val="24"/>
                    <w:szCs w:val="24"/>
                  </w:rPr>
                  <m:t>3</m:t>
                </m:r>
              </m:sup>
            </m:sSubSup>
          </m:den>
        </m:f>
        <m:r>
          <w:rPr>
            <w:rFonts w:ascii="Cambria Math" w:hAnsi="Cambria Math"/>
            <w:sz w:val="24"/>
            <w:szCs w:val="24"/>
          </w:rPr>
          <m:t>-3</m:t>
        </m:r>
      </m:oMath>
      <w:r>
        <w:rPr>
          <w:rFonts w:ascii="Times New Roman" w:hAnsi="Times New Roman"/>
          <w:sz w:val="24"/>
          <w:szCs w:val="24"/>
          <w:lang w:val="en-US"/>
        </w:rPr>
        <w:t>;</w:t>
      </w:r>
    </w:p>
    <w:p w:rsidR="001F37F4" w:rsidRPr="00BC20A0" w:rsidRDefault="001F37F4" w:rsidP="003E713F">
      <w:pPr>
        <w:pStyle w:val="a9"/>
        <w:numPr>
          <w:ilvl w:val="0"/>
          <w:numId w:val="131"/>
        </w:numPr>
        <w:spacing w:after="0" w:line="240" w:lineRule="auto"/>
        <w:jc w:val="both"/>
        <w:rPr>
          <w:rFonts w:ascii="Times New Roman" w:hAnsi="Times New Roman"/>
          <w:sz w:val="24"/>
          <w:szCs w:val="24"/>
          <w:lang w:val="en-US"/>
        </w:rPr>
      </w:pPr>
      <m:oMath>
        <m:r>
          <w:rPr>
            <w:rFonts w:ascii="Cambria Math" w:hAnsi="Cambria Math"/>
            <w:sz w:val="24"/>
            <w:szCs w:val="24"/>
          </w:rPr>
          <m:t>E=</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4</m:t>
                </m:r>
              </m:sub>
            </m:sSub>
          </m:num>
          <m:den>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в</m:t>
                </m:r>
              </m:sub>
              <m:sup>
                <m:r>
                  <w:rPr>
                    <w:rFonts w:ascii="Cambria Math" w:hAnsi="Cambria Math"/>
                    <w:sz w:val="24"/>
                    <w:szCs w:val="24"/>
                  </w:rPr>
                  <m:t>4</m:t>
                </m:r>
              </m:sup>
            </m:sSubSup>
          </m:den>
        </m:f>
      </m:oMath>
      <w:r>
        <w:rPr>
          <w:rFonts w:ascii="Times New Roman" w:hAnsi="Times New Roman"/>
          <w:sz w:val="24"/>
          <w:szCs w:val="24"/>
          <w:lang w:val="en-US"/>
        </w:rPr>
        <w:t>.</w:t>
      </w:r>
    </w:p>
    <w:p w:rsidR="00BC20A0" w:rsidRPr="00BC20A0" w:rsidRDefault="00BC20A0" w:rsidP="00BC20A0">
      <w:pPr>
        <w:jc w:val="both"/>
      </w:pPr>
    </w:p>
    <w:p w:rsidR="00AD5D96" w:rsidRPr="004F2451"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4F2451">
        <w:rPr>
          <w:rFonts w:ascii="Times New Roman" w:hAnsi="Times New Roman"/>
          <w:b/>
          <w:sz w:val="24"/>
          <w:szCs w:val="24"/>
        </w:rPr>
        <w:t>Асиметрія, отримана за даними вибірки, дорівнює 0,5. Виберіть правильне твердження:</w:t>
      </w:r>
    </w:p>
    <w:p w:rsidR="00AD5D96" w:rsidRPr="005E0AE9" w:rsidRDefault="00AD5D96" w:rsidP="003E713F">
      <w:pPr>
        <w:pStyle w:val="af3"/>
        <w:numPr>
          <w:ilvl w:val="0"/>
          <w:numId w:val="93"/>
        </w:numPr>
        <w:jc w:val="both"/>
        <w:rPr>
          <w:iCs/>
          <w:sz w:val="24"/>
          <w:lang w:val="ru-RU"/>
        </w:rPr>
      </w:pPr>
      <w:r w:rsidRPr="005E0AE9">
        <w:rPr>
          <w:iCs/>
          <w:sz w:val="24"/>
          <w:lang w:val="ru-RU"/>
        </w:rPr>
        <w:t>частина кривої розподілу більш полога справа від вибіркової середньої, ніж зліва</w:t>
      </w:r>
      <w:r>
        <w:rPr>
          <w:iCs/>
          <w:sz w:val="24"/>
          <w:lang w:val="ru-RU"/>
        </w:rPr>
        <w:t>;</w:t>
      </w:r>
    </w:p>
    <w:p w:rsidR="00AD5D96" w:rsidRPr="005E0AE9" w:rsidRDefault="00AD5D96" w:rsidP="003E713F">
      <w:pPr>
        <w:pStyle w:val="af3"/>
        <w:numPr>
          <w:ilvl w:val="0"/>
          <w:numId w:val="93"/>
        </w:numPr>
        <w:jc w:val="both"/>
        <w:rPr>
          <w:iCs/>
          <w:sz w:val="24"/>
          <w:lang w:val="ru-RU"/>
        </w:rPr>
      </w:pPr>
      <w:r w:rsidRPr="005E0AE9">
        <w:rPr>
          <w:iCs/>
          <w:sz w:val="24"/>
          <w:lang w:val="ru-RU"/>
        </w:rPr>
        <w:t>частина кривої розподілу більш полога зліва від вибіркової середньої, ніж справа</w:t>
      </w:r>
      <w:r>
        <w:rPr>
          <w:iCs/>
          <w:sz w:val="24"/>
          <w:lang w:val="ru-RU"/>
        </w:rPr>
        <w:t>;</w:t>
      </w:r>
    </w:p>
    <w:p w:rsidR="00AD5D96" w:rsidRPr="005E0AE9" w:rsidRDefault="00AD5D96" w:rsidP="003E713F">
      <w:pPr>
        <w:pStyle w:val="af3"/>
        <w:numPr>
          <w:ilvl w:val="0"/>
          <w:numId w:val="93"/>
        </w:numPr>
        <w:jc w:val="both"/>
        <w:rPr>
          <w:iCs/>
          <w:sz w:val="24"/>
          <w:lang w:val="ru-RU"/>
        </w:rPr>
      </w:pPr>
      <w:r w:rsidRPr="005E0AE9">
        <w:rPr>
          <w:iCs/>
          <w:sz w:val="24"/>
          <w:lang w:val="ru-RU"/>
        </w:rPr>
        <w:t>крива розподілу більш гостровершинна порівняно з кривою нормального розподілу</w:t>
      </w:r>
      <w:r>
        <w:rPr>
          <w:iCs/>
          <w:sz w:val="24"/>
          <w:lang w:val="ru-RU"/>
        </w:rPr>
        <w:t>;</w:t>
      </w:r>
    </w:p>
    <w:p w:rsidR="00AD5D96" w:rsidRDefault="00AD5D96" w:rsidP="003E713F">
      <w:pPr>
        <w:pStyle w:val="af3"/>
        <w:numPr>
          <w:ilvl w:val="0"/>
          <w:numId w:val="93"/>
        </w:numPr>
        <w:jc w:val="both"/>
        <w:rPr>
          <w:iCs/>
          <w:sz w:val="24"/>
          <w:lang w:val="ru-RU"/>
        </w:rPr>
      </w:pPr>
      <w:r w:rsidRPr="005E0AE9">
        <w:rPr>
          <w:iCs/>
          <w:sz w:val="24"/>
          <w:lang w:val="ru-RU"/>
        </w:rPr>
        <w:t>крива розподілу більш плосковершинна порівняно з кривою нормального розподілу</w:t>
      </w:r>
      <w:r>
        <w:rPr>
          <w:iCs/>
          <w:sz w:val="24"/>
          <w:lang w:val="ru-RU"/>
        </w:rPr>
        <w:t>.</w:t>
      </w:r>
    </w:p>
    <w:p w:rsidR="00BC20A0" w:rsidRPr="005E0AE9" w:rsidRDefault="00BC20A0" w:rsidP="00BC20A0">
      <w:pPr>
        <w:pStyle w:val="af3"/>
        <w:jc w:val="both"/>
        <w:rPr>
          <w:iCs/>
          <w:sz w:val="24"/>
          <w:lang w:val="ru-RU"/>
        </w:rPr>
      </w:pPr>
    </w:p>
    <w:p w:rsidR="00AD5D96" w:rsidRPr="004F2451"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BC20A0">
        <w:rPr>
          <w:rFonts w:ascii="Times New Roman" w:hAnsi="Times New Roman"/>
          <w:b/>
          <w:sz w:val="24"/>
          <w:szCs w:val="24"/>
        </w:rPr>
        <w:t>Асиметрія</w:t>
      </w:r>
      <w:r w:rsidRPr="004F2451">
        <w:rPr>
          <w:rFonts w:ascii="Times New Roman" w:hAnsi="Times New Roman"/>
          <w:b/>
          <w:sz w:val="24"/>
          <w:szCs w:val="24"/>
        </w:rPr>
        <w:t xml:space="preserve">, отримана за даними вибірки, дорівнює </w:t>
      </w:r>
      <w:r w:rsidRPr="004F2451">
        <w:rPr>
          <w:rFonts w:ascii="Arial Unicode MS" w:eastAsia="Arial Unicode MS" w:hAnsi="Arial Unicode MS" w:cs="Arial Unicode MS" w:hint="eastAsia"/>
          <w:b/>
          <w:sz w:val="24"/>
          <w:szCs w:val="24"/>
        </w:rPr>
        <w:t>‒</w:t>
      </w:r>
      <w:r w:rsidRPr="004F2451">
        <w:rPr>
          <w:rFonts w:ascii="Times New Roman" w:hAnsi="Times New Roman"/>
          <w:b/>
          <w:sz w:val="24"/>
          <w:szCs w:val="24"/>
        </w:rPr>
        <w:t>0,8. Виберіть правильне твердження:</w:t>
      </w:r>
    </w:p>
    <w:p w:rsidR="00AD5D96" w:rsidRPr="005E0AE9" w:rsidRDefault="00AD5D96" w:rsidP="003E713F">
      <w:pPr>
        <w:pStyle w:val="af3"/>
        <w:numPr>
          <w:ilvl w:val="0"/>
          <w:numId w:val="94"/>
        </w:numPr>
        <w:jc w:val="both"/>
        <w:rPr>
          <w:iCs/>
          <w:sz w:val="24"/>
          <w:lang w:val="ru-RU"/>
        </w:rPr>
      </w:pPr>
      <w:r w:rsidRPr="005E0AE9">
        <w:rPr>
          <w:iCs/>
          <w:sz w:val="24"/>
          <w:lang w:val="ru-RU"/>
        </w:rPr>
        <w:t>частина кривої розподілу більш полога зліва від вибіркової середньої, ніж справа</w:t>
      </w:r>
      <w:r>
        <w:rPr>
          <w:iCs/>
          <w:sz w:val="24"/>
          <w:lang w:val="ru-RU"/>
        </w:rPr>
        <w:t>;</w:t>
      </w:r>
    </w:p>
    <w:p w:rsidR="00AD5D96" w:rsidRPr="005E0AE9" w:rsidRDefault="00AD5D96" w:rsidP="003E713F">
      <w:pPr>
        <w:pStyle w:val="af3"/>
        <w:numPr>
          <w:ilvl w:val="0"/>
          <w:numId w:val="94"/>
        </w:numPr>
        <w:jc w:val="both"/>
        <w:rPr>
          <w:iCs/>
          <w:sz w:val="24"/>
          <w:lang w:val="ru-RU"/>
        </w:rPr>
      </w:pPr>
      <w:r w:rsidRPr="005E0AE9">
        <w:rPr>
          <w:iCs/>
          <w:sz w:val="24"/>
          <w:lang w:val="ru-RU"/>
        </w:rPr>
        <w:t>частина кривої розподілу більш полога справа від вибіркової середньої, ніж зліва</w:t>
      </w:r>
      <w:r>
        <w:rPr>
          <w:iCs/>
          <w:sz w:val="24"/>
          <w:lang w:val="ru-RU"/>
        </w:rPr>
        <w:t>;</w:t>
      </w:r>
    </w:p>
    <w:p w:rsidR="00AD5D96" w:rsidRPr="005E0AE9" w:rsidRDefault="00AD5D96" w:rsidP="003E713F">
      <w:pPr>
        <w:pStyle w:val="af3"/>
        <w:numPr>
          <w:ilvl w:val="0"/>
          <w:numId w:val="94"/>
        </w:numPr>
        <w:jc w:val="both"/>
        <w:rPr>
          <w:iCs/>
          <w:sz w:val="24"/>
          <w:lang w:val="ru-RU"/>
        </w:rPr>
      </w:pPr>
      <w:r w:rsidRPr="005E0AE9">
        <w:rPr>
          <w:iCs/>
          <w:sz w:val="24"/>
          <w:lang w:val="ru-RU"/>
        </w:rPr>
        <w:t>крива розподілу більш гостровершинна порівняно з кривою нормального розподілу</w:t>
      </w:r>
      <w:r>
        <w:rPr>
          <w:iCs/>
          <w:sz w:val="24"/>
          <w:lang w:val="ru-RU"/>
        </w:rPr>
        <w:t>;</w:t>
      </w:r>
    </w:p>
    <w:p w:rsidR="00AD5D96" w:rsidRPr="005E0AE9" w:rsidRDefault="00AD5D96" w:rsidP="003E713F">
      <w:pPr>
        <w:pStyle w:val="af3"/>
        <w:numPr>
          <w:ilvl w:val="0"/>
          <w:numId w:val="94"/>
        </w:numPr>
        <w:jc w:val="both"/>
        <w:rPr>
          <w:iCs/>
          <w:sz w:val="24"/>
          <w:lang w:val="ru-RU"/>
        </w:rPr>
      </w:pPr>
      <w:r w:rsidRPr="005E0AE9">
        <w:rPr>
          <w:iCs/>
          <w:sz w:val="24"/>
          <w:lang w:val="ru-RU"/>
        </w:rPr>
        <w:t>крива розподілу більш плосковершинна порівняно з кривою нормального розподілу</w:t>
      </w:r>
      <w:r>
        <w:rPr>
          <w:iCs/>
          <w:sz w:val="24"/>
          <w:lang w:val="ru-RU"/>
        </w:rPr>
        <w:t>.</w:t>
      </w:r>
    </w:p>
    <w:p w:rsidR="00AD5D96" w:rsidRPr="00C85FFF"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C85FFF">
        <w:rPr>
          <w:rFonts w:ascii="Times New Roman" w:hAnsi="Times New Roman"/>
          <w:b/>
          <w:sz w:val="24"/>
          <w:szCs w:val="24"/>
        </w:rPr>
        <w:lastRenderedPageBreak/>
        <w:t>Ексцес, отриманий за даними вибірки, дорівнює 0,8. Виберіть правильне твердження:</w:t>
      </w:r>
    </w:p>
    <w:p w:rsidR="00AD5D96" w:rsidRPr="005E0AE9" w:rsidRDefault="00AD5D96" w:rsidP="003E713F">
      <w:pPr>
        <w:pStyle w:val="af3"/>
        <w:numPr>
          <w:ilvl w:val="0"/>
          <w:numId w:val="95"/>
        </w:numPr>
        <w:jc w:val="both"/>
        <w:rPr>
          <w:iCs/>
          <w:sz w:val="24"/>
          <w:lang w:val="ru-RU"/>
        </w:rPr>
      </w:pPr>
      <w:r w:rsidRPr="005E0AE9">
        <w:rPr>
          <w:iCs/>
          <w:sz w:val="24"/>
          <w:lang w:val="ru-RU"/>
        </w:rPr>
        <w:t>крива розподілу більш гостровершинна порівняно з кривою нормального розподілу</w:t>
      </w:r>
      <w:r>
        <w:rPr>
          <w:iCs/>
          <w:sz w:val="24"/>
          <w:lang w:val="ru-RU"/>
        </w:rPr>
        <w:t>;</w:t>
      </w:r>
    </w:p>
    <w:p w:rsidR="00AD5D96" w:rsidRPr="005E0AE9" w:rsidRDefault="00AD5D96" w:rsidP="003E713F">
      <w:pPr>
        <w:pStyle w:val="af3"/>
        <w:numPr>
          <w:ilvl w:val="0"/>
          <w:numId w:val="95"/>
        </w:numPr>
        <w:jc w:val="both"/>
        <w:rPr>
          <w:iCs/>
          <w:sz w:val="24"/>
          <w:lang w:val="ru-RU"/>
        </w:rPr>
      </w:pPr>
      <w:r w:rsidRPr="005E0AE9">
        <w:rPr>
          <w:iCs/>
          <w:sz w:val="24"/>
          <w:lang w:val="ru-RU"/>
        </w:rPr>
        <w:t>частина кривої розподілу більш полога зліва від вибіркової середньої, ніж справа</w:t>
      </w:r>
      <w:r>
        <w:rPr>
          <w:iCs/>
          <w:sz w:val="24"/>
          <w:lang w:val="ru-RU"/>
        </w:rPr>
        <w:t>;</w:t>
      </w:r>
    </w:p>
    <w:p w:rsidR="00AD5D96" w:rsidRPr="005E0AE9" w:rsidRDefault="00AD5D96" w:rsidP="003E713F">
      <w:pPr>
        <w:pStyle w:val="af3"/>
        <w:numPr>
          <w:ilvl w:val="0"/>
          <w:numId w:val="95"/>
        </w:numPr>
        <w:jc w:val="both"/>
        <w:rPr>
          <w:iCs/>
          <w:sz w:val="24"/>
          <w:lang w:val="ru-RU"/>
        </w:rPr>
      </w:pPr>
      <w:r w:rsidRPr="005E0AE9">
        <w:rPr>
          <w:iCs/>
          <w:sz w:val="24"/>
          <w:lang w:val="ru-RU"/>
        </w:rPr>
        <w:t>частина кривої розподілу більш полога справа від вибіркової середньої, ніж зліва</w:t>
      </w:r>
      <w:r>
        <w:rPr>
          <w:iCs/>
          <w:sz w:val="24"/>
          <w:lang w:val="ru-RU"/>
        </w:rPr>
        <w:t>;</w:t>
      </w:r>
    </w:p>
    <w:p w:rsidR="00AD5D96" w:rsidRDefault="00AD5D96" w:rsidP="003E713F">
      <w:pPr>
        <w:pStyle w:val="af3"/>
        <w:numPr>
          <w:ilvl w:val="0"/>
          <w:numId w:val="95"/>
        </w:numPr>
        <w:jc w:val="both"/>
        <w:rPr>
          <w:iCs/>
          <w:sz w:val="24"/>
          <w:lang w:val="ru-RU"/>
        </w:rPr>
      </w:pPr>
      <w:r w:rsidRPr="005E0AE9">
        <w:rPr>
          <w:iCs/>
          <w:sz w:val="24"/>
          <w:lang w:val="ru-RU"/>
        </w:rPr>
        <w:t>крива розподілу більш плосковершинна порівняно з кривою нормального розподілу</w:t>
      </w:r>
      <w:r>
        <w:rPr>
          <w:iCs/>
          <w:sz w:val="24"/>
          <w:lang w:val="ru-RU"/>
        </w:rPr>
        <w:t>.</w:t>
      </w:r>
    </w:p>
    <w:p w:rsidR="00BC20A0" w:rsidRPr="005E0AE9" w:rsidRDefault="00BC20A0" w:rsidP="00BC20A0">
      <w:pPr>
        <w:pStyle w:val="af3"/>
        <w:jc w:val="both"/>
        <w:rPr>
          <w:iCs/>
          <w:sz w:val="24"/>
          <w:lang w:val="ru-RU"/>
        </w:rPr>
      </w:pPr>
    </w:p>
    <w:p w:rsidR="00AD5D96" w:rsidRPr="00C85FFF"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C85FFF">
        <w:rPr>
          <w:rFonts w:ascii="Times New Roman" w:hAnsi="Times New Roman"/>
          <w:b/>
          <w:sz w:val="24"/>
          <w:szCs w:val="24"/>
        </w:rPr>
        <w:t xml:space="preserve">Ексцес, отриманий за даними вибірки, дорівнює </w:t>
      </w:r>
      <w:r w:rsidRPr="00C85FFF">
        <w:rPr>
          <w:rFonts w:ascii="Arial Unicode MS" w:eastAsia="Arial Unicode MS" w:hAnsi="Arial Unicode MS" w:cs="Arial Unicode MS" w:hint="eastAsia"/>
          <w:b/>
          <w:sz w:val="24"/>
          <w:szCs w:val="24"/>
        </w:rPr>
        <w:t>‒</w:t>
      </w:r>
      <w:r w:rsidRPr="00C85FFF">
        <w:rPr>
          <w:rFonts w:ascii="Times New Roman" w:hAnsi="Times New Roman"/>
          <w:b/>
          <w:sz w:val="24"/>
          <w:szCs w:val="24"/>
        </w:rPr>
        <w:t>0,38. Виберіть правильне твердження:</w:t>
      </w:r>
    </w:p>
    <w:p w:rsidR="00AD5D96" w:rsidRPr="005E0AE9" w:rsidRDefault="00AD5D96" w:rsidP="003E713F">
      <w:pPr>
        <w:pStyle w:val="af3"/>
        <w:numPr>
          <w:ilvl w:val="0"/>
          <w:numId w:val="96"/>
        </w:numPr>
        <w:jc w:val="both"/>
        <w:rPr>
          <w:iCs/>
          <w:sz w:val="24"/>
          <w:lang w:val="ru-RU"/>
        </w:rPr>
      </w:pPr>
      <w:r w:rsidRPr="005E0AE9">
        <w:rPr>
          <w:iCs/>
          <w:sz w:val="24"/>
          <w:lang w:val="ru-RU"/>
        </w:rPr>
        <w:t>крива розподілу більш плосковершинна порівняно з кривою нормального розподілу</w:t>
      </w:r>
      <w:r>
        <w:rPr>
          <w:iCs/>
          <w:sz w:val="24"/>
          <w:lang w:val="ru-RU"/>
        </w:rPr>
        <w:t>;</w:t>
      </w:r>
    </w:p>
    <w:p w:rsidR="00AD5D96" w:rsidRPr="005E0AE9" w:rsidRDefault="00AD5D96" w:rsidP="003E713F">
      <w:pPr>
        <w:pStyle w:val="af3"/>
        <w:numPr>
          <w:ilvl w:val="0"/>
          <w:numId w:val="96"/>
        </w:numPr>
        <w:jc w:val="both"/>
        <w:rPr>
          <w:iCs/>
          <w:sz w:val="24"/>
          <w:lang w:val="ru-RU"/>
        </w:rPr>
      </w:pPr>
      <w:r w:rsidRPr="005E0AE9">
        <w:rPr>
          <w:iCs/>
          <w:sz w:val="24"/>
          <w:lang w:val="ru-RU"/>
        </w:rPr>
        <w:t>частина кривої розподілу більш полога зліва від вибіркової середньої, ніж справа</w:t>
      </w:r>
      <w:r>
        <w:rPr>
          <w:iCs/>
          <w:sz w:val="24"/>
          <w:lang w:val="ru-RU"/>
        </w:rPr>
        <w:t>;</w:t>
      </w:r>
    </w:p>
    <w:p w:rsidR="00AD5D96" w:rsidRPr="005E0AE9" w:rsidRDefault="00AD5D96" w:rsidP="003E713F">
      <w:pPr>
        <w:pStyle w:val="af3"/>
        <w:numPr>
          <w:ilvl w:val="0"/>
          <w:numId w:val="96"/>
        </w:numPr>
        <w:jc w:val="both"/>
        <w:rPr>
          <w:iCs/>
          <w:sz w:val="24"/>
          <w:lang w:val="ru-RU"/>
        </w:rPr>
      </w:pPr>
      <w:r w:rsidRPr="005E0AE9">
        <w:rPr>
          <w:iCs/>
          <w:sz w:val="24"/>
          <w:lang w:val="ru-RU"/>
        </w:rPr>
        <w:t>частина кривої розподілу більш полога справа від вибіркової середньої, ніж зліва</w:t>
      </w:r>
      <w:r>
        <w:rPr>
          <w:iCs/>
          <w:sz w:val="24"/>
          <w:lang w:val="ru-RU"/>
        </w:rPr>
        <w:t>;</w:t>
      </w:r>
    </w:p>
    <w:p w:rsidR="00AD5D96" w:rsidRDefault="00AD5D96" w:rsidP="003E713F">
      <w:pPr>
        <w:pStyle w:val="af3"/>
        <w:numPr>
          <w:ilvl w:val="0"/>
          <w:numId w:val="96"/>
        </w:numPr>
        <w:jc w:val="both"/>
        <w:rPr>
          <w:iCs/>
          <w:sz w:val="24"/>
          <w:lang w:val="ru-RU"/>
        </w:rPr>
      </w:pPr>
      <w:r w:rsidRPr="005E0AE9">
        <w:rPr>
          <w:iCs/>
          <w:sz w:val="24"/>
          <w:lang w:val="ru-RU"/>
        </w:rPr>
        <w:t>крива розподілу більш гостровершинна порівняно з кривою нормального розподілу</w:t>
      </w:r>
      <w:r>
        <w:rPr>
          <w:iCs/>
          <w:sz w:val="24"/>
          <w:lang w:val="ru-RU"/>
        </w:rPr>
        <w:t>.</w:t>
      </w:r>
    </w:p>
    <w:p w:rsidR="00BC20A0" w:rsidRPr="005E0AE9" w:rsidRDefault="00BC20A0" w:rsidP="00BC20A0">
      <w:pPr>
        <w:pStyle w:val="af3"/>
        <w:jc w:val="both"/>
        <w:rPr>
          <w:iCs/>
          <w:sz w:val="24"/>
          <w:lang w:val="ru-RU"/>
        </w:rPr>
      </w:pPr>
    </w:p>
    <w:p w:rsidR="00AD5D96" w:rsidRPr="00C85FFF" w:rsidRDefault="00AD5D96" w:rsidP="003E713F">
      <w:pPr>
        <w:pStyle w:val="af3"/>
        <w:numPr>
          <w:ilvl w:val="0"/>
          <w:numId w:val="31"/>
        </w:numPr>
        <w:ind w:left="1134" w:hanging="425"/>
        <w:jc w:val="both"/>
        <w:rPr>
          <w:b/>
          <w:iCs/>
          <w:sz w:val="24"/>
          <w:lang w:val="ru-RU"/>
        </w:rPr>
      </w:pPr>
      <w:r w:rsidRPr="00C85FFF">
        <w:rPr>
          <w:b/>
          <w:sz w:val="24"/>
          <w:lang w:val="ru-RU"/>
        </w:rPr>
        <w:t xml:space="preserve">Відомо, що </w:t>
      </w:r>
      <w:r w:rsidRPr="00C85FFF">
        <w:rPr>
          <w:b/>
          <w:iCs/>
          <w:sz w:val="24"/>
          <w:lang w:val="ru-RU"/>
        </w:rPr>
        <w:t>частина кривої розподілу більш полога справа від вибіркової середньої, ніж зліва. Виберіть правильне твердження.</w:t>
      </w:r>
    </w:p>
    <w:p w:rsidR="00AD5D96" w:rsidRPr="005E0AE9" w:rsidRDefault="00AD5D96" w:rsidP="003E713F">
      <w:pPr>
        <w:pStyle w:val="af3"/>
        <w:numPr>
          <w:ilvl w:val="0"/>
          <w:numId w:val="97"/>
        </w:numPr>
        <w:jc w:val="both"/>
        <w:rPr>
          <w:iCs/>
          <w:sz w:val="24"/>
          <w:lang w:val="ru-RU"/>
        </w:rPr>
      </w:pPr>
      <w:r w:rsidRPr="005E0AE9">
        <w:rPr>
          <w:iCs/>
          <w:sz w:val="24"/>
          <w:lang w:val="ru-RU"/>
        </w:rPr>
        <w:t>асиметрія додатня</w:t>
      </w:r>
      <w:r>
        <w:rPr>
          <w:iCs/>
          <w:sz w:val="24"/>
          <w:lang w:val="ru-RU"/>
        </w:rPr>
        <w:t>;</w:t>
      </w:r>
    </w:p>
    <w:p w:rsidR="00AD5D96" w:rsidRPr="005E0AE9" w:rsidRDefault="00AD5D96" w:rsidP="003E713F">
      <w:pPr>
        <w:pStyle w:val="af3"/>
        <w:numPr>
          <w:ilvl w:val="0"/>
          <w:numId w:val="97"/>
        </w:numPr>
        <w:jc w:val="both"/>
        <w:rPr>
          <w:iCs/>
          <w:sz w:val="24"/>
          <w:lang w:val="ru-RU"/>
        </w:rPr>
      </w:pPr>
      <w:r w:rsidRPr="005E0AE9">
        <w:rPr>
          <w:iCs/>
          <w:sz w:val="24"/>
          <w:lang w:val="ru-RU"/>
        </w:rPr>
        <w:t>асиметрія від’ємна</w:t>
      </w:r>
      <w:r>
        <w:rPr>
          <w:iCs/>
          <w:sz w:val="24"/>
          <w:lang w:val="ru-RU"/>
        </w:rPr>
        <w:t>;</w:t>
      </w:r>
    </w:p>
    <w:p w:rsidR="00AD5D96" w:rsidRPr="005E0AE9" w:rsidRDefault="00AD5D96" w:rsidP="003E713F">
      <w:pPr>
        <w:pStyle w:val="af3"/>
        <w:numPr>
          <w:ilvl w:val="0"/>
          <w:numId w:val="97"/>
        </w:numPr>
        <w:jc w:val="both"/>
        <w:rPr>
          <w:iCs/>
          <w:sz w:val="24"/>
          <w:lang w:val="ru-RU"/>
        </w:rPr>
      </w:pPr>
      <w:r w:rsidRPr="005E0AE9">
        <w:rPr>
          <w:iCs/>
          <w:sz w:val="24"/>
          <w:lang w:val="ru-RU"/>
        </w:rPr>
        <w:t>ексцес додатній</w:t>
      </w:r>
      <w:r>
        <w:rPr>
          <w:iCs/>
          <w:sz w:val="24"/>
          <w:lang w:val="ru-RU"/>
        </w:rPr>
        <w:t>;</w:t>
      </w:r>
    </w:p>
    <w:p w:rsidR="00AD5D96" w:rsidRDefault="00AD5D96" w:rsidP="003E713F">
      <w:pPr>
        <w:pStyle w:val="af3"/>
        <w:numPr>
          <w:ilvl w:val="0"/>
          <w:numId w:val="97"/>
        </w:numPr>
        <w:jc w:val="both"/>
        <w:rPr>
          <w:iCs/>
          <w:sz w:val="24"/>
          <w:lang w:val="ru-RU"/>
        </w:rPr>
      </w:pPr>
      <w:r w:rsidRPr="005E0AE9">
        <w:rPr>
          <w:iCs/>
          <w:sz w:val="24"/>
          <w:lang w:val="ru-RU"/>
        </w:rPr>
        <w:t>ексцес від’ємний</w:t>
      </w:r>
      <w:r>
        <w:rPr>
          <w:iCs/>
          <w:sz w:val="24"/>
          <w:lang w:val="ru-RU"/>
        </w:rPr>
        <w:t>.</w:t>
      </w:r>
    </w:p>
    <w:p w:rsidR="00BC20A0" w:rsidRPr="005E0AE9" w:rsidRDefault="00BC20A0" w:rsidP="00BC20A0">
      <w:pPr>
        <w:pStyle w:val="af3"/>
        <w:jc w:val="both"/>
        <w:rPr>
          <w:iCs/>
          <w:sz w:val="24"/>
          <w:lang w:val="ru-RU"/>
        </w:rPr>
      </w:pPr>
    </w:p>
    <w:p w:rsidR="00AD5D96" w:rsidRPr="00C85FFF" w:rsidRDefault="00AD5D96" w:rsidP="003E713F">
      <w:pPr>
        <w:pStyle w:val="af3"/>
        <w:numPr>
          <w:ilvl w:val="0"/>
          <w:numId w:val="31"/>
        </w:numPr>
        <w:ind w:left="1134" w:hanging="425"/>
        <w:jc w:val="both"/>
        <w:rPr>
          <w:b/>
          <w:iCs/>
          <w:sz w:val="24"/>
          <w:lang w:val="ru-RU"/>
        </w:rPr>
      </w:pPr>
      <w:r w:rsidRPr="00C85FFF">
        <w:rPr>
          <w:b/>
          <w:sz w:val="24"/>
          <w:lang w:val="ru-RU"/>
        </w:rPr>
        <w:t xml:space="preserve">Відомо, що </w:t>
      </w:r>
      <w:r w:rsidRPr="00C85FFF">
        <w:rPr>
          <w:b/>
          <w:iCs/>
          <w:sz w:val="24"/>
          <w:lang w:val="ru-RU"/>
        </w:rPr>
        <w:t>частина кривої розподілу більш полога зліва від вибіркової середньої, ніж справа. Виберіть правильне твердження.</w:t>
      </w:r>
    </w:p>
    <w:p w:rsidR="00AD5D96" w:rsidRPr="005E0AE9" w:rsidRDefault="00AD5D96" w:rsidP="003E713F">
      <w:pPr>
        <w:pStyle w:val="af3"/>
        <w:numPr>
          <w:ilvl w:val="0"/>
          <w:numId w:val="98"/>
        </w:numPr>
        <w:jc w:val="both"/>
        <w:rPr>
          <w:iCs/>
          <w:sz w:val="24"/>
          <w:lang w:val="ru-RU"/>
        </w:rPr>
      </w:pPr>
      <w:r w:rsidRPr="005E0AE9">
        <w:rPr>
          <w:iCs/>
          <w:sz w:val="24"/>
          <w:lang w:val="ru-RU"/>
        </w:rPr>
        <w:t>асиметрія від’ємна</w:t>
      </w:r>
      <w:r>
        <w:rPr>
          <w:iCs/>
          <w:sz w:val="24"/>
          <w:lang w:val="ru-RU"/>
        </w:rPr>
        <w:t>;</w:t>
      </w:r>
    </w:p>
    <w:p w:rsidR="00AD5D96" w:rsidRPr="005E0AE9" w:rsidRDefault="00AD5D96" w:rsidP="003E713F">
      <w:pPr>
        <w:pStyle w:val="af3"/>
        <w:numPr>
          <w:ilvl w:val="0"/>
          <w:numId w:val="98"/>
        </w:numPr>
        <w:jc w:val="both"/>
        <w:rPr>
          <w:iCs/>
          <w:sz w:val="24"/>
          <w:lang w:val="ru-RU"/>
        </w:rPr>
      </w:pPr>
      <w:r w:rsidRPr="005E0AE9">
        <w:rPr>
          <w:iCs/>
          <w:sz w:val="24"/>
          <w:lang w:val="ru-RU"/>
        </w:rPr>
        <w:t>асиметрія додатня</w:t>
      </w:r>
      <w:r>
        <w:rPr>
          <w:iCs/>
          <w:sz w:val="24"/>
          <w:lang w:val="ru-RU"/>
        </w:rPr>
        <w:t>;</w:t>
      </w:r>
    </w:p>
    <w:p w:rsidR="00AD5D96" w:rsidRPr="005E0AE9" w:rsidRDefault="00AD5D96" w:rsidP="003E713F">
      <w:pPr>
        <w:pStyle w:val="af3"/>
        <w:numPr>
          <w:ilvl w:val="0"/>
          <w:numId w:val="98"/>
        </w:numPr>
        <w:jc w:val="both"/>
        <w:rPr>
          <w:iCs/>
          <w:sz w:val="24"/>
          <w:lang w:val="ru-RU"/>
        </w:rPr>
      </w:pPr>
      <w:r w:rsidRPr="005E0AE9">
        <w:rPr>
          <w:iCs/>
          <w:sz w:val="24"/>
          <w:lang w:val="ru-RU"/>
        </w:rPr>
        <w:t>ексцес додатній</w:t>
      </w:r>
      <w:r>
        <w:rPr>
          <w:iCs/>
          <w:sz w:val="24"/>
          <w:lang w:val="ru-RU"/>
        </w:rPr>
        <w:t>;</w:t>
      </w:r>
    </w:p>
    <w:p w:rsidR="00AD5D96" w:rsidRDefault="00AD5D96" w:rsidP="003E713F">
      <w:pPr>
        <w:pStyle w:val="af3"/>
        <w:numPr>
          <w:ilvl w:val="0"/>
          <w:numId w:val="98"/>
        </w:numPr>
        <w:jc w:val="both"/>
        <w:rPr>
          <w:iCs/>
          <w:sz w:val="24"/>
          <w:lang w:val="ru-RU"/>
        </w:rPr>
      </w:pPr>
      <w:r w:rsidRPr="005E0AE9">
        <w:rPr>
          <w:iCs/>
          <w:sz w:val="24"/>
          <w:lang w:val="ru-RU"/>
        </w:rPr>
        <w:t>ексцес від’ємний</w:t>
      </w:r>
      <w:r>
        <w:rPr>
          <w:iCs/>
          <w:sz w:val="24"/>
          <w:lang w:val="ru-RU"/>
        </w:rPr>
        <w:t>.</w:t>
      </w:r>
    </w:p>
    <w:p w:rsidR="00BC20A0" w:rsidRPr="005E0AE9" w:rsidRDefault="00BC20A0" w:rsidP="00BC20A0">
      <w:pPr>
        <w:pStyle w:val="af3"/>
        <w:jc w:val="both"/>
        <w:rPr>
          <w:iCs/>
          <w:sz w:val="24"/>
          <w:lang w:val="ru-RU"/>
        </w:rPr>
      </w:pPr>
    </w:p>
    <w:p w:rsidR="00AD5D96" w:rsidRPr="00A347EC" w:rsidRDefault="00AD5D96" w:rsidP="003E713F">
      <w:pPr>
        <w:pStyle w:val="af3"/>
        <w:numPr>
          <w:ilvl w:val="0"/>
          <w:numId w:val="31"/>
        </w:numPr>
        <w:ind w:left="1134" w:hanging="425"/>
        <w:jc w:val="both"/>
        <w:rPr>
          <w:b/>
          <w:iCs/>
          <w:sz w:val="24"/>
          <w:lang w:val="ru-RU"/>
        </w:rPr>
      </w:pPr>
      <w:r w:rsidRPr="00A347EC">
        <w:rPr>
          <w:b/>
          <w:sz w:val="24"/>
          <w:lang w:val="ru-RU"/>
        </w:rPr>
        <w:t xml:space="preserve">Відомо, що </w:t>
      </w:r>
      <w:r w:rsidRPr="00A347EC">
        <w:rPr>
          <w:b/>
          <w:iCs/>
          <w:sz w:val="24"/>
          <w:lang w:val="ru-RU"/>
        </w:rPr>
        <w:t>крива розподілу більш гостровершинна порівняно з кривою нормального розподілу. Виберіть правильне твердження.</w:t>
      </w:r>
    </w:p>
    <w:p w:rsidR="00AD5D96" w:rsidRPr="005E0AE9" w:rsidRDefault="00AD5D96" w:rsidP="003E713F">
      <w:pPr>
        <w:pStyle w:val="af3"/>
        <w:numPr>
          <w:ilvl w:val="0"/>
          <w:numId w:val="99"/>
        </w:numPr>
        <w:jc w:val="both"/>
        <w:rPr>
          <w:iCs/>
          <w:sz w:val="24"/>
          <w:lang w:val="ru-RU"/>
        </w:rPr>
      </w:pPr>
      <w:r w:rsidRPr="005E0AE9">
        <w:rPr>
          <w:iCs/>
          <w:sz w:val="24"/>
          <w:lang w:val="ru-RU"/>
        </w:rPr>
        <w:t>ексцес додатній</w:t>
      </w:r>
      <w:r>
        <w:rPr>
          <w:iCs/>
          <w:sz w:val="24"/>
          <w:lang w:val="ru-RU"/>
        </w:rPr>
        <w:t>;</w:t>
      </w:r>
    </w:p>
    <w:p w:rsidR="00AD5D96" w:rsidRPr="005E0AE9" w:rsidRDefault="00AD5D96" w:rsidP="003E713F">
      <w:pPr>
        <w:pStyle w:val="af3"/>
        <w:numPr>
          <w:ilvl w:val="0"/>
          <w:numId w:val="99"/>
        </w:numPr>
        <w:jc w:val="both"/>
        <w:rPr>
          <w:iCs/>
          <w:sz w:val="24"/>
          <w:lang w:val="ru-RU"/>
        </w:rPr>
      </w:pPr>
      <w:r w:rsidRPr="005E0AE9">
        <w:rPr>
          <w:iCs/>
          <w:sz w:val="24"/>
          <w:lang w:val="ru-RU"/>
        </w:rPr>
        <w:t>асиметрія від’ємна</w:t>
      </w:r>
      <w:r>
        <w:rPr>
          <w:iCs/>
          <w:sz w:val="24"/>
          <w:lang w:val="ru-RU"/>
        </w:rPr>
        <w:t>;</w:t>
      </w:r>
    </w:p>
    <w:p w:rsidR="00AD5D96" w:rsidRPr="005E0AE9" w:rsidRDefault="00AD5D96" w:rsidP="003E713F">
      <w:pPr>
        <w:pStyle w:val="af3"/>
        <w:numPr>
          <w:ilvl w:val="0"/>
          <w:numId w:val="99"/>
        </w:numPr>
        <w:jc w:val="both"/>
        <w:rPr>
          <w:iCs/>
          <w:sz w:val="24"/>
          <w:lang w:val="ru-RU"/>
        </w:rPr>
      </w:pPr>
      <w:r w:rsidRPr="005E0AE9">
        <w:rPr>
          <w:iCs/>
          <w:sz w:val="24"/>
          <w:lang w:val="ru-RU"/>
        </w:rPr>
        <w:t>асиметрія додатня</w:t>
      </w:r>
      <w:r>
        <w:rPr>
          <w:iCs/>
          <w:sz w:val="24"/>
          <w:lang w:val="ru-RU"/>
        </w:rPr>
        <w:t>;</w:t>
      </w:r>
    </w:p>
    <w:p w:rsidR="00AD5D96" w:rsidRDefault="00AD5D96" w:rsidP="003E713F">
      <w:pPr>
        <w:pStyle w:val="af3"/>
        <w:numPr>
          <w:ilvl w:val="0"/>
          <w:numId w:val="99"/>
        </w:numPr>
        <w:jc w:val="both"/>
        <w:rPr>
          <w:iCs/>
          <w:sz w:val="24"/>
          <w:lang w:val="ru-RU"/>
        </w:rPr>
      </w:pPr>
      <w:r w:rsidRPr="005E0AE9">
        <w:rPr>
          <w:iCs/>
          <w:sz w:val="24"/>
          <w:lang w:val="ru-RU"/>
        </w:rPr>
        <w:t>ексцес від’ємний</w:t>
      </w:r>
      <w:r>
        <w:rPr>
          <w:iCs/>
          <w:sz w:val="24"/>
          <w:lang w:val="ru-RU"/>
        </w:rPr>
        <w:t>.</w:t>
      </w:r>
    </w:p>
    <w:p w:rsidR="00BC20A0" w:rsidRPr="005E0AE9" w:rsidRDefault="00BC20A0" w:rsidP="00BC20A0">
      <w:pPr>
        <w:pStyle w:val="af3"/>
        <w:jc w:val="both"/>
        <w:rPr>
          <w:iCs/>
          <w:sz w:val="24"/>
          <w:lang w:val="ru-RU"/>
        </w:rPr>
      </w:pPr>
    </w:p>
    <w:p w:rsidR="00AD5D96" w:rsidRPr="00A347EC" w:rsidRDefault="00AD5D96" w:rsidP="003E713F">
      <w:pPr>
        <w:pStyle w:val="af3"/>
        <w:numPr>
          <w:ilvl w:val="0"/>
          <w:numId w:val="31"/>
        </w:numPr>
        <w:ind w:left="1134" w:hanging="425"/>
        <w:jc w:val="both"/>
        <w:rPr>
          <w:b/>
          <w:iCs/>
          <w:sz w:val="24"/>
          <w:lang w:val="ru-RU"/>
        </w:rPr>
      </w:pPr>
      <w:r w:rsidRPr="00A347EC">
        <w:rPr>
          <w:b/>
          <w:sz w:val="24"/>
          <w:lang w:val="ru-RU"/>
        </w:rPr>
        <w:t xml:space="preserve">Відомо, що </w:t>
      </w:r>
      <w:r w:rsidRPr="00A347EC">
        <w:rPr>
          <w:b/>
          <w:iCs/>
          <w:sz w:val="24"/>
          <w:lang w:val="ru-RU"/>
        </w:rPr>
        <w:t>крива розподілу більш плосковершинна порівняно з кривою нормального розподілу. Виберіть правильне твердження.</w:t>
      </w:r>
    </w:p>
    <w:p w:rsidR="00AD5D96" w:rsidRPr="005E0AE9" w:rsidRDefault="00AD5D96" w:rsidP="003E713F">
      <w:pPr>
        <w:pStyle w:val="af3"/>
        <w:numPr>
          <w:ilvl w:val="0"/>
          <w:numId w:val="100"/>
        </w:numPr>
        <w:jc w:val="both"/>
        <w:rPr>
          <w:iCs/>
          <w:sz w:val="24"/>
          <w:lang w:val="ru-RU"/>
        </w:rPr>
      </w:pPr>
      <w:r w:rsidRPr="005E0AE9">
        <w:rPr>
          <w:iCs/>
          <w:sz w:val="24"/>
          <w:lang w:val="ru-RU"/>
        </w:rPr>
        <w:t>ексцес від’ємний</w:t>
      </w:r>
      <w:r>
        <w:rPr>
          <w:iCs/>
          <w:sz w:val="24"/>
          <w:lang w:val="ru-RU"/>
        </w:rPr>
        <w:t>;</w:t>
      </w:r>
    </w:p>
    <w:p w:rsidR="00AD5D96" w:rsidRPr="005E0AE9" w:rsidRDefault="00AD5D96" w:rsidP="003E713F">
      <w:pPr>
        <w:pStyle w:val="af3"/>
        <w:numPr>
          <w:ilvl w:val="0"/>
          <w:numId w:val="100"/>
        </w:numPr>
        <w:jc w:val="both"/>
        <w:rPr>
          <w:iCs/>
          <w:sz w:val="24"/>
          <w:lang w:val="ru-RU"/>
        </w:rPr>
      </w:pPr>
      <w:r w:rsidRPr="005E0AE9">
        <w:rPr>
          <w:iCs/>
          <w:sz w:val="24"/>
          <w:lang w:val="ru-RU"/>
        </w:rPr>
        <w:t>асиметрія від’ємна</w:t>
      </w:r>
      <w:r>
        <w:rPr>
          <w:iCs/>
          <w:sz w:val="24"/>
          <w:lang w:val="ru-RU"/>
        </w:rPr>
        <w:t>;</w:t>
      </w:r>
    </w:p>
    <w:p w:rsidR="00AD5D96" w:rsidRPr="005E0AE9" w:rsidRDefault="00AD5D96" w:rsidP="003E713F">
      <w:pPr>
        <w:pStyle w:val="af3"/>
        <w:numPr>
          <w:ilvl w:val="0"/>
          <w:numId w:val="100"/>
        </w:numPr>
        <w:jc w:val="both"/>
        <w:rPr>
          <w:iCs/>
          <w:sz w:val="24"/>
          <w:lang w:val="ru-RU"/>
        </w:rPr>
      </w:pPr>
      <w:r w:rsidRPr="005E0AE9">
        <w:rPr>
          <w:iCs/>
          <w:sz w:val="24"/>
          <w:lang w:val="ru-RU"/>
        </w:rPr>
        <w:t>асиметрія додатня</w:t>
      </w:r>
      <w:r>
        <w:rPr>
          <w:iCs/>
          <w:sz w:val="24"/>
          <w:lang w:val="ru-RU"/>
        </w:rPr>
        <w:t>;</w:t>
      </w:r>
    </w:p>
    <w:p w:rsidR="00AD5D96" w:rsidRDefault="00AD5D96" w:rsidP="003E713F">
      <w:pPr>
        <w:pStyle w:val="af3"/>
        <w:numPr>
          <w:ilvl w:val="0"/>
          <w:numId w:val="100"/>
        </w:numPr>
        <w:jc w:val="both"/>
        <w:rPr>
          <w:iCs/>
          <w:sz w:val="24"/>
          <w:lang w:val="ru-RU"/>
        </w:rPr>
      </w:pPr>
      <w:r w:rsidRPr="005E0AE9">
        <w:rPr>
          <w:iCs/>
          <w:sz w:val="24"/>
          <w:lang w:val="ru-RU"/>
        </w:rPr>
        <w:t>ексцес додатній</w:t>
      </w:r>
      <w:r>
        <w:rPr>
          <w:iCs/>
          <w:sz w:val="24"/>
          <w:lang w:val="ru-RU"/>
        </w:rPr>
        <w:t>.</w:t>
      </w:r>
    </w:p>
    <w:p w:rsidR="00BC20A0" w:rsidRPr="005E0AE9" w:rsidRDefault="00BC20A0" w:rsidP="00BC20A0">
      <w:pPr>
        <w:pStyle w:val="af3"/>
        <w:jc w:val="both"/>
        <w:rPr>
          <w:iCs/>
          <w:sz w:val="24"/>
          <w:lang w:val="ru-RU"/>
        </w:rPr>
      </w:pPr>
    </w:p>
    <w:p w:rsidR="00AD5D96" w:rsidRPr="00A347EC" w:rsidRDefault="00AD5D96" w:rsidP="003E713F">
      <w:pPr>
        <w:pStyle w:val="af3"/>
        <w:numPr>
          <w:ilvl w:val="0"/>
          <w:numId w:val="31"/>
        </w:numPr>
        <w:ind w:left="1134" w:hanging="425"/>
        <w:jc w:val="both"/>
        <w:rPr>
          <w:b/>
          <w:iCs/>
          <w:sz w:val="24"/>
          <w:lang w:val="ru-RU"/>
        </w:rPr>
      </w:pPr>
      <w:r w:rsidRPr="00A347EC">
        <w:rPr>
          <w:b/>
          <w:sz w:val="24"/>
        </w:rPr>
        <w:t xml:space="preserve">Коефіцієнтом варіації </w:t>
      </w:r>
      <w:r w:rsidRPr="00A347EC">
        <w:rPr>
          <w:b/>
          <w:position w:val="-6"/>
          <w:sz w:val="24"/>
        </w:rPr>
        <w:object w:dxaOrig="240" w:dyaOrig="279">
          <v:shape id="_x0000_i1027" type="#_x0000_t75" style="width:11.9pt;height:14.4pt" o:ole="">
            <v:imagedata r:id="rId12" o:title=""/>
          </v:shape>
          <o:OLEObject Type="Embed" ProgID="Equation.DSMT4" ShapeID="_x0000_i1027" DrawAspect="Content" ObjectID="_1554805214" r:id="rId13"/>
        </w:object>
      </w:r>
      <w:r w:rsidRPr="00A347EC">
        <w:rPr>
          <w:b/>
          <w:sz w:val="24"/>
        </w:rPr>
        <w:t xml:space="preserve"> називають…</w:t>
      </w:r>
    </w:p>
    <w:p w:rsidR="00AD5D96" w:rsidRPr="005E0AE9" w:rsidRDefault="00AD5D96" w:rsidP="003E713F">
      <w:pPr>
        <w:numPr>
          <w:ilvl w:val="0"/>
          <w:numId w:val="101"/>
        </w:numPr>
        <w:jc w:val="both"/>
      </w:pPr>
      <w:r w:rsidRPr="005E0AE9">
        <w:t>виражене у процентах відношення вибіркового середнього квадратичного відхилення до вибіркової середньої</w:t>
      </w:r>
      <w:r>
        <w:t>;</w:t>
      </w:r>
    </w:p>
    <w:p w:rsidR="00AD5D96" w:rsidRPr="005E0AE9" w:rsidRDefault="00AD5D96" w:rsidP="003E713F">
      <w:pPr>
        <w:numPr>
          <w:ilvl w:val="0"/>
          <w:numId w:val="101"/>
        </w:numPr>
        <w:jc w:val="both"/>
      </w:pPr>
      <w:r w:rsidRPr="005E0AE9">
        <w:t>виражене у процентах відношення вибіркової середньої до вибіркового середнього квадратичного відхилення</w:t>
      </w:r>
      <w:r>
        <w:t>;</w:t>
      </w:r>
    </w:p>
    <w:p w:rsidR="00AD5D96" w:rsidRPr="005E0AE9" w:rsidRDefault="00AD5D96" w:rsidP="003E713F">
      <w:pPr>
        <w:numPr>
          <w:ilvl w:val="0"/>
          <w:numId w:val="101"/>
        </w:numPr>
        <w:jc w:val="both"/>
      </w:pPr>
      <w:r w:rsidRPr="005E0AE9">
        <w:lastRenderedPageBreak/>
        <w:t>відношення вибіркового середнього квадратичного відхилення до вибіркової середньої</w:t>
      </w:r>
      <w:r>
        <w:t>;</w:t>
      </w:r>
    </w:p>
    <w:p w:rsidR="00AD5D96" w:rsidRPr="005E0AE9" w:rsidRDefault="00AD5D96" w:rsidP="003E713F">
      <w:pPr>
        <w:numPr>
          <w:ilvl w:val="0"/>
          <w:numId w:val="101"/>
        </w:numPr>
        <w:jc w:val="both"/>
      </w:pPr>
      <w:r w:rsidRPr="005E0AE9">
        <w:t>відношення вибіркової середньої до вибіркового середнього квадратичного відхилення</w:t>
      </w:r>
      <w:r>
        <w:t>.</w:t>
      </w:r>
    </w:p>
    <w:p w:rsidR="00AD5D96" w:rsidRDefault="00AD5D96" w:rsidP="00AD5D96">
      <w:pPr>
        <w:pStyle w:val="af3"/>
        <w:ind w:left="1134" w:hanging="425"/>
        <w:jc w:val="both"/>
        <w:rPr>
          <w:sz w:val="24"/>
          <w:lang w:val="ru-RU"/>
        </w:rPr>
      </w:pPr>
    </w:p>
    <w:p w:rsidR="00BC20A0" w:rsidRPr="005E0AE9" w:rsidRDefault="00BC20A0" w:rsidP="00AD5D96">
      <w:pPr>
        <w:pStyle w:val="af3"/>
        <w:ind w:left="1134" w:hanging="425"/>
        <w:jc w:val="both"/>
        <w:rPr>
          <w:sz w:val="24"/>
          <w:lang w:val="ru-RU"/>
        </w:rPr>
      </w:pPr>
    </w:p>
    <w:p w:rsidR="00AD5D96" w:rsidRPr="005E0AE9" w:rsidRDefault="00AD5D96" w:rsidP="00AD5D96">
      <w:pPr>
        <w:ind w:left="1134" w:hanging="425"/>
        <w:jc w:val="both"/>
        <w:rPr>
          <w:b/>
          <w:lang w:val="ru-RU"/>
        </w:rPr>
      </w:pPr>
      <w:r w:rsidRPr="005E0AE9">
        <w:rPr>
          <w:b/>
          <w:lang w:val="ru-RU"/>
        </w:rPr>
        <w:t>Графічні зображення</w:t>
      </w:r>
    </w:p>
    <w:p w:rsidR="00AD5D96" w:rsidRPr="00A347EC"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A347EC">
        <w:rPr>
          <w:rFonts w:ascii="Times New Roman" w:hAnsi="Times New Roman"/>
          <w:b/>
          <w:sz w:val="24"/>
          <w:szCs w:val="24"/>
        </w:rPr>
        <w:t xml:space="preserve">Яке із зображень є графіком емпіричної функції розподілу (кумуляти)? </w:t>
      </w:r>
    </w:p>
    <w:p w:rsidR="00AD5D96" w:rsidRPr="005E0AE9" w:rsidRDefault="00AD5D96" w:rsidP="003E713F">
      <w:pPr>
        <w:pStyle w:val="a9"/>
        <w:numPr>
          <w:ilvl w:val="0"/>
          <w:numId w:val="102"/>
        </w:numPr>
        <w:spacing w:after="0" w:line="240" w:lineRule="auto"/>
        <w:jc w:val="both"/>
        <w:rPr>
          <w:rFonts w:ascii="Times New Roman" w:hAnsi="Times New Roman"/>
          <w:sz w:val="24"/>
          <w:szCs w:val="24"/>
        </w:rPr>
      </w:pPr>
      <w:r>
        <w:rPr>
          <w:rFonts w:ascii="Times New Roman" w:hAnsi="Times New Roman"/>
          <w:noProof/>
          <w:sz w:val="24"/>
          <w:szCs w:val="24"/>
          <w:lang w:eastAsia="uk-UA"/>
        </w:rPr>
        <w:drawing>
          <wp:inline distT="0" distB="0" distL="0" distR="0" wp14:anchorId="66F34B62" wp14:editId="1E9FE404">
            <wp:extent cx="2737159" cy="1980000"/>
            <wp:effectExtent l="0" t="0" r="635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7159" cy="1980000"/>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3E713F">
      <w:pPr>
        <w:pStyle w:val="a9"/>
        <w:numPr>
          <w:ilvl w:val="0"/>
          <w:numId w:val="102"/>
        </w:numPr>
        <w:spacing w:after="0" w:line="240" w:lineRule="auto"/>
        <w:jc w:val="both"/>
        <w:rPr>
          <w:rFonts w:ascii="Times New Roman" w:hAnsi="Times New Roman"/>
          <w:sz w:val="24"/>
          <w:szCs w:val="24"/>
        </w:rPr>
      </w:pPr>
      <w:r>
        <w:rPr>
          <w:rFonts w:ascii="Times New Roman" w:hAnsi="Times New Roman"/>
          <w:noProof/>
          <w:sz w:val="24"/>
          <w:szCs w:val="24"/>
          <w:lang w:eastAsia="uk-UA"/>
        </w:rPr>
        <w:drawing>
          <wp:inline distT="0" distB="0" distL="0" distR="0" wp14:anchorId="76FB3921" wp14:editId="1ECB925D">
            <wp:extent cx="2786756" cy="1980000"/>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6756" cy="1980000"/>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3E713F">
      <w:pPr>
        <w:pStyle w:val="a9"/>
        <w:numPr>
          <w:ilvl w:val="0"/>
          <w:numId w:val="102"/>
        </w:numPr>
        <w:spacing w:after="0" w:line="240" w:lineRule="auto"/>
        <w:jc w:val="both"/>
        <w:rPr>
          <w:rFonts w:ascii="Times New Roman" w:hAnsi="Times New Roman"/>
          <w:sz w:val="24"/>
          <w:szCs w:val="24"/>
        </w:rPr>
      </w:pPr>
      <w:r>
        <w:rPr>
          <w:rFonts w:ascii="Times New Roman" w:hAnsi="Times New Roman"/>
          <w:noProof/>
          <w:sz w:val="24"/>
          <w:szCs w:val="24"/>
          <w:lang w:eastAsia="uk-UA"/>
        </w:rPr>
        <w:drawing>
          <wp:inline distT="0" distB="0" distL="0" distR="0" wp14:anchorId="02BAB881" wp14:editId="5044E19D">
            <wp:extent cx="3403505" cy="1980000"/>
            <wp:effectExtent l="0" t="0" r="698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3505" cy="1980000"/>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AD5D96">
      <w:pPr>
        <w:pStyle w:val="a9"/>
        <w:spacing w:after="0" w:line="240" w:lineRule="auto"/>
        <w:ind w:left="1134" w:hanging="425"/>
        <w:jc w:val="both"/>
        <w:rPr>
          <w:rFonts w:ascii="Times New Roman" w:hAnsi="Times New Roman"/>
          <w:sz w:val="24"/>
          <w:szCs w:val="24"/>
        </w:rPr>
      </w:pPr>
    </w:p>
    <w:p w:rsidR="00AD5D96" w:rsidRDefault="00AD5D96" w:rsidP="003E713F">
      <w:pPr>
        <w:pStyle w:val="a9"/>
        <w:numPr>
          <w:ilvl w:val="0"/>
          <w:numId w:val="102"/>
        </w:numPr>
        <w:spacing w:after="0" w:line="240" w:lineRule="auto"/>
        <w:jc w:val="both"/>
        <w:rPr>
          <w:rFonts w:ascii="Times New Roman" w:hAnsi="Times New Roman"/>
          <w:noProof/>
          <w:sz w:val="24"/>
          <w:szCs w:val="24"/>
          <w:lang w:eastAsia="uk-UA"/>
        </w:rPr>
      </w:pPr>
      <w:r>
        <w:rPr>
          <w:rFonts w:ascii="Times New Roman" w:hAnsi="Times New Roman"/>
          <w:noProof/>
          <w:sz w:val="24"/>
          <w:szCs w:val="24"/>
          <w:lang w:eastAsia="uk-UA"/>
        </w:rPr>
        <w:lastRenderedPageBreak/>
        <w:drawing>
          <wp:inline distT="0" distB="0" distL="0" distR="0" wp14:anchorId="7D901914" wp14:editId="1C1F0B54">
            <wp:extent cx="2918764" cy="1916583"/>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900" cy="1918642"/>
                    </a:xfrm>
                    <a:prstGeom prst="rect">
                      <a:avLst/>
                    </a:prstGeom>
                    <a:noFill/>
                    <a:ln>
                      <a:noFill/>
                    </a:ln>
                  </pic:spPr>
                </pic:pic>
              </a:graphicData>
            </a:graphic>
          </wp:inline>
        </w:drawing>
      </w:r>
      <w:r>
        <w:rPr>
          <w:rFonts w:ascii="Times New Roman" w:hAnsi="Times New Roman"/>
          <w:noProof/>
          <w:sz w:val="24"/>
          <w:szCs w:val="24"/>
        </w:rPr>
        <w:t>.</w:t>
      </w:r>
    </w:p>
    <w:p w:rsidR="00BC20A0" w:rsidRPr="00BC20A0" w:rsidRDefault="00BC20A0" w:rsidP="00BC20A0">
      <w:pPr>
        <w:jc w:val="both"/>
        <w:rPr>
          <w:noProof/>
        </w:rPr>
      </w:pPr>
    </w:p>
    <w:p w:rsidR="00AD5D96" w:rsidRPr="00D67B3F"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D67B3F">
        <w:rPr>
          <w:rFonts w:ascii="Times New Roman" w:hAnsi="Times New Roman"/>
          <w:b/>
          <w:sz w:val="24"/>
          <w:szCs w:val="24"/>
        </w:rPr>
        <w:t>Яке із зображень є гістограмою частот даних вибірки?</w:t>
      </w:r>
    </w:p>
    <w:p w:rsidR="00AD5D96" w:rsidRPr="005E0AE9" w:rsidRDefault="00AD5D96" w:rsidP="003E713F">
      <w:pPr>
        <w:pStyle w:val="a9"/>
        <w:numPr>
          <w:ilvl w:val="0"/>
          <w:numId w:val="103"/>
        </w:numPr>
        <w:spacing w:after="0" w:line="240" w:lineRule="auto"/>
        <w:jc w:val="both"/>
        <w:rPr>
          <w:rFonts w:ascii="Times New Roman" w:hAnsi="Times New Roman"/>
          <w:sz w:val="24"/>
          <w:szCs w:val="24"/>
        </w:rPr>
      </w:pPr>
      <w:r>
        <w:rPr>
          <w:rFonts w:ascii="Times New Roman" w:hAnsi="Times New Roman"/>
          <w:noProof/>
          <w:sz w:val="24"/>
          <w:szCs w:val="24"/>
          <w:lang w:eastAsia="uk-UA"/>
        </w:rPr>
        <w:drawing>
          <wp:inline distT="0" distB="0" distL="0" distR="0" wp14:anchorId="6E02611E" wp14:editId="6C54A04D">
            <wp:extent cx="2845271" cy="20043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6705" cy="2005375"/>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3E713F">
      <w:pPr>
        <w:pStyle w:val="a9"/>
        <w:numPr>
          <w:ilvl w:val="0"/>
          <w:numId w:val="103"/>
        </w:numPr>
        <w:spacing w:after="0" w:line="240" w:lineRule="auto"/>
        <w:jc w:val="both"/>
        <w:rPr>
          <w:rFonts w:ascii="Times New Roman" w:hAnsi="Times New Roman"/>
          <w:sz w:val="24"/>
          <w:szCs w:val="24"/>
        </w:rPr>
      </w:pPr>
      <w:r>
        <w:rPr>
          <w:rFonts w:ascii="Times New Roman" w:hAnsi="Times New Roman"/>
          <w:noProof/>
          <w:sz w:val="24"/>
          <w:szCs w:val="24"/>
          <w:lang w:eastAsia="uk-UA"/>
        </w:rPr>
        <w:drawing>
          <wp:inline distT="0" distB="0" distL="0" distR="0" wp14:anchorId="0596931A" wp14:editId="7C95F9EC">
            <wp:extent cx="2845613" cy="19897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436" cy="1988912"/>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3E713F">
      <w:pPr>
        <w:pStyle w:val="a9"/>
        <w:numPr>
          <w:ilvl w:val="0"/>
          <w:numId w:val="103"/>
        </w:numPr>
        <w:spacing w:after="0" w:line="240" w:lineRule="auto"/>
        <w:jc w:val="both"/>
        <w:rPr>
          <w:rFonts w:ascii="Times New Roman" w:hAnsi="Times New Roman"/>
          <w:sz w:val="24"/>
          <w:szCs w:val="24"/>
        </w:rPr>
      </w:pPr>
      <w:r>
        <w:rPr>
          <w:rFonts w:ascii="Times New Roman" w:hAnsi="Times New Roman"/>
          <w:noProof/>
          <w:sz w:val="24"/>
          <w:szCs w:val="24"/>
          <w:lang w:eastAsia="uk-UA"/>
        </w:rPr>
        <w:drawing>
          <wp:inline distT="0" distB="0" distL="0" distR="0" wp14:anchorId="20A1DCC1" wp14:editId="7C9EA1EA">
            <wp:extent cx="2955341" cy="1975104"/>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3182" cy="1980344"/>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AD5D96">
      <w:pPr>
        <w:pStyle w:val="a9"/>
        <w:spacing w:after="0" w:line="240" w:lineRule="auto"/>
        <w:ind w:left="1134" w:hanging="425"/>
        <w:jc w:val="both"/>
        <w:rPr>
          <w:rFonts w:ascii="Times New Roman" w:hAnsi="Times New Roman"/>
          <w:sz w:val="24"/>
          <w:szCs w:val="24"/>
        </w:rPr>
      </w:pPr>
    </w:p>
    <w:p w:rsidR="00AD5D96" w:rsidRPr="005E0AE9" w:rsidRDefault="00AD5D96" w:rsidP="003E713F">
      <w:pPr>
        <w:pStyle w:val="a9"/>
        <w:numPr>
          <w:ilvl w:val="0"/>
          <w:numId w:val="103"/>
        </w:numPr>
        <w:spacing w:after="0" w:line="240" w:lineRule="auto"/>
        <w:jc w:val="both"/>
        <w:rPr>
          <w:rFonts w:ascii="Times New Roman" w:hAnsi="Times New Roman"/>
          <w:sz w:val="24"/>
          <w:szCs w:val="24"/>
        </w:rPr>
      </w:pPr>
      <w:r>
        <w:rPr>
          <w:rFonts w:ascii="Times New Roman" w:hAnsi="Times New Roman"/>
          <w:noProof/>
          <w:sz w:val="24"/>
          <w:szCs w:val="24"/>
          <w:lang w:eastAsia="uk-UA"/>
        </w:rPr>
        <w:lastRenderedPageBreak/>
        <w:drawing>
          <wp:inline distT="0" distB="0" distL="0" distR="0" wp14:anchorId="6CB68AFC" wp14:editId="31FEE4DA">
            <wp:extent cx="3006548" cy="1945843"/>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6503" cy="1945814"/>
                    </a:xfrm>
                    <a:prstGeom prst="rect">
                      <a:avLst/>
                    </a:prstGeom>
                    <a:noFill/>
                    <a:ln>
                      <a:noFill/>
                    </a:ln>
                  </pic:spPr>
                </pic:pic>
              </a:graphicData>
            </a:graphic>
          </wp:inline>
        </w:drawing>
      </w:r>
      <w:r>
        <w:rPr>
          <w:rFonts w:ascii="Times New Roman" w:hAnsi="Times New Roman"/>
          <w:noProof/>
          <w:sz w:val="24"/>
          <w:szCs w:val="24"/>
        </w:rPr>
        <w:t>.</w:t>
      </w:r>
    </w:p>
    <w:p w:rsidR="00BC20A0" w:rsidRDefault="00BC20A0" w:rsidP="00BC20A0">
      <w:pPr>
        <w:pStyle w:val="a9"/>
        <w:spacing w:after="0" w:line="240" w:lineRule="auto"/>
        <w:ind w:left="1134"/>
        <w:jc w:val="both"/>
        <w:rPr>
          <w:rFonts w:ascii="Times New Roman" w:hAnsi="Times New Roman"/>
          <w:b/>
          <w:sz w:val="24"/>
          <w:szCs w:val="24"/>
        </w:rPr>
      </w:pPr>
    </w:p>
    <w:p w:rsidR="00AD5D96" w:rsidRPr="00D67B3F"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D67B3F">
        <w:rPr>
          <w:rFonts w:ascii="Times New Roman" w:hAnsi="Times New Roman"/>
          <w:b/>
          <w:sz w:val="24"/>
          <w:szCs w:val="24"/>
        </w:rPr>
        <w:t xml:space="preserve">Яке із зображень є полігоном частот даних вибірки? </w:t>
      </w:r>
    </w:p>
    <w:p w:rsidR="00AD5D96" w:rsidRPr="005E0AE9" w:rsidRDefault="00AD5D96" w:rsidP="003E713F">
      <w:pPr>
        <w:pStyle w:val="a9"/>
        <w:numPr>
          <w:ilvl w:val="0"/>
          <w:numId w:val="104"/>
        </w:numPr>
        <w:spacing w:after="0" w:line="240" w:lineRule="auto"/>
        <w:jc w:val="both"/>
        <w:rPr>
          <w:rFonts w:ascii="Times New Roman" w:hAnsi="Times New Roman"/>
          <w:sz w:val="24"/>
          <w:szCs w:val="24"/>
        </w:rPr>
      </w:pPr>
      <w:r>
        <w:rPr>
          <w:rFonts w:ascii="Times New Roman" w:hAnsi="Times New Roman"/>
          <w:noProof/>
          <w:sz w:val="24"/>
          <w:szCs w:val="24"/>
          <w:lang w:eastAsia="uk-UA"/>
        </w:rPr>
        <w:drawing>
          <wp:inline distT="0" distB="0" distL="0" distR="0" wp14:anchorId="1A9E4A0D" wp14:editId="458B99CE">
            <wp:extent cx="2955340" cy="198241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6404" cy="1983133"/>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AD5D96">
      <w:pPr>
        <w:pStyle w:val="a9"/>
        <w:spacing w:after="0" w:line="240" w:lineRule="auto"/>
        <w:ind w:left="1134" w:hanging="425"/>
        <w:jc w:val="both"/>
        <w:rPr>
          <w:rFonts w:ascii="Times New Roman" w:hAnsi="Times New Roman"/>
          <w:sz w:val="24"/>
          <w:szCs w:val="24"/>
        </w:rPr>
      </w:pPr>
    </w:p>
    <w:p w:rsidR="00AD5D96" w:rsidRPr="005E0AE9" w:rsidRDefault="00AD5D96" w:rsidP="003E713F">
      <w:pPr>
        <w:pStyle w:val="a9"/>
        <w:numPr>
          <w:ilvl w:val="0"/>
          <w:numId w:val="104"/>
        </w:numPr>
        <w:spacing w:after="0" w:line="240" w:lineRule="auto"/>
        <w:jc w:val="both"/>
        <w:rPr>
          <w:rFonts w:ascii="Times New Roman" w:hAnsi="Times New Roman"/>
          <w:sz w:val="24"/>
          <w:szCs w:val="24"/>
        </w:rPr>
      </w:pPr>
      <w:r>
        <w:rPr>
          <w:rFonts w:ascii="Times New Roman" w:hAnsi="Times New Roman"/>
          <w:noProof/>
          <w:sz w:val="24"/>
          <w:szCs w:val="24"/>
          <w:lang w:eastAsia="uk-UA"/>
        </w:rPr>
        <w:drawing>
          <wp:inline distT="0" distB="0" distL="0" distR="0" wp14:anchorId="17985FCF" wp14:editId="4BA05839">
            <wp:extent cx="3065069" cy="198242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2257" cy="1980601"/>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3E713F">
      <w:pPr>
        <w:pStyle w:val="a9"/>
        <w:numPr>
          <w:ilvl w:val="0"/>
          <w:numId w:val="104"/>
        </w:numPr>
        <w:spacing w:after="0" w:line="240" w:lineRule="auto"/>
        <w:jc w:val="both"/>
        <w:rPr>
          <w:rFonts w:ascii="Times New Roman" w:hAnsi="Times New Roman"/>
          <w:sz w:val="24"/>
          <w:szCs w:val="24"/>
        </w:rPr>
      </w:pPr>
      <w:r>
        <w:rPr>
          <w:rFonts w:ascii="Times New Roman" w:hAnsi="Times New Roman"/>
          <w:noProof/>
          <w:sz w:val="24"/>
          <w:szCs w:val="24"/>
          <w:lang w:eastAsia="uk-UA"/>
        </w:rPr>
        <w:drawing>
          <wp:inline distT="0" distB="0" distL="0" distR="0" wp14:anchorId="61655C3F" wp14:editId="0890B90D">
            <wp:extent cx="3065069" cy="2004364"/>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3081" cy="2003064"/>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3E713F">
      <w:pPr>
        <w:pStyle w:val="a9"/>
        <w:numPr>
          <w:ilvl w:val="0"/>
          <w:numId w:val="104"/>
        </w:numPr>
        <w:spacing w:after="0" w:line="240" w:lineRule="auto"/>
        <w:jc w:val="both"/>
        <w:rPr>
          <w:rFonts w:ascii="Times New Roman" w:hAnsi="Times New Roman"/>
          <w:noProof/>
          <w:sz w:val="24"/>
          <w:szCs w:val="24"/>
        </w:rPr>
      </w:pPr>
      <w:r>
        <w:rPr>
          <w:rFonts w:ascii="Times New Roman" w:hAnsi="Times New Roman"/>
          <w:noProof/>
          <w:sz w:val="24"/>
          <w:szCs w:val="24"/>
          <w:lang w:eastAsia="uk-UA"/>
        </w:rPr>
        <w:lastRenderedPageBreak/>
        <w:drawing>
          <wp:inline distT="0" distB="0" distL="0" distR="0" wp14:anchorId="3317EB3C" wp14:editId="37A82986">
            <wp:extent cx="2918765" cy="189463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8765" cy="1894636"/>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AD5D96">
      <w:pPr>
        <w:pStyle w:val="a9"/>
        <w:spacing w:after="0" w:line="240" w:lineRule="auto"/>
        <w:ind w:left="1134" w:hanging="425"/>
        <w:jc w:val="both"/>
        <w:rPr>
          <w:rFonts w:ascii="Times New Roman" w:hAnsi="Times New Roman"/>
          <w:sz w:val="24"/>
          <w:szCs w:val="24"/>
        </w:rPr>
      </w:pPr>
    </w:p>
    <w:p w:rsidR="00AD5D96" w:rsidRPr="00D67B3F"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D67B3F">
        <w:rPr>
          <w:rFonts w:ascii="Times New Roman" w:hAnsi="Times New Roman"/>
          <w:b/>
          <w:sz w:val="24"/>
          <w:szCs w:val="24"/>
        </w:rPr>
        <w:t xml:space="preserve">Яке із зображень є полігоном відносних частот даних вибірки? </w:t>
      </w:r>
    </w:p>
    <w:p w:rsidR="00AD5D96" w:rsidRPr="005E0AE9" w:rsidRDefault="00AD5D96" w:rsidP="003E713F">
      <w:pPr>
        <w:pStyle w:val="a9"/>
        <w:numPr>
          <w:ilvl w:val="0"/>
          <w:numId w:val="105"/>
        </w:numPr>
        <w:spacing w:after="0" w:line="240" w:lineRule="auto"/>
        <w:jc w:val="both"/>
        <w:rPr>
          <w:rFonts w:ascii="Times New Roman" w:hAnsi="Times New Roman"/>
          <w:sz w:val="24"/>
          <w:szCs w:val="24"/>
        </w:rPr>
      </w:pPr>
      <w:r>
        <w:rPr>
          <w:rFonts w:ascii="Times New Roman" w:hAnsi="Times New Roman"/>
          <w:noProof/>
          <w:sz w:val="24"/>
          <w:szCs w:val="24"/>
          <w:lang w:eastAsia="uk-UA"/>
        </w:rPr>
        <w:drawing>
          <wp:inline distT="0" distB="0" distL="0" distR="0" wp14:anchorId="494DD385" wp14:editId="49B866FD">
            <wp:extent cx="2952764" cy="1901952"/>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0210" cy="1900307"/>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3E713F">
      <w:pPr>
        <w:pStyle w:val="a9"/>
        <w:numPr>
          <w:ilvl w:val="0"/>
          <w:numId w:val="105"/>
        </w:numPr>
        <w:spacing w:after="0" w:line="240" w:lineRule="auto"/>
        <w:jc w:val="both"/>
        <w:rPr>
          <w:rFonts w:ascii="Times New Roman" w:hAnsi="Times New Roman"/>
          <w:sz w:val="24"/>
          <w:szCs w:val="24"/>
        </w:rPr>
      </w:pPr>
      <w:r>
        <w:rPr>
          <w:noProof/>
          <w:lang w:eastAsia="uk-UA"/>
        </w:rPr>
        <w:drawing>
          <wp:inline distT="0" distB="0" distL="0" distR="0" wp14:anchorId="4253D14D" wp14:editId="24914533">
            <wp:extent cx="3211373" cy="1982419"/>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9290" cy="1981133"/>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3E713F">
      <w:pPr>
        <w:pStyle w:val="a9"/>
        <w:numPr>
          <w:ilvl w:val="0"/>
          <w:numId w:val="105"/>
        </w:numPr>
        <w:spacing w:after="0" w:line="240" w:lineRule="auto"/>
        <w:jc w:val="both"/>
        <w:rPr>
          <w:rFonts w:ascii="Times New Roman" w:hAnsi="Times New Roman"/>
          <w:sz w:val="24"/>
          <w:szCs w:val="24"/>
        </w:rPr>
      </w:pPr>
      <w:r>
        <w:rPr>
          <w:rFonts w:ascii="Times New Roman" w:hAnsi="Times New Roman"/>
          <w:noProof/>
          <w:sz w:val="24"/>
          <w:szCs w:val="24"/>
          <w:lang w:eastAsia="uk-UA"/>
        </w:rPr>
        <w:drawing>
          <wp:inline distT="0" distB="0" distL="0" distR="0" wp14:anchorId="74188147" wp14:editId="6B247322">
            <wp:extent cx="3182112" cy="19897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255" cy="1990449"/>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3E713F">
      <w:pPr>
        <w:pStyle w:val="a9"/>
        <w:numPr>
          <w:ilvl w:val="0"/>
          <w:numId w:val="105"/>
        </w:numPr>
        <w:spacing w:after="0" w:line="240" w:lineRule="auto"/>
        <w:jc w:val="both"/>
        <w:rPr>
          <w:rFonts w:ascii="Times New Roman" w:hAnsi="Times New Roman"/>
          <w:sz w:val="24"/>
          <w:szCs w:val="24"/>
        </w:rPr>
      </w:pPr>
      <w:r>
        <w:rPr>
          <w:rFonts w:ascii="Times New Roman" w:hAnsi="Times New Roman"/>
          <w:noProof/>
          <w:sz w:val="24"/>
          <w:szCs w:val="24"/>
          <w:lang w:eastAsia="uk-UA"/>
        </w:rPr>
        <w:lastRenderedPageBreak/>
        <w:drawing>
          <wp:inline distT="0" distB="0" distL="0" distR="0" wp14:anchorId="7061C03B" wp14:editId="71189263">
            <wp:extent cx="3072384" cy="17556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3785" cy="1756449"/>
                    </a:xfrm>
                    <a:prstGeom prst="rect">
                      <a:avLst/>
                    </a:prstGeom>
                    <a:noFill/>
                    <a:ln>
                      <a:noFill/>
                    </a:ln>
                  </pic:spPr>
                </pic:pic>
              </a:graphicData>
            </a:graphic>
          </wp:inline>
        </w:drawing>
      </w:r>
      <w:r>
        <w:rPr>
          <w:rFonts w:ascii="Times New Roman" w:hAnsi="Times New Roman"/>
          <w:noProof/>
          <w:sz w:val="24"/>
          <w:szCs w:val="24"/>
        </w:rPr>
        <w:t>.</w:t>
      </w:r>
    </w:p>
    <w:p w:rsidR="00AD5D96" w:rsidRPr="005E0AE9" w:rsidRDefault="00AD5D96" w:rsidP="00AD5D96">
      <w:pPr>
        <w:pStyle w:val="a9"/>
        <w:spacing w:after="0" w:line="240" w:lineRule="auto"/>
        <w:ind w:left="1134" w:hanging="425"/>
        <w:jc w:val="both"/>
        <w:rPr>
          <w:rFonts w:ascii="Times New Roman" w:hAnsi="Times New Roman"/>
          <w:sz w:val="24"/>
          <w:szCs w:val="24"/>
        </w:rPr>
      </w:pPr>
    </w:p>
    <w:p w:rsidR="00AD5D96" w:rsidRPr="005E0AE9" w:rsidRDefault="00AD5D96" w:rsidP="00AD5D96">
      <w:pPr>
        <w:pStyle w:val="a9"/>
        <w:spacing w:after="0" w:line="240" w:lineRule="auto"/>
        <w:ind w:left="1134" w:hanging="425"/>
        <w:jc w:val="both"/>
        <w:rPr>
          <w:rFonts w:ascii="Times New Roman" w:hAnsi="Times New Roman"/>
          <w:b/>
          <w:sz w:val="24"/>
          <w:szCs w:val="24"/>
        </w:rPr>
      </w:pPr>
      <w:r w:rsidRPr="005E0AE9">
        <w:rPr>
          <w:rFonts w:ascii="Times New Roman" w:hAnsi="Times New Roman"/>
          <w:b/>
          <w:noProof/>
          <w:sz w:val="24"/>
          <w:szCs w:val="24"/>
          <w:lang w:eastAsia="uk-UA"/>
        </w:rPr>
        <w:t>Кумулята</w:t>
      </w:r>
    </w:p>
    <w:p w:rsidR="00AD5D96" w:rsidRPr="00320D78"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D67B3F">
        <w:rPr>
          <w:rFonts w:ascii="Times New Roman" w:hAnsi="Times New Roman"/>
          <w:b/>
          <w:sz w:val="24"/>
          <w:szCs w:val="24"/>
        </w:rPr>
        <w:t>Емпірична функція статистичного розподілу даних вибірки задана формулою:</w:t>
      </w:r>
    </w:p>
    <w:p w:rsidR="00F9757A" w:rsidRPr="00F9757A" w:rsidRDefault="00F06673" w:rsidP="00AD5D96">
      <w:pPr>
        <w:pStyle w:val="a9"/>
        <w:spacing w:after="0" w:line="240" w:lineRule="auto"/>
        <w:ind w:left="1134" w:hanging="425"/>
        <w:jc w:val="both"/>
        <w:rPr>
          <w:rFonts w:ascii="Times New Roman" w:hAnsi="Times New Roman"/>
          <w:sz w:val="24"/>
          <w:szCs w:val="24"/>
          <w:lang w:val="en-US"/>
        </w:rPr>
      </w:pPr>
      <m:oMathPara>
        <m:oMath>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m:t>
              </m:r>
            </m:sup>
          </m:sSup>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 xml:space="preserve">0,      x ∈ </m:t>
                  </m:r>
                  <m:d>
                    <m:dPr>
                      <m:endChr m:val=""/>
                      <m:ctrlPr>
                        <w:rPr>
                          <w:rFonts w:ascii="Cambria Math" w:hAnsi="Cambria Math"/>
                          <w:i/>
                          <w:sz w:val="24"/>
                          <w:szCs w:val="24"/>
                          <w:lang w:val="en-US"/>
                        </w:rPr>
                      </m:ctrlPr>
                    </m:dPr>
                    <m:e>
                      <m:r>
                        <w:rPr>
                          <w:rFonts w:ascii="Cambria Math" w:hAnsi="Cambria Math"/>
                          <w:sz w:val="24"/>
                          <w:szCs w:val="24"/>
                          <w:lang w:val="en-US"/>
                        </w:rPr>
                        <m:t>-∞</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e>
                <m:e>
                  <m:r>
                    <w:rPr>
                      <w:rFonts w:ascii="Cambria Math" w:hAnsi="Cambria Math"/>
                      <w:sz w:val="24"/>
                      <w:szCs w:val="24"/>
                      <w:lang w:val="en-US"/>
                    </w:rPr>
                    <m:t xml:space="preserve">0.2,        x ∈ </m:t>
                  </m:r>
                  <m:d>
                    <m:dPr>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e>
                <m:e>
                  <m:r>
                    <w:rPr>
                      <w:rFonts w:ascii="Cambria Math" w:hAnsi="Cambria Math"/>
                      <w:sz w:val="24"/>
                      <w:szCs w:val="24"/>
                      <w:lang w:val="en-US"/>
                    </w:rPr>
                    <m:t xml:space="preserve">0.4,        x ∈ </m:t>
                  </m:r>
                  <m:d>
                    <m:dPr>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4</m:t>
                      </m:r>
                    </m:e>
                  </m:d>
                  <m:r>
                    <w:rPr>
                      <w:rFonts w:ascii="Cambria Math" w:hAnsi="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0.85,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4</m:t>
                      </m:r>
                    </m:e>
                  </m:d>
                  <m:r>
                    <w:rPr>
                      <w:rFonts w:ascii="Cambria Math" w:eastAsia="Cambria Math" w:hAnsi="Cambria Math" w:cs="Cambria Math"/>
                      <w:sz w:val="24"/>
                      <w:szCs w:val="24"/>
                      <w:lang w:val="en-US"/>
                    </w:rPr>
                    <m:t>;</m:t>
                  </m:r>
                  <m:d>
                    <m:dPr>
                      <m:begChr m:val=""/>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6</m:t>
                      </m:r>
                    </m:e>
                  </m:d>
                  <m:r>
                    <w:rPr>
                      <w:rFonts w:ascii="Cambria Math" w:eastAsia="Cambria Math" w:hAnsi="Cambria Math" w:cs="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1,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6</m:t>
                      </m:r>
                    </m:e>
                  </m:d>
                  <m:r>
                    <w:rPr>
                      <w:rFonts w:ascii="Cambria Math" w:eastAsia="Cambria Math" w:hAnsi="Cambria Math" w:cs="Cambria Math"/>
                      <w:sz w:val="24"/>
                      <w:szCs w:val="24"/>
                      <w:lang w:val="en-US"/>
                    </w:rPr>
                    <m:t>;</m:t>
                  </m:r>
                  <m:d>
                    <m:dPr>
                      <m:begChr m:val=""/>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m:t>
                      </m:r>
                    </m:e>
                  </m:d>
                  <m:r>
                    <w:rPr>
                      <w:rFonts w:ascii="Cambria Math" w:eastAsia="Cambria Math" w:hAnsi="Cambria Math" w:cs="Cambria Math"/>
                      <w:sz w:val="24"/>
                      <w:szCs w:val="24"/>
                      <w:lang w:val="en-US"/>
                    </w:rPr>
                    <m:t>.</m:t>
                  </m:r>
                </m:e>
              </m:eqArr>
            </m:e>
          </m:d>
        </m:oMath>
      </m:oMathPara>
    </w:p>
    <w:p w:rsidR="00AD5D96" w:rsidRPr="00D67B3F" w:rsidRDefault="00AD5D96" w:rsidP="00AD5D96">
      <w:pPr>
        <w:pStyle w:val="a9"/>
        <w:spacing w:after="0" w:line="240" w:lineRule="auto"/>
        <w:ind w:left="1134" w:hanging="425"/>
        <w:jc w:val="both"/>
        <w:rPr>
          <w:rFonts w:ascii="Times New Roman" w:hAnsi="Times New Roman"/>
          <w:b/>
          <w:sz w:val="24"/>
          <w:szCs w:val="24"/>
        </w:rPr>
      </w:pPr>
      <w:r w:rsidRPr="00D67B3F">
        <w:rPr>
          <w:rFonts w:ascii="Times New Roman" w:hAnsi="Times New Roman"/>
          <w:b/>
          <w:sz w:val="24"/>
          <w:szCs w:val="24"/>
        </w:rPr>
        <w:t>Вкажіть проміжок, якому належать усі можливі значення спостережуваної ознаки.</w:t>
      </w:r>
    </w:p>
    <w:p w:rsidR="00AD5D96" w:rsidRPr="005E0AE9" w:rsidRDefault="00AD5D96" w:rsidP="003E713F">
      <w:pPr>
        <w:pStyle w:val="a9"/>
        <w:numPr>
          <w:ilvl w:val="0"/>
          <w:numId w:val="106"/>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[2; 6]</w:t>
      </w:r>
      <w:r>
        <w:rPr>
          <w:rFonts w:ascii="Times New Roman" w:hAnsi="Times New Roman"/>
          <w:sz w:val="24"/>
          <w:szCs w:val="24"/>
        </w:rPr>
        <w:t>;</w:t>
      </w:r>
    </w:p>
    <w:p w:rsidR="00AD5D96" w:rsidRPr="005E0AE9" w:rsidRDefault="00AD5D96" w:rsidP="003E713F">
      <w:pPr>
        <w:pStyle w:val="a9"/>
        <w:numPr>
          <w:ilvl w:val="0"/>
          <w:numId w:val="106"/>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w:t>
      </w:r>
      <w:r w:rsidRPr="005E0AE9">
        <w:rPr>
          <w:rFonts w:ascii="Times New Roman" w:hAnsi="Times New Roman"/>
          <w:sz w:val="24"/>
          <w:szCs w:val="24"/>
        </w:rPr>
        <w:t>0</w:t>
      </w:r>
      <w:r w:rsidRPr="005E0AE9">
        <w:rPr>
          <w:rFonts w:ascii="Times New Roman" w:hAnsi="Times New Roman"/>
          <w:sz w:val="24"/>
          <w:szCs w:val="24"/>
          <w:lang w:val="en-US"/>
        </w:rPr>
        <w:t>; 6]</w:t>
      </w:r>
      <w:r>
        <w:rPr>
          <w:rFonts w:ascii="Times New Roman" w:hAnsi="Times New Roman"/>
          <w:sz w:val="24"/>
          <w:szCs w:val="24"/>
        </w:rPr>
        <w:t>;</w:t>
      </w:r>
    </w:p>
    <w:p w:rsidR="00AD5D96" w:rsidRPr="005E0AE9" w:rsidRDefault="00AD5D96" w:rsidP="003E713F">
      <w:pPr>
        <w:pStyle w:val="a9"/>
        <w:numPr>
          <w:ilvl w:val="0"/>
          <w:numId w:val="106"/>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w:t>
      </w:r>
      <w:r w:rsidRPr="005E0AE9">
        <w:rPr>
          <w:rFonts w:ascii="Times New Roman" w:hAnsi="Times New Roman"/>
          <w:sz w:val="24"/>
          <w:szCs w:val="24"/>
        </w:rPr>
        <w:t>6</w:t>
      </w:r>
      <w:r w:rsidRPr="005E0AE9">
        <w:rPr>
          <w:rFonts w:ascii="Times New Roman" w:hAnsi="Times New Roman"/>
          <w:sz w:val="24"/>
          <w:szCs w:val="24"/>
          <w:lang w:val="en-US"/>
        </w:rPr>
        <w:t xml:space="preserve">; </w:t>
      </w:r>
      <w:r>
        <w:rPr>
          <w:rFonts w:ascii="Times New Roman" w:hAnsi="Times New Roman"/>
          <w:sz w:val="24"/>
          <w:szCs w:val="24"/>
        </w:rPr>
        <w:t>∞</w:t>
      </w:r>
      <w:r w:rsidRPr="005E0AE9">
        <w:rPr>
          <w:rFonts w:ascii="Times New Roman" w:hAnsi="Times New Roman"/>
          <w:sz w:val="24"/>
          <w:szCs w:val="24"/>
          <w:lang w:val="en-US"/>
        </w:rPr>
        <w:t>]</w:t>
      </w:r>
      <w:r>
        <w:rPr>
          <w:rFonts w:ascii="Times New Roman" w:hAnsi="Times New Roman"/>
          <w:sz w:val="24"/>
          <w:szCs w:val="24"/>
        </w:rPr>
        <w:t>;</w:t>
      </w:r>
    </w:p>
    <w:p w:rsidR="00AD5D96" w:rsidRPr="00BC20A0" w:rsidRDefault="00AD5D96" w:rsidP="003E713F">
      <w:pPr>
        <w:pStyle w:val="a9"/>
        <w:numPr>
          <w:ilvl w:val="0"/>
          <w:numId w:val="106"/>
        </w:numPr>
        <w:spacing w:after="0" w:line="240" w:lineRule="auto"/>
        <w:jc w:val="both"/>
        <w:rPr>
          <w:rFonts w:ascii="Times New Roman" w:hAnsi="Times New Roman"/>
          <w:sz w:val="24"/>
          <w:szCs w:val="24"/>
          <w:lang w:val="en-US"/>
        </w:rPr>
      </w:pPr>
      <w:r w:rsidRPr="005E0AE9">
        <w:rPr>
          <w:rFonts w:ascii="Times New Roman" w:hAnsi="Times New Roman"/>
          <w:sz w:val="24"/>
          <w:szCs w:val="24"/>
          <w:lang w:val="en-US"/>
        </w:rPr>
        <w:t>[</w:t>
      </w:r>
      <w:r w:rsidRPr="005E0AE9">
        <w:rPr>
          <w:rFonts w:ascii="Times New Roman" w:hAnsi="Times New Roman"/>
          <w:sz w:val="24"/>
          <w:szCs w:val="24"/>
        </w:rPr>
        <w:t>0</w:t>
      </w:r>
      <w:r w:rsidRPr="005E0AE9">
        <w:rPr>
          <w:rFonts w:ascii="Times New Roman" w:hAnsi="Times New Roman"/>
          <w:sz w:val="24"/>
          <w:szCs w:val="24"/>
          <w:lang w:val="en-US"/>
        </w:rPr>
        <w:t xml:space="preserve">; </w:t>
      </w:r>
      <w:r w:rsidRPr="005E0AE9">
        <w:rPr>
          <w:rFonts w:ascii="Times New Roman" w:hAnsi="Times New Roman"/>
          <w:sz w:val="24"/>
          <w:szCs w:val="24"/>
        </w:rPr>
        <w:t>1</w:t>
      </w:r>
      <w:r w:rsidRPr="005E0AE9">
        <w:rPr>
          <w:rFonts w:ascii="Times New Roman" w:hAnsi="Times New Roman"/>
          <w:sz w:val="24"/>
          <w:szCs w:val="24"/>
          <w:lang w:val="en-US"/>
        </w:rPr>
        <w:t>]</w:t>
      </w:r>
      <w:r>
        <w:rPr>
          <w:rFonts w:ascii="Times New Roman" w:hAnsi="Times New Roman"/>
          <w:sz w:val="24"/>
          <w:szCs w:val="24"/>
        </w:rPr>
        <w:t>.</w:t>
      </w:r>
    </w:p>
    <w:p w:rsidR="00BC20A0" w:rsidRPr="00BC20A0" w:rsidRDefault="00BC20A0" w:rsidP="00BC20A0">
      <w:pPr>
        <w:jc w:val="both"/>
      </w:pPr>
    </w:p>
    <w:p w:rsidR="00AD5D96" w:rsidRPr="00D67B3F"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D67B3F">
        <w:rPr>
          <w:rFonts w:ascii="Times New Roman" w:hAnsi="Times New Roman"/>
          <w:b/>
          <w:sz w:val="24"/>
          <w:szCs w:val="24"/>
        </w:rPr>
        <w:t>Емпірична функція статистичного розподілу даних вибірки задана формулою:</w:t>
      </w:r>
    </w:p>
    <w:p w:rsidR="00DE0734" w:rsidRPr="00F9757A" w:rsidRDefault="00F06673" w:rsidP="00AD5D96">
      <w:pPr>
        <w:pStyle w:val="a9"/>
        <w:spacing w:after="0" w:line="240" w:lineRule="auto"/>
        <w:ind w:left="1134" w:hanging="425"/>
        <w:jc w:val="both"/>
        <w:rPr>
          <w:rFonts w:ascii="Times New Roman" w:hAnsi="Times New Roman"/>
          <w:i/>
          <w:sz w:val="24"/>
          <w:szCs w:val="24"/>
        </w:rPr>
      </w:pPr>
      <m:oMathPara>
        <m:oMath>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m:t>
              </m:r>
            </m:sup>
          </m:sSup>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0,            x∈ </m:t>
                  </m:r>
                  <m:d>
                    <m:dPr>
                      <m:endChr m:val=""/>
                      <m:ctrlPr>
                        <w:rPr>
                          <w:rFonts w:ascii="Cambria Math" w:hAnsi="Cambria Math"/>
                          <w:i/>
                          <w:sz w:val="24"/>
                          <w:szCs w:val="24"/>
                        </w:rPr>
                      </m:ctrlPr>
                    </m:dPr>
                    <m:e>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m:t>
                          </m:r>
                        </m:e>
                      </m:d>
                    </m:e>
                  </m:d>
                  <m:r>
                    <w:rPr>
                      <w:rFonts w:ascii="Cambria Math" w:hAnsi="Cambria Math"/>
                      <w:sz w:val="24"/>
                      <w:szCs w:val="24"/>
                    </w:rPr>
                    <m:t xml:space="preserve">;  </m:t>
                  </m:r>
                </m:e>
                <m:e>
                  <m:r>
                    <w:rPr>
                      <w:rFonts w:ascii="Cambria Math" w:hAnsi="Cambria Math"/>
                      <w:sz w:val="24"/>
                      <w:szCs w:val="24"/>
                    </w:rPr>
                    <m:t>0.2,             x∈</m:t>
                  </m:r>
                  <m:d>
                    <m:dPr>
                      <m:endChr m:val=""/>
                      <m:ctrlPr>
                        <w:rPr>
                          <w:rFonts w:ascii="Cambria Math" w:hAnsi="Cambria Math"/>
                          <w:i/>
                          <w:sz w:val="24"/>
                          <w:szCs w:val="24"/>
                        </w:rPr>
                      </m:ctrlPr>
                    </m:dPr>
                    <m:e>
                      <m:r>
                        <w:rPr>
                          <w:rFonts w:ascii="Cambria Math" w:hAnsi="Cambria Math"/>
                          <w:sz w:val="24"/>
                          <w:szCs w:val="24"/>
                        </w:rPr>
                        <m:t>1;</m:t>
                      </m:r>
                      <m:d>
                        <m:dPr>
                          <m:begChr m:val=""/>
                          <m:endChr m:val="]"/>
                          <m:ctrlPr>
                            <w:rPr>
                              <w:rFonts w:ascii="Cambria Math" w:hAnsi="Cambria Math"/>
                              <w:i/>
                              <w:sz w:val="24"/>
                              <w:szCs w:val="24"/>
                            </w:rPr>
                          </m:ctrlPr>
                        </m:dPr>
                        <m:e>
                          <m:r>
                            <w:rPr>
                              <w:rFonts w:ascii="Cambria Math" w:hAnsi="Cambria Math"/>
                              <w:sz w:val="24"/>
                              <w:szCs w:val="24"/>
                            </w:rPr>
                            <m:t>3</m:t>
                          </m:r>
                        </m:e>
                      </m:d>
                    </m:e>
                  </m:d>
                  <m:r>
                    <w:rPr>
                      <w:rFonts w:ascii="Cambria Math" w:hAnsi="Cambria Math"/>
                      <w:sz w:val="24"/>
                      <w:szCs w:val="24"/>
                    </w:rPr>
                    <m:t>;</m:t>
                  </m:r>
                </m:e>
                <m:e>
                  <m:r>
                    <w:rPr>
                      <w:rFonts w:ascii="Cambria Math" w:hAnsi="Cambria Math"/>
                      <w:sz w:val="24"/>
                      <w:szCs w:val="24"/>
                    </w:rPr>
                    <m:t xml:space="preserve">0.45,  x ∈ </m:t>
                  </m:r>
                  <m:d>
                    <m:dPr>
                      <m:endChr m:val=""/>
                      <m:ctrlPr>
                        <w:rPr>
                          <w:rFonts w:ascii="Cambria Math" w:hAnsi="Cambria Math"/>
                          <w:i/>
                          <w:sz w:val="24"/>
                          <w:szCs w:val="24"/>
                        </w:rPr>
                      </m:ctrlPr>
                    </m:dPr>
                    <m:e>
                      <m:r>
                        <w:rPr>
                          <w:rFonts w:ascii="Cambria Math" w:hAnsi="Cambria Math"/>
                          <w:sz w:val="24"/>
                          <w:szCs w:val="24"/>
                        </w:rPr>
                        <m:t>3</m:t>
                      </m:r>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4</m:t>
                      </m:r>
                    </m:e>
                  </m:d>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 xml:space="preserve">0.85,  x ∈ </m:t>
                  </m:r>
                  <m:d>
                    <m:dPr>
                      <m:endChr m:val=""/>
                      <m:ctrlPr>
                        <w:rPr>
                          <w:rFonts w:ascii="Cambria Math" w:eastAsia="Cambria Math" w:hAnsi="Cambria Math" w:cs="Cambria Math"/>
                          <w:i/>
                          <w:sz w:val="24"/>
                          <w:szCs w:val="24"/>
                        </w:rPr>
                      </m:ctrlPr>
                    </m:dPr>
                    <m:e>
                      <m:r>
                        <w:rPr>
                          <w:rFonts w:ascii="Cambria Math" w:eastAsia="Cambria Math" w:hAnsi="Cambria Math" w:cs="Cambria Math"/>
                          <w:sz w:val="24"/>
                          <w:szCs w:val="24"/>
                        </w:rPr>
                        <m:t>4</m:t>
                      </m:r>
                    </m:e>
                  </m:d>
                  <m:r>
                    <w:rPr>
                      <w:rFonts w:ascii="Cambria Math" w:eastAsia="Cambria Math" w:hAnsi="Cambria Math" w:cs="Cambria Math"/>
                      <w:sz w:val="24"/>
                      <w:szCs w:val="24"/>
                    </w:rPr>
                    <m:t>;</m:t>
                  </m:r>
                  <m:d>
                    <m:dPr>
                      <m:begChr m:val=""/>
                      <m:endChr m:val="]"/>
                      <m:ctrlPr>
                        <w:rPr>
                          <w:rFonts w:ascii="Cambria Math" w:eastAsia="Cambria Math" w:hAnsi="Cambria Math" w:cs="Cambria Math"/>
                          <w:i/>
                          <w:sz w:val="24"/>
                          <w:szCs w:val="24"/>
                        </w:rPr>
                      </m:ctrlPr>
                    </m:dPr>
                    <m:e>
                      <m:r>
                        <w:rPr>
                          <w:rFonts w:ascii="Cambria Math" w:eastAsia="Cambria Math" w:hAnsi="Cambria Math" w:cs="Cambria Math"/>
                          <w:sz w:val="24"/>
                          <w:szCs w:val="24"/>
                        </w:rPr>
                        <m:t>5</m:t>
                      </m:r>
                    </m:e>
                  </m:d>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 xml:space="preserve">1,              x ∈ </m:t>
                  </m:r>
                  <m:d>
                    <m:dPr>
                      <m:endChr m:val=""/>
                      <m:ctrlPr>
                        <w:rPr>
                          <w:rFonts w:ascii="Cambria Math" w:eastAsia="Cambria Math" w:hAnsi="Cambria Math" w:cs="Cambria Math"/>
                          <w:i/>
                          <w:sz w:val="24"/>
                          <w:szCs w:val="24"/>
                        </w:rPr>
                      </m:ctrlPr>
                    </m:dPr>
                    <m:e>
                      <m:r>
                        <w:rPr>
                          <w:rFonts w:ascii="Cambria Math" w:eastAsia="Cambria Math" w:hAnsi="Cambria Math" w:cs="Cambria Math"/>
                          <w:sz w:val="24"/>
                          <w:szCs w:val="24"/>
                        </w:rPr>
                        <m:t>5</m:t>
                      </m:r>
                    </m:e>
                  </m:d>
                  <m:r>
                    <w:rPr>
                      <w:rFonts w:ascii="Cambria Math" w:eastAsia="Cambria Math" w:hAnsi="Cambria Math" w:cs="Cambria Math"/>
                      <w:sz w:val="24"/>
                      <w:szCs w:val="24"/>
                    </w:rPr>
                    <m:t>;</m:t>
                  </m:r>
                  <m:d>
                    <m:dPr>
                      <m:begChr m:val=""/>
                      <m:endChr m:val="]"/>
                      <m:ctrlPr>
                        <w:rPr>
                          <w:rFonts w:ascii="Cambria Math" w:eastAsia="Cambria Math" w:hAnsi="Cambria Math" w:cs="Cambria Math"/>
                          <w:i/>
                          <w:sz w:val="24"/>
                          <w:szCs w:val="24"/>
                        </w:rPr>
                      </m:ctrlPr>
                    </m:dPr>
                    <m:e>
                      <m:r>
                        <w:rPr>
                          <w:rFonts w:ascii="Cambria Math" w:eastAsia="Cambria Math" w:hAnsi="Cambria Math" w:cs="Cambria Math"/>
                          <w:sz w:val="24"/>
                          <w:szCs w:val="24"/>
                        </w:rPr>
                        <m:t>∞</m:t>
                      </m:r>
                    </m:e>
                  </m:d>
                  <m:r>
                    <w:rPr>
                      <w:rFonts w:ascii="Cambria Math" w:eastAsia="Cambria Math" w:hAnsi="Cambria Math" w:cs="Cambria Math"/>
                      <w:sz w:val="24"/>
                      <w:szCs w:val="24"/>
                    </w:rPr>
                    <m:t>.</m:t>
                  </m:r>
                </m:e>
              </m:eqArr>
            </m:e>
          </m:d>
        </m:oMath>
      </m:oMathPara>
    </w:p>
    <w:p w:rsidR="00AD5D96" w:rsidRPr="00D67B3F" w:rsidRDefault="00AD5D96" w:rsidP="00AD5D96">
      <w:pPr>
        <w:pStyle w:val="a9"/>
        <w:spacing w:after="0" w:line="240" w:lineRule="auto"/>
        <w:ind w:left="1134" w:hanging="425"/>
        <w:jc w:val="both"/>
        <w:rPr>
          <w:rFonts w:ascii="Times New Roman" w:hAnsi="Times New Roman"/>
          <w:b/>
          <w:sz w:val="24"/>
          <w:szCs w:val="24"/>
        </w:rPr>
      </w:pPr>
      <w:r w:rsidRPr="00D67B3F">
        <w:rPr>
          <w:rFonts w:ascii="Times New Roman" w:hAnsi="Times New Roman"/>
          <w:b/>
          <w:sz w:val="24"/>
          <w:szCs w:val="24"/>
        </w:rPr>
        <w:t>Визначте відносну частоту варіанти 1.</w:t>
      </w:r>
    </w:p>
    <w:p w:rsidR="00AD5D96" w:rsidRPr="005E0AE9" w:rsidRDefault="00AD5D96" w:rsidP="003E713F">
      <w:pPr>
        <w:pStyle w:val="a9"/>
        <w:numPr>
          <w:ilvl w:val="0"/>
          <w:numId w:val="107"/>
        </w:numPr>
        <w:spacing w:after="0" w:line="240" w:lineRule="auto"/>
        <w:jc w:val="both"/>
        <w:rPr>
          <w:rFonts w:ascii="Times New Roman" w:hAnsi="Times New Roman"/>
          <w:sz w:val="24"/>
          <w:szCs w:val="24"/>
        </w:rPr>
      </w:pPr>
      <w:r w:rsidRPr="005E0AE9">
        <w:rPr>
          <w:rFonts w:ascii="Times New Roman" w:hAnsi="Times New Roman"/>
          <w:sz w:val="24"/>
          <w:szCs w:val="24"/>
        </w:rPr>
        <w:t>0,2</w:t>
      </w:r>
      <w:r>
        <w:rPr>
          <w:rFonts w:ascii="Times New Roman" w:hAnsi="Times New Roman"/>
          <w:sz w:val="24"/>
          <w:szCs w:val="24"/>
        </w:rPr>
        <w:t>;</w:t>
      </w:r>
    </w:p>
    <w:p w:rsidR="00AD5D96" w:rsidRPr="005E0AE9" w:rsidRDefault="00AD5D96" w:rsidP="003E713F">
      <w:pPr>
        <w:pStyle w:val="a9"/>
        <w:numPr>
          <w:ilvl w:val="0"/>
          <w:numId w:val="107"/>
        </w:numPr>
        <w:spacing w:after="0" w:line="240" w:lineRule="auto"/>
        <w:jc w:val="both"/>
        <w:rPr>
          <w:rFonts w:ascii="Times New Roman" w:hAnsi="Times New Roman"/>
          <w:sz w:val="24"/>
          <w:szCs w:val="24"/>
        </w:rPr>
      </w:pPr>
      <w:r w:rsidRPr="005E0AE9">
        <w:rPr>
          <w:rFonts w:ascii="Times New Roman" w:hAnsi="Times New Roman"/>
          <w:sz w:val="24"/>
          <w:szCs w:val="24"/>
        </w:rPr>
        <w:t>0</w:t>
      </w:r>
      <w:r>
        <w:rPr>
          <w:rFonts w:ascii="Times New Roman" w:hAnsi="Times New Roman"/>
          <w:sz w:val="24"/>
          <w:szCs w:val="24"/>
        </w:rPr>
        <w:t>;</w:t>
      </w:r>
    </w:p>
    <w:p w:rsidR="00AD5D96" w:rsidRPr="005E0AE9" w:rsidRDefault="00AD5D96" w:rsidP="003E713F">
      <w:pPr>
        <w:pStyle w:val="a9"/>
        <w:numPr>
          <w:ilvl w:val="0"/>
          <w:numId w:val="107"/>
        </w:numPr>
        <w:spacing w:after="0" w:line="240" w:lineRule="auto"/>
        <w:jc w:val="both"/>
        <w:rPr>
          <w:rFonts w:ascii="Times New Roman" w:hAnsi="Times New Roman"/>
          <w:sz w:val="24"/>
          <w:szCs w:val="24"/>
        </w:rPr>
      </w:pPr>
      <w:r w:rsidRPr="005E0AE9">
        <w:rPr>
          <w:rFonts w:ascii="Times New Roman" w:hAnsi="Times New Roman"/>
          <w:sz w:val="24"/>
          <w:szCs w:val="24"/>
        </w:rPr>
        <w:t>0,45</w:t>
      </w:r>
      <w:r>
        <w:rPr>
          <w:rFonts w:ascii="Times New Roman" w:hAnsi="Times New Roman"/>
          <w:sz w:val="24"/>
          <w:szCs w:val="24"/>
        </w:rPr>
        <w:t>;</w:t>
      </w:r>
    </w:p>
    <w:p w:rsidR="00AD5D96" w:rsidRDefault="00AD5D96" w:rsidP="003E713F">
      <w:pPr>
        <w:pStyle w:val="a9"/>
        <w:numPr>
          <w:ilvl w:val="0"/>
          <w:numId w:val="107"/>
        </w:numPr>
        <w:spacing w:after="0" w:line="240" w:lineRule="auto"/>
        <w:jc w:val="both"/>
        <w:rPr>
          <w:rFonts w:ascii="Times New Roman" w:hAnsi="Times New Roman"/>
          <w:sz w:val="24"/>
          <w:szCs w:val="24"/>
        </w:rPr>
      </w:pPr>
      <w:r w:rsidRPr="005E0AE9">
        <w:rPr>
          <w:rFonts w:ascii="Times New Roman" w:hAnsi="Times New Roman"/>
          <w:sz w:val="24"/>
          <w:szCs w:val="24"/>
        </w:rPr>
        <w:t>0,25</w:t>
      </w:r>
      <w:r>
        <w:rPr>
          <w:rFonts w:ascii="Times New Roman" w:hAnsi="Times New Roman"/>
          <w:sz w:val="24"/>
          <w:szCs w:val="24"/>
        </w:rPr>
        <w:t>.</w:t>
      </w:r>
    </w:p>
    <w:p w:rsidR="00BC20A0" w:rsidRPr="00BC20A0" w:rsidRDefault="00BC20A0" w:rsidP="00BC20A0">
      <w:pPr>
        <w:jc w:val="both"/>
      </w:pPr>
    </w:p>
    <w:p w:rsidR="00AD5D96" w:rsidRPr="00587E2C"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587E2C">
        <w:rPr>
          <w:rFonts w:ascii="Times New Roman" w:hAnsi="Times New Roman"/>
          <w:b/>
          <w:sz w:val="24"/>
          <w:szCs w:val="24"/>
        </w:rPr>
        <w:t>Емпірична функція статистичного розподілу даних вибірки задана формулою:</w:t>
      </w:r>
    </w:p>
    <w:p w:rsidR="00F9757A" w:rsidRDefault="00F06673" w:rsidP="00AD5D96">
      <w:pPr>
        <w:pStyle w:val="a9"/>
        <w:spacing w:after="0" w:line="240" w:lineRule="auto"/>
        <w:ind w:left="1134" w:hanging="425"/>
        <w:jc w:val="both"/>
        <w:rPr>
          <w:rFonts w:ascii="Times New Roman" w:hAnsi="Times New Roman"/>
          <w:b/>
          <w:sz w:val="24"/>
          <w:szCs w:val="24"/>
          <w:lang w:val="en-US"/>
        </w:rPr>
      </w:pPr>
      <m:oMathPara>
        <m:oMath>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m:t>
              </m:r>
            </m:sup>
          </m:sSup>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 xml:space="preserve">0,      x ∈ </m:t>
                  </m:r>
                  <m:d>
                    <m:dPr>
                      <m:endChr m:val=""/>
                      <m:ctrlPr>
                        <w:rPr>
                          <w:rFonts w:ascii="Cambria Math" w:hAnsi="Cambria Math"/>
                          <w:i/>
                          <w:sz w:val="24"/>
                          <w:szCs w:val="24"/>
                          <w:lang w:val="en-US"/>
                        </w:rPr>
                      </m:ctrlPr>
                    </m:dPr>
                    <m:e>
                      <m:r>
                        <w:rPr>
                          <w:rFonts w:ascii="Cambria Math" w:hAnsi="Cambria Math"/>
                          <w:sz w:val="24"/>
                          <w:szCs w:val="24"/>
                          <w:lang w:val="en-US"/>
                        </w:rPr>
                        <m:t>-∞</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e>
                <m:e>
                  <m:r>
                    <w:rPr>
                      <w:rFonts w:ascii="Cambria Math" w:hAnsi="Cambria Math"/>
                      <w:sz w:val="24"/>
                      <w:szCs w:val="24"/>
                      <w:lang w:val="en-US"/>
                    </w:rPr>
                    <m:t xml:space="preserve">0.2,        x ∈ </m:t>
                  </m:r>
                  <m:d>
                    <m:dPr>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e>
                <m:e>
                  <m:r>
                    <w:rPr>
                      <w:rFonts w:ascii="Cambria Math" w:hAnsi="Cambria Math"/>
                      <w:sz w:val="24"/>
                      <w:szCs w:val="24"/>
                      <w:lang w:val="en-US"/>
                    </w:rPr>
                    <m:t xml:space="preserve">0.45,      x ∈ </m:t>
                  </m:r>
                  <m:d>
                    <m:dPr>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4</m:t>
                      </m:r>
                    </m:e>
                  </m:d>
                  <m:r>
                    <w:rPr>
                      <w:rFonts w:ascii="Cambria Math" w:hAnsi="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0.85,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4</m:t>
                      </m:r>
                    </m:e>
                  </m:d>
                  <m:r>
                    <w:rPr>
                      <w:rFonts w:ascii="Cambria Math" w:eastAsia="Cambria Math" w:hAnsi="Cambria Math" w:cs="Cambria Math"/>
                      <w:sz w:val="24"/>
                      <w:szCs w:val="24"/>
                      <w:lang w:val="en-US"/>
                    </w:rPr>
                    <m:t>;</m:t>
                  </m:r>
                  <m:d>
                    <m:dPr>
                      <m:begChr m:val=""/>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1,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d>
                    <m:dPr>
                      <m:begChr m:val=""/>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m:t>
                      </m:r>
                    </m:e>
                  </m:d>
                  <m:r>
                    <w:rPr>
                      <w:rFonts w:ascii="Cambria Math" w:eastAsia="Cambria Math" w:hAnsi="Cambria Math" w:cs="Cambria Math"/>
                      <w:sz w:val="24"/>
                      <w:szCs w:val="24"/>
                      <w:lang w:val="en-US"/>
                    </w:rPr>
                    <m:t>.</m:t>
                  </m:r>
                </m:e>
              </m:eqArr>
            </m:e>
          </m:d>
        </m:oMath>
      </m:oMathPara>
    </w:p>
    <w:p w:rsidR="00AD5D96" w:rsidRPr="00587E2C" w:rsidRDefault="00AD5D96" w:rsidP="00AD5D96">
      <w:pPr>
        <w:pStyle w:val="a9"/>
        <w:spacing w:after="0" w:line="240" w:lineRule="auto"/>
        <w:ind w:left="1134" w:hanging="425"/>
        <w:jc w:val="both"/>
        <w:rPr>
          <w:rFonts w:ascii="Times New Roman" w:hAnsi="Times New Roman"/>
          <w:b/>
          <w:sz w:val="24"/>
          <w:szCs w:val="24"/>
        </w:rPr>
      </w:pPr>
      <w:r w:rsidRPr="00587E2C">
        <w:rPr>
          <w:rFonts w:ascii="Times New Roman" w:hAnsi="Times New Roman"/>
          <w:b/>
          <w:sz w:val="24"/>
          <w:szCs w:val="24"/>
        </w:rPr>
        <w:t>Визначте відносну частоту варіанти 5.</w:t>
      </w:r>
    </w:p>
    <w:p w:rsidR="00AD5D96" w:rsidRPr="005E0AE9" w:rsidRDefault="00AD5D96" w:rsidP="003E713F">
      <w:pPr>
        <w:pStyle w:val="a9"/>
        <w:numPr>
          <w:ilvl w:val="0"/>
          <w:numId w:val="108"/>
        </w:numPr>
        <w:spacing w:after="0" w:line="240" w:lineRule="auto"/>
        <w:jc w:val="both"/>
        <w:rPr>
          <w:rFonts w:ascii="Times New Roman" w:hAnsi="Times New Roman"/>
          <w:sz w:val="24"/>
          <w:szCs w:val="24"/>
        </w:rPr>
      </w:pPr>
      <w:r w:rsidRPr="005E0AE9">
        <w:rPr>
          <w:rFonts w:ascii="Times New Roman" w:hAnsi="Times New Roman"/>
          <w:sz w:val="24"/>
          <w:szCs w:val="24"/>
        </w:rPr>
        <w:t>0,15</w:t>
      </w:r>
      <w:r>
        <w:rPr>
          <w:rFonts w:ascii="Times New Roman" w:hAnsi="Times New Roman"/>
          <w:sz w:val="24"/>
          <w:szCs w:val="24"/>
        </w:rPr>
        <w:t>;</w:t>
      </w:r>
    </w:p>
    <w:p w:rsidR="00AD5D96" w:rsidRPr="005E0AE9" w:rsidRDefault="00AD5D96" w:rsidP="003E713F">
      <w:pPr>
        <w:pStyle w:val="a9"/>
        <w:numPr>
          <w:ilvl w:val="0"/>
          <w:numId w:val="108"/>
        </w:numPr>
        <w:spacing w:after="0" w:line="240" w:lineRule="auto"/>
        <w:jc w:val="both"/>
        <w:rPr>
          <w:rFonts w:ascii="Times New Roman" w:hAnsi="Times New Roman"/>
          <w:sz w:val="24"/>
          <w:szCs w:val="24"/>
          <w:lang w:val="en-US"/>
        </w:rPr>
      </w:pPr>
      <w:r w:rsidRPr="005E0AE9">
        <w:rPr>
          <w:rFonts w:ascii="Times New Roman" w:hAnsi="Times New Roman"/>
          <w:sz w:val="24"/>
          <w:szCs w:val="24"/>
        </w:rPr>
        <w:t>0,85</w:t>
      </w:r>
      <w:r>
        <w:rPr>
          <w:rFonts w:ascii="Times New Roman" w:hAnsi="Times New Roman"/>
          <w:sz w:val="24"/>
          <w:szCs w:val="24"/>
        </w:rPr>
        <w:t>;</w:t>
      </w:r>
    </w:p>
    <w:p w:rsidR="00AD5D96" w:rsidRPr="005E0AE9" w:rsidRDefault="00AD5D96" w:rsidP="003E713F">
      <w:pPr>
        <w:pStyle w:val="a9"/>
        <w:numPr>
          <w:ilvl w:val="0"/>
          <w:numId w:val="108"/>
        </w:numPr>
        <w:spacing w:after="0" w:line="240" w:lineRule="auto"/>
        <w:jc w:val="both"/>
        <w:rPr>
          <w:rFonts w:ascii="Times New Roman" w:hAnsi="Times New Roman"/>
          <w:sz w:val="24"/>
          <w:szCs w:val="24"/>
        </w:rPr>
      </w:pPr>
      <w:r w:rsidRPr="005E0AE9">
        <w:rPr>
          <w:rFonts w:ascii="Times New Roman" w:hAnsi="Times New Roman"/>
          <w:sz w:val="24"/>
          <w:szCs w:val="24"/>
        </w:rPr>
        <w:t>1</w:t>
      </w:r>
      <w:r>
        <w:rPr>
          <w:rFonts w:ascii="Times New Roman" w:hAnsi="Times New Roman"/>
          <w:sz w:val="24"/>
          <w:szCs w:val="24"/>
        </w:rPr>
        <w:t>;</w:t>
      </w:r>
    </w:p>
    <w:p w:rsidR="00AD5D96" w:rsidRDefault="00AD5D96" w:rsidP="003E713F">
      <w:pPr>
        <w:pStyle w:val="a9"/>
        <w:numPr>
          <w:ilvl w:val="0"/>
          <w:numId w:val="108"/>
        </w:numPr>
        <w:spacing w:after="0" w:line="240" w:lineRule="auto"/>
        <w:jc w:val="both"/>
        <w:rPr>
          <w:rFonts w:ascii="Times New Roman" w:hAnsi="Times New Roman"/>
          <w:sz w:val="24"/>
          <w:szCs w:val="24"/>
        </w:rPr>
      </w:pPr>
      <w:r w:rsidRPr="005E0AE9">
        <w:rPr>
          <w:rFonts w:ascii="Times New Roman" w:hAnsi="Times New Roman"/>
          <w:sz w:val="24"/>
          <w:szCs w:val="24"/>
        </w:rPr>
        <w:t>15</w:t>
      </w:r>
      <w:r>
        <w:rPr>
          <w:rFonts w:ascii="Times New Roman" w:hAnsi="Times New Roman"/>
          <w:sz w:val="24"/>
          <w:szCs w:val="24"/>
        </w:rPr>
        <w:t>.</w:t>
      </w:r>
    </w:p>
    <w:p w:rsidR="00BC20A0" w:rsidRPr="00BC20A0" w:rsidRDefault="00BC20A0" w:rsidP="00BC20A0">
      <w:pPr>
        <w:jc w:val="both"/>
      </w:pPr>
    </w:p>
    <w:p w:rsidR="00AD5D96" w:rsidRPr="00587E2C"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587E2C">
        <w:rPr>
          <w:rFonts w:ascii="Times New Roman" w:hAnsi="Times New Roman"/>
          <w:b/>
          <w:sz w:val="24"/>
          <w:szCs w:val="24"/>
        </w:rPr>
        <w:t>Статистичний розподіл частот даних вибірки має вигляд таблиці:</w:t>
      </w:r>
    </w:p>
    <w:tbl>
      <w:tblPr>
        <w:tblpPr w:leftFromText="180" w:rightFromText="180"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890"/>
        <w:gridCol w:w="891"/>
        <w:gridCol w:w="890"/>
        <w:gridCol w:w="890"/>
        <w:gridCol w:w="891"/>
      </w:tblGrid>
      <w:tr w:rsidR="00AD5D96" w:rsidRPr="00587E2C" w:rsidTr="00BC20A0">
        <w:tc>
          <w:tcPr>
            <w:tcW w:w="890" w:type="dxa"/>
            <w:vAlign w:val="center"/>
          </w:tcPr>
          <w:p w:rsidR="00AD5D96" w:rsidRPr="00587E2C" w:rsidRDefault="00AD5D96" w:rsidP="00BC20A0">
            <w:pPr>
              <w:pStyle w:val="a9"/>
              <w:spacing w:after="0" w:line="240" w:lineRule="auto"/>
              <w:ind w:left="0"/>
              <w:jc w:val="center"/>
              <w:rPr>
                <w:rFonts w:ascii="Times New Roman" w:hAnsi="Times New Roman"/>
                <w:b/>
                <w:i/>
                <w:sz w:val="24"/>
                <w:szCs w:val="24"/>
                <w:vertAlign w:val="subscript"/>
                <w:lang w:val="en-US"/>
              </w:rPr>
            </w:pPr>
            <w:r w:rsidRPr="00587E2C">
              <w:rPr>
                <w:rFonts w:ascii="Times New Roman" w:hAnsi="Times New Roman"/>
                <w:b/>
                <w:i/>
                <w:sz w:val="24"/>
                <w:szCs w:val="24"/>
                <w:lang w:val="en-US"/>
              </w:rPr>
              <w:t>x</w:t>
            </w:r>
            <w:r w:rsidRPr="00587E2C">
              <w:rPr>
                <w:rFonts w:ascii="Times New Roman" w:hAnsi="Times New Roman"/>
                <w:b/>
                <w:i/>
                <w:sz w:val="24"/>
                <w:szCs w:val="24"/>
                <w:vertAlign w:val="subscript"/>
                <w:lang w:val="en-US"/>
              </w:rPr>
              <w:t>i</w:t>
            </w:r>
          </w:p>
        </w:tc>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1</w:t>
            </w:r>
          </w:p>
        </w:tc>
        <w:tc>
          <w:tcPr>
            <w:tcW w:w="891"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3</w:t>
            </w:r>
          </w:p>
        </w:tc>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4</w:t>
            </w:r>
          </w:p>
        </w:tc>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5</w:t>
            </w:r>
          </w:p>
        </w:tc>
        <w:tc>
          <w:tcPr>
            <w:tcW w:w="891"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6</w:t>
            </w:r>
          </w:p>
        </w:tc>
      </w:tr>
      <w:tr w:rsidR="00AD5D96" w:rsidRPr="00587E2C" w:rsidTr="00BC20A0">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i/>
                <w:sz w:val="24"/>
                <w:szCs w:val="24"/>
                <w:lang w:val="en-US"/>
              </w:rPr>
              <w:t>n</w:t>
            </w:r>
            <w:r w:rsidRPr="00587E2C">
              <w:rPr>
                <w:rFonts w:ascii="Times New Roman" w:hAnsi="Times New Roman"/>
                <w:b/>
                <w:i/>
                <w:sz w:val="24"/>
                <w:szCs w:val="24"/>
                <w:vertAlign w:val="subscript"/>
                <w:lang w:val="en-US"/>
              </w:rPr>
              <w:t>i</w:t>
            </w:r>
          </w:p>
        </w:tc>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3</w:t>
            </w:r>
          </w:p>
        </w:tc>
        <w:tc>
          <w:tcPr>
            <w:tcW w:w="891"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5</w:t>
            </w:r>
          </w:p>
        </w:tc>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8</w:t>
            </w:r>
          </w:p>
        </w:tc>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2</w:t>
            </w:r>
          </w:p>
        </w:tc>
        <w:tc>
          <w:tcPr>
            <w:tcW w:w="891"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2</w:t>
            </w:r>
          </w:p>
        </w:tc>
      </w:tr>
    </w:tbl>
    <w:p w:rsidR="00AD5D96" w:rsidRPr="00587E2C" w:rsidRDefault="00AD5D96" w:rsidP="00BC20A0">
      <w:pPr>
        <w:pStyle w:val="a9"/>
        <w:spacing w:after="0" w:line="240" w:lineRule="auto"/>
        <w:ind w:left="1134"/>
        <w:jc w:val="both"/>
        <w:rPr>
          <w:rFonts w:ascii="Times New Roman" w:hAnsi="Times New Roman"/>
          <w:b/>
          <w:sz w:val="24"/>
          <w:szCs w:val="24"/>
          <w:lang w:val="ru-RU"/>
        </w:rPr>
      </w:pPr>
      <w:r w:rsidRPr="00587E2C">
        <w:rPr>
          <w:rFonts w:ascii="Times New Roman" w:hAnsi="Times New Roman"/>
          <w:b/>
          <w:sz w:val="24"/>
          <w:szCs w:val="24"/>
        </w:rPr>
        <w:t xml:space="preserve">Обчислити значення кумуляти при </w:t>
      </w:r>
      <w:r w:rsidRPr="00587E2C">
        <w:rPr>
          <w:rFonts w:ascii="Times New Roman" w:hAnsi="Times New Roman"/>
          <w:b/>
          <w:i/>
          <w:sz w:val="24"/>
          <w:szCs w:val="24"/>
          <w:lang w:val="en-US"/>
        </w:rPr>
        <w:t>x</w:t>
      </w:r>
      <w:r w:rsidRPr="00587E2C">
        <w:rPr>
          <w:rFonts w:ascii="Times New Roman" w:hAnsi="Times New Roman"/>
          <w:b/>
          <w:sz w:val="24"/>
          <w:szCs w:val="24"/>
          <w:lang w:val="ru-RU"/>
        </w:rPr>
        <w:t>=3,8.</w:t>
      </w:r>
    </w:p>
    <w:p w:rsidR="00AD5D96" w:rsidRPr="005E0AE9" w:rsidRDefault="00AD5D96" w:rsidP="003E713F">
      <w:pPr>
        <w:pStyle w:val="a9"/>
        <w:numPr>
          <w:ilvl w:val="0"/>
          <w:numId w:val="109"/>
        </w:numPr>
        <w:spacing w:after="0" w:line="240" w:lineRule="auto"/>
        <w:jc w:val="both"/>
        <w:rPr>
          <w:rFonts w:ascii="Times New Roman" w:hAnsi="Times New Roman"/>
          <w:sz w:val="24"/>
          <w:szCs w:val="24"/>
          <w:lang w:val="en-US"/>
        </w:rPr>
      </w:pPr>
      <w:r w:rsidRPr="005E0AE9">
        <w:rPr>
          <w:rFonts w:ascii="Times New Roman" w:hAnsi="Times New Roman"/>
          <w:i/>
          <w:sz w:val="24"/>
          <w:szCs w:val="24"/>
          <w:lang w:val="en-US"/>
        </w:rPr>
        <w:lastRenderedPageBreak/>
        <w:t>F</w:t>
      </w:r>
      <w:r w:rsidRPr="005E0AE9">
        <w:rPr>
          <w:rFonts w:ascii="Times New Roman" w:hAnsi="Times New Roman"/>
          <w:i/>
          <w:sz w:val="24"/>
          <w:szCs w:val="24"/>
          <w:vertAlign w:val="superscript"/>
          <w:lang w:val="en-US"/>
        </w:rPr>
        <w:t>*</w:t>
      </w:r>
      <w:r w:rsidRPr="005E0AE9">
        <w:rPr>
          <w:rFonts w:ascii="Times New Roman" w:hAnsi="Times New Roman"/>
          <w:sz w:val="24"/>
          <w:szCs w:val="24"/>
          <w:lang w:val="en-US"/>
        </w:rPr>
        <w:t>(3,8)=8/20</w:t>
      </w:r>
      <w:r>
        <w:rPr>
          <w:rFonts w:ascii="Times New Roman" w:hAnsi="Times New Roman"/>
          <w:sz w:val="24"/>
          <w:szCs w:val="24"/>
        </w:rPr>
        <w:t>;</w:t>
      </w:r>
    </w:p>
    <w:p w:rsidR="00AD5D96" w:rsidRPr="005E0AE9" w:rsidRDefault="00AD5D96" w:rsidP="003E713F">
      <w:pPr>
        <w:pStyle w:val="a9"/>
        <w:numPr>
          <w:ilvl w:val="0"/>
          <w:numId w:val="109"/>
        </w:numPr>
        <w:spacing w:after="0" w:line="240" w:lineRule="auto"/>
        <w:jc w:val="both"/>
        <w:rPr>
          <w:rFonts w:ascii="Times New Roman" w:hAnsi="Times New Roman"/>
          <w:sz w:val="24"/>
          <w:szCs w:val="24"/>
          <w:lang w:val="en-US"/>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en-US"/>
        </w:rPr>
        <w:t>*</w:t>
      </w:r>
      <w:r w:rsidRPr="005E0AE9">
        <w:rPr>
          <w:rFonts w:ascii="Times New Roman" w:hAnsi="Times New Roman"/>
          <w:sz w:val="24"/>
          <w:szCs w:val="24"/>
          <w:lang w:val="en-US"/>
        </w:rPr>
        <w:t>(3,8)=5/20</w:t>
      </w:r>
      <w:r>
        <w:rPr>
          <w:rFonts w:ascii="Times New Roman" w:hAnsi="Times New Roman"/>
          <w:sz w:val="24"/>
          <w:szCs w:val="24"/>
        </w:rPr>
        <w:t>;</w:t>
      </w:r>
    </w:p>
    <w:p w:rsidR="00AD5D96" w:rsidRPr="005E0AE9" w:rsidRDefault="00AD5D96" w:rsidP="003E713F">
      <w:pPr>
        <w:pStyle w:val="a9"/>
        <w:numPr>
          <w:ilvl w:val="0"/>
          <w:numId w:val="109"/>
        </w:numPr>
        <w:spacing w:after="0" w:line="240" w:lineRule="auto"/>
        <w:jc w:val="both"/>
        <w:rPr>
          <w:rFonts w:ascii="Times New Roman" w:hAnsi="Times New Roman"/>
          <w:sz w:val="24"/>
          <w:szCs w:val="24"/>
          <w:lang w:val="en-US"/>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en-US"/>
        </w:rPr>
        <w:t>*</w:t>
      </w:r>
      <w:r w:rsidRPr="005E0AE9">
        <w:rPr>
          <w:rFonts w:ascii="Times New Roman" w:hAnsi="Times New Roman"/>
          <w:sz w:val="24"/>
          <w:szCs w:val="24"/>
          <w:lang w:val="en-US"/>
        </w:rPr>
        <w:t>(3,8)=5</w:t>
      </w:r>
      <w:r>
        <w:rPr>
          <w:rFonts w:ascii="Times New Roman" w:hAnsi="Times New Roman"/>
          <w:sz w:val="24"/>
          <w:szCs w:val="24"/>
        </w:rPr>
        <w:t>;</w:t>
      </w:r>
    </w:p>
    <w:p w:rsidR="00AD5D96" w:rsidRPr="00BC20A0" w:rsidRDefault="00AD5D96" w:rsidP="003E713F">
      <w:pPr>
        <w:pStyle w:val="a9"/>
        <w:numPr>
          <w:ilvl w:val="0"/>
          <w:numId w:val="109"/>
        </w:numPr>
        <w:spacing w:after="0" w:line="240" w:lineRule="auto"/>
        <w:jc w:val="both"/>
        <w:rPr>
          <w:rFonts w:ascii="Times New Roman" w:hAnsi="Times New Roman"/>
          <w:sz w:val="24"/>
          <w:szCs w:val="24"/>
          <w:lang w:val="en-US"/>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en-US"/>
        </w:rPr>
        <w:t>*</w:t>
      </w:r>
      <w:r w:rsidRPr="005E0AE9">
        <w:rPr>
          <w:rFonts w:ascii="Times New Roman" w:hAnsi="Times New Roman"/>
          <w:sz w:val="24"/>
          <w:szCs w:val="24"/>
          <w:lang w:val="en-US"/>
        </w:rPr>
        <w:t>(3,8)=16/20</w:t>
      </w:r>
      <w:r>
        <w:rPr>
          <w:rFonts w:ascii="Times New Roman" w:hAnsi="Times New Roman"/>
          <w:sz w:val="24"/>
          <w:szCs w:val="24"/>
        </w:rPr>
        <w:t>.</w:t>
      </w:r>
    </w:p>
    <w:p w:rsidR="00BC20A0" w:rsidRPr="00BC20A0" w:rsidRDefault="00BC20A0" w:rsidP="00BC20A0">
      <w:pPr>
        <w:jc w:val="both"/>
      </w:pPr>
    </w:p>
    <w:p w:rsidR="00AD5D96" w:rsidRPr="00587E2C" w:rsidRDefault="00AD5D96" w:rsidP="003E713F">
      <w:pPr>
        <w:pStyle w:val="a9"/>
        <w:numPr>
          <w:ilvl w:val="0"/>
          <w:numId w:val="31"/>
        </w:numPr>
        <w:spacing w:after="0" w:line="240" w:lineRule="auto"/>
        <w:ind w:left="1134" w:hanging="425"/>
        <w:jc w:val="both"/>
        <w:rPr>
          <w:rFonts w:ascii="Times New Roman" w:hAnsi="Times New Roman"/>
          <w:b/>
          <w:sz w:val="24"/>
          <w:szCs w:val="24"/>
        </w:rPr>
      </w:pPr>
      <w:r w:rsidRPr="00587E2C">
        <w:rPr>
          <w:rFonts w:ascii="Times New Roman" w:hAnsi="Times New Roman"/>
          <w:b/>
          <w:sz w:val="24"/>
          <w:szCs w:val="24"/>
        </w:rPr>
        <w:t>Статистичний розподіл відносних частот даних вибірки має вигляд таблиці:</w:t>
      </w:r>
    </w:p>
    <w:tbl>
      <w:tblPr>
        <w:tblpPr w:leftFromText="180" w:rightFromText="180" w:vertAnchor="text" w:horzAnchor="margin" w:tblpXSpec="right" w:tblpY="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890"/>
        <w:gridCol w:w="891"/>
        <w:gridCol w:w="890"/>
        <w:gridCol w:w="890"/>
        <w:gridCol w:w="891"/>
      </w:tblGrid>
      <w:tr w:rsidR="00AD5D96" w:rsidRPr="00587E2C" w:rsidTr="00BC20A0">
        <w:tc>
          <w:tcPr>
            <w:tcW w:w="890" w:type="dxa"/>
            <w:vAlign w:val="center"/>
          </w:tcPr>
          <w:p w:rsidR="00AD5D96" w:rsidRPr="00587E2C" w:rsidRDefault="00AD5D96" w:rsidP="00BC20A0">
            <w:pPr>
              <w:pStyle w:val="a9"/>
              <w:spacing w:after="0" w:line="240" w:lineRule="auto"/>
              <w:ind w:left="0"/>
              <w:jc w:val="center"/>
              <w:rPr>
                <w:rFonts w:ascii="Times New Roman" w:hAnsi="Times New Roman"/>
                <w:b/>
                <w:i/>
                <w:sz w:val="24"/>
                <w:szCs w:val="24"/>
                <w:vertAlign w:val="subscript"/>
                <w:lang w:val="en-US"/>
              </w:rPr>
            </w:pPr>
            <w:r w:rsidRPr="00587E2C">
              <w:rPr>
                <w:rFonts w:ascii="Times New Roman" w:hAnsi="Times New Roman"/>
                <w:b/>
                <w:i/>
                <w:sz w:val="24"/>
                <w:szCs w:val="24"/>
                <w:lang w:val="en-US"/>
              </w:rPr>
              <w:t>x</w:t>
            </w:r>
            <w:r w:rsidRPr="00587E2C">
              <w:rPr>
                <w:rFonts w:ascii="Times New Roman" w:hAnsi="Times New Roman"/>
                <w:b/>
                <w:i/>
                <w:sz w:val="24"/>
                <w:szCs w:val="24"/>
                <w:vertAlign w:val="subscript"/>
                <w:lang w:val="en-US"/>
              </w:rPr>
              <w:t>i</w:t>
            </w:r>
          </w:p>
        </w:tc>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1</w:t>
            </w:r>
          </w:p>
        </w:tc>
        <w:tc>
          <w:tcPr>
            <w:tcW w:w="891" w:type="dxa"/>
            <w:vAlign w:val="center"/>
          </w:tcPr>
          <w:p w:rsidR="00AD5D96" w:rsidRPr="00587E2C" w:rsidRDefault="00AD5D96" w:rsidP="00BC20A0">
            <w:pPr>
              <w:pStyle w:val="a9"/>
              <w:spacing w:after="0" w:line="240" w:lineRule="auto"/>
              <w:ind w:left="0"/>
              <w:jc w:val="center"/>
              <w:rPr>
                <w:rFonts w:ascii="Times New Roman" w:hAnsi="Times New Roman"/>
                <w:b/>
                <w:sz w:val="24"/>
                <w:szCs w:val="24"/>
                <w:lang w:val="en-US"/>
              </w:rPr>
            </w:pPr>
            <w:r w:rsidRPr="00587E2C">
              <w:rPr>
                <w:rFonts w:ascii="Times New Roman" w:hAnsi="Times New Roman"/>
                <w:b/>
                <w:sz w:val="24"/>
                <w:szCs w:val="24"/>
                <w:lang w:val="en-US"/>
              </w:rPr>
              <w:t>2</w:t>
            </w:r>
          </w:p>
        </w:tc>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4</w:t>
            </w:r>
          </w:p>
        </w:tc>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sz w:val="24"/>
                <w:szCs w:val="24"/>
              </w:rPr>
              <w:t>5</w:t>
            </w:r>
          </w:p>
        </w:tc>
        <w:tc>
          <w:tcPr>
            <w:tcW w:w="891" w:type="dxa"/>
            <w:vAlign w:val="center"/>
          </w:tcPr>
          <w:p w:rsidR="00AD5D96" w:rsidRPr="00587E2C" w:rsidRDefault="00AD5D96" w:rsidP="00BC20A0">
            <w:pPr>
              <w:pStyle w:val="a9"/>
              <w:spacing w:after="0" w:line="240" w:lineRule="auto"/>
              <w:ind w:left="0"/>
              <w:jc w:val="center"/>
              <w:rPr>
                <w:rFonts w:ascii="Times New Roman" w:hAnsi="Times New Roman"/>
                <w:b/>
                <w:sz w:val="24"/>
                <w:szCs w:val="24"/>
                <w:lang w:val="en-US"/>
              </w:rPr>
            </w:pPr>
            <w:r w:rsidRPr="00587E2C">
              <w:rPr>
                <w:rFonts w:ascii="Times New Roman" w:hAnsi="Times New Roman"/>
                <w:b/>
                <w:sz w:val="24"/>
                <w:szCs w:val="24"/>
                <w:lang w:val="en-US"/>
              </w:rPr>
              <w:t>7</w:t>
            </w:r>
          </w:p>
        </w:tc>
      </w:tr>
      <w:tr w:rsidR="00AD5D96" w:rsidRPr="00587E2C" w:rsidTr="00BC20A0">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rPr>
            </w:pPr>
            <w:r w:rsidRPr="00587E2C">
              <w:rPr>
                <w:rFonts w:ascii="Times New Roman" w:hAnsi="Times New Roman"/>
                <w:b/>
                <w:i/>
                <w:sz w:val="24"/>
                <w:szCs w:val="24"/>
                <w:lang w:val="en-US"/>
              </w:rPr>
              <w:t>w</w:t>
            </w:r>
            <w:r w:rsidRPr="00587E2C">
              <w:rPr>
                <w:rFonts w:ascii="Times New Roman" w:hAnsi="Times New Roman"/>
                <w:b/>
                <w:i/>
                <w:sz w:val="24"/>
                <w:szCs w:val="24"/>
                <w:vertAlign w:val="subscript"/>
                <w:lang w:val="en-US"/>
              </w:rPr>
              <w:t>i</w:t>
            </w:r>
          </w:p>
        </w:tc>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lang w:val="en-US"/>
              </w:rPr>
            </w:pPr>
            <w:r w:rsidRPr="00587E2C">
              <w:rPr>
                <w:rFonts w:ascii="Times New Roman" w:hAnsi="Times New Roman"/>
                <w:b/>
                <w:sz w:val="24"/>
                <w:szCs w:val="24"/>
              </w:rPr>
              <w:t>3</w:t>
            </w:r>
            <w:r w:rsidRPr="00587E2C">
              <w:rPr>
                <w:rFonts w:ascii="Times New Roman" w:hAnsi="Times New Roman"/>
                <w:b/>
                <w:sz w:val="24"/>
                <w:szCs w:val="24"/>
                <w:lang w:val="en-US"/>
              </w:rPr>
              <w:t>/25</w:t>
            </w:r>
          </w:p>
        </w:tc>
        <w:tc>
          <w:tcPr>
            <w:tcW w:w="891" w:type="dxa"/>
            <w:vAlign w:val="center"/>
          </w:tcPr>
          <w:p w:rsidR="00AD5D96" w:rsidRPr="00587E2C" w:rsidRDefault="00AD5D96" w:rsidP="00BC20A0">
            <w:pPr>
              <w:pStyle w:val="a9"/>
              <w:spacing w:after="0" w:line="240" w:lineRule="auto"/>
              <w:ind w:left="0"/>
              <w:jc w:val="center"/>
              <w:rPr>
                <w:rFonts w:ascii="Times New Roman" w:hAnsi="Times New Roman"/>
                <w:b/>
                <w:sz w:val="24"/>
                <w:szCs w:val="24"/>
                <w:lang w:val="en-US"/>
              </w:rPr>
            </w:pPr>
            <w:r w:rsidRPr="00587E2C">
              <w:rPr>
                <w:rFonts w:ascii="Times New Roman" w:hAnsi="Times New Roman"/>
                <w:b/>
                <w:sz w:val="24"/>
                <w:szCs w:val="24"/>
                <w:lang w:val="en-US"/>
              </w:rPr>
              <w:t>5/25</w:t>
            </w:r>
          </w:p>
        </w:tc>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lang w:val="en-US"/>
              </w:rPr>
            </w:pPr>
            <w:r w:rsidRPr="00587E2C">
              <w:rPr>
                <w:rFonts w:ascii="Times New Roman" w:hAnsi="Times New Roman"/>
                <w:b/>
                <w:sz w:val="24"/>
                <w:szCs w:val="24"/>
                <w:lang w:val="en-US"/>
              </w:rPr>
              <w:t>11/25</w:t>
            </w:r>
          </w:p>
        </w:tc>
        <w:tc>
          <w:tcPr>
            <w:tcW w:w="890" w:type="dxa"/>
            <w:vAlign w:val="center"/>
          </w:tcPr>
          <w:p w:rsidR="00AD5D96" w:rsidRPr="00587E2C" w:rsidRDefault="00AD5D96" w:rsidP="00BC20A0">
            <w:pPr>
              <w:pStyle w:val="a9"/>
              <w:spacing w:after="0" w:line="240" w:lineRule="auto"/>
              <w:ind w:left="0"/>
              <w:jc w:val="center"/>
              <w:rPr>
                <w:rFonts w:ascii="Times New Roman" w:hAnsi="Times New Roman"/>
                <w:b/>
                <w:sz w:val="24"/>
                <w:szCs w:val="24"/>
                <w:lang w:val="en-US"/>
              </w:rPr>
            </w:pPr>
            <w:r w:rsidRPr="00587E2C">
              <w:rPr>
                <w:rFonts w:ascii="Times New Roman" w:hAnsi="Times New Roman"/>
                <w:b/>
                <w:sz w:val="24"/>
                <w:szCs w:val="24"/>
                <w:lang w:val="en-US"/>
              </w:rPr>
              <w:t>5/25</w:t>
            </w:r>
          </w:p>
        </w:tc>
        <w:tc>
          <w:tcPr>
            <w:tcW w:w="891" w:type="dxa"/>
            <w:vAlign w:val="center"/>
          </w:tcPr>
          <w:p w:rsidR="00AD5D96" w:rsidRPr="00587E2C" w:rsidRDefault="00AD5D96" w:rsidP="00BC20A0">
            <w:pPr>
              <w:pStyle w:val="a9"/>
              <w:spacing w:after="0" w:line="240" w:lineRule="auto"/>
              <w:ind w:left="0"/>
              <w:jc w:val="center"/>
              <w:rPr>
                <w:rFonts w:ascii="Times New Roman" w:hAnsi="Times New Roman"/>
                <w:b/>
                <w:sz w:val="24"/>
                <w:szCs w:val="24"/>
                <w:lang w:val="en-US"/>
              </w:rPr>
            </w:pPr>
            <w:r w:rsidRPr="00587E2C">
              <w:rPr>
                <w:rFonts w:ascii="Times New Roman" w:hAnsi="Times New Roman"/>
                <w:b/>
                <w:sz w:val="24"/>
                <w:szCs w:val="24"/>
                <w:lang w:val="en-US"/>
              </w:rPr>
              <w:t>1/25</w:t>
            </w:r>
          </w:p>
        </w:tc>
      </w:tr>
    </w:tbl>
    <w:p w:rsidR="00AD5D96" w:rsidRPr="00587E2C" w:rsidRDefault="00AD5D96" w:rsidP="00BC20A0">
      <w:pPr>
        <w:pStyle w:val="a9"/>
        <w:spacing w:after="0" w:line="240" w:lineRule="auto"/>
        <w:ind w:left="1134"/>
        <w:jc w:val="both"/>
        <w:rPr>
          <w:rFonts w:ascii="Times New Roman" w:hAnsi="Times New Roman"/>
          <w:b/>
          <w:sz w:val="24"/>
          <w:szCs w:val="24"/>
          <w:lang w:val="ru-RU"/>
        </w:rPr>
      </w:pPr>
      <w:r w:rsidRPr="00587E2C">
        <w:rPr>
          <w:rFonts w:ascii="Times New Roman" w:hAnsi="Times New Roman"/>
          <w:b/>
          <w:sz w:val="24"/>
          <w:szCs w:val="24"/>
        </w:rPr>
        <w:t xml:space="preserve">Обчислити значення кумуляти при </w:t>
      </w:r>
      <w:r w:rsidRPr="00587E2C">
        <w:rPr>
          <w:rFonts w:ascii="Times New Roman" w:hAnsi="Times New Roman"/>
          <w:b/>
          <w:i/>
          <w:sz w:val="24"/>
          <w:szCs w:val="24"/>
          <w:lang w:val="en-US"/>
        </w:rPr>
        <w:t>x</w:t>
      </w:r>
      <w:r w:rsidRPr="00587E2C">
        <w:rPr>
          <w:rFonts w:ascii="Times New Roman" w:hAnsi="Times New Roman"/>
          <w:b/>
          <w:sz w:val="24"/>
          <w:szCs w:val="24"/>
          <w:lang w:val="ru-RU"/>
        </w:rPr>
        <w:t>=3.</w:t>
      </w:r>
    </w:p>
    <w:p w:rsidR="00AD5D96" w:rsidRPr="005E0AE9" w:rsidRDefault="00AD5D96" w:rsidP="003E713F">
      <w:pPr>
        <w:pStyle w:val="a9"/>
        <w:numPr>
          <w:ilvl w:val="0"/>
          <w:numId w:val="110"/>
        </w:numPr>
        <w:spacing w:after="0" w:line="240" w:lineRule="auto"/>
        <w:jc w:val="both"/>
        <w:rPr>
          <w:rFonts w:ascii="Times New Roman" w:hAnsi="Times New Roman"/>
          <w:sz w:val="24"/>
          <w:szCs w:val="24"/>
          <w:lang w:val="en-US"/>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en-US"/>
        </w:rPr>
        <w:t>*</w:t>
      </w:r>
      <w:r w:rsidRPr="005E0AE9">
        <w:rPr>
          <w:rFonts w:ascii="Times New Roman" w:hAnsi="Times New Roman"/>
          <w:sz w:val="24"/>
          <w:szCs w:val="24"/>
          <w:lang w:val="en-US"/>
        </w:rPr>
        <w:t>(</w:t>
      </w:r>
      <w:r w:rsidRPr="005E0AE9">
        <w:rPr>
          <w:rFonts w:ascii="Times New Roman" w:hAnsi="Times New Roman"/>
          <w:sz w:val="24"/>
          <w:szCs w:val="24"/>
        </w:rPr>
        <w:t>3</w:t>
      </w:r>
      <w:r w:rsidRPr="005E0AE9">
        <w:rPr>
          <w:rFonts w:ascii="Times New Roman" w:hAnsi="Times New Roman"/>
          <w:sz w:val="24"/>
          <w:szCs w:val="24"/>
          <w:lang w:val="en-US"/>
        </w:rPr>
        <w:t>)=8/25</w:t>
      </w:r>
      <w:r>
        <w:rPr>
          <w:rFonts w:ascii="Times New Roman" w:hAnsi="Times New Roman"/>
          <w:sz w:val="24"/>
          <w:szCs w:val="24"/>
        </w:rPr>
        <w:t>;</w:t>
      </w:r>
    </w:p>
    <w:p w:rsidR="00AD5D96" w:rsidRPr="005E0AE9" w:rsidRDefault="00AD5D96" w:rsidP="003E713F">
      <w:pPr>
        <w:pStyle w:val="a9"/>
        <w:numPr>
          <w:ilvl w:val="0"/>
          <w:numId w:val="110"/>
        </w:numPr>
        <w:spacing w:after="0" w:line="240" w:lineRule="auto"/>
        <w:jc w:val="both"/>
        <w:rPr>
          <w:rFonts w:ascii="Times New Roman" w:hAnsi="Times New Roman"/>
          <w:sz w:val="24"/>
          <w:szCs w:val="24"/>
          <w:lang w:val="en-US"/>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en-US"/>
        </w:rPr>
        <w:t>*</w:t>
      </w:r>
      <w:r w:rsidRPr="005E0AE9">
        <w:rPr>
          <w:rFonts w:ascii="Times New Roman" w:hAnsi="Times New Roman"/>
          <w:sz w:val="24"/>
          <w:szCs w:val="24"/>
          <w:lang w:val="en-US"/>
        </w:rPr>
        <w:t>(</w:t>
      </w:r>
      <w:r w:rsidRPr="005E0AE9">
        <w:rPr>
          <w:rFonts w:ascii="Times New Roman" w:hAnsi="Times New Roman"/>
          <w:sz w:val="24"/>
          <w:szCs w:val="24"/>
        </w:rPr>
        <w:t>3</w:t>
      </w:r>
      <w:r w:rsidRPr="005E0AE9">
        <w:rPr>
          <w:rFonts w:ascii="Times New Roman" w:hAnsi="Times New Roman"/>
          <w:sz w:val="24"/>
          <w:szCs w:val="24"/>
          <w:lang w:val="en-US"/>
        </w:rPr>
        <w:t>)=5/25</w:t>
      </w:r>
      <w:r>
        <w:rPr>
          <w:rFonts w:ascii="Times New Roman" w:hAnsi="Times New Roman"/>
          <w:sz w:val="24"/>
          <w:szCs w:val="24"/>
        </w:rPr>
        <w:t>;</w:t>
      </w:r>
    </w:p>
    <w:p w:rsidR="00AD5D96" w:rsidRPr="005E0AE9" w:rsidRDefault="00AD5D96" w:rsidP="003E713F">
      <w:pPr>
        <w:pStyle w:val="a9"/>
        <w:numPr>
          <w:ilvl w:val="0"/>
          <w:numId w:val="110"/>
        </w:numPr>
        <w:spacing w:after="0" w:line="240" w:lineRule="auto"/>
        <w:jc w:val="both"/>
        <w:rPr>
          <w:rFonts w:ascii="Times New Roman" w:hAnsi="Times New Roman"/>
          <w:sz w:val="24"/>
          <w:szCs w:val="24"/>
          <w:lang w:val="en-US"/>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en-US"/>
        </w:rPr>
        <w:t>*</w:t>
      </w:r>
      <w:r w:rsidRPr="005E0AE9">
        <w:rPr>
          <w:rFonts w:ascii="Times New Roman" w:hAnsi="Times New Roman"/>
          <w:sz w:val="24"/>
          <w:szCs w:val="24"/>
          <w:lang w:val="en-US"/>
        </w:rPr>
        <w:t>(</w:t>
      </w:r>
      <w:r w:rsidRPr="005E0AE9">
        <w:rPr>
          <w:rFonts w:ascii="Times New Roman" w:hAnsi="Times New Roman"/>
          <w:sz w:val="24"/>
          <w:szCs w:val="24"/>
        </w:rPr>
        <w:t>3</w:t>
      </w:r>
      <w:r w:rsidRPr="005E0AE9">
        <w:rPr>
          <w:rFonts w:ascii="Times New Roman" w:hAnsi="Times New Roman"/>
          <w:sz w:val="24"/>
          <w:szCs w:val="24"/>
          <w:lang w:val="en-US"/>
        </w:rPr>
        <w:t>)=3/19</w:t>
      </w:r>
      <w:r>
        <w:rPr>
          <w:rFonts w:ascii="Times New Roman" w:hAnsi="Times New Roman"/>
          <w:sz w:val="24"/>
          <w:szCs w:val="24"/>
        </w:rPr>
        <w:t>;</w:t>
      </w:r>
    </w:p>
    <w:p w:rsidR="00AD5D96" w:rsidRPr="00BC20A0" w:rsidRDefault="00AD5D96" w:rsidP="003E713F">
      <w:pPr>
        <w:pStyle w:val="a9"/>
        <w:numPr>
          <w:ilvl w:val="0"/>
          <w:numId w:val="110"/>
        </w:numPr>
        <w:spacing w:after="0" w:line="240" w:lineRule="auto"/>
        <w:jc w:val="both"/>
        <w:rPr>
          <w:rFonts w:ascii="Times New Roman" w:hAnsi="Times New Roman"/>
          <w:sz w:val="24"/>
          <w:szCs w:val="24"/>
          <w:lang w:val="en-US"/>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en-US"/>
        </w:rPr>
        <w:t>*</w:t>
      </w:r>
      <w:r w:rsidRPr="005E0AE9">
        <w:rPr>
          <w:rFonts w:ascii="Times New Roman" w:hAnsi="Times New Roman"/>
          <w:sz w:val="24"/>
          <w:szCs w:val="24"/>
          <w:lang w:val="en-US"/>
        </w:rPr>
        <w:t>(</w:t>
      </w:r>
      <w:r w:rsidRPr="005E0AE9">
        <w:rPr>
          <w:rFonts w:ascii="Times New Roman" w:hAnsi="Times New Roman"/>
          <w:sz w:val="24"/>
          <w:szCs w:val="24"/>
        </w:rPr>
        <w:t>3</w:t>
      </w:r>
      <w:r w:rsidRPr="005E0AE9">
        <w:rPr>
          <w:rFonts w:ascii="Times New Roman" w:hAnsi="Times New Roman"/>
          <w:sz w:val="24"/>
          <w:szCs w:val="24"/>
          <w:lang w:val="en-US"/>
        </w:rPr>
        <w:t>)=5/19</w:t>
      </w:r>
      <w:r>
        <w:rPr>
          <w:rFonts w:ascii="Times New Roman" w:hAnsi="Times New Roman"/>
          <w:sz w:val="24"/>
          <w:szCs w:val="24"/>
        </w:rPr>
        <w:t>.</w:t>
      </w:r>
    </w:p>
    <w:p w:rsidR="00BC20A0" w:rsidRPr="00BC20A0" w:rsidRDefault="00BC20A0" w:rsidP="00BC20A0">
      <w:pPr>
        <w:jc w:val="both"/>
      </w:pPr>
    </w:p>
    <w:p w:rsidR="00AD5D96" w:rsidRPr="00587E2C" w:rsidRDefault="00AD5D96" w:rsidP="003E713F">
      <w:pPr>
        <w:pStyle w:val="a9"/>
        <w:numPr>
          <w:ilvl w:val="0"/>
          <w:numId w:val="31"/>
        </w:numPr>
        <w:spacing w:after="0" w:line="240" w:lineRule="auto"/>
        <w:ind w:left="1134" w:hanging="425"/>
        <w:jc w:val="both"/>
        <w:rPr>
          <w:rFonts w:ascii="Times New Roman" w:hAnsi="Times New Roman"/>
          <w:b/>
          <w:spacing w:val="-2"/>
          <w:sz w:val="24"/>
          <w:szCs w:val="24"/>
          <w:lang w:val="ru-RU"/>
        </w:rPr>
      </w:pPr>
      <w:r w:rsidRPr="00587E2C">
        <w:rPr>
          <w:rFonts w:ascii="Times New Roman" w:hAnsi="Times New Roman"/>
          <w:b/>
          <w:spacing w:val="-2"/>
          <w:sz w:val="24"/>
          <w:szCs w:val="24"/>
        </w:rPr>
        <w:t>Яка із функцій може бути емпіричною функцією розподілу частот даних вибірки?</w:t>
      </w:r>
    </w:p>
    <w:p w:rsidR="006809A0" w:rsidRDefault="006809A0" w:rsidP="003E713F">
      <w:pPr>
        <w:pStyle w:val="a9"/>
        <w:numPr>
          <w:ilvl w:val="0"/>
          <w:numId w:val="111"/>
        </w:numPr>
        <w:spacing w:after="0" w:line="240" w:lineRule="auto"/>
        <w:jc w:val="both"/>
        <w:rPr>
          <w:rFonts w:ascii="Times New Roman" w:hAnsi="Times New Roman"/>
          <w:position w:val="-102"/>
          <w:sz w:val="24"/>
          <w:szCs w:val="24"/>
        </w:rPr>
        <w:sectPr w:rsidR="006809A0" w:rsidSect="00DE0734">
          <w:footerReference w:type="even" r:id="rId18"/>
          <w:footerReference w:type="default" r:id="rId19"/>
          <w:pgSz w:w="11906" w:h="16838"/>
          <w:pgMar w:top="1134" w:right="851" w:bottom="1134" w:left="1134" w:header="720" w:footer="720" w:gutter="0"/>
          <w:cols w:space="708"/>
          <w:titlePg/>
          <w:docGrid w:linePitch="360"/>
        </w:sectPr>
      </w:pPr>
    </w:p>
    <w:p w:rsidR="005C058D" w:rsidRPr="005C058D" w:rsidRDefault="00F06673" w:rsidP="003E713F">
      <w:pPr>
        <w:pStyle w:val="a9"/>
        <w:numPr>
          <w:ilvl w:val="0"/>
          <w:numId w:val="136"/>
        </w:numPr>
        <w:spacing w:after="0" w:line="240" w:lineRule="auto"/>
        <w:ind w:left="1418" w:hanging="284"/>
        <w:jc w:val="both"/>
        <w:rPr>
          <w:rFonts w:ascii="Times New Roman" w:hAnsi="Times New Roman"/>
          <w:sz w:val="24"/>
          <w:szCs w:val="24"/>
          <w:lang w:val="en-US"/>
        </w:rPr>
      </w:pPr>
      <m:oMath>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m:t>
            </m:r>
          </m:sup>
        </m:sSup>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 xml:space="preserve">0,      x ∈ </m:t>
                </m:r>
                <m:d>
                  <m:dPr>
                    <m:endChr m:val=""/>
                    <m:ctrlPr>
                      <w:rPr>
                        <w:rFonts w:ascii="Cambria Math" w:hAnsi="Cambria Math"/>
                        <w:i/>
                        <w:sz w:val="24"/>
                        <w:szCs w:val="24"/>
                        <w:lang w:val="en-US"/>
                      </w:rPr>
                    </m:ctrlPr>
                  </m:dPr>
                  <m:e>
                    <m:r>
                      <w:rPr>
                        <w:rFonts w:ascii="Cambria Math" w:hAnsi="Cambria Math"/>
                        <w:sz w:val="24"/>
                        <w:szCs w:val="24"/>
                        <w:lang w:val="en-US"/>
                      </w:rPr>
                      <m:t>-∞</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e>
              <m:e>
                <m:r>
                  <w:rPr>
                    <w:rFonts w:ascii="Cambria Math" w:hAnsi="Cambria Math"/>
                    <w:sz w:val="24"/>
                    <w:szCs w:val="24"/>
                    <w:lang w:val="en-US"/>
                  </w:rPr>
                  <m:t xml:space="preserve">0.2,        x ∈ </m:t>
                </m:r>
                <m:d>
                  <m:dPr>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e>
              <m:e>
                <m:r>
                  <w:rPr>
                    <w:rFonts w:ascii="Cambria Math" w:hAnsi="Cambria Math"/>
                    <w:sz w:val="24"/>
                    <w:szCs w:val="24"/>
                    <w:lang w:val="en-US"/>
                  </w:rPr>
                  <m:t xml:space="preserve">0.45,      x ∈ </m:t>
                </m:r>
                <m:d>
                  <m:dPr>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4</m:t>
                    </m:r>
                  </m:e>
                </m:d>
                <m:r>
                  <w:rPr>
                    <w:rFonts w:ascii="Cambria Math" w:hAnsi="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0.85,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4</m:t>
                    </m:r>
                  </m:e>
                </m:d>
                <m:r>
                  <w:rPr>
                    <w:rFonts w:ascii="Cambria Math" w:eastAsia="Cambria Math" w:hAnsi="Cambria Math" w:cs="Cambria Math"/>
                    <w:sz w:val="24"/>
                    <w:szCs w:val="24"/>
                    <w:lang w:val="en-US"/>
                  </w:rPr>
                  <m:t>;</m:t>
                </m:r>
                <m:d>
                  <m:dPr>
                    <m:begChr m:val=""/>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1,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d>
                  <m:dPr>
                    <m:beg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m:t>
                    </m:r>
                  </m:e>
                </m:d>
                <m:r>
                  <w:rPr>
                    <w:rFonts w:ascii="Cambria Math" w:eastAsia="Cambria Math" w:hAnsi="Cambria Math" w:cs="Cambria Math"/>
                    <w:sz w:val="24"/>
                    <w:szCs w:val="24"/>
                    <w:lang w:val="en-US"/>
                  </w:rPr>
                  <m:t>.</m:t>
                </m:r>
              </m:e>
            </m:eqArr>
          </m:e>
        </m:d>
      </m:oMath>
    </w:p>
    <w:p w:rsidR="005C058D" w:rsidRPr="005C058D" w:rsidRDefault="00F06673" w:rsidP="003E713F">
      <w:pPr>
        <w:pStyle w:val="a9"/>
        <w:numPr>
          <w:ilvl w:val="0"/>
          <w:numId w:val="136"/>
        </w:numPr>
        <w:spacing w:after="0" w:line="240" w:lineRule="auto"/>
        <w:ind w:left="1418" w:hanging="284"/>
        <w:jc w:val="both"/>
        <w:rPr>
          <w:rFonts w:ascii="Times New Roman" w:hAnsi="Times New Roman"/>
          <w:sz w:val="24"/>
          <w:szCs w:val="24"/>
          <w:lang w:val="en-US"/>
        </w:rPr>
      </w:pPr>
      <m:oMath>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m:t>
            </m:r>
          </m:sup>
        </m:sSup>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 xml:space="preserve">0,      x ∈ </m:t>
                </m:r>
                <m:d>
                  <m:dPr>
                    <m:endChr m:val=""/>
                    <m:ctrlPr>
                      <w:rPr>
                        <w:rFonts w:ascii="Cambria Math" w:hAnsi="Cambria Math"/>
                        <w:i/>
                        <w:sz w:val="24"/>
                        <w:szCs w:val="24"/>
                        <w:lang w:val="en-US"/>
                      </w:rPr>
                    </m:ctrlPr>
                  </m:dPr>
                  <m:e>
                    <m:r>
                      <w:rPr>
                        <w:rFonts w:ascii="Cambria Math" w:hAnsi="Cambria Math"/>
                        <w:sz w:val="24"/>
                        <w:szCs w:val="24"/>
                        <w:lang w:val="en-US"/>
                      </w:rPr>
                      <m:t>-∞</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e>
              <m:e>
                <m:r>
                  <w:rPr>
                    <w:rFonts w:ascii="Cambria Math" w:hAnsi="Cambria Math"/>
                    <w:sz w:val="24"/>
                    <w:szCs w:val="24"/>
                    <w:lang w:val="en-US"/>
                  </w:rPr>
                  <m:t xml:space="preserve">0.2,        x ∈ </m:t>
                </m:r>
                <m:d>
                  <m:dPr>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e>
              <m:e>
                <m:r>
                  <w:rPr>
                    <w:rFonts w:ascii="Cambria Math" w:hAnsi="Cambria Math"/>
                    <w:sz w:val="24"/>
                    <w:szCs w:val="24"/>
                    <w:lang w:val="en-US"/>
                  </w:rPr>
                  <m:t xml:space="preserve">0.45,      x ∈ </m:t>
                </m:r>
                <m:d>
                  <m:dPr>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4</m:t>
                    </m:r>
                  </m:e>
                </m:d>
                <m:r>
                  <w:rPr>
                    <w:rFonts w:ascii="Cambria Math" w:hAnsi="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0.35,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4</m:t>
                    </m:r>
                  </m:e>
                </m:d>
                <m:r>
                  <w:rPr>
                    <w:rFonts w:ascii="Cambria Math" w:eastAsia="Cambria Math" w:hAnsi="Cambria Math" w:cs="Cambria Math"/>
                    <w:sz w:val="24"/>
                    <w:szCs w:val="24"/>
                    <w:lang w:val="en-US"/>
                  </w:rPr>
                  <m:t>;</m:t>
                </m:r>
                <m:d>
                  <m:dPr>
                    <m:begChr m:val=""/>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d>
                  <m:dPr>
                    <m:beg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m:t>
                    </m:r>
                  </m:e>
                </m:d>
                <m:r>
                  <w:rPr>
                    <w:rFonts w:ascii="Cambria Math" w:eastAsia="Cambria Math" w:hAnsi="Cambria Math" w:cs="Cambria Math"/>
                    <w:sz w:val="24"/>
                    <w:szCs w:val="24"/>
                    <w:lang w:val="en-US"/>
                  </w:rPr>
                  <m:t>.</m:t>
                </m:r>
              </m:e>
            </m:eqArr>
          </m:e>
        </m:d>
      </m:oMath>
    </w:p>
    <w:p w:rsidR="005C058D" w:rsidRPr="005C058D" w:rsidRDefault="00F06673" w:rsidP="003E713F">
      <w:pPr>
        <w:pStyle w:val="a9"/>
        <w:numPr>
          <w:ilvl w:val="0"/>
          <w:numId w:val="136"/>
        </w:numPr>
        <w:spacing w:after="0" w:line="240" w:lineRule="auto"/>
        <w:ind w:left="1418" w:hanging="284"/>
        <w:jc w:val="both"/>
        <w:rPr>
          <w:rFonts w:ascii="Times New Roman" w:hAnsi="Times New Roman"/>
          <w:sz w:val="24"/>
          <w:szCs w:val="24"/>
          <w:lang w:val="en-US"/>
        </w:rPr>
      </w:pPr>
      <m:oMath>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m:t>
            </m:r>
          </m:sup>
        </m:sSup>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 xml:space="preserve">0,      x ∈ </m:t>
                </m:r>
                <m:d>
                  <m:dPr>
                    <m:endChr m:val=""/>
                    <m:ctrlPr>
                      <w:rPr>
                        <w:rFonts w:ascii="Cambria Math" w:hAnsi="Cambria Math"/>
                        <w:i/>
                        <w:sz w:val="24"/>
                        <w:szCs w:val="24"/>
                        <w:lang w:val="en-US"/>
                      </w:rPr>
                    </m:ctrlPr>
                  </m:dPr>
                  <m:e>
                    <m:r>
                      <w:rPr>
                        <w:rFonts w:ascii="Cambria Math" w:hAnsi="Cambria Math"/>
                        <w:sz w:val="24"/>
                        <w:szCs w:val="24"/>
                        <w:lang w:val="en-US"/>
                      </w:rPr>
                      <m:t>-∞</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e>
              <m:e>
                <m:r>
                  <w:rPr>
                    <w:rFonts w:ascii="Cambria Math" w:hAnsi="Cambria Math"/>
                    <w:sz w:val="24"/>
                    <w:szCs w:val="24"/>
                    <w:lang w:val="en-US"/>
                  </w:rPr>
                  <m:t xml:space="preserve">0.2,        x ∈ </m:t>
                </m:r>
                <m:d>
                  <m:dPr>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e>
              <m:e>
                <m:r>
                  <w:rPr>
                    <w:rFonts w:ascii="Cambria Math" w:hAnsi="Cambria Math"/>
                    <w:sz w:val="24"/>
                    <w:szCs w:val="24"/>
                    <w:lang w:val="en-US"/>
                  </w:rPr>
                  <m:t xml:space="preserve">0.45,      x ∈ </m:t>
                </m:r>
                <m:d>
                  <m:dPr>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4</m:t>
                    </m:r>
                  </m:e>
                </m:d>
                <m:r>
                  <w:rPr>
                    <w:rFonts w:ascii="Cambria Math" w:hAnsi="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0.2,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4</m:t>
                    </m:r>
                  </m:e>
                </m:d>
                <m:r>
                  <w:rPr>
                    <w:rFonts w:ascii="Cambria Math" w:eastAsia="Cambria Math" w:hAnsi="Cambria Math" w:cs="Cambria Math"/>
                    <w:sz w:val="24"/>
                    <w:szCs w:val="24"/>
                    <w:lang w:val="en-US"/>
                  </w:rPr>
                  <m:t>;</m:t>
                </m:r>
                <m:d>
                  <m:dPr>
                    <m:begChr m:val=""/>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1.15,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d>
                  <m:dPr>
                    <m:beg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m:t>
                    </m:r>
                  </m:e>
                </m:d>
                <m:r>
                  <w:rPr>
                    <w:rFonts w:ascii="Cambria Math" w:eastAsia="Cambria Math" w:hAnsi="Cambria Math" w:cs="Cambria Math"/>
                    <w:sz w:val="24"/>
                    <w:szCs w:val="24"/>
                    <w:lang w:val="en-US"/>
                  </w:rPr>
                  <m:t>.</m:t>
                </m:r>
              </m:e>
            </m:eqArr>
          </m:e>
        </m:d>
      </m:oMath>
    </w:p>
    <w:p w:rsidR="005C058D" w:rsidRPr="005C058D" w:rsidRDefault="00F06673" w:rsidP="003E713F">
      <w:pPr>
        <w:pStyle w:val="a9"/>
        <w:numPr>
          <w:ilvl w:val="0"/>
          <w:numId w:val="136"/>
        </w:numPr>
        <w:spacing w:after="0" w:line="240" w:lineRule="auto"/>
        <w:ind w:left="1418" w:hanging="284"/>
        <w:jc w:val="both"/>
        <w:rPr>
          <w:rFonts w:ascii="Times New Roman" w:hAnsi="Times New Roman"/>
          <w:b/>
          <w:sz w:val="24"/>
          <w:szCs w:val="24"/>
          <w:lang w:val="ru-RU"/>
        </w:rPr>
      </w:pPr>
      <m:oMath>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m:t>
            </m:r>
          </m:sup>
        </m:sSup>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 xml:space="preserve">1,      x ∈ </m:t>
                </m:r>
                <m:d>
                  <m:dPr>
                    <m:endChr m:val=""/>
                    <m:ctrlPr>
                      <w:rPr>
                        <w:rFonts w:ascii="Cambria Math" w:hAnsi="Cambria Math"/>
                        <w:i/>
                        <w:sz w:val="24"/>
                        <w:szCs w:val="24"/>
                        <w:lang w:val="en-US"/>
                      </w:rPr>
                    </m:ctrlPr>
                  </m:dPr>
                  <m:e>
                    <m:r>
                      <w:rPr>
                        <w:rFonts w:ascii="Cambria Math" w:hAnsi="Cambria Math"/>
                        <w:sz w:val="24"/>
                        <w:szCs w:val="24"/>
                        <w:lang w:val="en-US"/>
                      </w:rPr>
                      <m:t>-∞</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e>
              <m:e>
                <m:r>
                  <w:rPr>
                    <w:rFonts w:ascii="Cambria Math" w:hAnsi="Cambria Math"/>
                    <w:sz w:val="24"/>
                    <w:szCs w:val="24"/>
                    <w:lang w:val="en-US"/>
                  </w:rPr>
                  <m:t xml:space="preserve">0.8,        x ∈ </m:t>
                </m:r>
                <m:d>
                  <m:dPr>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e>
              <m:e>
                <m:r>
                  <w:rPr>
                    <w:rFonts w:ascii="Cambria Math" w:hAnsi="Cambria Math"/>
                    <w:sz w:val="24"/>
                    <w:szCs w:val="24"/>
                    <w:lang w:val="en-US"/>
                  </w:rPr>
                  <m:t xml:space="preserve">0.45,      x ∈ </m:t>
                </m:r>
                <m:d>
                  <m:dPr>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4</m:t>
                    </m:r>
                  </m:e>
                </m:d>
                <m:r>
                  <w:rPr>
                    <w:rFonts w:ascii="Cambria Math" w:hAnsi="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0.25,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4</m:t>
                    </m:r>
                  </m:e>
                </m:d>
                <m:r>
                  <w:rPr>
                    <w:rFonts w:ascii="Cambria Math" w:eastAsia="Cambria Math" w:hAnsi="Cambria Math" w:cs="Cambria Math"/>
                    <w:sz w:val="24"/>
                    <w:szCs w:val="24"/>
                    <w:lang w:val="en-US"/>
                  </w:rPr>
                  <m:t>;</m:t>
                </m:r>
                <m:d>
                  <m:dPr>
                    <m:begChr m:val=""/>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d>
                  <m:dPr>
                    <m:beg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m:t>
                    </m:r>
                  </m:e>
                </m:d>
                <m:r>
                  <w:rPr>
                    <w:rFonts w:ascii="Cambria Math" w:eastAsia="Cambria Math" w:hAnsi="Cambria Math" w:cs="Cambria Math"/>
                    <w:sz w:val="24"/>
                    <w:szCs w:val="24"/>
                    <w:lang w:val="en-US"/>
                  </w:rPr>
                  <m:t>.</m:t>
                </m:r>
              </m:e>
            </m:eqArr>
          </m:e>
        </m:d>
      </m:oMath>
    </w:p>
    <w:p w:rsidR="005C058D" w:rsidRDefault="005C058D" w:rsidP="003E713F">
      <w:pPr>
        <w:pStyle w:val="a9"/>
        <w:numPr>
          <w:ilvl w:val="0"/>
          <w:numId w:val="31"/>
        </w:numPr>
        <w:spacing w:after="0" w:line="240" w:lineRule="auto"/>
        <w:ind w:left="1134" w:hanging="425"/>
        <w:jc w:val="both"/>
        <w:rPr>
          <w:rFonts w:ascii="Times New Roman" w:hAnsi="Times New Roman"/>
          <w:b/>
          <w:sz w:val="24"/>
          <w:szCs w:val="24"/>
        </w:rPr>
        <w:sectPr w:rsidR="005C058D" w:rsidSect="005C058D">
          <w:type w:val="continuous"/>
          <w:pgSz w:w="11906" w:h="16838"/>
          <w:pgMar w:top="1134" w:right="851" w:bottom="1134" w:left="1134" w:header="720" w:footer="720" w:gutter="0"/>
          <w:cols w:num="2" w:space="708"/>
          <w:titlePg/>
          <w:docGrid w:linePitch="360"/>
        </w:sectPr>
      </w:pPr>
    </w:p>
    <w:p w:rsidR="00BC20A0" w:rsidRPr="00BC20A0" w:rsidRDefault="00BC20A0" w:rsidP="00BC20A0">
      <w:pPr>
        <w:pStyle w:val="a9"/>
        <w:spacing w:after="0" w:line="240" w:lineRule="auto"/>
        <w:ind w:left="1134"/>
        <w:jc w:val="both"/>
        <w:rPr>
          <w:rFonts w:ascii="Times New Roman" w:hAnsi="Times New Roman"/>
          <w:b/>
          <w:sz w:val="24"/>
          <w:szCs w:val="24"/>
          <w:lang w:val="ru-RU"/>
        </w:rPr>
      </w:pPr>
    </w:p>
    <w:p w:rsidR="00AD5D96" w:rsidRPr="007C6B76"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7C6B76">
        <w:rPr>
          <w:rFonts w:ascii="Times New Roman" w:hAnsi="Times New Roman"/>
          <w:b/>
          <w:sz w:val="24"/>
          <w:szCs w:val="24"/>
        </w:rPr>
        <w:t>Яка із функцій НЕ може бути емпіричною функцією статистичного розподілу даних вибірки?</w:t>
      </w:r>
    </w:p>
    <w:p w:rsidR="006809A0" w:rsidRDefault="006809A0" w:rsidP="003E713F">
      <w:pPr>
        <w:pStyle w:val="a9"/>
        <w:numPr>
          <w:ilvl w:val="0"/>
          <w:numId w:val="112"/>
        </w:numPr>
        <w:spacing w:after="0" w:line="240" w:lineRule="auto"/>
        <w:jc w:val="both"/>
        <w:rPr>
          <w:rFonts w:ascii="Times New Roman" w:hAnsi="Times New Roman"/>
          <w:position w:val="-102"/>
          <w:sz w:val="24"/>
          <w:szCs w:val="24"/>
        </w:rPr>
        <w:sectPr w:rsidR="006809A0" w:rsidSect="006809A0">
          <w:type w:val="continuous"/>
          <w:pgSz w:w="11906" w:h="16838"/>
          <w:pgMar w:top="1134" w:right="851" w:bottom="1134" w:left="1134" w:header="720" w:footer="720" w:gutter="0"/>
          <w:cols w:space="708"/>
          <w:titlePg/>
          <w:docGrid w:linePitch="360"/>
        </w:sectPr>
      </w:pPr>
    </w:p>
    <w:p w:rsidR="005C058D" w:rsidRPr="002A247B" w:rsidRDefault="00F06673" w:rsidP="003E713F">
      <w:pPr>
        <w:pStyle w:val="a9"/>
        <w:numPr>
          <w:ilvl w:val="0"/>
          <w:numId w:val="137"/>
        </w:numPr>
        <w:spacing w:after="0" w:line="240" w:lineRule="auto"/>
        <w:ind w:left="1418" w:hanging="284"/>
        <w:jc w:val="both"/>
        <w:rPr>
          <w:rFonts w:ascii="Times New Roman" w:hAnsi="Times New Roman"/>
          <w:sz w:val="24"/>
          <w:szCs w:val="24"/>
          <w:lang w:val="en-US"/>
        </w:rPr>
      </w:pPr>
      <m:oMath>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m:t>
            </m:r>
          </m:sup>
        </m:sSup>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 xml:space="preserve">0,      x ∈ </m:t>
                </m:r>
                <m:d>
                  <m:dPr>
                    <m:endChr m:val=""/>
                    <m:ctrlPr>
                      <w:rPr>
                        <w:rFonts w:ascii="Cambria Math" w:hAnsi="Cambria Math"/>
                        <w:i/>
                        <w:sz w:val="24"/>
                        <w:szCs w:val="24"/>
                        <w:lang w:val="en-US"/>
                      </w:rPr>
                    </m:ctrlPr>
                  </m:dPr>
                  <m:e>
                    <m:r>
                      <w:rPr>
                        <w:rFonts w:ascii="Cambria Math" w:hAnsi="Cambria Math"/>
                        <w:sz w:val="24"/>
                        <w:szCs w:val="24"/>
                        <w:lang w:val="en-US"/>
                      </w:rPr>
                      <m:t>-∞</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e>
              <m:e>
                <m:r>
                  <w:rPr>
                    <w:rFonts w:ascii="Cambria Math" w:hAnsi="Cambria Math"/>
                    <w:sz w:val="24"/>
                    <w:szCs w:val="24"/>
                    <w:lang w:val="en-US"/>
                  </w:rPr>
                  <m:t xml:space="preserve">0.2,        x ∈ </m:t>
                </m:r>
                <m:d>
                  <m:dPr>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e>
              <m:e>
                <m:r>
                  <w:rPr>
                    <w:rFonts w:ascii="Cambria Math" w:hAnsi="Cambria Math"/>
                    <w:sz w:val="24"/>
                    <w:szCs w:val="24"/>
                    <w:lang w:val="en-US"/>
                  </w:rPr>
                  <m:t xml:space="preserve">0.45,      x ∈ </m:t>
                </m:r>
                <m:d>
                  <m:dPr>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4</m:t>
                    </m:r>
                  </m:e>
                </m:d>
                <m:r>
                  <w:rPr>
                    <w:rFonts w:ascii="Cambria Math" w:hAnsi="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0.35,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4</m:t>
                    </m:r>
                  </m:e>
                </m:d>
                <m:r>
                  <w:rPr>
                    <w:rFonts w:ascii="Cambria Math" w:eastAsia="Cambria Math" w:hAnsi="Cambria Math" w:cs="Cambria Math"/>
                    <w:sz w:val="24"/>
                    <w:szCs w:val="24"/>
                    <w:lang w:val="en-US"/>
                  </w:rPr>
                  <m:t>;</m:t>
                </m:r>
                <m:d>
                  <m:dPr>
                    <m:begChr m:val=""/>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d>
                  <m:dPr>
                    <m:beg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m:t>
                    </m:r>
                  </m:e>
                </m:d>
                <m:r>
                  <w:rPr>
                    <w:rFonts w:ascii="Cambria Math" w:eastAsia="Cambria Math" w:hAnsi="Cambria Math" w:cs="Cambria Math"/>
                    <w:sz w:val="24"/>
                    <w:szCs w:val="24"/>
                    <w:lang w:val="en-US"/>
                  </w:rPr>
                  <m:t>.</m:t>
                </m:r>
              </m:e>
            </m:eqArr>
          </m:e>
        </m:d>
      </m:oMath>
    </w:p>
    <w:p w:rsidR="005C058D" w:rsidRPr="002A247B" w:rsidRDefault="00F06673" w:rsidP="003E713F">
      <w:pPr>
        <w:pStyle w:val="a9"/>
        <w:numPr>
          <w:ilvl w:val="0"/>
          <w:numId w:val="137"/>
        </w:numPr>
        <w:spacing w:after="0" w:line="240" w:lineRule="auto"/>
        <w:ind w:left="1418" w:hanging="284"/>
        <w:jc w:val="both"/>
        <w:rPr>
          <w:rFonts w:ascii="Times New Roman" w:hAnsi="Times New Roman"/>
          <w:sz w:val="24"/>
          <w:szCs w:val="24"/>
          <w:lang w:val="en-US"/>
        </w:rPr>
      </w:pPr>
      <m:oMath>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m:t>
            </m:r>
          </m:sup>
        </m:sSup>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 xml:space="preserve">0,      x ∈ </m:t>
                </m:r>
                <m:d>
                  <m:dPr>
                    <m:endChr m:val=""/>
                    <m:ctrlPr>
                      <w:rPr>
                        <w:rFonts w:ascii="Cambria Math" w:hAnsi="Cambria Math"/>
                        <w:i/>
                        <w:sz w:val="24"/>
                        <w:szCs w:val="24"/>
                        <w:lang w:val="en-US"/>
                      </w:rPr>
                    </m:ctrlPr>
                  </m:dPr>
                  <m:e>
                    <m:r>
                      <w:rPr>
                        <w:rFonts w:ascii="Cambria Math" w:hAnsi="Cambria Math"/>
                        <w:sz w:val="24"/>
                        <w:szCs w:val="24"/>
                        <w:lang w:val="en-US"/>
                      </w:rPr>
                      <m:t>-∞</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e>
              <m:e>
                <m:r>
                  <w:rPr>
                    <w:rFonts w:ascii="Cambria Math" w:hAnsi="Cambria Math"/>
                    <w:sz w:val="24"/>
                    <w:szCs w:val="24"/>
                    <w:lang w:val="en-US"/>
                  </w:rPr>
                  <m:t xml:space="preserve">0.2,        x ∈ </m:t>
                </m:r>
                <m:d>
                  <m:dPr>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e>
              <m:e>
                <m:r>
                  <w:rPr>
                    <w:rFonts w:ascii="Cambria Math" w:hAnsi="Cambria Math"/>
                    <w:sz w:val="24"/>
                    <w:szCs w:val="24"/>
                    <w:lang w:val="en-US"/>
                  </w:rPr>
                  <m:t xml:space="preserve">0.45,      x ∈ </m:t>
                </m:r>
                <m:d>
                  <m:dPr>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4</m:t>
                    </m:r>
                  </m:e>
                </m:d>
                <m:r>
                  <w:rPr>
                    <w:rFonts w:ascii="Cambria Math" w:hAnsi="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0.85,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4</m:t>
                    </m:r>
                  </m:e>
                </m:d>
                <m:r>
                  <w:rPr>
                    <w:rFonts w:ascii="Cambria Math" w:eastAsia="Cambria Math" w:hAnsi="Cambria Math" w:cs="Cambria Math"/>
                    <w:sz w:val="24"/>
                    <w:szCs w:val="24"/>
                    <w:lang w:val="en-US"/>
                  </w:rPr>
                  <m:t>;</m:t>
                </m:r>
                <m:d>
                  <m:dPr>
                    <m:begChr m:val=""/>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1,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d>
                  <m:dPr>
                    <m:beg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m:t>
                    </m:r>
                  </m:e>
                </m:d>
                <m:r>
                  <w:rPr>
                    <w:rFonts w:ascii="Cambria Math" w:eastAsia="Cambria Math" w:hAnsi="Cambria Math" w:cs="Cambria Math"/>
                    <w:sz w:val="24"/>
                    <w:szCs w:val="24"/>
                    <w:lang w:val="en-US"/>
                  </w:rPr>
                  <m:t>.</m:t>
                </m:r>
              </m:e>
            </m:eqArr>
          </m:e>
        </m:d>
      </m:oMath>
    </w:p>
    <w:p w:rsidR="005C058D" w:rsidRPr="002A247B" w:rsidRDefault="00F06673" w:rsidP="003E713F">
      <w:pPr>
        <w:pStyle w:val="a9"/>
        <w:numPr>
          <w:ilvl w:val="0"/>
          <w:numId w:val="137"/>
        </w:numPr>
        <w:spacing w:after="0" w:line="240" w:lineRule="auto"/>
        <w:ind w:left="1418" w:hanging="284"/>
        <w:jc w:val="both"/>
        <w:rPr>
          <w:rFonts w:ascii="Times New Roman" w:hAnsi="Times New Roman"/>
          <w:sz w:val="24"/>
          <w:szCs w:val="24"/>
          <w:lang w:val="en-US"/>
        </w:rPr>
      </w:pPr>
      <m:oMath>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m:t>
            </m:r>
          </m:sup>
        </m:sSup>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 xml:space="preserve">0,      x ∈ </m:t>
                </m:r>
                <m:d>
                  <m:dPr>
                    <m:endChr m:val=""/>
                    <m:ctrlPr>
                      <w:rPr>
                        <w:rFonts w:ascii="Cambria Math" w:hAnsi="Cambria Math"/>
                        <w:i/>
                        <w:sz w:val="24"/>
                        <w:szCs w:val="24"/>
                        <w:lang w:val="en-US"/>
                      </w:rPr>
                    </m:ctrlPr>
                  </m:dPr>
                  <m:e>
                    <m:r>
                      <w:rPr>
                        <w:rFonts w:ascii="Cambria Math" w:hAnsi="Cambria Math"/>
                        <w:sz w:val="24"/>
                        <w:szCs w:val="24"/>
                        <w:lang w:val="en-US"/>
                      </w:rPr>
                      <m:t>-∞</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e>
              <m:e>
                <m:r>
                  <w:rPr>
                    <w:rFonts w:ascii="Cambria Math" w:hAnsi="Cambria Math"/>
                    <w:sz w:val="24"/>
                    <w:szCs w:val="24"/>
                    <w:lang w:val="en-US"/>
                  </w:rPr>
                  <m:t xml:space="preserve">0.2,        x ∈ </m:t>
                </m:r>
                <m:d>
                  <m:dPr>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e>
              <m:e>
                <m:r>
                  <w:rPr>
                    <w:rFonts w:ascii="Cambria Math" w:hAnsi="Cambria Math"/>
                    <w:sz w:val="24"/>
                    <w:szCs w:val="24"/>
                    <w:lang w:val="en-US"/>
                  </w:rPr>
                  <m:t xml:space="preserve">0.45,      x ∈ </m:t>
                </m:r>
                <m:d>
                  <m:dPr>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4</m:t>
                    </m:r>
                  </m:e>
                </m:d>
                <m:r>
                  <w:rPr>
                    <w:rFonts w:ascii="Cambria Math" w:hAnsi="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0.6,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4</m:t>
                    </m:r>
                  </m:e>
                </m:d>
                <m:r>
                  <w:rPr>
                    <w:rFonts w:ascii="Cambria Math" w:eastAsia="Cambria Math" w:hAnsi="Cambria Math" w:cs="Cambria Math"/>
                    <w:sz w:val="24"/>
                    <w:szCs w:val="24"/>
                    <w:lang w:val="en-US"/>
                  </w:rPr>
                  <m:t>;</m:t>
                </m:r>
                <m:d>
                  <m:dPr>
                    <m:begChr m:val=""/>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1,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d>
                  <m:dPr>
                    <m:beg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m:t>
                    </m:r>
                  </m:e>
                </m:d>
                <m:r>
                  <w:rPr>
                    <w:rFonts w:ascii="Cambria Math" w:eastAsia="Cambria Math" w:hAnsi="Cambria Math" w:cs="Cambria Math"/>
                    <w:sz w:val="24"/>
                    <w:szCs w:val="24"/>
                    <w:lang w:val="en-US"/>
                  </w:rPr>
                  <m:t>.</m:t>
                </m:r>
              </m:e>
            </m:eqArr>
          </m:e>
        </m:d>
      </m:oMath>
    </w:p>
    <w:p w:rsidR="002A247B" w:rsidRPr="002A247B" w:rsidRDefault="00F06673" w:rsidP="003E713F">
      <w:pPr>
        <w:pStyle w:val="a9"/>
        <w:numPr>
          <w:ilvl w:val="0"/>
          <w:numId w:val="137"/>
        </w:numPr>
        <w:spacing w:after="0" w:line="240" w:lineRule="auto"/>
        <w:ind w:left="1418" w:hanging="284"/>
        <w:jc w:val="both"/>
        <w:rPr>
          <w:rFonts w:ascii="Times New Roman" w:hAnsi="Times New Roman"/>
          <w:b/>
          <w:sz w:val="24"/>
          <w:szCs w:val="24"/>
          <w:lang w:val="ru-RU"/>
        </w:rPr>
      </w:pPr>
      <m:oMath>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m:t>
            </m:r>
          </m:sup>
        </m:sSup>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 xml:space="preserve">0,      x ∈ </m:t>
                </m:r>
                <m:d>
                  <m:dPr>
                    <m:endChr m:val=""/>
                    <m:ctrlPr>
                      <w:rPr>
                        <w:rFonts w:ascii="Cambria Math" w:hAnsi="Cambria Math"/>
                        <w:i/>
                        <w:sz w:val="24"/>
                        <w:szCs w:val="24"/>
                        <w:lang w:val="en-US"/>
                      </w:rPr>
                    </m:ctrlPr>
                  </m:dPr>
                  <m:e>
                    <m:r>
                      <w:rPr>
                        <w:rFonts w:ascii="Cambria Math" w:hAnsi="Cambria Math"/>
                        <w:sz w:val="24"/>
                        <w:szCs w:val="24"/>
                        <w:lang w:val="en-US"/>
                      </w:rPr>
                      <m:t>-∞</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e>
              <m:e>
                <m:r>
                  <w:rPr>
                    <w:rFonts w:ascii="Cambria Math" w:hAnsi="Cambria Math"/>
                    <w:sz w:val="24"/>
                    <w:szCs w:val="24"/>
                    <w:lang w:val="en-US"/>
                  </w:rPr>
                  <m:t xml:space="preserve">0.005,   x ∈ </m:t>
                </m:r>
                <m:d>
                  <m:dPr>
                    <m:endChr m:val=""/>
                    <m:ctrlPr>
                      <w:rPr>
                        <w:rFonts w:ascii="Cambria Math" w:hAnsi="Cambria Math"/>
                        <w:i/>
                        <w:sz w:val="24"/>
                        <w:szCs w:val="24"/>
                        <w:lang w:val="en-US"/>
                      </w:rPr>
                    </m:ctrlPr>
                  </m:dPr>
                  <m:e>
                    <m:r>
                      <w:rPr>
                        <w:rFonts w:ascii="Cambria Math" w:hAnsi="Cambria Math"/>
                        <w:sz w:val="24"/>
                        <w:szCs w:val="24"/>
                        <w:lang w:val="en-US"/>
                      </w:rPr>
                      <m:t>2</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e>
              <m:e>
                <m:r>
                  <w:rPr>
                    <w:rFonts w:ascii="Cambria Math" w:hAnsi="Cambria Math"/>
                    <w:sz w:val="24"/>
                    <w:szCs w:val="24"/>
                    <w:lang w:val="en-US"/>
                  </w:rPr>
                  <m:t xml:space="preserve">0.05,      x ∈ </m:t>
                </m:r>
                <m:d>
                  <m:dPr>
                    <m:endChr m:val=""/>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4</m:t>
                    </m:r>
                  </m:e>
                </m:d>
                <m:r>
                  <w:rPr>
                    <w:rFonts w:ascii="Cambria Math" w:hAnsi="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0.5,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4</m:t>
                    </m:r>
                  </m:e>
                </m:d>
                <m:r>
                  <w:rPr>
                    <w:rFonts w:ascii="Cambria Math" w:eastAsia="Cambria Math" w:hAnsi="Cambria Math" w:cs="Cambria Math"/>
                    <w:sz w:val="24"/>
                    <w:szCs w:val="24"/>
                    <w:lang w:val="en-US"/>
                  </w:rPr>
                  <m:t>;</m:t>
                </m:r>
                <m:d>
                  <m:dPr>
                    <m:begChr m:val=""/>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1,           x ∈ </m:t>
                </m:r>
                <m:d>
                  <m:dPr>
                    <m:end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5</m:t>
                    </m:r>
                  </m:e>
                </m:d>
                <m:r>
                  <w:rPr>
                    <w:rFonts w:ascii="Cambria Math" w:eastAsia="Cambria Math" w:hAnsi="Cambria Math" w:cs="Cambria Math"/>
                    <w:sz w:val="24"/>
                    <w:szCs w:val="24"/>
                    <w:lang w:val="en-US"/>
                  </w:rPr>
                  <m:t>;</m:t>
                </m:r>
                <m:d>
                  <m:dPr>
                    <m:begChr m:val=""/>
                    <m:ctrlPr>
                      <w:rPr>
                        <w:rFonts w:ascii="Cambria Math" w:eastAsia="Cambria Math" w:hAnsi="Cambria Math" w:cs="Cambria Math"/>
                        <w:i/>
                        <w:sz w:val="24"/>
                        <w:szCs w:val="24"/>
                        <w:lang w:val="en-US"/>
                      </w:rPr>
                    </m:ctrlPr>
                  </m:dPr>
                  <m:e>
                    <m:r>
                      <w:rPr>
                        <w:rFonts w:ascii="Cambria Math" w:eastAsia="Cambria Math" w:hAnsi="Cambria Math" w:cs="Cambria Math"/>
                        <w:sz w:val="24"/>
                        <w:szCs w:val="24"/>
                        <w:lang w:val="en-US"/>
                      </w:rPr>
                      <m:t>∞</m:t>
                    </m:r>
                  </m:e>
                </m:d>
                <m:r>
                  <w:rPr>
                    <w:rFonts w:ascii="Cambria Math" w:eastAsia="Cambria Math" w:hAnsi="Cambria Math" w:cs="Cambria Math"/>
                    <w:sz w:val="24"/>
                    <w:szCs w:val="24"/>
                    <w:lang w:val="en-US"/>
                  </w:rPr>
                  <m:t>.</m:t>
                </m:r>
              </m:e>
            </m:eqArr>
          </m:e>
        </m:d>
      </m:oMath>
    </w:p>
    <w:p w:rsidR="002A247B" w:rsidRDefault="002A247B" w:rsidP="003E713F">
      <w:pPr>
        <w:pStyle w:val="a9"/>
        <w:numPr>
          <w:ilvl w:val="0"/>
          <w:numId w:val="31"/>
        </w:numPr>
        <w:spacing w:after="0" w:line="240" w:lineRule="auto"/>
        <w:ind w:left="1134" w:hanging="425"/>
        <w:jc w:val="both"/>
        <w:rPr>
          <w:rFonts w:ascii="Times New Roman" w:hAnsi="Times New Roman"/>
          <w:b/>
          <w:sz w:val="24"/>
          <w:szCs w:val="24"/>
          <w:lang w:val="ru-RU"/>
        </w:rPr>
        <w:sectPr w:rsidR="002A247B" w:rsidSect="002A247B">
          <w:type w:val="continuous"/>
          <w:pgSz w:w="11906" w:h="16838"/>
          <w:pgMar w:top="1134" w:right="851" w:bottom="1134" w:left="1134" w:header="720" w:footer="720" w:gutter="0"/>
          <w:cols w:num="2" w:space="708"/>
          <w:titlePg/>
          <w:docGrid w:linePitch="360"/>
        </w:sectPr>
      </w:pPr>
    </w:p>
    <w:p w:rsidR="00BC20A0" w:rsidRDefault="00BC20A0" w:rsidP="00BC20A0">
      <w:pPr>
        <w:pStyle w:val="a9"/>
        <w:spacing w:after="0" w:line="240" w:lineRule="auto"/>
        <w:ind w:left="1134"/>
        <w:jc w:val="both"/>
        <w:rPr>
          <w:rFonts w:ascii="Times New Roman" w:hAnsi="Times New Roman"/>
          <w:b/>
          <w:sz w:val="24"/>
          <w:szCs w:val="24"/>
          <w:lang w:val="ru-RU"/>
        </w:rPr>
      </w:pPr>
    </w:p>
    <w:p w:rsidR="00AD5D96" w:rsidRPr="007C6B76"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7C6B76">
        <w:rPr>
          <w:rFonts w:ascii="Times New Roman" w:hAnsi="Times New Roman"/>
          <w:b/>
          <w:sz w:val="24"/>
          <w:szCs w:val="24"/>
          <w:lang w:val="ru-RU"/>
        </w:rPr>
        <w:t xml:space="preserve">Вкажіть правильну властивість емпіричної функції </w:t>
      </w:r>
      <w:r w:rsidRPr="007C6B76">
        <w:rPr>
          <w:rFonts w:ascii="Times New Roman" w:hAnsi="Times New Roman"/>
          <w:b/>
          <w:i/>
          <w:sz w:val="24"/>
          <w:szCs w:val="24"/>
          <w:lang w:val="en-US"/>
        </w:rPr>
        <w:t>F</w:t>
      </w:r>
      <w:r w:rsidRPr="007C6B76">
        <w:rPr>
          <w:rFonts w:ascii="Times New Roman" w:hAnsi="Times New Roman"/>
          <w:b/>
          <w:i/>
          <w:sz w:val="24"/>
          <w:szCs w:val="24"/>
          <w:vertAlign w:val="superscript"/>
          <w:lang w:val="ru-RU"/>
        </w:rPr>
        <w:t>*</w:t>
      </w:r>
      <w:r w:rsidRPr="007C6B76">
        <w:rPr>
          <w:rFonts w:ascii="Times New Roman" w:hAnsi="Times New Roman"/>
          <w:b/>
          <w:sz w:val="24"/>
          <w:szCs w:val="24"/>
          <w:lang w:val="ru-RU"/>
        </w:rPr>
        <w:t>(</w:t>
      </w:r>
      <w:r w:rsidRPr="007C6B76">
        <w:rPr>
          <w:rFonts w:ascii="Times New Roman" w:hAnsi="Times New Roman"/>
          <w:b/>
          <w:i/>
          <w:sz w:val="24"/>
          <w:szCs w:val="24"/>
          <w:lang w:val="en-US"/>
        </w:rPr>
        <w:t>x</w:t>
      </w:r>
      <w:r w:rsidRPr="007C6B76">
        <w:rPr>
          <w:rFonts w:ascii="Times New Roman" w:hAnsi="Times New Roman"/>
          <w:b/>
          <w:sz w:val="24"/>
          <w:szCs w:val="24"/>
          <w:lang w:val="ru-RU"/>
        </w:rPr>
        <w:t>).</w:t>
      </w:r>
    </w:p>
    <w:p w:rsidR="00AD5D96" w:rsidRPr="005E0AE9" w:rsidRDefault="00AD5D96" w:rsidP="003E713F">
      <w:pPr>
        <w:pStyle w:val="a9"/>
        <w:numPr>
          <w:ilvl w:val="0"/>
          <w:numId w:val="113"/>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ru-RU"/>
        </w:rPr>
        <w:t>*</w:t>
      </w:r>
      <w:r w:rsidRPr="005E0AE9">
        <w:rPr>
          <w:rFonts w:ascii="Times New Roman" w:hAnsi="Times New Roman"/>
          <w:sz w:val="24"/>
          <w:szCs w:val="24"/>
          <w:lang w:val="ru-RU"/>
        </w:rPr>
        <w:t>(</w:t>
      </w:r>
      <w:r w:rsidRPr="005E0AE9">
        <w:rPr>
          <w:rFonts w:ascii="Times New Roman" w:hAnsi="Times New Roman"/>
          <w:i/>
          <w:sz w:val="24"/>
          <w:szCs w:val="24"/>
          <w:lang w:val="en-US"/>
        </w:rPr>
        <w:t>x</w:t>
      </w:r>
      <w:r w:rsidRPr="005E0AE9">
        <w:rPr>
          <w:rFonts w:ascii="Times New Roman" w:hAnsi="Times New Roman"/>
          <w:sz w:val="24"/>
          <w:szCs w:val="24"/>
          <w:lang w:val="ru-RU"/>
        </w:rPr>
        <w:t>) є неспадною</w:t>
      </w:r>
      <w:r>
        <w:rPr>
          <w:rFonts w:ascii="Times New Roman" w:hAnsi="Times New Roman"/>
          <w:sz w:val="24"/>
          <w:szCs w:val="24"/>
          <w:lang w:val="ru-RU"/>
        </w:rPr>
        <w:t>;</w:t>
      </w:r>
    </w:p>
    <w:p w:rsidR="00AD5D96" w:rsidRPr="005E0AE9" w:rsidRDefault="00AD5D96" w:rsidP="003E713F">
      <w:pPr>
        <w:pStyle w:val="a9"/>
        <w:numPr>
          <w:ilvl w:val="0"/>
          <w:numId w:val="113"/>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ru-RU"/>
        </w:rPr>
        <w:t>*</w:t>
      </w:r>
      <w:r w:rsidRPr="005E0AE9">
        <w:rPr>
          <w:rFonts w:ascii="Times New Roman" w:hAnsi="Times New Roman"/>
          <w:sz w:val="24"/>
          <w:szCs w:val="24"/>
          <w:lang w:val="ru-RU"/>
        </w:rPr>
        <w:t>(</w:t>
      </w:r>
      <w:r w:rsidRPr="005E0AE9">
        <w:rPr>
          <w:rFonts w:ascii="Times New Roman" w:hAnsi="Times New Roman"/>
          <w:i/>
          <w:sz w:val="24"/>
          <w:szCs w:val="24"/>
          <w:lang w:val="en-US"/>
        </w:rPr>
        <w:t>x</w:t>
      </w:r>
      <w:r w:rsidRPr="005E0AE9">
        <w:rPr>
          <w:rFonts w:ascii="Times New Roman" w:hAnsi="Times New Roman"/>
          <w:sz w:val="24"/>
          <w:szCs w:val="24"/>
          <w:lang w:val="ru-RU"/>
        </w:rPr>
        <w:t>) є спадною</w:t>
      </w:r>
      <w:r>
        <w:rPr>
          <w:rFonts w:ascii="Times New Roman" w:hAnsi="Times New Roman"/>
          <w:sz w:val="24"/>
          <w:szCs w:val="24"/>
          <w:lang w:val="ru-RU"/>
        </w:rPr>
        <w:t>;</w:t>
      </w:r>
    </w:p>
    <w:p w:rsidR="00AD5D96" w:rsidRPr="005E0AE9" w:rsidRDefault="00AD5D96" w:rsidP="003E713F">
      <w:pPr>
        <w:pStyle w:val="a9"/>
        <w:numPr>
          <w:ilvl w:val="0"/>
          <w:numId w:val="113"/>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ru-RU"/>
        </w:rPr>
        <w:t>*</w:t>
      </w:r>
      <w:r w:rsidRPr="005E0AE9">
        <w:rPr>
          <w:rFonts w:ascii="Times New Roman" w:hAnsi="Times New Roman"/>
          <w:sz w:val="24"/>
          <w:szCs w:val="24"/>
          <w:lang w:val="ru-RU"/>
        </w:rPr>
        <w:t>(</w:t>
      </w:r>
      <w:r w:rsidRPr="005E0AE9">
        <w:rPr>
          <w:rFonts w:ascii="Times New Roman" w:hAnsi="Times New Roman"/>
          <w:i/>
          <w:sz w:val="24"/>
          <w:szCs w:val="24"/>
          <w:lang w:val="en-US"/>
        </w:rPr>
        <w:t>x</w:t>
      </w:r>
      <w:r w:rsidRPr="005E0AE9">
        <w:rPr>
          <w:rFonts w:ascii="Times New Roman" w:hAnsi="Times New Roman"/>
          <w:sz w:val="24"/>
          <w:szCs w:val="24"/>
          <w:lang w:val="ru-RU"/>
        </w:rPr>
        <w:t>) може набувати будь-яких дійсних значень</w:t>
      </w:r>
      <w:r>
        <w:rPr>
          <w:rFonts w:ascii="Times New Roman" w:hAnsi="Times New Roman"/>
          <w:sz w:val="24"/>
          <w:szCs w:val="24"/>
          <w:lang w:val="ru-RU"/>
        </w:rPr>
        <w:t>;</w:t>
      </w:r>
    </w:p>
    <w:p w:rsidR="00AD5D96" w:rsidRDefault="00AD5D96" w:rsidP="003E713F">
      <w:pPr>
        <w:pStyle w:val="a9"/>
        <w:numPr>
          <w:ilvl w:val="0"/>
          <w:numId w:val="113"/>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ru-RU"/>
        </w:rPr>
        <w:t>*</w:t>
      </w:r>
      <w:r w:rsidRPr="005E0AE9">
        <w:rPr>
          <w:rFonts w:ascii="Times New Roman" w:hAnsi="Times New Roman"/>
          <w:sz w:val="24"/>
          <w:szCs w:val="24"/>
          <w:lang w:val="ru-RU"/>
        </w:rPr>
        <w:t>(</w:t>
      </w:r>
      <w:r w:rsidRPr="005E0AE9">
        <w:rPr>
          <w:rFonts w:ascii="Times New Roman" w:hAnsi="Times New Roman"/>
          <w:i/>
          <w:sz w:val="24"/>
          <w:szCs w:val="24"/>
          <w:lang w:val="en-US"/>
        </w:rPr>
        <w:t>x</w:t>
      </w:r>
      <w:r w:rsidRPr="005E0AE9">
        <w:rPr>
          <w:rFonts w:ascii="Times New Roman" w:hAnsi="Times New Roman"/>
          <w:sz w:val="24"/>
          <w:szCs w:val="24"/>
          <w:lang w:val="ru-RU"/>
        </w:rPr>
        <w:t>) може набувати лише цілих значень</w:t>
      </w:r>
      <w:r>
        <w:rPr>
          <w:rFonts w:ascii="Times New Roman" w:hAnsi="Times New Roman"/>
          <w:sz w:val="24"/>
          <w:szCs w:val="24"/>
          <w:lang w:val="ru-RU"/>
        </w:rPr>
        <w:t>.</w:t>
      </w:r>
    </w:p>
    <w:p w:rsidR="00BC20A0" w:rsidRPr="00BC20A0" w:rsidRDefault="00BC20A0" w:rsidP="00BC20A0">
      <w:pPr>
        <w:jc w:val="both"/>
        <w:rPr>
          <w:lang w:val="ru-RU"/>
        </w:rPr>
      </w:pPr>
    </w:p>
    <w:p w:rsidR="00AD5D96" w:rsidRPr="00BE2BEB"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BE2BEB">
        <w:rPr>
          <w:rFonts w:ascii="Times New Roman" w:hAnsi="Times New Roman"/>
          <w:b/>
          <w:sz w:val="24"/>
          <w:szCs w:val="24"/>
          <w:lang w:val="ru-RU"/>
        </w:rPr>
        <w:t xml:space="preserve">Вкажіть правильну властивість емпіричної функції </w:t>
      </w:r>
      <w:r w:rsidRPr="00BE2BEB">
        <w:rPr>
          <w:rFonts w:ascii="Times New Roman" w:hAnsi="Times New Roman"/>
          <w:b/>
          <w:i/>
          <w:sz w:val="24"/>
          <w:szCs w:val="24"/>
          <w:lang w:val="en-US"/>
        </w:rPr>
        <w:t>F</w:t>
      </w:r>
      <w:r w:rsidRPr="00BE2BEB">
        <w:rPr>
          <w:rFonts w:ascii="Times New Roman" w:hAnsi="Times New Roman"/>
          <w:b/>
          <w:i/>
          <w:sz w:val="24"/>
          <w:szCs w:val="24"/>
          <w:vertAlign w:val="superscript"/>
          <w:lang w:val="ru-RU"/>
        </w:rPr>
        <w:t>*</w:t>
      </w:r>
      <w:r w:rsidRPr="00BE2BEB">
        <w:rPr>
          <w:rFonts w:ascii="Times New Roman" w:hAnsi="Times New Roman"/>
          <w:b/>
          <w:sz w:val="24"/>
          <w:szCs w:val="24"/>
          <w:lang w:val="ru-RU"/>
        </w:rPr>
        <w:t>(</w:t>
      </w:r>
      <w:r w:rsidRPr="00BE2BEB">
        <w:rPr>
          <w:rFonts w:ascii="Times New Roman" w:hAnsi="Times New Roman"/>
          <w:b/>
          <w:i/>
          <w:sz w:val="24"/>
          <w:szCs w:val="24"/>
          <w:lang w:val="en-US"/>
        </w:rPr>
        <w:t>x</w:t>
      </w:r>
      <w:r w:rsidRPr="00BE2BEB">
        <w:rPr>
          <w:rFonts w:ascii="Times New Roman" w:hAnsi="Times New Roman"/>
          <w:b/>
          <w:sz w:val="24"/>
          <w:szCs w:val="24"/>
          <w:lang w:val="ru-RU"/>
        </w:rPr>
        <w:t>).</w:t>
      </w:r>
    </w:p>
    <w:p w:rsidR="00AD5D96" w:rsidRPr="005E0AE9" w:rsidRDefault="00AD5D96" w:rsidP="003E713F">
      <w:pPr>
        <w:pStyle w:val="a9"/>
        <w:numPr>
          <w:ilvl w:val="0"/>
          <w:numId w:val="114"/>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ru-RU"/>
        </w:rPr>
        <w:t>*</w:t>
      </w:r>
      <w:r w:rsidRPr="005E0AE9">
        <w:rPr>
          <w:rFonts w:ascii="Times New Roman" w:hAnsi="Times New Roman"/>
          <w:sz w:val="24"/>
          <w:szCs w:val="24"/>
          <w:lang w:val="ru-RU"/>
        </w:rPr>
        <w:t>(</w:t>
      </w:r>
      <w:r w:rsidRPr="005E0AE9">
        <w:rPr>
          <w:rFonts w:ascii="Times New Roman" w:hAnsi="Times New Roman"/>
          <w:i/>
          <w:sz w:val="24"/>
          <w:szCs w:val="24"/>
          <w:lang w:val="en-US"/>
        </w:rPr>
        <w:t>x</w:t>
      </w:r>
      <w:r w:rsidRPr="005E0AE9">
        <w:rPr>
          <w:rFonts w:ascii="Times New Roman" w:hAnsi="Times New Roman"/>
          <w:sz w:val="24"/>
          <w:szCs w:val="24"/>
          <w:lang w:val="ru-RU"/>
        </w:rPr>
        <w:t>) може набувати лише значень з відрізка [0;1]</w:t>
      </w:r>
      <w:r>
        <w:rPr>
          <w:rFonts w:ascii="Times New Roman" w:hAnsi="Times New Roman"/>
          <w:sz w:val="24"/>
          <w:szCs w:val="24"/>
          <w:lang w:val="ru-RU"/>
        </w:rPr>
        <w:t>;</w:t>
      </w:r>
    </w:p>
    <w:p w:rsidR="00AD5D96" w:rsidRPr="005E0AE9" w:rsidRDefault="00AD5D96" w:rsidP="003E713F">
      <w:pPr>
        <w:pStyle w:val="a9"/>
        <w:numPr>
          <w:ilvl w:val="0"/>
          <w:numId w:val="114"/>
        </w:numPr>
        <w:spacing w:after="0" w:line="240" w:lineRule="auto"/>
        <w:jc w:val="both"/>
        <w:rPr>
          <w:rFonts w:ascii="Times New Roman" w:hAnsi="Times New Roman"/>
          <w:sz w:val="24"/>
          <w:szCs w:val="24"/>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ru-RU"/>
        </w:rPr>
        <w:t>*</w:t>
      </w:r>
      <w:r w:rsidRPr="005E0AE9">
        <w:rPr>
          <w:rFonts w:ascii="Times New Roman" w:hAnsi="Times New Roman"/>
          <w:sz w:val="24"/>
          <w:szCs w:val="24"/>
          <w:lang w:val="ru-RU"/>
        </w:rPr>
        <w:t>(</w:t>
      </w:r>
      <w:r w:rsidRPr="005E0AE9">
        <w:rPr>
          <w:rFonts w:ascii="Times New Roman" w:hAnsi="Times New Roman"/>
          <w:i/>
          <w:sz w:val="24"/>
          <w:szCs w:val="24"/>
          <w:lang w:val="en-US"/>
        </w:rPr>
        <w:t>x</w:t>
      </w:r>
      <w:r w:rsidRPr="005E0AE9">
        <w:rPr>
          <w:rFonts w:ascii="Times New Roman" w:hAnsi="Times New Roman"/>
          <w:sz w:val="24"/>
          <w:szCs w:val="24"/>
          <w:lang w:val="ru-RU"/>
        </w:rPr>
        <w:t>) є не</w:t>
      </w:r>
      <w:r w:rsidRPr="005E0AE9">
        <w:rPr>
          <w:rFonts w:ascii="Times New Roman" w:hAnsi="Times New Roman"/>
          <w:sz w:val="24"/>
          <w:szCs w:val="24"/>
        </w:rPr>
        <w:t>зростаючою</w:t>
      </w:r>
      <w:r>
        <w:rPr>
          <w:rFonts w:ascii="Times New Roman" w:hAnsi="Times New Roman"/>
          <w:sz w:val="24"/>
          <w:szCs w:val="24"/>
        </w:rPr>
        <w:t>;</w:t>
      </w:r>
    </w:p>
    <w:p w:rsidR="00AD5D96" w:rsidRPr="005E0AE9" w:rsidRDefault="00AD5D96" w:rsidP="003E713F">
      <w:pPr>
        <w:pStyle w:val="a9"/>
        <w:numPr>
          <w:ilvl w:val="0"/>
          <w:numId w:val="114"/>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ru-RU"/>
        </w:rPr>
        <w:t>*</w:t>
      </w:r>
      <w:r w:rsidRPr="005E0AE9">
        <w:rPr>
          <w:rFonts w:ascii="Times New Roman" w:hAnsi="Times New Roman"/>
          <w:sz w:val="24"/>
          <w:szCs w:val="24"/>
          <w:lang w:val="ru-RU"/>
        </w:rPr>
        <w:t>(</w:t>
      </w:r>
      <w:r w:rsidRPr="005E0AE9">
        <w:rPr>
          <w:rFonts w:ascii="Times New Roman" w:hAnsi="Times New Roman"/>
          <w:i/>
          <w:sz w:val="24"/>
          <w:szCs w:val="24"/>
          <w:lang w:val="en-US"/>
        </w:rPr>
        <w:t>x</w:t>
      </w:r>
      <w:r w:rsidRPr="005E0AE9">
        <w:rPr>
          <w:rFonts w:ascii="Times New Roman" w:hAnsi="Times New Roman"/>
          <w:sz w:val="24"/>
          <w:szCs w:val="24"/>
          <w:lang w:val="ru-RU"/>
        </w:rPr>
        <w:t>) є спадною</w:t>
      </w:r>
      <w:r>
        <w:rPr>
          <w:rFonts w:ascii="Times New Roman" w:hAnsi="Times New Roman"/>
          <w:sz w:val="24"/>
          <w:szCs w:val="24"/>
          <w:lang w:val="ru-RU"/>
        </w:rPr>
        <w:t>;</w:t>
      </w:r>
    </w:p>
    <w:p w:rsidR="00AD5D96" w:rsidRDefault="00AD5D96" w:rsidP="003E713F">
      <w:pPr>
        <w:pStyle w:val="a9"/>
        <w:numPr>
          <w:ilvl w:val="0"/>
          <w:numId w:val="114"/>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ru-RU"/>
        </w:rPr>
        <w:t>*</w:t>
      </w:r>
      <w:r w:rsidRPr="005E0AE9">
        <w:rPr>
          <w:rFonts w:ascii="Times New Roman" w:hAnsi="Times New Roman"/>
          <w:sz w:val="24"/>
          <w:szCs w:val="24"/>
          <w:lang w:val="ru-RU"/>
        </w:rPr>
        <w:t>(</w:t>
      </w:r>
      <w:r w:rsidRPr="005E0AE9">
        <w:rPr>
          <w:rFonts w:ascii="Times New Roman" w:hAnsi="Times New Roman"/>
          <w:i/>
          <w:sz w:val="24"/>
          <w:szCs w:val="24"/>
          <w:lang w:val="en-US"/>
        </w:rPr>
        <w:t>x</w:t>
      </w:r>
      <w:r w:rsidRPr="005E0AE9">
        <w:rPr>
          <w:rFonts w:ascii="Times New Roman" w:hAnsi="Times New Roman"/>
          <w:sz w:val="24"/>
          <w:szCs w:val="24"/>
          <w:lang w:val="ru-RU"/>
        </w:rPr>
        <w:t>) може набувати будь-яких дійсних значень</w:t>
      </w:r>
      <w:r>
        <w:rPr>
          <w:rFonts w:ascii="Times New Roman" w:hAnsi="Times New Roman"/>
          <w:sz w:val="24"/>
          <w:szCs w:val="24"/>
          <w:lang w:val="ru-RU"/>
        </w:rPr>
        <w:t>.</w:t>
      </w:r>
    </w:p>
    <w:p w:rsidR="00BC20A0" w:rsidRPr="00BC20A0" w:rsidRDefault="00BC20A0" w:rsidP="00BC20A0">
      <w:pPr>
        <w:jc w:val="both"/>
        <w:rPr>
          <w:lang w:val="ru-RU"/>
        </w:rPr>
      </w:pPr>
    </w:p>
    <w:p w:rsidR="00AD5D96" w:rsidRPr="0046758E"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46758E">
        <w:rPr>
          <w:rFonts w:ascii="Times New Roman" w:hAnsi="Times New Roman"/>
          <w:b/>
          <w:sz w:val="24"/>
          <w:szCs w:val="24"/>
          <w:lang w:val="ru-RU"/>
        </w:rPr>
        <w:lastRenderedPageBreak/>
        <w:t xml:space="preserve">Вкажіть НЕправильну властивість емпіричної функції </w:t>
      </w:r>
      <w:r w:rsidRPr="0046758E">
        <w:rPr>
          <w:rFonts w:ascii="Times New Roman" w:hAnsi="Times New Roman"/>
          <w:b/>
          <w:i/>
          <w:sz w:val="24"/>
          <w:szCs w:val="24"/>
          <w:lang w:val="en-US"/>
        </w:rPr>
        <w:t>F</w:t>
      </w:r>
      <w:r w:rsidRPr="0046758E">
        <w:rPr>
          <w:rFonts w:ascii="Times New Roman" w:hAnsi="Times New Roman"/>
          <w:b/>
          <w:i/>
          <w:sz w:val="24"/>
          <w:szCs w:val="24"/>
          <w:vertAlign w:val="superscript"/>
          <w:lang w:val="ru-RU"/>
        </w:rPr>
        <w:t>*</w:t>
      </w:r>
      <w:r w:rsidRPr="0046758E">
        <w:rPr>
          <w:rFonts w:ascii="Times New Roman" w:hAnsi="Times New Roman"/>
          <w:b/>
          <w:sz w:val="24"/>
          <w:szCs w:val="24"/>
          <w:lang w:val="ru-RU"/>
        </w:rPr>
        <w:t>(</w:t>
      </w:r>
      <w:r w:rsidRPr="0046758E">
        <w:rPr>
          <w:rFonts w:ascii="Times New Roman" w:hAnsi="Times New Roman"/>
          <w:b/>
          <w:i/>
          <w:sz w:val="24"/>
          <w:szCs w:val="24"/>
          <w:lang w:val="en-US"/>
        </w:rPr>
        <w:t>x</w:t>
      </w:r>
      <w:r w:rsidRPr="0046758E">
        <w:rPr>
          <w:rFonts w:ascii="Times New Roman" w:hAnsi="Times New Roman"/>
          <w:b/>
          <w:sz w:val="24"/>
          <w:szCs w:val="24"/>
          <w:lang w:val="ru-RU"/>
        </w:rPr>
        <w:t>) статистичного розподілу даних вибірки.</w:t>
      </w:r>
    </w:p>
    <w:p w:rsidR="00AD5D96" w:rsidRPr="005E0AE9" w:rsidRDefault="00AD5D96" w:rsidP="003E713F">
      <w:pPr>
        <w:pStyle w:val="a9"/>
        <w:numPr>
          <w:ilvl w:val="0"/>
          <w:numId w:val="115"/>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ru-RU"/>
        </w:rPr>
        <w:t>*</w:t>
      </w:r>
      <w:r w:rsidRPr="005E0AE9">
        <w:rPr>
          <w:rFonts w:ascii="Times New Roman" w:hAnsi="Times New Roman"/>
          <w:sz w:val="24"/>
          <w:szCs w:val="24"/>
          <w:lang w:val="ru-RU"/>
        </w:rPr>
        <w:t>(</w:t>
      </w:r>
      <w:r w:rsidRPr="005E0AE9">
        <w:rPr>
          <w:rFonts w:ascii="Times New Roman" w:hAnsi="Times New Roman"/>
          <w:i/>
          <w:sz w:val="24"/>
          <w:szCs w:val="24"/>
          <w:lang w:val="en-US"/>
        </w:rPr>
        <w:t>x</w:t>
      </w:r>
      <w:r w:rsidRPr="005E0AE9">
        <w:rPr>
          <w:rFonts w:ascii="Times New Roman" w:hAnsi="Times New Roman"/>
          <w:sz w:val="24"/>
          <w:szCs w:val="24"/>
          <w:lang w:val="ru-RU"/>
        </w:rPr>
        <w:t>) може набувати будь-яких дійсних значень</w:t>
      </w:r>
      <w:r>
        <w:rPr>
          <w:rFonts w:ascii="Times New Roman" w:hAnsi="Times New Roman"/>
          <w:sz w:val="24"/>
          <w:szCs w:val="24"/>
          <w:lang w:val="ru-RU"/>
        </w:rPr>
        <w:t>;</w:t>
      </w:r>
    </w:p>
    <w:p w:rsidR="00AD5D96" w:rsidRPr="005E0AE9" w:rsidRDefault="00AD5D96" w:rsidP="003E713F">
      <w:pPr>
        <w:pStyle w:val="a9"/>
        <w:numPr>
          <w:ilvl w:val="0"/>
          <w:numId w:val="115"/>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ru-RU"/>
        </w:rPr>
        <w:t>*</w:t>
      </w:r>
      <w:r w:rsidRPr="005E0AE9">
        <w:rPr>
          <w:rFonts w:ascii="Times New Roman" w:hAnsi="Times New Roman"/>
          <w:sz w:val="24"/>
          <w:szCs w:val="24"/>
          <w:lang w:val="ru-RU"/>
        </w:rPr>
        <w:t>(</w:t>
      </w:r>
      <w:r w:rsidRPr="005E0AE9">
        <w:rPr>
          <w:rFonts w:ascii="Times New Roman" w:hAnsi="Times New Roman"/>
          <w:i/>
          <w:sz w:val="24"/>
          <w:szCs w:val="24"/>
          <w:lang w:val="en-US"/>
        </w:rPr>
        <w:t>x</w:t>
      </w:r>
      <w:r w:rsidRPr="005E0AE9">
        <w:rPr>
          <w:rFonts w:ascii="Times New Roman" w:hAnsi="Times New Roman"/>
          <w:sz w:val="24"/>
          <w:szCs w:val="24"/>
          <w:lang w:val="ru-RU"/>
        </w:rPr>
        <w:t>) є неспадною</w:t>
      </w:r>
      <w:r>
        <w:rPr>
          <w:rFonts w:ascii="Times New Roman" w:hAnsi="Times New Roman"/>
          <w:sz w:val="24"/>
          <w:szCs w:val="24"/>
          <w:lang w:val="ru-RU"/>
        </w:rPr>
        <w:t>;</w:t>
      </w:r>
    </w:p>
    <w:p w:rsidR="00AD5D96" w:rsidRPr="005E0AE9" w:rsidRDefault="00AD5D96" w:rsidP="003E713F">
      <w:pPr>
        <w:pStyle w:val="a9"/>
        <w:numPr>
          <w:ilvl w:val="0"/>
          <w:numId w:val="115"/>
        </w:numPr>
        <w:spacing w:after="0" w:line="240" w:lineRule="auto"/>
        <w:jc w:val="both"/>
        <w:rPr>
          <w:rFonts w:ascii="Times New Roman" w:hAnsi="Times New Roman"/>
          <w:sz w:val="24"/>
          <w:szCs w:val="24"/>
          <w:lang w:val="ru-RU"/>
        </w:rPr>
      </w:pPr>
      <w:r w:rsidRPr="005E0AE9">
        <w:rPr>
          <w:rFonts w:ascii="Times New Roman" w:hAnsi="Times New Roman"/>
          <w:sz w:val="24"/>
          <w:szCs w:val="24"/>
        </w:rPr>
        <w:t>графік</w:t>
      </w:r>
      <w:r w:rsidRPr="005E0AE9">
        <w:rPr>
          <w:rFonts w:ascii="Times New Roman" w:hAnsi="Times New Roman"/>
          <w:i/>
          <w:sz w:val="24"/>
          <w:szCs w:val="24"/>
        </w:rPr>
        <w:t xml:space="preserve"> </w:t>
      </w:r>
      <w:r w:rsidRPr="005E0AE9">
        <w:rPr>
          <w:rFonts w:ascii="Times New Roman" w:hAnsi="Times New Roman"/>
          <w:i/>
          <w:sz w:val="24"/>
          <w:szCs w:val="24"/>
          <w:lang w:val="en-US"/>
        </w:rPr>
        <w:t>F</w:t>
      </w:r>
      <w:r w:rsidRPr="005E0AE9">
        <w:rPr>
          <w:rFonts w:ascii="Times New Roman" w:hAnsi="Times New Roman"/>
          <w:i/>
          <w:sz w:val="24"/>
          <w:szCs w:val="24"/>
          <w:vertAlign w:val="superscript"/>
          <w:lang w:val="ru-RU"/>
        </w:rPr>
        <w:t>*</w:t>
      </w:r>
      <w:r w:rsidRPr="005E0AE9">
        <w:rPr>
          <w:rFonts w:ascii="Times New Roman" w:hAnsi="Times New Roman"/>
          <w:sz w:val="24"/>
          <w:szCs w:val="24"/>
          <w:lang w:val="ru-RU"/>
        </w:rPr>
        <w:t>(</w:t>
      </w:r>
      <w:r w:rsidRPr="005E0AE9">
        <w:rPr>
          <w:rFonts w:ascii="Times New Roman" w:hAnsi="Times New Roman"/>
          <w:i/>
          <w:sz w:val="24"/>
          <w:szCs w:val="24"/>
          <w:lang w:val="en-US"/>
        </w:rPr>
        <w:t>x</w:t>
      </w:r>
      <w:r w:rsidRPr="005E0AE9">
        <w:rPr>
          <w:rFonts w:ascii="Times New Roman" w:hAnsi="Times New Roman"/>
          <w:sz w:val="24"/>
          <w:szCs w:val="24"/>
          <w:lang w:val="ru-RU"/>
        </w:rPr>
        <w:t>) має вигляд сходинок</w:t>
      </w:r>
      <w:r>
        <w:rPr>
          <w:rFonts w:ascii="Times New Roman" w:hAnsi="Times New Roman"/>
          <w:sz w:val="24"/>
          <w:szCs w:val="24"/>
          <w:lang w:val="ru-RU"/>
        </w:rPr>
        <w:t>;</w:t>
      </w:r>
    </w:p>
    <w:p w:rsidR="00AD5D96" w:rsidRPr="002A247B" w:rsidRDefault="00AD5D96" w:rsidP="003E713F">
      <w:pPr>
        <w:pStyle w:val="a9"/>
        <w:numPr>
          <w:ilvl w:val="0"/>
          <w:numId w:val="115"/>
        </w:numPr>
        <w:spacing w:after="0" w:line="240" w:lineRule="auto"/>
        <w:jc w:val="both"/>
        <w:rPr>
          <w:rFonts w:ascii="Times New Roman" w:hAnsi="Times New Roman"/>
          <w:sz w:val="24"/>
          <w:szCs w:val="24"/>
          <w:lang w:val="ru-RU"/>
        </w:rPr>
      </w:pPr>
      <w:r w:rsidRPr="005E0AE9">
        <w:rPr>
          <w:rFonts w:ascii="Times New Roman" w:hAnsi="Times New Roman"/>
          <w:i/>
          <w:sz w:val="24"/>
          <w:szCs w:val="24"/>
          <w:lang w:val="en-US"/>
        </w:rPr>
        <w:t>F</w:t>
      </w:r>
      <w:r w:rsidRPr="005E0AE9">
        <w:rPr>
          <w:rFonts w:ascii="Times New Roman" w:hAnsi="Times New Roman"/>
          <w:i/>
          <w:sz w:val="24"/>
          <w:szCs w:val="24"/>
          <w:vertAlign w:val="superscript"/>
          <w:lang w:val="ru-RU"/>
        </w:rPr>
        <w:t>*</w:t>
      </w:r>
      <w:r w:rsidRPr="005E0AE9">
        <w:rPr>
          <w:rFonts w:ascii="Times New Roman" w:hAnsi="Times New Roman"/>
          <w:sz w:val="24"/>
          <w:szCs w:val="24"/>
          <w:lang w:val="ru-RU"/>
        </w:rPr>
        <w:t>(</w:t>
      </w:r>
      <w:r w:rsidRPr="005E0AE9">
        <w:rPr>
          <w:rFonts w:ascii="Times New Roman" w:hAnsi="Times New Roman"/>
          <w:i/>
          <w:sz w:val="24"/>
          <w:szCs w:val="24"/>
          <w:lang w:val="en-US"/>
        </w:rPr>
        <w:t>x</w:t>
      </w:r>
      <w:r w:rsidRPr="005E0AE9">
        <w:rPr>
          <w:rFonts w:ascii="Times New Roman" w:hAnsi="Times New Roman"/>
          <w:sz w:val="24"/>
          <w:szCs w:val="24"/>
          <w:lang w:val="ru-RU"/>
        </w:rPr>
        <w:t>) може набувати лише значень з відрізка [0;1]</w:t>
      </w:r>
      <w:r>
        <w:rPr>
          <w:rFonts w:ascii="Times New Roman" w:hAnsi="Times New Roman"/>
          <w:sz w:val="24"/>
          <w:szCs w:val="24"/>
          <w:lang w:val="ru-RU"/>
        </w:rPr>
        <w:t>.</w:t>
      </w:r>
    </w:p>
    <w:p w:rsidR="002A247B" w:rsidRPr="007B12C1" w:rsidRDefault="002A247B" w:rsidP="002A247B">
      <w:pPr>
        <w:jc w:val="both"/>
        <w:rPr>
          <w:lang w:val="ru-RU"/>
        </w:rPr>
      </w:pPr>
    </w:p>
    <w:p w:rsidR="00AD5D96" w:rsidRPr="0046758E" w:rsidRDefault="00AD5D96" w:rsidP="003E713F">
      <w:pPr>
        <w:pStyle w:val="a9"/>
        <w:numPr>
          <w:ilvl w:val="0"/>
          <w:numId w:val="31"/>
        </w:numPr>
        <w:spacing w:after="0" w:line="240" w:lineRule="auto"/>
        <w:ind w:left="1134" w:hanging="425"/>
        <w:jc w:val="both"/>
        <w:rPr>
          <w:rFonts w:ascii="Times New Roman" w:hAnsi="Times New Roman"/>
          <w:b/>
          <w:sz w:val="24"/>
          <w:szCs w:val="24"/>
          <w:lang w:val="ru-RU"/>
        </w:rPr>
      </w:pPr>
      <w:r w:rsidRPr="0046758E">
        <w:rPr>
          <w:rFonts w:ascii="Times New Roman" w:hAnsi="Times New Roman"/>
          <w:b/>
          <w:sz w:val="24"/>
          <w:szCs w:val="24"/>
          <w:lang w:val="ru-RU"/>
        </w:rPr>
        <w:t>Емпірична функція розподілу задана формулою:</w:t>
      </w:r>
    </w:p>
    <w:p w:rsidR="002A247B" w:rsidRPr="007B12C1" w:rsidRDefault="00F06673" w:rsidP="00AD5D96">
      <w:pPr>
        <w:pStyle w:val="a9"/>
        <w:spacing w:after="0" w:line="240" w:lineRule="auto"/>
        <w:ind w:left="1134" w:hanging="425"/>
        <w:jc w:val="both"/>
        <w:rPr>
          <w:rFonts w:ascii="Times New Roman" w:hAnsi="Times New Roman"/>
          <w:sz w:val="24"/>
          <w:szCs w:val="24"/>
          <w:lang w:val="en-US"/>
        </w:rPr>
      </w:pPr>
      <m:oMathPara>
        <m:oMathParaPr>
          <m:jc m:val="left"/>
        </m:oMathParaPr>
        <m:oMath>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m:t>
              </m:r>
            </m:sup>
          </m:sSup>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0,</m:t>
                  </m:r>
                  <m:r>
                    <w:rPr>
                      <w:rFonts w:ascii="Cambria Math" w:hAnsi="Cambria Math"/>
                      <w:sz w:val="24"/>
                      <w:szCs w:val="24"/>
                    </w:rPr>
                    <m:t xml:space="preserve">            якщо </m:t>
                  </m:r>
                  <m:r>
                    <w:rPr>
                      <w:rFonts w:ascii="Cambria Math" w:hAnsi="Cambria Math"/>
                      <w:sz w:val="24"/>
                      <w:szCs w:val="24"/>
                      <w:lang w:val="en-US"/>
                    </w:rPr>
                    <m:t>x≤0;</m:t>
                  </m:r>
                </m:e>
                <m:e>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5</m:t>
                      </m:r>
                    </m:den>
                  </m:f>
                  <m:r>
                    <w:rPr>
                      <w:rFonts w:ascii="Cambria Math" w:hAnsi="Cambria Math"/>
                      <w:sz w:val="24"/>
                      <w:szCs w:val="24"/>
                      <w:lang w:val="en-US"/>
                    </w:rPr>
                    <m:t xml:space="preserve">,   </m:t>
                  </m:r>
                  <m:r>
                    <w:rPr>
                      <w:rFonts w:ascii="Cambria Math" w:hAnsi="Cambria Math"/>
                      <w:sz w:val="24"/>
                      <w:szCs w:val="24"/>
                    </w:rPr>
                    <m:t>якщо 0&lt;x≤1;</m:t>
                  </m:r>
                </m:e>
                <m:e>
                  <m:f>
                    <m:fPr>
                      <m:ctrlPr>
                        <w:rPr>
                          <w:rFonts w:ascii="Cambria Math" w:hAnsi="Cambria Math"/>
                          <w:i/>
                          <w:sz w:val="24"/>
                          <w:szCs w:val="24"/>
                          <w:lang w:val="en-US"/>
                        </w:rPr>
                      </m:ctrlPr>
                    </m:fPr>
                    <m:num>
                      <m:r>
                        <w:rPr>
                          <w:rFonts w:ascii="Cambria Math" w:hAnsi="Cambria Math"/>
                          <w:sz w:val="24"/>
                          <w:szCs w:val="24"/>
                          <w:lang w:val="en-US"/>
                        </w:rPr>
                        <m:t>12</m:t>
                      </m:r>
                    </m:num>
                    <m:den>
                      <m:r>
                        <w:rPr>
                          <w:rFonts w:ascii="Cambria Math" w:hAnsi="Cambria Math"/>
                          <w:sz w:val="24"/>
                          <w:szCs w:val="24"/>
                          <w:lang w:val="en-US"/>
                        </w:rPr>
                        <m:t>25</m:t>
                      </m:r>
                    </m:den>
                  </m:f>
                  <m:r>
                    <w:rPr>
                      <w:rFonts w:ascii="Cambria Math" w:hAnsi="Cambria Math"/>
                      <w:sz w:val="24"/>
                      <w:szCs w:val="24"/>
                      <w:lang w:val="en-US"/>
                    </w:rPr>
                    <m:t xml:space="preserve">, </m:t>
                  </m:r>
                  <m:r>
                    <w:rPr>
                      <w:rFonts w:ascii="Cambria Math" w:hAnsi="Cambria Math"/>
                      <w:sz w:val="24"/>
                      <w:szCs w:val="24"/>
                    </w:rPr>
                    <m:t>якщо 1&lt;x≤2;</m:t>
                  </m:r>
                  <m:ctrlPr>
                    <w:rPr>
                      <w:rFonts w:ascii="Cambria Math" w:eastAsia="Cambria Math" w:hAnsi="Cambria Math" w:cs="Cambria Math"/>
                      <w:i/>
                      <w:sz w:val="24"/>
                      <w:szCs w:val="24"/>
                      <w:lang w:val="en-US"/>
                    </w:rPr>
                  </m:ctrlPr>
                </m:e>
                <m:e>
                  <m:f>
                    <m:fPr>
                      <m:ctrlPr>
                        <w:rPr>
                          <w:rFonts w:ascii="Cambria Math" w:eastAsia="Cambria Math" w:hAnsi="Cambria Math" w:cs="Cambria Math"/>
                          <w:i/>
                          <w:sz w:val="24"/>
                          <w:szCs w:val="24"/>
                          <w:lang w:val="en-US"/>
                        </w:rPr>
                      </m:ctrlPr>
                    </m:fPr>
                    <m:num>
                      <m:r>
                        <w:rPr>
                          <w:rFonts w:ascii="Cambria Math" w:eastAsia="Cambria Math" w:hAnsi="Cambria Math" w:cs="Cambria Math"/>
                          <w:sz w:val="24"/>
                          <w:szCs w:val="24"/>
                          <w:lang w:val="en-US"/>
                        </w:rPr>
                        <m:t>19</m:t>
                      </m:r>
                    </m:num>
                    <m:den>
                      <m:r>
                        <w:rPr>
                          <w:rFonts w:ascii="Cambria Math" w:eastAsia="Cambria Math" w:hAnsi="Cambria Math" w:cs="Cambria Math"/>
                          <w:sz w:val="24"/>
                          <w:szCs w:val="24"/>
                          <w:lang w:val="en-US"/>
                        </w:rPr>
                        <m:t>25</m:t>
                      </m:r>
                    </m:den>
                  </m:f>
                  <m:r>
                    <w:rPr>
                      <w:rFonts w:ascii="Cambria Math" w:eastAsia="Cambria Math" w:hAnsi="Cambria Math" w:cs="Cambria Math"/>
                      <w:sz w:val="24"/>
                      <w:szCs w:val="24"/>
                      <w:lang w:val="en-US"/>
                    </w:rPr>
                    <m:t xml:space="preserve">, </m:t>
                  </m:r>
                  <m:r>
                    <w:rPr>
                      <w:rFonts w:ascii="Cambria Math" w:hAnsi="Cambria Math"/>
                      <w:sz w:val="24"/>
                      <w:szCs w:val="24"/>
                    </w:rPr>
                    <m:t>якщо 2&lt;x≤3;</m:t>
                  </m:r>
                  <m:ctrlPr>
                    <w:rPr>
                      <w:rFonts w:ascii="Cambria Math" w:eastAsia="Cambria Math" w:hAnsi="Cambria Math" w:cs="Cambria Math"/>
                      <w:i/>
                      <w:sz w:val="24"/>
                      <w:szCs w:val="24"/>
                      <w:lang w:val="en-US"/>
                    </w:rPr>
                  </m:ctrlPr>
                </m:e>
                <m:e>
                  <m:f>
                    <m:fPr>
                      <m:ctrlPr>
                        <w:rPr>
                          <w:rFonts w:ascii="Cambria Math" w:eastAsia="Cambria Math" w:hAnsi="Cambria Math" w:cs="Cambria Math"/>
                          <w:i/>
                          <w:sz w:val="24"/>
                          <w:szCs w:val="24"/>
                          <w:lang w:val="en-US"/>
                        </w:rPr>
                      </m:ctrlPr>
                    </m:fPr>
                    <m:num>
                      <m:r>
                        <w:rPr>
                          <w:rFonts w:ascii="Cambria Math" w:eastAsia="Cambria Math" w:hAnsi="Cambria Math" w:cs="Cambria Math"/>
                          <w:sz w:val="24"/>
                          <w:szCs w:val="24"/>
                          <w:lang w:val="en-US"/>
                        </w:rPr>
                        <m:t>23</m:t>
                      </m:r>
                    </m:num>
                    <m:den>
                      <m:r>
                        <w:rPr>
                          <w:rFonts w:ascii="Cambria Math" w:eastAsia="Cambria Math" w:hAnsi="Cambria Math" w:cs="Cambria Math"/>
                          <w:sz w:val="24"/>
                          <w:szCs w:val="24"/>
                          <w:lang w:val="en-US"/>
                        </w:rPr>
                        <m:t>25</m:t>
                      </m:r>
                    </m:den>
                  </m:f>
                  <m:r>
                    <w:rPr>
                      <w:rFonts w:ascii="Cambria Math" w:eastAsia="Cambria Math" w:hAnsi="Cambria Math" w:cs="Cambria Math"/>
                      <w:sz w:val="24"/>
                      <w:szCs w:val="24"/>
                      <w:lang w:val="en-US"/>
                    </w:rPr>
                    <m:t xml:space="preserve">, </m:t>
                  </m:r>
                  <m:r>
                    <w:rPr>
                      <w:rFonts w:ascii="Cambria Math" w:hAnsi="Cambria Math"/>
                      <w:sz w:val="24"/>
                      <w:szCs w:val="24"/>
                    </w:rPr>
                    <m:t>якщо 3&lt;x≤4;</m:t>
                  </m:r>
                  <m:ctrlPr>
                    <w:rPr>
                      <w:rFonts w:ascii="Cambria Math" w:eastAsia="Cambria Math" w:hAnsi="Cambria Math" w:cs="Cambria Math"/>
                      <w:i/>
                      <w:sz w:val="24"/>
                      <w:szCs w:val="24"/>
                      <w:lang w:val="en-US"/>
                    </w:rPr>
                  </m:ctrlPr>
                </m:e>
                <m:e>
                  <m:f>
                    <m:fPr>
                      <m:ctrlPr>
                        <w:rPr>
                          <w:rFonts w:ascii="Cambria Math" w:eastAsia="Cambria Math" w:hAnsi="Cambria Math" w:cs="Cambria Math"/>
                          <w:i/>
                          <w:sz w:val="24"/>
                          <w:szCs w:val="24"/>
                          <w:lang w:val="en-US"/>
                        </w:rPr>
                      </m:ctrlPr>
                    </m:fPr>
                    <m:num>
                      <m:r>
                        <w:rPr>
                          <w:rFonts w:ascii="Cambria Math" w:eastAsia="Cambria Math" w:hAnsi="Cambria Math" w:cs="Cambria Math"/>
                          <w:sz w:val="24"/>
                          <w:szCs w:val="24"/>
                          <w:lang w:val="en-US"/>
                        </w:rPr>
                        <m:t>24</m:t>
                      </m:r>
                    </m:num>
                    <m:den>
                      <m:r>
                        <w:rPr>
                          <w:rFonts w:ascii="Cambria Math" w:eastAsia="Cambria Math" w:hAnsi="Cambria Math" w:cs="Cambria Math"/>
                          <w:sz w:val="24"/>
                          <w:szCs w:val="24"/>
                          <w:lang w:val="en-US"/>
                        </w:rPr>
                        <m:t>25</m:t>
                      </m:r>
                    </m:den>
                  </m:f>
                  <m:r>
                    <w:rPr>
                      <w:rFonts w:ascii="Cambria Math" w:eastAsia="Cambria Math" w:hAnsi="Cambria Math" w:cs="Cambria Math"/>
                      <w:sz w:val="24"/>
                      <w:szCs w:val="24"/>
                      <w:lang w:val="en-US"/>
                    </w:rPr>
                    <m:t xml:space="preserve">, </m:t>
                  </m:r>
                  <m:r>
                    <w:rPr>
                      <w:rFonts w:ascii="Cambria Math" w:hAnsi="Cambria Math"/>
                      <w:sz w:val="24"/>
                      <w:szCs w:val="24"/>
                    </w:rPr>
                    <m:t>якщо 4&lt;x≤5;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1,             </m:t>
                  </m:r>
                  <m:r>
                    <w:rPr>
                      <w:rFonts w:ascii="Cambria Math" w:hAnsi="Cambria Math"/>
                      <w:sz w:val="24"/>
                      <w:szCs w:val="24"/>
                    </w:rPr>
                    <m:t>якщо x&gt;5.</m:t>
                  </m:r>
                </m:e>
              </m:eqArr>
            </m:e>
          </m:d>
        </m:oMath>
      </m:oMathPara>
    </w:p>
    <w:p w:rsidR="00AD5D96" w:rsidRPr="0046758E" w:rsidRDefault="00AD5D96" w:rsidP="00AD5D96">
      <w:pPr>
        <w:pStyle w:val="a9"/>
        <w:spacing w:after="0" w:line="240" w:lineRule="auto"/>
        <w:ind w:left="1134" w:hanging="425"/>
        <w:jc w:val="both"/>
        <w:rPr>
          <w:rFonts w:ascii="Times New Roman" w:hAnsi="Times New Roman"/>
          <w:b/>
          <w:sz w:val="24"/>
          <w:szCs w:val="24"/>
        </w:rPr>
      </w:pPr>
      <w:r w:rsidRPr="0046758E">
        <w:rPr>
          <w:rFonts w:ascii="Times New Roman" w:hAnsi="Times New Roman"/>
          <w:b/>
          <w:sz w:val="24"/>
          <w:szCs w:val="24"/>
        </w:rPr>
        <w:t>Скількох різних значень набуває спостережувана ознака?</w:t>
      </w:r>
    </w:p>
    <w:p w:rsidR="00AD5D96" w:rsidRPr="005E0AE9" w:rsidRDefault="00AD5D96" w:rsidP="003E713F">
      <w:pPr>
        <w:pStyle w:val="a9"/>
        <w:numPr>
          <w:ilvl w:val="0"/>
          <w:numId w:val="116"/>
        </w:numPr>
        <w:spacing w:after="0" w:line="240" w:lineRule="auto"/>
        <w:jc w:val="both"/>
        <w:rPr>
          <w:rFonts w:ascii="Times New Roman" w:hAnsi="Times New Roman"/>
          <w:sz w:val="24"/>
          <w:szCs w:val="24"/>
        </w:rPr>
      </w:pPr>
      <w:r w:rsidRPr="005E0AE9">
        <w:rPr>
          <w:rFonts w:ascii="Times New Roman" w:hAnsi="Times New Roman"/>
          <w:sz w:val="24"/>
          <w:szCs w:val="24"/>
        </w:rPr>
        <w:t>6</w:t>
      </w:r>
      <w:r>
        <w:rPr>
          <w:rFonts w:ascii="Times New Roman" w:hAnsi="Times New Roman"/>
          <w:sz w:val="24"/>
          <w:szCs w:val="24"/>
        </w:rPr>
        <w:t>;</w:t>
      </w:r>
    </w:p>
    <w:p w:rsidR="00AD5D96" w:rsidRPr="005E0AE9" w:rsidRDefault="00AD5D96" w:rsidP="003E713F">
      <w:pPr>
        <w:pStyle w:val="a9"/>
        <w:numPr>
          <w:ilvl w:val="0"/>
          <w:numId w:val="116"/>
        </w:numPr>
        <w:spacing w:after="0" w:line="240" w:lineRule="auto"/>
        <w:jc w:val="both"/>
        <w:rPr>
          <w:rFonts w:ascii="Times New Roman" w:hAnsi="Times New Roman"/>
          <w:sz w:val="24"/>
          <w:szCs w:val="24"/>
        </w:rPr>
      </w:pPr>
      <w:r w:rsidRPr="005E0AE9">
        <w:rPr>
          <w:rFonts w:ascii="Times New Roman" w:hAnsi="Times New Roman"/>
          <w:sz w:val="24"/>
          <w:szCs w:val="24"/>
        </w:rPr>
        <w:t>5</w:t>
      </w:r>
      <w:r>
        <w:rPr>
          <w:rFonts w:ascii="Times New Roman" w:hAnsi="Times New Roman"/>
          <w:sz w:val="24"/>
          <w:szCs w:val="24"/>
        </w:rPr>
        <w:t>;</w:t>
      </w:r>
    </w:p>
    <w:p w:rsidR="00AD5D96" w:rsidRPr="005E0AE9" w:rsidRDefault="00AD5D96" w:rsidP="003E713F">
      <w:pPr>
        <w:pStyle w:val="a9"/>
        <w:numPr>
          <w:ilvl w:val="0"/>
          <w:numId w:val="116"/>
        </w:numPr>
        <w:spacing w:after="0" w:line="240" w:lineRule="auto"/>
        <w:jc w:val="both"/>
        <w:rPr>
          <w:rFonts w:ascii="Times New Roman" w:hAnsi="Times New Roman"/>
          <w:sz w:val="24"/>
          <w:szCs w:val="24"/>
        </w:rPr>
      </w:pPr>
      <w:r w:rsidRPr="005E0AE9">
        <w:rPr>
          <w:rFonts w:ascii="Times New Roman" w:hAnsi="Times New Roman"/>
          <w:sz w:val="24"/>
          <w:szCs w:val="24"/>
        </w:rPr>
        <w:t>безліч</w:t>
      </w:r>
      <w:r>
        <w:rPr>
          <w:rFonts w:ascii="Times New Roman" w:hAnsi="Times New Roman"/>
          <w:sz w:val="24"/>
          <w:szCs w:val="24"/>
        </w:rPr>
        <w:t>;</w:t>
      </w:r>
    </w:p>
    <w:p w:rsidR="00AD5D96" w:rsidRPr="005E0AE9" w:rsidRDefault="00AD5D96" w:rsidP="003E713F">
      <w:pPr>
        <w:pStyle w:val="a9"/>
        <w:numPr>
          <w:ilvl w:val="0"/>
          <w:numId w:val="116"/>
        </w:numPr>
        <w:spacing w:after="0" w:line="240" w:lineRule="auto"/>
        <w:jc w:val="both"/>
        <w:rPr>
          <w:rFonts w:ascii="Times New Roman" w:hAnsi="Times New Roman"/>
          <w:sz w:val="24"/>
          <w:szCs w:val="24"/>
          <w:lang w:val="ru-RU"/>
        </w:rPr>
      </w:pPr>
      <w:r w:rsidRPr="005E0AE9">
        <w:rPr>
          <w:rFonts w:ascii="Times New Roman" w:hAnsi="Times New Roman"/>
          <w:sz w:val="24"/>
          <w:szCs w:val="24"/>
          <w:lang w:val="ru-RU"/>
        </w:rPr>
        <w:t>25</w:t>
      </w:r>
      <w:r>
        <w:rPr>
          <w:rFonts w:ascii="Times New Roman" w:hAnsi="Times New Roman"/>
          <w:sz w:val="24"/>
          <w:szCs w:val="24"/>
          <w:lang w:val="ru-RU"/>
        </w:rPr>
        <w:t>.</w:t>
      </w:r>
    </w:p>
    <w:p w:rsidR="00AD5D96" w:rsidRDefault="00AD5D96" w:rsidP="00AD5D96">
      <w:pPr>
        <w:ind w:left="1134" w:hanging="425"/>
        <w:jc w:val="both"/>
        <w:rPr>
          <w:lang w:val="ru-RU"/>
        </w:rPr>
      </w:pPr>
    </w:p>
    <w:p w:rsidR="00BC20A0" w:rsidRPr="005E0AE9" w:rsidRDefault="00BC20A0" w:rsidP="00AD5D96">
      <w:pPr>
        <w:ind w:left="1134" w:hanging="425"/>
        <w:jc w:val="both"/>
        <w:rPr>
          <w:lang w:val="ru-RU"/>
        </w:rPr>
      </w:pPr>
    </w:p>
    <w:p w:rsidR="00AD5D96" w:rsidRPr="005E0AE9" w:rsidRDefault="00AD5D96" w:rsidP="00AD5D96">
      <w:pPr>
        <w:ind w:left="1134" w:hanging="425"/>
        <w:jc w:val="both"/>
        <w:rPr>
          <w:b/>
          <w:lang w:val="ru-RU"/>
        </w:rPr>
      </w:pPr>
      <w:r w:rsidRPr="005E0AE9">
        <w:rPr>
          <w:b/>
          <w:lang w:val="ru-RU"/>
        </w:rPr>
        <w:t>Статистичні гіпотези</w:t>
      </w:r>
    </w:p>
    <w:p w:rsidR="00AD5D96" w:rsidRPr="005E0AE9" w:rsidRDefault="00AD5D96" w:rsidP="00BC20A0">
      <w:pPr>
        <w:pStyle w:val="1"/>
      </w:pPr>
      <w:r w:rsidRPr="005E0AE9">
        <w:t>Статистичною називають гіпотезу про…</w:t>
      </w:r>
    </w:p>
    <w:p w:rsidR="00AD5D96" w:rsidRPr="005E0AE9" w:rsidRDefault="00AD5D96" w:rsidP="003E713F">
      <w:pPr>
        <w:numPr>
          <w:ilvl w:val="0"/>
          <w:numId w:val="117"/>
        </w:numPr>
        <w:tabs>
          <w:tab w:val="left" w:pos="567"/>
        </w:tabs>
        <w:jc w:val="both"/>
      </w:pPr>
      <w:r w:rsidRPr="005E0AE9">
        <w:t>вид невідомого розподілу або параметри відомих розподілів</w:t>
      </w:r>
      <w:r>
        <w:t>;</w:t>
      </w:r>
    </w:p>
    <w:p w:rsidR="00AD5D96" w:rsidRPr="005E0AE9" w:rsidRDefault="00AD5D96" w:rsidP="003E713F">
      <w:pPr>
        <w:numPr>
          <w:ilvl w:val="0"/>
          <w:numId w:val="117"/>
        </w:numPr>
        <w:tabs>
          <w:tab w:val="left" w:pos="567"/>
        </w:tabs>
        <w:jc w:val="both"/>
      </w:pPr>
      <w:r w:rsidRPr="005E0AE9">
        <w:t>вид відомого розподілу</w:t>
      </w:r>
      <w:r>
        <w:t>;</w:t>
      </w:r>
    </w:p>
    <w:p w:rsidR="00AD5D96" w:rsidRPr="005E0AE9" w:rsidRDefault="00AD5D96" w:rsidP="003E713F">
      <w:pPr>
        <w:numPr>
          <w:ilvl w:val="0"/>
          <w:numId w:val="117"/>
        </w:numPr>
        <w:tabs>
          <w:tab w:val="left" w:pos="567"/>
        </w:tabs>
        <w:jc w:val="both"/>
      </w:pPr>
      <w:r w:rsidRPr="005E0AE9">
        <w:t>параметри невідомих розподілів</w:t>
      </w:r>
      <w:r>
        <w:t>;</w:t>
      </w:r>
    </w:p>
    <w:p w:rsidR="00AD5D96" w:rsidRDefault="00AD5D96" w:rsidP="003E713F">
      <w:pPr>
        <w:numPr>
          <w:ilvl w:val="0"/>
          <w:numId w:val="117"/>
        </w:numPr>
        <w:tabs>
          <w:tab w:val="left" w:pos="567"/>
        </w:tabs>
        <w:jc w:val="both"/>
      </w:pPr>
      <w:r w:rsidRPr="005E0AE9">
        <w:t>вид відомого розподілу або параметри невідомих розподілів</w:t>
      </w:r>
      <w:r>
        <w:t>.</w:t>
      </w:r>
    </w:p>
    <w:p w:rsidR="00BC20A0" w:rsidRPr="005E0AE9" w:rsidRDefault="00BC20A0" w:rsidP="00BC20A0">
      <w:pPr>
        <w:tabs>
          <w:tab w:val="left" w:pos="567"/>
        </w:tabs>
        <w:jc w:val="both"/>
      </w:pPr>
    </w:p>
    <w:p w:rsidR="00AD5D96" w:rsidRPr="005E0AE9" w:rsidRDefault="00AD5D96" w:rsidP="00BC20A0">
      <w:pPr>
        <w:pStyle w:val="1"/>
      </w:pPr>
      <w:r w:rsidRPr="005E0AE9">
        <w:t>Нульовою (основною) називають…</w:t>
      </w:r>
    </w:p>
    <w:p w:rsidR="00AD5D96" w:rsidRPr="005E0AE9" w:rsidRDefault="00AD5D96" w:rsidP="003E713F">
      <w:pPr>
        <w:numPr>
          <w:ilvl w:val="0"/>
          <w:numId w:val="118"/>
        </w:numPr>
        <w:jc w:val="both"/>
      </w:pPr>
      <w:r w:rsidRPr="005E0AE9">
        <w:t>висунуту гіпотезу Н</w:t>
      </w:r>
      <w:r w:rsidRPr="005E0AE9">
        <w:rPr>
          <w:vertAlign w:val="subscript"/>
        </w:rPr>
        <w:t>0</w:t>
      </w:r>
      <w:r>
        <w:t>;</w:t>
      </w:r>
    </w:p>
    <w:p w:rsidR="00AD5D96" w:rsidRPr="005E0AE9" w:rsidRDefault="00AD5D96" w:rsidP="003E713F">
      <w:pPr>
        <w:numPr>
          <w:ilvl w:val="0"/>
          <w:numId w:val="118"/>
        </w:numPr>
        <w:jc w:val="both"/>
      </w:pPr>
      <w:r w:rsidRPr="005E0AE9">
        <w:t>гіпотезу Н</w:t>
      </w:r>
      <w:r w:rsidRPr="005E0AE9">
        <w:rPr>
          <w:vertAlign w:val="subscript"/>
        </w:rPr>
        <w:t>1</w:t>
      </w:r>
      <w:r w:rsidRPr="005E0AE9">
        <w:t>, яка суперечить висунутій гіпотезі Н</w:t>
      </w:r>
      <w:r w:rsidRPr="005E0AE9">
        <w:rPr>
          <w:vertAlign w:val="subscript"/>
        </w:rPr>
        <w:t>0</w:t>
      </w:r>
      <w:r>
        <w:t>;</w:t>
      </w:r>
    </w:p>
    <w:p w:rsidR="00AD5D96" w:rsidRPr="005E0AE9" w:rsidRDefault="00AD5D96" w:rsidP="003E713F">
      <w:pPr>
        <w:numPr>
          <w:ilvl w:val="0"/>
          <w:numId w:val="118"/>
        </w:numPr>
        <w:jc w:val="both"/>
      </w:pPr>
      <w:r w:rsidRPr="005E0AE9">
        <w:t>відкинуту гіпотезу Н</w:t>
      </w:r>
      <w:r w:rsidRPr="005E0AE9">
        <w:rPr>
          <w:vertAlign w:val="subscript"/>
        </w:rPr>
        <w:t>0</w:t>
      </w:r>
      <w:r>
        <w:t>;</w:t>
      </w:r>
    </w:p>
    <w:p w:rsidR="00AD5D96" w:rsidRDefault="00AD5D96" w:rsidP="003E713F">
      <w:pPr>
        <w:numPr>
          <w:ilvl w:val="0"/>
          <w:numId w:val="118"/>
        </w:numPr>
        <w:jc w:val="both"/>
      </w:pPr>
      <w:r w:rsidRPr="005E0AE9">
        <w:t>гіпотезу Н</w:t>
      </w:r>
      <w:r w:rsidRPr="005E0AE9">
        <w:rPr>
          <w:vertAlign w:val="subscript"/>
        </w:rPr>
        <w:t>1</w:t>
      </w:r>
      <w:r w:rsidRPr="005E0AE9">
        <w:t>, яка не суперечить висунутій гіпотезі Н</w:t>
      </w:r>
      <w:r w:rsidRPr="005E0AE9">
        <w:rPr>
          <w:vertAlign w:val="subscript"/>
        </w:rPr>
        <w:t>0</w:t>
      </w:r>
      <w:r>
        <w:t>.</w:t>
      </w:r>
    </w:p>
    <w:p w:rsidR="00BC20A0" w:rsidRPr="005E0AE9" w:rsidRDefault="00BC20A0" w:rsidP="00BC20A0">
      <w:pPr>
        <w:jc w:val="both"/>
      </w:pPr>
    </w:p>
    <w:p w:rsidR="00AD5D96" w:rsidRPr="005E0AE9" w:rsidRDefault="00AD5D96" w:rsidP="00BC20A0">
      <w:pPr>
        <w:pStyle w:val="1"/>
      </w:pPr>
      <w:r w:rsidRPr="005E0AE9">
        <w:t>Конкуруючою (альтернативною) називають…</w:t>
      </w:r>
    </w:p>
    <w:p w:rsidR="00AD5D96" w:rsidRPr="005E0AE9" w:rsidRDefault="00AD5D96" w:rsidP="003E713F">
      <w:pPr>
        <w:numPr>
          <w:ilvl w:val="0"/>
          <w:numId w:val="119"/>
        </w:numPr>
        <w:jc w:val="both"/>
      </w:pPr>
      <w:r w:rsidRPr="005E0AE9">
        <w:t>гіпотезу Н</w:t>
      </w:r>
      <w:r w:rsidRPr="005E0AE9">
        <w:rPr>
          <w:vertAlign w:val="subscript"/>
        </w:rPr>
        <w:t>1</w:t>
      </w:r>
      <w:r w:rsidRPr="005E0AE9">
        <w:t>, яка суперечить нульо</w:t>
      </w:r>
      <w:r>
        <w:t>вій;</w:t>
      </w:r>
    </w:p>
    <w:p w:rsidR="00AD5D96" w:rsidRDefault="00AD5D96" w:rsidP="003E713F">
      <w:pPr>
        <w:numPr>
          <w:ilvl w:val="0"/>
          <w:numId w:val="119"/>
        </w:numPr>
        <w:jc w:val="both"/>
      </w:pPr>
      <w:r w:rsidRPr="005E0AE9">
        <w:t>гіпотезу Н</w:t>
      </w:r>
      <w:r w:rsidRPr="005E0AE9">
        <w:rPr>
          <w:vertAlign w:val="subscript"/>
        </w:rPr>
        <w:t>1</w:t>
      </w:r>
      <w:r w:rsidRPr="005E0AE9">
        <w:t>, яка не суперечить нульовій</w:t>
      </w:r>
      <w:r>
        <w:t>;</w:t>
      </w:r>
    </w:p>
    <w:p w:rsidR="00AD5D96" w:rsidRPr="005E0AE9" w:rsidRDefault="00AD5D96" w:rsidP="003E713F">
      <w:pPr>
        <w:numPr>
          <w:ilvl w:val="0"/>
          <w:numId w:val="119"/>
        </w:numPr>
        <w:jc w:val="both"/>
      </w:pPr>
      <w:r w:rsidRPr="005E0AE9">
        <w:t>висунуту гіпотезу Н</w:t>
      </w:r>
      <w:r w:rsidRPr="005E0AE9">
        <w:rPr>
          <w:vertAlign w:val="subscript"/>
        </w:rPr>
        <w:t>0</w:t>
      </w:r>
      <w:r>
        <w:t>;</w:t>
      </w:r>
    </w:p>
    <w:p w:rsidR="00AD5D96" w:rsidRDefault="00AD5D96" w:rsidP="003E713F">
      <w:pPr>
        <w:numPr>
          <w:ilvl w:val="0"/>
          <w:numId w:val="119"/>
        </w:numPr>
        <w:jc w:val="both"/>
      </w:pPr>
      <w:r w:rsidRPr="005E0AE9">
        <w:t>відкинуту гіпотезу Н</w:t>
      </w:r>
      <w:r w:rsidRPr="005E0AE9">
        <w:rPr>
          <w:vertAlign w:val="subscript"/>
        </w:rPr>
        <w:t>0</w:t>
      </w:r>
      <w:r>
        <w:t>.</w:t>
      </w:r>
    </w:p>
    <w:p w:rsidR="00BC20A0" w:rsidRPr="005E0AE9" w:rsidRDefault="00BC20A0" w:rsidP="00BC20A0">
      <w:pPr>
        <w:jc w:val="both"/>
      </w:pPr>
    </w:p>
    <w:p w:rsidR="00AD5D96" w:rsidRPr="005E0AE9" w:rsidRDefault="00AD5D96" w:rsidP="00BC20A0">
      <w:pPr>
        <w:pStyle w:val="1"/>
      </w:pPr>
      <w:r w:rsidRPr="005E0AE9">
        <w:t>Простою називають гіпотезу, яка містить…</w:t>
      </w:r>
    </w:p>
    <w:p w:rsidR="00AD5D96" w:rsidRPr="005E0AE9" w:rsidRDefault="00AD5D96" w:rsidP="003E713F">
      <w:pPr>
        <w:numPr>
          <w:ilvl w:val="0"/>
          <w:numId w:val="120"/>
        </w:numPr>
        <w:jc w:val="both"/>
      </w:pPr>
      <w:r w:rsidRPr="005E0AE9">
        <w:t>тільки одне припущення</w:t>
      </w:r>
      <w:r>
        <w:t>;</w:t>
      </w:r>
    </w:p>
    <w:p w:rsidR="00AD5D96" w:rsidRPr="005E0AE9" w:rsidRDefault="00AD5D96" w:rsidP="003E713F">
      <w:pPr>
        <w:numPr>
          <w:ilvl w:val="0"/>
          <w:numId w:val="120"/>
        </w:numPr>
        <w:jc w:val="both"/>
      </w:pPr>
      <w:r w:rsidRPr="005E0AE9">
        <w:t>декілька припущень</w:t>
      </w:r>
      <w:r>
        <w:t>;</w:t>
      </w:r>
    </w:p>
    <w:p w:rsidR="00AD5D96" w:rsidRPr="005E0AE9" w:rsidRDefault="00AD5D96" w:rsidP="003E713F">
      <w:pPr>
        <w:numPr>
          <w:ilvl w:val="0"/>
          <w:numId w:val="120"/>
        </w:numPr>
        <w:jc w:val="both"/>
      </w:pPr>
      <w:r w:rsidRPr="005E0AE9">
        <w:t>тільки два припущення</w:t>
      </w:r>
      <w:r>
        <w:t>;</w:t>
      </w:r>
    </w:p>
    <w:p w:rsidR="00AD5D96" w:rsidRDefault="00AD5D96" w:rsidP="003E713F">
      <w:pPr>
        <w:numPr>
          <w:ilvl w:val="0"/>
          <w:numId w:val="120"/>
        </w:numPr>
        <w:jc w:val="both"/>
      </w:pPr>
      <w:r w:rsidRPr="005E0AE9">
        <w:t>хоч би одне припущення</w:t>
      </w:r>
      <w:r>
        <w:t>.</w:t>
      </w:r>
    </w:p>
    <w:p w:rsidR="00BC20A0" w:rsidRPr="005E0AE9" w:rsidRDefault="00BC20A0" w:rsidP="00BC20A0">
      <w:pPr>
        <w:jc w:val="both"/>
      </w:pPr>
    </w:p>
    <w:p w:rsidR="00AD5D96" w:rsidRPr="005E0AE9" w:rsidRDefault="00AD5D96" w:rsidP="00BC20A0">
      <w:pPr>
        <w:pStyle w:val="1"/>
      </w:pPr>
      <w:r w:rsidRPr="005E0AE9">
        <w:lastRenderedPageBreak/>
        <w:t>Складною називають гіпотезу, яка складається…</w:t>
      </w:r>
    </w:p>
    <w:p w:rsidR="00AD5D96" w:rsidRPr="005E0AE9" w:rsidRDefault="00AD5D96" w:rsidP="003E713F">
      <w:pPr>
        <w:numPr>
          <w:ilvl w:val="0"/>
          <w:numId w:val="121"/>
        </w:numPr>
        <w:jc w:val="both"/>
      </w:pPr>
      <w:r w:rsidRPr="005E0AE9">
        <w:t>з скінченого або неск</w:t>
      </w:r>
      <w:r>
        <w:t>інченного числа простих гіпотез;</w:t>
      </w:r>
    </w:p>
    <w:p w:rsidR="00AD5D96" w:rsidRPr="005E0AE9" w:rsidRDefault="00AD5D96" w:rsidP="003E713F">
      <w:pPr>
        <w:numPr>
          <w:ilvl w:val="0"/>
          <w:numId w:val="121"/>
        </w:numPr>
        <w:jc w:val="both"/>
      </w:pPr>
      <w:r w:rsidRPr="005E0AE9">
        <w:t>тільки з двох припущень</w:t>
      </w:r>
      <w:r>
        <w:t>;</w:t>
      </w:r>
    </w:p>
    <w:p w:rsidR="00AD5D96" w:rsidRPr="005E0AE9" w:rsidRDefault="00AD5D96" w:rsidP="003E713F">
      <w:pPr>
        <w:numPr>
          <w:ilvl w:val="0"/>
          <w:numId w:val="121"/>
        </w:numPr>
        <w:jc w:val="both"/>
      </w:pPr>
      <w:r w:rsidRPr="005E0AE9">
        <w:t>тільки з одного припущення</w:t>
      </w:r>
      <w:r>
        <w:t>;</w:t>
      </w:r>
    </w:p>
    <w:p w:rsidR="00AD5D96" w:rsidRDefault="00AD5D96" w:rsidP="003E713F">
      <w:pPr>
        <w:numPr>
          <w:ilvl w:val="0"/>
          <w:numId w:val="121"/>
        </w:numPr>
        <w:jc w:val="both"/>
      </w:pPr>
      <w:r w:rsidRPr="005E0AE9">
        <w:t>тільки три припущення</w:t>
      </w:r>
      <w:r>
        <w:t>.</w:t>
      </w:r>
    </w:p>
    <w:p w:rsidR="00BC20A0" w:rsidRPr="007C07B0" w:rsidRDefault="00BC20A0" w:rsidP="00BC20A0">
      <w:pPr>
        <w:jc w:val="both"/>
      </w:pPr>
    </w:p>
    <w:p w:rsidR="00AD5D96" w:rsidRPr="005E0AE9" w:rsidRDefault="00AD5D96" w:rsidP="00BC20A0">
      <w:pPr>
        <w:pStyle w:val="1"/>
      </w:pPr>
      <w:r w:rsidRPr="005E0AE9">
        <w:t>Помилка першого полягає в тому, що буде.</w:t>
      </w:r>
      <w:r w:rsidRPr="005E0AE9">
        <w:rPr>
          <w:lang w:val="ru-RU"/>
        </w:rPr>
        <w:t>.</w:t>
      </w:r>
      <w:r w:rsidRPr="005E0AE9">
        <w:t>.</w:t>
      </w:r>
    </w:p>
    <w:p w:rsidR="00AD5D96" w:rsidRPr="005E0AE9" w:rsidRDefault="00AD5D96" w:rsidP="003E713F">
      <w:pPr>
        <w:numPr>
          <w:ilvl w:val="0"/>
          <w:numId w:val="122"/>
        </w:numPr>
        <w:jc w:val="both"/>
      </w:pPr>
      <w:r>
        <w:t>відкинута правильна гіпотеза;</w:t>
      </w:r>
    </w:p>
    <w:p w:rsidR="00AD5D96" w:rsidRPr="005E0AE9" w:rsidRDefault="00AD5D96" w:rsidP="003E713F">
      <w:pPr>
        <w:numPr>
          <w:ilvl w:val="0"/>
          <w:numId w:val="122"/>
        </w:numPr>
        <w:jc w:val="both"/>
      </w:pPr>
      <w:r w:rsidRPr="005E0AE9">
        <w:t>відкинута неправильна гіпотеза</w:t>
      </w:r>
      <w:r>
        <w:t>;</w:t>
      </w:r>
    </w:p>
    <w:p w:rsidR="00AD5D96" w:rsidRPr="005E0AE9" w:rsidRDefault="00AD5D96" w:rsidP="003E713F">
      <w:pPr>
        <w:numPr>
          <w:ilvl w:val="0"/>
          <w:numId w:val="122"/>
        </w:numPr>
        <w:jc w:val="both"/>
      </w:pPr>
      <w:r w:rsidRPr="005E0AE9">
        <w:t>прийнята правильна гіпотеза</w:t>
      </w:r>
      <w:r>
        <w:t>;</w:t>
      </w:r>
    </w:p>
    <w:p w:rsidR="00AD5D96" w:rsidRDefault="00AD5D96" w:rsidP="003E713F">
      <w:pPr>
        <w:numPr>
          <w:ilvl w:val="0"/>
          <w:numId w:val="122"/>
        </w:numPr>
        <w:jc w:val="both"/>
      </w:pPr>
      <w:r w:rsidRPr="005E0AE9">
        <w:t>прийнята неправильна гіпотеза</w:t>
      </w:r>
      <w:r>
        <w:t>.</w:t>
      </w:r>
    </w:p>
    <w:p w:rsidR="00BC20A0" w:rsidRPr="005E0AE9" w:rsidRDefault="00BC20A0" w:rsidP="00BC20A0">
      <w:pPr>
        <w:jc w:val="both"/>
      </w:pPr>
    </w:p>
    <w:p w:rsidR="00AD5D96" w:rsidRPr="005E0AE9" w:rsidRDefault="00AD5D96" w:rsidP="00BC20A0">
      <w:pPr>
        <w:pStyle w:val="1"/>
      </w:pPr>
      <w:r w:rsidRPr="005E0AE9">
        <w:t>Помилка другого роду полягає в тому, що буде…</w:t>
      </w:r>
    </w:p>
    <w:p w:rsidR="00AD5D96" w:rsidRPr="005E0AE9" w:rsidRDefault="00AD5D96" w:rsidP="003E713F">
      <w:pPr>
        <w:numPr>
          <w:ilvl w:val="0"/>
          <w:numId w:val="123"/>
        </w:numPr>
        <w:jc w:val="both"/>
      </w:pPr>
      <w:r w:rsidRPr="005E0AE9">
        <w:t>прийнята неправильна гіпотеза</w:t>
      </w:r>
      <w:r>
        <w:t>;</w:t>
      </w:r>
    </w:p>
    <w:p w:rsidR="00AD5D96" w:rsidRPr="005E0AE9" w:rsidRDefault="00AD5D96" w:rsidP="003E713F">
      <w:pPr>
        <w:numPr>
          <w:ilvl w:val="0"/>
          <w:numId w:val="123"/>
        </w:numPr>
        <w:jc w:val="both"/>
      </w:pPr>
      <w:r w:rsidRPr="005E0AE9">
        <w:t>відкинута неправильна гіпотеза</w:t>
      </w:r>
      <w:r>
        <w:t>;</w:t>
      </w:r>
    </w:p>
    <w:p w:rsidR="00AD5D96" w:rsidRPr="005E0AE9" w:rsidRDefault="00AD5D96" w:rsidP="003E713F">
      <w:pPr>
        <w:numPr>
          <w:ilvl w:val="0"/>
          <w:numId w:val="123"/>
        </w:numPr>
        <w:jc w:val="both"/>
      </w:pPr>
      <w:r w:rsidRPr="005E0AE9">
        <w:t>прийнята правильна гіпотеза</w:t>
      </w:r>
      <w:r>
        <w:t>;</w:t>
      </w:r>
    </w:p>
    <w:p w:rsidR="00AD5D96" w:rsidRDefault="00AD5D96" w:rsidP="003E713F">
      <w:pPr>
        <w:numPr>
          <w:ilvl w:val="0"/>
          <w:numId w:val="123"/>
        </w:numPr>
        <w:jc w:val="both"/>
      </w:pPr>
      <w:r w:rsidRPr="005E0AE9">
        <w:t>відкинута правильна гіпотеза</w:t>
      </w:r>
      <w:r>
        <w:t>.</w:t>
      </w:r>
    </w:p>
    <w:p w:rsidR="00BC20A0" w:rsidRPr="005E0AE9" w:rsidRDefault="00BC20A0" w:rsidP="00BC20A0">
      <w:pPr>
        <w:jc w:val="both"/>
      </w:pPr>
    </w:p>
    <w:p w:rsidR="00AD5D96" w:rsidRPr="005E0AE9" w:rsidRDefault="00AD5D96" w:rsidP="00BC20A0">
      <w:pPr>
        <w:pStyle w:val="1"/>
      </w:pPr>
      <w:r w:rsidRPr="005E0AE9">
        <w:t xml:space="preserve">Статистичним критерієм називають випадкову величину </w:t>
      </w:r>
      <w:r w:rsidRPr="005E0AE9">
        <w:rPr>
          <w:position w:val="-4"/>
        </w:rPr>
        <w:object w:dxaOrig="260" w:dyaOrig="260">
          <v:shape id="_x0000_i1028" type="#_x0000_t75" style="width:12.5pt;height:12.5pt" o:ole="">
            <v:imagedata r:id="rId20" o:title=""/>
          </v:shape>
          <o:OLEObject Type="Embed" ProgID="Equation.DSMT4" ShapeID="_x0000_i1028" DrawAspect="Content" ObjectID="_1554805215" r:id="rId21"/>
        </w:object>
      </w:r>
      <w:r w:rsidRPr="005E0AE9">
        <w:t>, яка…</w:t>
      </w:r>
    </w:p>
    <w:p w:rsidR="00AD5D96" w:rsidRPr="005E0AE9" w:rsidRDefault="00AD5D96" w:rsidP="003E713F">
      <w:pPr>
        <w:numPr>
          <w:ilvl w:val="0"/>
          <w:numId w:val="124"/>
        </w:numPr>
        <w:jc w:val="both"/>
      </w:pPr>
      <w:r w:rsidRPr="005E0AE9">
        <w:t>служить для перевірки нульової гіпотези</w:t>
      </w:r>
      <w:r>
        <w:t>;</w:t>
      </w:r>
    </w:p>
    <w:p w:rsidR="00AD5D96" w:rsidRPr="005E0AE9" w:rsidRDefault="00AD5D96" w:rsidP="003E713F">
      <w:pPr>
        <w:numPr>
          <w:ilvl w:val="0"/>
          <w:numId w:val="124"/>
        </w:numPr>
        <w:jc w:val="both"/>
      </w:pPr>
      <w:r w:rsidRPr="005E0AE9">
        <w:t>служить для перевірки конкуруючої гіпотези</w:t>
      </w:r>
      <w:r>
        <w:t>;</w:t>
      </w:r>
    </w:p>
    <w:p w:rsidR="00AD5D96" w:rsidRPr="005E0AE9" w:rsidRDefault="00AD5D96" w:rsidP="003E713F">
      <w:pPr>
        <w:numPr>
          <w:ilvl w:val="0"/>
          <w:numId w:val="124"/>
        </w:numPr>
        <w:jc w:val="both"/>
      </w:pPr>
      <w:r w:rsidRPr="005E0AE9">
        <w:t>служить для перевірки неправильної гіпотези</w:t>
      </w:r>
      <w:r>
        <w:t>;</w:t>
      </w:r>
    </w:p>
    <w:p w:rsidR="00AD5D96" w:rsidRDefault="00AD5D96" w:rsidP="003E713F">
      <w:pPr>
        <w:numPr>
          <w:ilvl w:val="0"/>
          <w:numId w:val="124"/>
        </w:numPr>
        <w:jc w:val="both"/>
      </w:pPr>
      <w:r w:rsidRPr="005E0AE9">
        <w:t>служить для перевірки правильної гіпотези</w:t>
      </w:r>
      <w:r>
        <w:t>.</w:t>
      </w:r>
    </w:p>
    <w:p w:rsidR="00BC20A0" w:rsidRPr="005E0AE9" w:rsidRDefault="00BC20A0" w:rsidP="00BC20A0">
      <w:pPr>
        <w:jc w:val="both"/>
      </w:pPr>
    </w:p>
    <w:p w:rsidR="00AD5D96" w:rsidRPr="005E0AE9" w:rsidRDefault="00AD5D96" w:rsidP="00BC20A0">
      <w:pPr>
        <w:pStyle w:val="1"/>
      </w:pPr>
      <w:r w:rsidRPr="005E0AE9">
        <w:t xml:space="preserve">Спостереженим значенням </w:t>
      </w:r>
      <w:r w:rsidRPr="005E0AE9">
        <w:rPr>
          <w:position w:val="-12"/>
        </w:rPr>
        <w:object w:dxaOrig="820" w:dyaOrig="360">
          <v:shape id="_x0000_i1029" type="#_x0000_t75" style="width:41.3pt;height:18.15pt" o:ole="">
            <v:imagedata r:id="rId22" o:title=""/>
          </v:shape>
          <o:OLEObject Type="Embed" ProgID="Equation.DSMT4" ShapeID="_x0000_i1029" DrawAspect="Content" ObjectID="_1554805216" r:id="rId23"/>
        </w:object>
      </w:r>
      <w:r w:rsidRPr="005E0AE9">
        <w:t xml:space="preserve"> називають…</w:t>
      </w:r>
    </w:p>
    <w:p w:rsidR="00AD5D96" w:rsidRPr="005E0AE9" w:rsidRDefault="00AD5D96" w:rsidP="003E713F">
      <w:pPr>
        <w:numPr>
          <w:ilvl w:val="0"/>
          <w:numId w:val="125"/>
        </w:numPr>
        <w:jc w:val="both"/>
      </w:pPr>
      <w:r w:rsidRPr="005E0AE9">
        <w:t xml:space="preserve">значення критерію, </w:t>
      </w:r>
      <w:r>
        <w:t>яке обчислене за даними вибірок;</w:t>
      </w:r>
    </w:p>
    <w:p w:rsidR="00AD5D96" w:rsidRPr="005E0AE9" w:rsidRDefault="00AD5D96" w:rsidP="003E713F">
      <w:pPr>
        <w:numPr>
          <w:ilvl w:val="0"/>
          <w:numId w:val="125"/>
        </w:numPr>
        <w:jc w:val="both"/>
      </w:pPr>
      <w:r w:rsidRPr="005E0AE9">
        <w:t>добуток даних значень вибірок</w:t>
      </w:r>
      <w:r>
        <w:t>;</w:t>
      </w:r>
    </w:p>
    <w:p w:rsidR="00AD5D96" w:rsidRPr="005E0AE9" w:rsidRDefault="00AD5D96" w:rsidP="003E713F">
      <w:pPr>
        <w:numPr>
          <w:ilvl w:val="0"/>
          <w:numId w:val="125"/>
        </w:numPr>
        <w:jc w:val="both"/>
      </w:pPr>
      <w:r w:rsidRPr="005E0AE9">
        <w:t>значення критерію, яке взяте з таблиці</w:t>
      </w:r>
      <w:r>
        <w:t>;</w:t>
      </w:r>
    </w:p>
    <w:p w:rsidR="00AD5D96" w:rsidRDefault="00AD5D96" w:rsidP="003E713F">
      <w:pPr>
        <w:numPr>
          <w:ilvl w:val="0"/>
          <w:numId w:val="125"/>
        </w:numPr>
        <w:jc w:val="both"/>
      </w:pPr>
      <w:r w:rsidRPr="005E0AE9">
        <w:t>суму даних значень вибірок</w:t>
      </w:r>
      <w:r>
        <w:t>.</w:t>
      </w:r>
    </w:p>
    <w:p w:rsidR="00BC20A0" w:rsidRPr="005E0AE9" w:rsidRDefault="00BC20A0" w:rsidP="00BC20A0">
      <w:pPr>
        <w:jc w:val="both"/>
      </w:pPr>
    </w:p>
    <w:p w:rsidR="00AD5D96" w:rsidRPr="005E0AE9" w:rsidRDefault="00AD5D96" w:rsidP="00BC20A0">
      <w:pPr>
        <w:pStyle w:val="1"/>
      </w:pPr>
      <w:r w:rsidRPr="005E0AE9">
        <w:t>Критичною областю називають сукупність значень критерію, при яких…</w:t>
      </w:r>
    </w:p>
    <w:p w:rsidR="00AD5D96" w:rsidRPr="005E0AE9" w:rsidRDefault="00AD5D96" w:rsidP="003E713F">
      <w:pPr>
        <w:numPr>
          <w:ilvl w:val="0"/>
          <w:numId w:val="126"/>
        </w:numPr>
        <w:jc w:val="both"/>
      </w:pPr>
      <w:r w:rsidRPr="005E0AE9">
        <w:t>нульову гіпотезу відкидають</w:t>
      </w:r>
      <w:r>
        <w:t>;</w:t>
      </w:r>
    </w:p>
    <w:p w:rsidR="00AD5D96" w:rsidRPr="005E0AE9" w:rsidRDefault="00AD5D96" w:rsidP="003E713F">
      <w:pPr>
        <w:numPr>
          <w:ilvl w:val="0"/>
          <w:numId w:val="126"/>
        </w:numPr>
        <w:jc w:val="both"/>
      </w:pPr>
      <w:r w:rsidRPr="005E0AE9">
        <w:t>нульову гіпотезу приймають</w:t>
      </w:r>
      <w:r>
        <w:t>;</w:t>
      </w:r>
    </w:p>
    <w:p w:rsidR="00AD5D96" w:rsidRPr="005E0AE9" w:rsidRDefault="00AD5D96" w:rsidP="003E713F">
      <w:pPr>
        <w:numPr>
          <w:ilvl w:val="0"/>
          <w:numId w:val="126"/>
        </w:numPr>
        <w:jc w:val="both"/>
      </w:pPr>
      <w:r w:rsidRPr="005E0AE9">
        <w:t>конкуруючу гіпотезу відкидають</w:t>
      </w:r>
      <w:r>
        <w:t>;</w:t>
      </w:r>
    </w:p>
    <w:p w:rsidR="00AD5D96" w:rsidRDefault="00AD5D96" w:rsidP="003E713F">
      <w:pPr>
        <w:numPr>
          <w:ilvl w:val="0"/>
          <w:numId w:val="126"/>
        </w:numPr>
        <w:jc w:val="both"/>
      </w:pPr>
      <w:r w:rsidRPr="005E0AE9">
        <w:t>конкуруючу гіпотезу приймають</w:t>
      </w:r>
      <w:r>
        <w:t>.</w:t>
      </w:r>
    </w:p>
    <w:p w:rsidR="00BC20A0" w:rsidRPr="005E0AE9" w:rsidRDefault="00BC20A0" w:rsidP="00BC20A0">
      <w:pPr>
        <w:jc w:val="both"/>
      </w:pPr>
    </w:p>
    <w:p w:rsidR="00AD5D96" w:rsidRPr="005E0AE9" w:rsidRDefault="00AD5D96" w:rsidP="00BC20A0">
      <w:pPr>
        <w:pStyle w:val="1"/>
      </w:pPr>
      <w:r w:rsidRPr="005E0AE9">
        <w:t>Областю прийняття гіпотези називають сукупність значень критерію, при яких…</w:t>
      </w:r>
    </w:p>
    <w:p w:rsidR="00AD5D96" w:rsidRPr="005E0AE9" w:rsidRDefault="00AD5D96" w:rsidP="003E713F">
      <w:pPr>
        <w:numPr>
          <w:ilvl w:val="0"/>
          <w:numId w:val="127"/>
        </w:numPr>
        <w:jc w:val="both"/>
      </w:pPr>
      <w:r w:rsidRPr="005E0AE9">
        <w:t>нульову гіпотезу приймають</w:t>
      </w:r>
      <w:r>
        <w:t>;</w:t>
      </w:r>
    </w:p>
    <w:p w:rsidR="00AD5D96" w:rsidRPr="005E0AE9" w:rsidRDefault="00AD5D96" w:rsidP="003E713F">
      <w:pPr>
        <w:numPr>
          <w:ilvl w:val="0"/>
          <w:numId w:val="127"/>
        </w:numPr>
        <w:jc w:val="both"/>
      </w:pPr>
      <w:r w:rsidRPr="005E0AE9">
        <w:t>конкуруючу гіпотезу приймають</w:t>
      </w:r>
      <w:r>
        <w:t>;</w:t>
      </w:r>
    </w:p>
    <w:p w:rsidR="00AD5D96" w:rsidRPr="005E0AE9" w:rsidRDefault="00AD5D96" w:rsidP="003E713F">
      <w:pPr>
        <w:numPr>
          <w:ilvl w:val="0"/>
          <w:numId w:val="127"/>
        </w:numPr>
        <w:jc w:val="both"/>
      </w:pPr>
      <w:r w:rsidRPr="005E0AE9">
        <w:t>нульову гіпотезу відкидають</w:t>
      </w:r>
      <w:r>
        <w:t>;</w:t>
      </w:r>
    </w:p>
    <w:p w:rsidR="00AD5D96" w:rsidRPr="005E0AE9" w:rsidRDefault="00AD5D96" w:rsidP="003E713F">
      <w:pPr>
        <w:numPr>
          <w:ilvl w:val="0"/>
          <w:numId w:val="127"/>
        </w:numPr>
        <w:jc w:val="both"/>
      </w:pPr>
      <w:r w:rsidRPr="005E0AE9">
        <w:t>конкуруючу гіпотезу відкидають</w:t>
      </w:r>
      <w:r>
        <w:t>.</w:t>
      </w:r>
    </w:p>
    <w:p w:rsidR="00AD5D96" w:rsidRDefault="00AD5D96" w:rsidP="00AD5D96">
      <w:pPr>
        <w:ind w:left="1134" w:hanging="425"/>
        <w:jc w:val="both"/>
      </w:pPr>
    </w:p>
    <w:p w:rsidR="00BC20A0" w:rsidRPr="005E0AE9" w:rsidRDefault="00BC20A0" w:rsidP="00AD5D96">
      <w:pPr>
        <w:ind w:left="1134" w:hanging="425"/>
        <w:jc w:val="both"/>
      </w:pPr>
    </w:p>
    <w:p w:rsidR="00AD5D96" w:rsidRPr="005E0AE9" w:rsidRDefault="00AD5D96" w:rsidP="00AD5D96">
      <w:pPr>
        <w:ind w:left="1134" w:hanging="425"/>
        <w:jc w:val="both"/>
        <w:rPr>
          <w:b/>
        </w:rPr>
      </w:pPr>
      <w:r w:rsidRPr="005E0AE9">
        <w:rPr>
          <w:b/>
        </w:rPr>
        <w:t>Елементи кореляційного аналізу</w:t>
      </w:r>
    </w:p>
    <w:p w:rsidR="00AD5D96" w:rsidRPr="005E0AE9" w:rsidRDefault="002D72CA" w:rsidP="00BC20A0">
      <w:pPr>
        <w:pStyle w:val="1"/>
      </w:pPr>
      <w:r w:rsidRPr="00371E2E">
        <w:rPr>
          <w:lang w:val="ru-RU"/>
        </w:rPr>
        <w:t xml:space="preserve"> </w:t>
      </w:r>
      <w:r w:rsidR="00AD5D96" w:rsidRPr="005E0AE9">
        <w:t>Статистичною називають залежність, при якій...</w:t>
      </w:r>
    </w:p>
    <w:p w:rsidR="00AD5D96" w:rsidRPr="005E0AE9" w:rsidRDefault="00AD5D96" w:rsidP="003E713F">
      <w:pPr>
        <w:pStyle w:val="a9"/>
        <w:numPr>
          <w:ilvl w:val="0"/>
          <w:numId w:val="128"/>
        </w:numPr>
        <w:spacing w:after="0" w:line="240" w:lineRule="auto"/>
        <w:jc w:val="both"/>
        <w:rPr>
          <w:rFonts w:ascii="Times New Roman" w:hAnsi="Times New Roman"/>
          <w:sz w:val="24"/>
          <w:szCs w:val="24"/>
        </w:rPr>
      </w:pPr>
      <w:r w:rsidRPr="005E0AE9">
        <w:rPr>
          <w:rFonts w:ascii="Times New Roman" w:hAnsi="Times New Roman"/>
          <w:sz w:val="24"/>
          <w:szCs w:val="24"/>
        </w:rPr>
        <w:t>зміна однієї з величин призводить до зміни закону розподілу іншої</w:t>
      </w:r>
      <w:r>
        <w:rPr>
          <w:rFonts w:ascii="Times New Roman" w:hAnsi="Times New Roman"/>
          <w:sz w:val="24"/>
          <w:szCs w:val="24"/>
        </w:rPr>
        <w:t>;</w:t>
      </w:r>
    </w:p>
    <w:p w:rsidR="00AD5D96" w:rsidRPr="005E0AE9" w:rsidRDefault="00AD5D96" w:rsidP="003E713F">
      <w:pPr>
        <w:pStyle w:val="a9"/>
        <w:numPr>
          <w:ilvl w:val="0"/>
          <w:numId w:val="128"/>
        </w:numPr>
        <w:spacing w:after="0" w:line="240" w:lineRule="auto"/>
        <w:jc w:val="both"/>
        <w:rPr>
          <w:rFonts w:ascii="Times New Roman" w:hAnsi="Times New Roman"/>
          <w:sz w:val="24"/>
          <w:szCs w:val="24"/>
        </w:rPr>
      </w:pPr>
      <w:r w:rsidRPr="005E0AE9">
        <w:rPr>
          <w:rFonts w:ascii="Times New Roman" w:hAnsi="Times New Roman"/>
          <w:sz w:val="24"/>
          <w:szCs w:val="24"/>
        </w:rPr>
        <w:t>зміна закону розподілу однієї з величин не призводить до зміни закону розподілу іншої величини</w:t>
      </w:r>
      <w:r>
        <w:rPr>
          <w:rFonts w:ascii="Times New Roman" w:hAnsi="Times New Roman"/>
          <w:sz w:val="24"/>
          <w:szCs w:val="24"/>
        </w:rPr>
        <w:t>;</w:t>
      </w:r>
    </w:p>
    <w:p w:rsidR="00AD5D96" w:rsidRPr="005E0AE9" w:rsidRDefault="00AD5D96" w:rsidP="003E713F">
      <w:pPr>
        <w:pStyle w:val="a9"/>
        <w:numPr>
          <w:ilvl w:val="0"/>
          <w:numId w:val="128"/>
        </w:numPr>
        <w:spacing w:after="0" w:line="240" w:lineRule="auto"/>
        <w:jc w:val="both"/>
        <w:rPr>
          <w:rFonts w:ascii="Times New Roman" w:hAnsi="Times New Roman"/>
          <w:sz w:val="24"/>
          <w:szCs w:val="24"/>
        </w:rPr>
      </w:pPr>
      <w:r w:rsidRPr="005E0AE9">
        <w:rPr>
          <w:rFonts w:ascii="Times New Roman" w:hAnsi="Times New Roman"/>
          <w:sz w:val="24"/>
          <w:szCs w:val="24"/>
        </w:rPr>
        <w:t>зміна однієї з величин призводить до зміни математичного сподівання іншої</w:t>
      </w:r>
      <w:r>
        <w:rPr>
          <w:rFonts w:ascii="Times New Roman" w:hAnsi="Times New Roman"/>
          <w:sz w:val="24"/>
          <w:szCs w:val="24"/>
        </w:rPr>
        <w:t>;</w:t>
      </w:r>
    </w:p>
    <w:p w:rsidR="00AD5D96" w:rsidRDefault="00AD5D96" w:rsidP="003E713F">
      <w:pPr>
        <w:pStyle w:val="a9"/>
        <w:numPr>
          <w:ilvl w:val="0"/>
          <w:numId w:val="128"/>
        </w:numPr>
        <w:spacing w:after="0" w:line="240" w:lineRule="auto"/>
        <w:jc w:val="both"/>
        <w:rPr>
          <w:rFonts w:ascii="Times New Roman" w:hAnsi="Times New Roman"/>
          <w:sz w:val="24"/>
          <w:szCs w:val="24"/>
        </w:rPr>
      </w:pPr>
      <w:r w:rsidRPr="005E0AE9">
        <w:rPr>
          <w:rFonts w:ascii="Times New Roman" w:hAnsi="Times New Roman"/>
          <w:sz w:val="24"/>
          <w:szCs w:val="24"/>
        </w:rPr>
        <w:t>зміна однієї з величин не призводить до зміни математичного сподівання іншої</w:t>
      </w:r>
      <w:r>
        <w:rPr>
          <w:rFonts w:ascii="Times New Roman" w:hAnsi="Times New Roman"/>
          <w:sz w:val="24"/>
          <w:szCs w:val="24"/>
        </w:rPr>
        <w:t>.</w:t>
      </w:r>
    </w:p>
    <w:p w:rsidR="00BC20A0" w:rsidRPr="00BC20A0" w:rsidRDefault="00BC20A0" w:rsidP="00BC20A0">
      <w:pPr>
        <w:jc w:val="both"/>
      </w:pPr>
    </w:p>
    <w:p w:rsidR="00AD5D96" w:rsidRDefault="002D72CA" w:rsidP="00BC20A0">
      <w:pPr>
        <w:pStyle w:val="1"/>
      </w:pPr>
      <w:r w:rsidRPr="002D72CA">
        <w:rPr>
          <w:lang w:val="ru-RU"/>
        </w:rPr>
        <w:lastRenderedPageBreak/>
        <w:t xml:space="preserve"> </w:t>
      </w:r>
      <w:r w:rsidR="00AD5D96" w:rsidRPr="005E0AE9">
        <w:t xml:space="preserve">Вибіркове рівняння прямої лінії регресії </w:t>
      </w:r>
      <w:r w:rsidR="00AD5D96" w:rsidRPr="005E0AE9">
        <w:rPr>
          <w:position w:val="-4"/>
        </w:rPr>
        <w:object w:dxaOrig="220" w:dyaOrig="260">
          <v:shape id="_x0000_i1030" type="#_x0000_t75" style="width:11.25pt;height:12.5pt" o:ole="">
            <v:imagedata r:id="rId24" o:title=""/>
          </v:shape>
          <o:OLEObject Type="Embed" ProgID="Equation.DSMT4" ShapeID="_x0000_i1030" DrawAspect="Content" ObjectID="_1554805217" r:id="rId25"/>
        </w:object>
      </w:r>
      <w:r w:rsidR="00AD5D96" w:rsidRPr="005E0AE9">
        <w:t xml:space="preserve"> на </w:t>
      </w:r>
      <w:r w:rsidR="00AD5D96" w:rsidRPr="005E0AE9">
        <w:rPr>
          <w:position w:val="-4"/>
        </w:rPr>
        <w:object w:dxaOrig="279" w:dyaOrig="260">
          <v:shape id="_x0000_i1031" type="#_x0000_t75" style="width:14.4pt;height:12.5pt" o:ole="">
            <v:imagedata r:id="rId26" o:title=""/>
          </v:shape>
          <o:OLEObject Type="Embed" ProgID="Equation.DSMT4" ShapeID="_x0000_i1031" DrawAspect="Content" ObjectID="_1554805218" r:id="rId27"/>
        </w:object>
      </w:r>
      <w:r w:rsidR="00AD5D96" w:rsidRPr="005E0AE9">
        <w:t xml:space="preserve"> у випадку незгрупованих даних має вигляд:...</w:t>
      </w:r>
    </w:p>
    <w:p w:rsidR="000351F1" w:rsidRPr="006809A0" w:rsidRDefault="000351F1" w:rsidP="003E713F">
      <w:pPr>
        <w:pStyle w:val="1"/>
        <w:numPr>
          <w:ilvl w:val="0"/>
          <w:numId w:val="135"/>
        </w:numPr>
      </w:pPr>
      <m:oMath>
        <m:r>
          <m:rPr>
            <m:sty m:val="bi"/>
          </m:rPr>
          <w:rPr>
            <w:rFonts w:ascii="Cambria Math" w:hAnsi="Cambria Math"/>
          </w:rPr>
          <m:t>y</m:t>
        </m:r>
        <m:r>
          <m:rPr>
            <m:sty m:val="b"/>
          </m:rPr>
          <w:rPr>
            <w:rFonts w:ascii="Cambria Math" w:hAnsi="Cambria Math"/>
          </w:rPr>
          <m:t>=</m:t>
        </m:r>
        <m:sSub>
          <m:sSubPr>
            <m:ctrlPr>
              <w:rPr>
                <w:rFonts w:ascii="Cambria Math" w:hAnsi="Cambria Math"/>
              </w:rPr>
            </m:ctrlPr>
          </m:sSubPr>
          <m:e>
            <m:r>
              <m:rPr>
                <m:sty m:val="b"/>
              </m:rPr>
              <w:rPr>
                <w:rFonts w:ascii="Cambria Math" w:hAnsi="Cambria Math"/>
              </w:rPr>
              <m:t>ρ</m:t>
            </m:r>
          </m:e>
          <m:sub>
            <m:r>
              <m:rPr>
                <m:sty m:val="bi"/>
              </m:rPr>
              <w:rPr>
                <w:rFonts w:ascii="Cambria Math" w:hAnsi="Cambria Math"/>
              </w:rPr>
              <m:t>yx</m:t>
            </m:r>
          </m:sub>
        </m:sSub>
        <m:r>
          <m:rPr>
            <m:sty m:val="bi"/>
          </m:rPr>
          <w:rPr>
            <w:rFonts w:ascii="Cambria Math" w:hAnsi="Cambria Math"/>
          </w:rPr>
          <m:t>x</m:t>
        </m:r>
        <m:r>
          <m:rPr>
            <m:sty m:val="b"/>
          </m:rPr>
          <w:rPr>
            <w:rFonts w:ascii="Cambria Math" w:hAnsi="Cambria Math"/>
          </w:rPr>
          <m:t>+</m:t>
        </m:r>
        <m:r>
          <m:rPr>
            <m:sty m:val="bi"/>
          </m:rPr>
          <w:rPr>
            <w:rFonts w:ascii="Cambria Math" w:hAnsi="Cambria Math"/>
          </w:rPr>
          <m:t>b</m:t>
        </m:r>
      </m:oMath>
      <w:r w:rsidRPr="006809A0">
        <w:t>;</w:t>
      </w:r>
    </w:p>
    <w:p w:rsidR="000351F1" w:rsidRPr="006809A0" w:rsidRDefault="00F06673" w:rsidP="003E713F">
      <w:pPr>
        <w:pStyle w:val="1"/>
        <w:numPr>
          <w:ilvl w:val="0"/>
          <w:numId w:val="135"/>
        </w:numPr>
      </w:pPr>
      <m:oMath>
        <m:acc>
          <m:accPr>
            <m:chr m:val="̅"/>
            <m:ctrlPr>
              <w:rPr>
                <w:rFonts w:ascii="Cambria Math" w:hAnsi="Cambria Math"/>
              </w:rPr>
            </m:ctrlPr>
          </m:acc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x</m:t>
                </m:r>
              </m:sub>
            </m:sSub>
          </m:e>
        </m:acc>
        <m:r>
          <m:rPr>
            <m:sty m:val="b"/>
          </m:rPr>
          <w:rPr>
            <w:rFonts w:ascii="Cambria Math" w:hAnsi="Cambria Math"/>
          </w:rPr>
          <m:t>=</m:t>
        </m:r>
        <m:sSub>
          <m:sSubPr>
            <m:ctrlPr>
              <w:rPr>
                <w:rFonts w:ascii="Cambria Math" w:hAnsi="Cambria Math"/>
              </w:rPr>
            </m:ctrlPr>
          </m:sSubPr>
          <m:e>
            <m:r>
              <m:rPr>
                <m:sty m:val="b"/>
              </m:rPr>
              <w:rPr>
                <w:rFonts w:ascii="Cambria Math" w:hAnsi="Cambria Math"/>
              </w:rPr>
              <m:t>ρ</m:t>
            </m:r>
          </m:e>
          <m:sub>
            <m:r>
              <m:rPr>
                <m:sty m:val="bi"/>
              </m:rPr>
              <w:rPr>
                <w:rFonts w:ascii="Cambria Math" w:hAnsi="Cambria Math"/>
              </w:rPr>
              <m:t>yx</m:t>
            </m:r>
          </m:sub>
        </m:sSub>
        <m:r>
          <m:rPr>
            <m:sty m:val="bi"/>
          </m:rPr>
          <w:rPr>
            <w:rFonts w:ascii="Cambria Math" w:hAnsi="Cambria Math"/>
          </w:rPr>
          <m:t>x</m:t>
        </m:r>
        <m:r>
          <m:rPr>
            <m:sty m:val="b"/>
          </m:rPr>
          <w:rPr>
            <w:rFonts w:ascii="Cambria Math" w:hAnsi="Cambria Math"/>
          </w:rPr>
          <m:t>+</m:t>
        </m:r>
        <m:r>
          <m:rPr>
            <m:sty m:val="bi"/>
          </m:rPr>
          <w:rPr>
            <w:rFonts w:ascii="Cambria Math" w:hAnsi="Cambria Math"/>
          </w:rPr>
          <m:t>b</m:t>
        </m:r>
      </m:oMath>
      <w:r w:rsidR="006809A0" w:rsidRPr="006809A0">
        <w:t>;</w:t>
      </w:r>
    </w:p>
    <w:p w:rsidR="006809A0" w:rsidRPr="006809A0" w:rsidRDefault="00F06673" w:rsidP="003E713F">
      <w:pPr>
        <w:pStyle w:val="1"/>
        <w:numPr>
          <w:ilvl w:val="0"/>
          <w:numId w:val="135"/>
        </w:numPr>
      </w:pPr>
      <m:oMath>
        <m:acc>
          <m:accPr>
            <m:chr m:val="̅"/>
            <m:ctrlPr>
              <w:rPr>
                <w:rFonts w:ascii="Cambria Math" w:hAnsi="Cambria Math"/>
              </w:rPr>
            </m:ctrlPr>
          </m:acc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y</m:t>
                </m:r>
              </m:sub>
            </m:sSub>
          </m:e>
        </m:acc>
        <m:r>
          <m:rPr>
            <m:sty m:val="b"/>
          </m:rPr>
          <w:rPr>
            <w:rFonts w:ascii="Cambria Math" w:hAnsi="Cambria Math"/>
          </w:rPr>
          <m:t>=</m:t>
        </m:r>
        <m:sSub>
          <m:sSubPr>
            <m:ctrlPr>
              <w:rPr>
                <w:rFonts w:ascii="Cambria Math" w:hAnsi="Cambria Math"/>
              </w:rPr>
            </m:ctrlPr>
          </m:sSubPr>
          <m:e>
            <m:r>
              <m:rPr>
                <m:sty m:val="b"/>
              </m:rPr>
              <w:rPr>
                <w:rFonts w:ascii="Cambria Math" w:hAnsi="Cambria Math"/>
              </w:rPr>
              <m:t>ρ</m:t>
            </m:r>
          </m:e>
          <m:sub>
            <m:r>
              <m:rPr>
                <m:sty m:val="bi"/>
              </m:rPr>
              <w:rPr>
                <w:rFonts w:ascii="Cambria Math" w:hAnsi="Cambria Math"/>
              </w:rPr>
              <m:t>xy</m:t>
            </m:r>
          </m:sub>
        </m:sSub>
        <m:r>
          <m:rPr>
            <m:sty m:val="bi"/>
          </m:rPr>
          <w:rPr>
            <w:rFonts w:ascii="Cambria Math" w:hAnsi="Cambria Math"/>
          </w:rPr>
          <m:t>y</m:t>
        </m:r>
        <m:r>
          <m:rPr>
            <m:sty m:val="b"/>
          </m:rPr>
          <w:rPr>
            <w:rFonts w:ascii="Cambria Math" w:hAnsi="Cambria Math"/>
          </w:rPr>
          <m:t>+</m:t>
        </m:r>
        <m:r>
          <m:rPr>
            <m:sty m:val="bi"/>
          </m:rPr>
          <w:rPr>
            <w:rFonts w:ascii="Cambria Math" w:hAnsi="Cambria Math"/>
          </w:rPr>
          <m:t>b</m:t>
        </m:r>
      </m:oMath>
      <w:r w:rsidR="006809A0" w:rsidRPr="006809A0">
        <w:t>;</w:t>
      </w:r>
    </w:p>
    <w:p w:rsidR="006809A0" w:rsidRDefault="006809A0" w:rsidP="003E713F">
      <w:pPr>
        <w:pStyle w:val="1"/>
        <w:numPr>
          <w:ilvl w:val="0"/>
          <w:numId w:val="135"/>
        </w:numPr>
      </w:pPr>
      <m:oMath>
        <m:r>
          <m:rPr>
            <m:sty m:val="bi"/>
          </m:rPr>
          <w:rPr>
            <w:rFonts w:ascii="Cambria Math" w:hAnsi="Cambria Math"/>
          </w:rPr>
          <m:t>x</m:t>
        </m:r>
        <m:r>
          <m:rPr>
            <m:sty m:val="b"/>
          </m:rPr>
          <w:rPr>
            <w:rFonts w:ascii="Cambria Math" w:hAnsi="Cambria Math"/>
          </w:rPr>
          <m:t>=</m:t>
        </m:r>
        <m:sSub>
          <m:sSubPr>
            <m:ctrlPr>
              <w:rPr>
                <w:rFonts w:ascii="Cambria Math" w:hAnsi="Cambria Math"/>
              </w:rPr>
            </m:ctrlPr>
          </m:sSubPr>
          <m:e>
            <m:r>
              <m:rPr>
                <m:sty m:val="b"/>
              </m:rPr>
              <w:rPr>
                <w:rFonts w:ascii="Cambria Math" w:hAnsi="Cambria Math"/>
              </w:rPr>
              <m:t>ρ</m:t>
            </m:r>
          </m:e>
          <m:sub>
            <m:r>
              <m:rPr>
                <m:sty m:val="bi"/>
              </m:rPr>
              <w:rPr>
                <w:rFonts w:ascii="Cambria Math" w:hAnsi="Cambria Math"/>
              </w:rPr>
              <m:t>xy</m:t>
            </m:r>
          </m:sub>
        </m:sSub>
        <m:r>
          <m:rPr>
            <m:sty m:val="bi"/>
          </m:rPr>
          <w:rPr>
            <w:rFonts w:ascii="Cambria Math" w:hAnsi="Cambria Math"/>
          </w:rPr>
          <m:t>y</m:t>
        </m:r>
        <m:r>
          <m:rPr>
            <m:sty m:val="b"/>
          </m:rPr>
          <w:rPr>
            <w:rFonts w:ascii="Cambria Math" w:hAnsi="Cambria Math"/>
          </w:rPr>
          <m:t>+</m:t>
        </m:r>
        <m:r>
          <m:rPr>
            <m:sty m:val="bi"/>
          </m:rPr>
          <w:rPr>
            <w:rFonts w:ascii="Cambria Math" w:hAnsi="Cambria Math"/>
          </w:rPr>
          <m:t>b</m:t>
        </m:r>
      </m:oMath>
      <w:r w:rsidRPr="006809A0">
        <w:t>.</w:t>
      </w:r>
    </w:p>
    <w:p w:rsidR="00BC20A0" w:rsidRPr="006809A0" w:rsidRDefault="00BC20A0" w:rsidP="00BC20A0">
      <w:pPr>
        <w:pStyle w:val="1"/>
        <w:numPr>
          <w:ilvl w:val="0"/>
          <w:numId w:val="0"/>
        </w:numPr>
        <w:ind w:left="1134" w:hanging="425"/>
      </w:pPr>
    </w:p>
    <w:p w:rsidR="00AD5D96" w:rsidRDefault="002D72CA" w:rsidP="00BC20A0">
      <w:pPr>
        <w:pStyle w:val="1"/>
      </w:pPr>
      <w:r w:rsidRPr="002D72CA">
        <w:rPr>
          <w:lang w:val="ru-RU"/>
        </w:rPr>
        <w:t xml:space="preserve"> </w:t>
      </w:r>
      <w:r w:rsidR="00AD5D96" w:rsidRPr="005E0AE9">
        <w:t xml:space="preserve">У випадку незгрупованих даних система рівнянь, з якої визначаються коефіцієнти прямої лінії регресії </w:t>
      </w:r>
      <w:r w:rsidR="00AD5D96" w:rsidRPr="005E0AE9">
        <w:rPr>
          <w:position w:val="-4"/>
        </w:rPr>
        <w:object w:dxaOrig="220" w:dyaOrig="260">
          <v:shape id="_x0000_i1032" type="#_x0000_t75" style="width:11.25pt;height:12.5pt" o:ole="">
            <v:imagedata r:id="rId24" o:title=""/>
          </v:shape>
          <o:OLEObject Type="Embed" ProgID="Equation.DSMT4" ShapeID="_x0000_i1032" DrawAspect="Content" ObjectID="_1554805219" r:id="rId28"/>
        </w:object>
      </w:r>
      <w:r w:rsidR="00AD5D96" w:rsidRPr="005E0AE9">
        <w:t xml:space="preserve"> на </w:t>
      </w:r>
      <w:r w:rsidR="00AD5D96" w:rsidRPr="005E0AE9">
        <w:rPr>
          <w:position w:val="-4"/>
        </w:rPr>
        <w:object w:dxaOrig="279" w:dyaOrig="260">
          <v:shape id="_x0000_i1033" type="#_x0000_t75" style="width:14.4pt;height:12.5pt" o:ole="">
            <v:imagedata r:id="rId26" o:title=""/>
          </v:shape>
          <o:OLEObject Type="Embed" ProgID="Equation.DSMT4" ShapeID="_x0000_i1033" DrawAspect="Content" ObjectID="_1554805220" r:id="rId29"/>
        </w:object>
      </w:r>
      <w:r w:rsidR="00AD5D96" w:rsidRPr="005E0AE9">
        <w:t>, має вигляд:...</w:t>
      </w:r>
    </w:p>
    <w:p w:rsidR="003536D9" w:rsidRPr="00367887" w:rsidRDefault="00F06673" w:rsidP="003E713F">
      <w:pPr>
        <w:pStyle w:val="1"/>
        <w:numPr>
          <w:ilvl w:val="0"/>
          <w:numId w:val="139"/>
        </w:numPr>
        <w:rPr>
          <w:lang w:val="en-US"/>
        </w:rPr>
      </w:pP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α</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Sup>
                      <m:sSubSupPr>
                        <m:ctrlPr>
                          <w:rPr>
                            <w:rFonts w:ascii="Cambria Math" w:hAnsi="Cambria Math"/>
                          </w:rPr>
                        </m:ctrlPr>
                      </m:sSubSupPr>
                      <m:e>
                        <m:r>
                          <m:rPr>
                            <m:sty m:val="bi"/>
                          </m:rPr>
                          <w:rPr>
                            <w:rFonts w:ascii="Cambria Math" w:hAnsi="Cambria Math"/>
                          </w:rPr>
                          <m:t>x</m:t>
                        </m:r>
                      </m:e>
                      <m:sub>
                        <m:r>
                          <m:rPr>
                            <m:sty m:val="bi"/>
                          </m:rPr>
                          <w:rPr>
                            <w:rFonts w:ascii="Cambria Math" w:hAnsi="Cambria Math"/>
                          </w:rPr>
                          <m:t>i</m:t>
                        </m:r>
                      </m:sub>
                      <m:sup>
                        <m:r>
                          <m:rPr>
                            <m:sty m:val="b"/>
                          </m:rPr>
                          <w:rPr>
                            <w:rFonts w:ascii="Cambria Math" w:hAnsi="Cambria Math"/>
                          </w:rPr>
                          <m:t>2</m:t>
                        </m:r>
                      </m:sup>
                    </m:sSubSup>
                    <m:r>
                      <m:rPr>
                        <m:sty m:val="b"/>
                      </m:rPr>
                      <w:rPr>
                        <w:rFonts w:ascii="Cambria Math" w:hAnsi="Cambria Math"/>
                      </w:rPr>
                      <m:t>+</m:t>
                    </m:r>
                    <m:r>
                      <m:rPr>
                        <m:sty m:val="bi"/>
                      </m:rPr>
                      <w:rPr>
                        <w:rFonts w:ascii="Cambria Math" w:hAnsi="Cambria Math"/>
                      </w:rPr>
                      <m:t>b</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m:t>
                            </m:r>
                          </m:sub>
                        </m:sSub>
                        <m:r>
                          <m:rPr>
                            <m:sty m:val="b"/>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m:t>
                                </m:r>
                              </m:sub>
                            </m:sSub>
                            <m:sSub>
                              <m:sSubPr>
                                <m:ctrlPr>
                                  <w:rPr>
                                    <w:rFonts w:ascii="Cambria Math" w:hAnsi="Cambria Math"/>
                                  </w:rPr>
                                </m:ctrlPr>
                              </m:sSubPr>
                              <m:e>
                                <m:r>
                                  <m:rPr>
                                    <m:sty m:val="bi"/>
                                  </m:rPr>
                                  <w:rPr>
                                    <w:rFonts w:ascii="Cambria Math" w:hAnsi="Cambria Math"/>
                                  </w:rPr>
                                  <m:t>y</m:t>
                                </m:r>
                              </m:e>
                              <m:sub>
                                <m:r>
                                  <m:rPr>
                                    <m:sty m:val="bi"/>
                                  </m:rPr>
                                  <w:rPr>
                                    <w:rFonts w:ascii="Cambria Math" w:hAnsi="Cambria Math"/>
                                  </w:rPr>
                                  <m:t>i</m:t>
                                </m:r>
                              </m:sub>
                            </m:sSub>
                            <m:r>
                              <m:rPr>
                                <m:sty m:val="b"/>
                              </m:rPr>
                              <w:rPr>
                                <w:rFonts w:ascii="Cambria Math" w:hAnsi="Cambria Math"/>
                              </w:rPr>
                              <m:t>;</m:t>
                            </m:r>
                          </m:e>
                        </m:nary>
                      </m:e>
                    </m:nary>
                  </m:e>
                </m:nary>
              </m:e>
              <m:e>
                <m:r>
                  <m:rPr>
                    <m:sty m:val="bi"/>
                  </m:rPr>
                  <w:rPr>
                    <w:rFonts w:ascii="Cambria Math" w:hAnsi="Cambria Math"/>
                  </w:rPr>
                  <m:t>α</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m:t>
                        </m:r>
                      </m:sub>
                    </m:sSub>
                    <m:r>
                      <m:rPr>
                        <m:sty m:val="b"/>
                      </m:rPr>
                      <w:rPr>
                        <w:rFonts w:ascii="Cambria Math" w:hAnsi="Cambria Math"/>
                      </w:rPr>
                      <m:t>+</m:t>
                    </m:r>
                    <m:r>
                      <m:rPr>
                        <m:sty m:val="bi"/>
                      </m:rPr>
                      <w:rPr>
                        <w:rFonts w:ascii="Cambria Math" w:hAnsi="Cambria Math"/>
                      </w:rPr>
                      <m:t>bn</m:t>
                    </m:r>
                    <m:r>
                      <m:rPr>
                        <m:sty m:val="b"/>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i</m:t>
                            </m:r>
                          </m:sub>
                        </m:sSub>
                      </m:e>
                    </m:nary>
                  </m:e>
                </m:nary>
              </m:e>
            </m:eqArr>
          </m:e>
        </m:d>
      </m:oMath>
    </w:p>
    <w:p w:rsidR="00367887" w:rsidRPr="00877AA5" w:rsidRDefault="00F06673" w:rsidP="003E713F">
      <w:pPr>
        <w:pStyle w:val="1"/>
        <w:numPr>
          <w:ilvl w:val="0"/>
          <w:numId w:val="139"/>
        </w:numPr>
        <w:rPr>
          <w:lang w:val="en-US"/>
        </w:rPr>
      </w:pP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α</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Sup>
                      <m:sSubSupPr>
                        <m:ctrlPr>
                          <w:rPr>
                            <w:rFonts w:ascii="Cambria Math" w:hAnsi="Cambria Math"/>
                          </w:rPr>
                        </m:ctrlPr>
                      </m:sSubSupPr>
                      <m:e>
                        <m:r>
                          <m:rPr>
                            <m:sty m:val="bi"/>
                          </m:rPr>
                          <w:rPr>
                            <w:rFonts w:ascii="Cambria Math" w:hAnsi="Cambria Math"/>
                          </w:rPr>
                          <m:t>x</m:t>
                        </m:r>
                      </m:e>
                      <m:sub>
                        <m:r>
                          <m:rPr>
                            <m:sty m:val="bi"/>
                          </m:rPr>
                          <w:rPr>
                            <w:rFonts w:ascii="Cambria Math" w:hAnsi="Cambria Math"/>
                          </w:rPr>
                          <m:t>i</m:t>
                        </m:r>
                      </m:sub>
                      <m:sup>
                        <m:r>
                          <m:rPr>
                            <m:sty m:val="b"/>
                          </m:rPr>
                          <w:rPr>
                            <w:rFonts w:ascii="Cambria Math" w:hAnsi="Cambria Math"/>
                          </w:rPr>
                          <m:t>2</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m:t>
                            </m:r>
                          </m:sub>
                        </m:sSub>
                        <m:sSub>
                          <m:sSubPr>
                            <m:ctrlPr>
                              <w:rPr>
                                <w:rFonts w:ascii="Cambria Math" w:hAnsi="Cambria Math"/>
                              </w:rPr>
                            </m:ctrlPr>
                          </m:sSubPr>
                          <m:e>
                            <m:r>
                              <m:rPr>
                                <m:sty m:val="bi"/>
                              </m:rPr>
                              <w:rPr>
                                <w:rFonts w:ascii="Cambria Math" w:hAnsi="Cambria Math"/>
                              </w:rPr>
                              <m:t>y</m:t>
                            </m:r>
                          </m:e>
                          <m:sub>
                            <m:r>
                              <m:rPr>
                                <m:sty m:val="bi"/>
                              </m:rPr>
                              <w:rPr>
                                <w:rFonts w:ascii="Cambria Math" w:hAnsi="Cambria Math"/>
                              </w:rPr>
                              <m:t>i</m:t>
                            </m:r>
                          </m:sub>
                        </m:sSub>
                        <m:r>
                          <m:rPr>
                            <m:sty m:val="b"/>
                          </m:rPr>
                          <w:rPr>
                            <w:rFonts w:ascii="Cambria Math" w:hAnsi="Cambria Math"/>
                          </w:rPr>
                          <m:t>;</m:t>
                        </m:r>
                      </m:e>
                    </m:nary>
                  </m:e>
                </m:nary>
              </m:e>
              <m:e>
                <m:r>
                  <m:rPr>
                    <m:sty m:val="bi"/>
                  </m:rPr>
                  <w:rPr>
                    <w:rFonts w:ascii="Cambria Math" w:hAnsi="Cambria Math"/>
                  </w:rPr>
                  <m:t>α</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m:t>
                        </m:r>
                      </m:sub>
                    </m:sSub>
                    <m:r>
                      <m:rPr>
                        <m:sty m:val="b"/>
                      </m:rPr>
                      <w:rPr>
                        <w:rFonts w:ascii="Cambria Math" w:hAnsi="Cambria Math"/>
                      </w:rPr>
                      <m:t>+</m:t>
                    </m:r>
                    <m:r>
                      <m:rPr>
                        <m:sty m:val="bi"/>
                      </m:rPr>
                      <w:rPr>
                        <w:rFonts w:ascii="Cambria Math" w:hAnsi="Cambria Math"/>
                      </w:rPr>
                      <m:t>bn</m:t>
                    </m:r>
                    <m:r>
                      <m:rPr>
                        <m:sty m:val="b"/>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i</m:t>
                            </m:r>
                          </m:sub>
                        </m:sSub>
                      </m:e>
                    </m:nary>
                  </m:e>
                </m:nary>
              </m:e>
            </m:eqArr>
          </m:e>
        </m:d>
      </m:oMath>
    </w:p>
    <w:p w:rsidR="00877AA5" w:rsidRDefault="00F06673" w:rsidP="003E713F">
      <w:pPr>
        <w:pStyle w:val="1"/>
        <w:numPr>
          <w:ilvl w:val="0"/>
          <w:numId w:val="139"/>
        </w:numPr>
        <w:rPr>
          <w:lang w:val="en-US"/>
        </w:rPr>
      </w:pP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b</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Sup>
                      <m:sSubSupPr>
                        <m:ctrlPr>
                          <w:rPr>
                            <w:rFonts w:ascii="Cambria Math" w:hAnsi="Cambria Math"/>
                          </w:rPr>
                        </m:ctrlPr>
                      </m:sSubSupPr>
                      <m:e>
                        <m:r>
                          <m:rPr>
                            <m:sty m:val="bi"/>
                          </m:rPr>
                          <w:rPr>
                            <w:rFonts w:ascii="Cambria Math" w:hAnsi="Cambria Math"/>
                          </w:rPr>
                          <m:t>x</m:t>
                        </m:r>
                      </m:e>
                      <m:sub>
                        <m:r>
                          <m:rPr>
                            <m:sty m:val="bi"/>
                          </m:rPr>
                          <w:rPr>
                            <w:rFonts w:ascii="Cambria Math" w:hAnsi="Cambria Math"/>
                          </w:rPr>
                          <m:t>i</m:t>
                        </m:r>
                      </m:sub>
                      <m:sup>
                        <m:r>
                          <m:rPr>
                            <m:sty m:val="b"/>
                          </m:rPr>
                          <w:rPr>
                            <w:rFonts w:ascii="Cambria Math" w:hAnsi="Cambria Math"/>
                          </w:rPr>
                          <m:t>2</m:t>
                        </m:r>
                      </m:sup>
                    </m:sSubSup>
                    <m:r>
                      <m:rPr>
                        <m:sty m:val="b"/>
                      </m:rPr>
                      <w:rPr>
                        <w:rFonts w:ascii="Cambria Math" w:hAnsi="Cambria Math"/>
                      </w:rPr>
                      <m:t>+</m:t>
                    </m:r>
                    <m:r>
                      <m:rPr>
                        <m:sty m:val="bi"/>
                      </m:rPr>
                      <w:rPr>
                        <w:rFonts w:ascii="Cambria Math" w:hAnsi="Cambria Math"/>
                      </w:rPr>
                      <m:t>α</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m:t>
                            </m:r>
                          </m:sub>
                        </m:sSub>
                        <m:r>
                          <m:rPr>
                            <m:sty m:val="b"/>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m:t>
                                </m:r>
                              </m:sub>
                            </m:sSub>
                            <m:sSub>
                              <m:sSubPr>
                                <m:ctrlPr>
                                  <w:rPr>
                                    <w:rFonts w:ascii="Cambria Math" w:hAnsi="Cambria Math"/>
                                  </w:rPr>
                                </m:ctrlPr>
                              </m:sSubPr>
                              <m:e>
                                <m:r>
                                  <m:rPr>
                                    <m:sty m:val="bi"/>
                                  </m:rPr>
                                  <w:rPr>
                                    <w:rFonts w:ascii="Cambria Math" w:hAnsi="Cambria Math"/>
                                  </w:rPr>
                                  <m:t>y</m:t>
                                </m:r>
                              </m:e>
                              <m:sub>
                                <m:r>
                                  <m:rPr>
                                    <m:sty m:val="bi"/>
                                  </m:rPr>
                                  <w:rPr>
                                    <w:rFonts w:ascii="Cambria Math" w:hAnsi="Cambria Math"/>
                                  </w:rPr>
                                  <m:t>i</m:t>
                                </m:r>
                              </m:sub>
                            </m:sSub>
                            <m:r>
                              <m:rPr>
                                <m:sty m:val="b"/>
                              </m:rPr>
                              <w:rPr>
                                <w:rFonts w:ascii="Cambria Math" w:hAnsi="Cambria Math"/>
                              </w:rPr>
                              <m:t>;</m:t>
                            </m:r>
                          </m:e>
                        </m:nary>
                      </m:e>
                    </m:nary>
                  </m:e>
                </m:nary>
              </m:e>
              <m:e>
                <m:r>
                  <m:rPr>
                    <m:sty m:val="bi"/>
                  </m:rPr>
                  <w:rPr>
                    <w:rFonts w:ascii="Cambria Math" w:hAnsi="Cambria Math"/>
                  </w:rPr>
                  <m:t>α</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m:t>
                        </m:r>
                      </m:sub>
                    </m:sSub>
                    <m:r>
                      <m:rPr>
                        <m:sty m:val="b"/>
                      </m:rPr>
                      <w:rPr>
                        <w:rFonts w:ascii="Cambria Math" w:hAnsi="Cambria Math"/>
                      </w:rPr>
                      <m:t>+</m:t>
                    </m:r>
                    <m:r>
                      <m:rPr>
                        <m:sty m:val="bi"/>
                      </m:rPr>
                      <w:rPr>
                        <w:rFonts w:ascii="Cambria Math" w:hAnsi="Cambria Math"/>
                      </w:rPr>
                      <m:t>bn</m:t>
                    </m:r>
                    <m:r>
                      <m:rPr>
                        <m:sty m:val="b"/>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i</m:t>
                            </m:r>
                          </m:sub>
                        </m:sSub>
                      </m:e>
                    </m:nary>
                  </m:e>
                </m:nary>
              </m:e>
            </m:eqArr>
          </m:e>
        </m:d>
      </m:oMath>
    </w:p>
    <w:p w:rsidR="00877AA5" w:rsidRDefault="00F06673" w:rsidP="003E713F">
      <w:pPr>
        <w:pStyle w:val="1"/>
        <w:numPr>
          <w:ilvl w:val="0"/>
          <w:numId w:val="139"/>
        </w:numPr>
        <w:rPr>
          <w:lang w:val="en-US"/>
        </w:rPr>
      </w:pP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α</m:t>
                </m:r>
                <m:r>
                  <m:rPr>
                    <m:sty m:val="b"/>
                  </m:rPr>
                  <w:rPr>
                    <w:rFonts w:ascii="Cambria Math" w:hAnsi="Cambria Math"/>
                  </w:rPr>
                  <m:t>+</m:t>
                </m:r>
                <m:r>
                  <m:rPr>
                    <m:sty m:val="bi"/>
                  </m:rPr>
                  <w:rPr>
                    <w:rFonts w:ascii="Cambria Math" w:hAnsi="Cambria Math"/>
                  </w:rPr>
                  <m:t>b</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m:t>
                        </m:r>
                      </m:sub>
                    </m:sSub>
                    <m:r>
                      <m:rPr>
                        <m:sty m:val="b"/>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m:t>
                            </m:r>
                          </m:sub>
                        </m:sSub>
                        <m:sSub>
                          <m:sSubPr>
                            <m:ctrlPr>
                              <w:rPr>
                                <w:rFonts w:ascii="Cambria Math" w:hAnsi="Cambria Math"/>
                              </w:rPr>
                            </m:ctrlPr>
                          </m:sSubPr>
                          <m:e>
                            <m:r>
                              <m:rPr>
                                <m:sty m:val="bi"/>
                              </m:rPr>
                              <w:rPr>
                                <w:rFonts w:ascii="Cambria Math" w:hAnsi="Cambria Math"/>
                              </w:rPr>
                              <m:t>y</m:t>
                            </m:r>
                          </m:e>
                          <m:sub>
                            <m:r>
                              <m:rPr>
                                <m:sty m:val="bi"/>
                              </m:rPr>
                              <w:rPr>
                                <w:rFonts w:ascii="Cambria Math" w:hAnsi="Cambria Math"/>
                              </w:rPr>
                              <m:t>i</m:t>
                            </m:r>
                          </m:sub>
                        </m:sSub>
                        <m:r>
                          <m:rPr>
                            <m:sty m:val="b"/>
                          </m:rPr>
                          <w:rPr>
                            <w:rFonts w:ascii="Cambria Math" w:hAnsi="Cambria Math"/>
                          </w:rPr>
                          <m:t>;</m:t>
                        </m:r>
                      </m:e>
                    </m:nary>
                  </m:e>
                </m:nary>
              </m:e>
              <m:e>
                <m:r>
                  <m:rPr>
                    <m:sty m:val="bi"/>
                  </m:rPr>
                  <w:rPr>
                    <w:rFonts w:ascii="Cambria Math" w:hAnsi="Cambria Math"/>
                  </w:rPr>
                  <m:t>α</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m:t>
                        </m:r>
                      </m:sub>
                    </m:sSub>
                    <m:r>
                      <m:rPr>
                        <m:sty m:val="b"/>
                      </m:rPr>
                      <w:rPr>
                        <w:rFonts w:ascii="Cambria Math" w:hAnsi="Cambria Math"/>
                      </w:rPr>
                      <m:t>+</m:t>
                    </m:r>
                    <m:r>
                      <m:rPr>
                        <m:sty m:val="bi"/>
                      </m:rPr>
                      <w:rPr>
                        <w:rFonts w:ascii="Cambria Math" w:hAnsi="Cambria Math"/>
                      </w:rPr>
                      <m:t>bn</m:t>
                    </m:r>
                    <m:r>
                      <m:rPr>
                        <m:sty m:val="b"/>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i</m:t>
                            </m:r>
                          </m:sub>
                        </m:sSub>
                      </m:e>
                    </m:nary>
                  </m:e>
                </m:nary>
              </m:e>
            </m:eqArr>
          </m:e>
        </m:d>
      </m:oMath>
    </w:p>
    <w:p w:rsidR="00BC20A0" w:rsidRPr="00BC20A0" w:rsidRDefault="00BC20A0" w:rsidP="00BC20A0">
      <w:pPr>
        <w:pStyle w:val="1"/>
        <w:numPr>
          <w:ilvl w:val="0"/>
          <w:numId w:val="0"/>
        </w:numPr>
        <w:ind w:left="1134"/>
      </w:pPr>
    </w:p>
    <w:p w:rsidR="00AD5D96" w:rsidRPr="005E0AE9" w:rsidRDefault="00AD5D96" w:rsidP="00BC20A0">
      <w:pPr>
        <w:pStyle w:val="1"/>
      </w:pPr>
      <w:r w:rsidRPr="005E0AE9">
        <w:t>Вибірковий коефіцієнт кореляції обчислюється за формулою:</w:t>
      </w:r>
    </w:p>
    <w:p w:rsidR="00877AA5" w:rsidRPr="007B1F5D" w:rsidRDefault="00F06673" w:rsidP="003E713F">
      <w:pPr>
        <w:pStyle w:val="a9"/>
        <w:numPr>
          <w:ilvl w:val="0"/>
          <w:numId w:val="140"/>
        </w:numPr>
        <w:spacing w:after="0" w:line="240" w:lineRule="auto"/>
        <w:ind w:left="1418" w:hanging="284"/>
        <w:jc w:val="both"/>
        <w:rPr>
          <w:rFonts w:ascii="Times New Roman" w:hAnsi="Times New Roman"/>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rPr>
              <m:t>в</m:t>
            </m:r>
          </m:sub>
        </m:sSub>
        <m:r>
          <w:rPr>
            <w:rFonts w:ascii="Cambria Math" w:hAnsi="Cambria Math"/>
            <w:sz w:val="24"/>
            <w:szCs w:val="24"/>
          </w:rPr>
          <m:t>=</m:t>
        </m:r>
        <m:f>
          <m:fPr>
            <m:ctrlPr>
              <w:rPr>
                <w:rFonts w:ascii="Cambria Math" w:hAnsi="Cambria Math"/>
                <w:i/>
                <w:sz w:val="24"/>
                <w:szCs w:val="24"/>
                <w:lang w:val="en-US"/>
              </w:rPr>
            </m:ctrlPr>
          </m:fPr>
          <m:num>
            <m:nary>
              <m:naryPr>
                <m:chr m:val="∑"/>
                <m:limLoc m:val="undOvr"/>
                <m:subHide m:val="1"/>
                <m:supHide m:val="1"/>
                <m:ctrlPr>
                  <w:rPr>
                    <w:rFonts w:ascii="Cambria Math" w:hAnsi="Cambria Math"/>
                    <w:i/>
                    <w:sz w:val="24"/>
                    <w:szCs w:val="24"/>
                    <w:lang w:val="en-US"/>
                  </w:rPr>
                </m:ctrlPr>
              </m:naryPr>
              <m:sub/>
              <m:sup/>
              <m:e>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xy</m:t>
                    </m:r>
                  </m:sub>
                </m:sSub>
                <m:r>
                  <w:rPr>
                    <w:rFonts w:ascii="Cambria Math" w:hAnsi="Cambria Math"/>
                    <w:sz w:val="24"/>
                    <w:szCs w:val="24"/>
                    <w:lang w:val="en-US"/>
                  </w:rPr>
                  <m:t>xy</m:t>
                </m:r>
                <m:r>
                  <w:rPr>
                    <w:rFonts w:ascii="Cambria Math" w:hAnsi="Cambria Math"/>
                    <w:sz w:val="24"/>
                    <w:szCs w:val="24"/>
                  </w:rPr>
                  <m:t>-</m:t>
                </m:r>
                <m:r>
                  <w:rPr>
                    <w:rFonts w:ascii="Cambria Math" w:hAnsi="Cambria Math"/>
                    <w:sz w:val="24"/>
                    <w:szCs w:val="24"/>
                    <w:lang w:val="en-US"/>
                  </w:rPr>
                  <m:t>n</m:t>
                </m:r>
                <m:acc>
                  <m:accPr>
                    <m:chr m:val="̅"/>
                    <m:ctrlPr>
                      <w:rPr>
                        <w:rFonts w:ascii="Cambria Math" w:hAnsi="Cambria Math"/>
                        <w:i/>
                        <w:sz w:val="24"/>
                        <w:szCs w:val="24"/>
                        <w:lang w:val="en-US"/>
                      </w:rPr>
                    </m:ctrlPr>
                  </m:accPr>
                  <m:e>
                    <m:r>
                      <w:rPr>
                        <w:rFonts w:ascii="Cambria Math" w:hAnsi="Cambria Math"/>
                        <w:sz w:val="24"/>
                        <w:szCs w:val="24"/>
                        <w:lang w:val="en-US"/>
                      </w:rPr>
                      <m:t>xy</m:t>
                    </m:r>
                  </m:e>
                </m:acc>
              </m:e>
            </m:nary>
          </m:num>
          <m:den>
            <m:r>
              <w:rPr>
                <w:rFonts w:ascii="Cambria Math" w:hAnsi="Cambria Math"/>
                <w:sz w:val="24"/>
                <w:szCs w:val="24"/>
                <w:lang w:val="en-US"/>
              </w:rPr>
              <m:t>n</m:t>
            </m:r>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lang w:val="en-US"/>
                  </w:rPr>
                  <m:t>x</m:t>
                </m:r>
              </m:sub>
            </m:sSub>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lang w:val="en-US"/>
                  </w:rPr>
                  <m:t>y</m:t>
                </m:r>
              </m:sub>
            </m:sSub>
          </m:den>
        </m:f>
        <m:r>
          <w:rPr>
            <w:rFonts w:ascii="Cambria Math" w:hAnsi="Cambria Math"/>
            <w:sz w:val="24"/>
            <w:szCs w:val="24"/>
            <w:lang w:val="en-US"/>
          </w:rPr>
          <m:t>;</m:t>
        </m:r>
      </m:oMath>
    </w:p>
    <w:p w:rsidR="00877AA5" w:rsidRPr="007B1F5D" w:rsidRDefault="00F06673" w:rsidP="003E713F">
      <w:pPr>
        <w:pStyle w:val="a9"/>
        <w:numPr>
          <w:ilvl w:val="0"/>
          <w:numId w:val="140"/>
        </w:numPr>
        <w:spacing w:after="0" w:line="240" w:lineRule="auto"/>
        <w:ind w:left="1418" w:hanging="284"/>
        <w:jc w:val="both"/>
        <w:rPr>
          <w:rFonts w:ascii="Times New Roman" w:hAnsi="Times New Roman"/>
          <w:i/>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rPr>
              <m:t>в</m:t>
            </m:r>
          </m:sub>
        </m:sSub>
        <m:r>
          <w:rPr>
            <w:rFonts w:ascii="Cambria Math" w:hAnsi="Cambria Math"/>
            <w:sz w:val="24"/>
            <w:szCs w:val="24"/>
            <w:lang w:val="en-US"/>
          </w:rPr>
          <m:t>=</m:t>
        </m:r>
        <m:nary>
          <m:naryPr>
            <m:chr m:val="∑"/>
            <m:limLoc m:val="undOvr"/>
            <m:subHide m:val="1"/>
            <m:supHide m:val="1"/>
            <m:ctrlPr>
              <w:rPr>
                <w:rFonts w:ascii="Cambria Math" w:hAnsi="Cambria Math"/>
                <w:i/>
                <w:sz w:val="24"/>
                <w:szCs w:val="24"/>
                <w:lang w:val="en-US"/>
              </w:rPr>
            </m:ctrlPr>
          </m:naryPr>
          <m:sub/>
          <m:sup/>
          <m:e>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xy</m:t>
                </m:r>
              </m:sub>
            </m:sSub>
            <m:r>
              <w:rPr>
                <w:rFonts w:ascii="Cambria Math" w:hAnsi="Cambria Math"/>
                <w:sz w:val="24"/>
                <w:szCs w:val="24"/>
                <w:lang w:val="en-US"/>
              </w:rPr>
              <m:t>xyn</m:t>
            </m:r>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lang w:val="en-US"/>
                  </w:rPr>
                  <m:t>x</m:t>
                </m:r>
              </m:sub>
            </m:sSub>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lang w:val="en-US"/>
                  </w:rPr>
                  <m:t>y</m:t>
                </m:r>
              </m:sub>
            </m:sSub>
            <m:r>
              <w:rPr>
                <w:rFonts w:ascii="Cambria Math" w:hAnsi="Cambria Math"/>
                <w:sz w:val="24"/>
                <w:szCs w:val="24"/>
                <w:lang w:val="en-US"/>
              </w:rPr>
              <m:t>;</m:t>
            </m:r>
          </m:e>
        </m:nary>
      </m:oMath>
    </w:p>
    <w:p w:rsidR="00877AA5" w:rsidRPr="007B1F5D" w:rsidRDefault="00F06673" w:rsidP="003E713F">
      <w:pPr>
        <w:pStyle w:val="a9"/>
        <w:numPr>
          <w:ilvl w:val="0"/>
          <w:numId w:val="140"/>
        </w:numPr>
        <w:spacing w:after="0" w:line="240" w:lineRule="auto"/>
        <w:ind w:left="1418" w:hanging="284"/>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в</m:t>
            </m:r>
          </m:sub>
        </m:sSub>
        <m:r>
          <w:rPr>
            <w:rFonts w:ascii="Cambria Math" w:hAnsi="Cambria Math"/>
            <w:sz w:val="24"/>
            <w:szCs w:val="24"/>
          </w:rPr>
          <m:t>=</m:t>
        </m:r>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xy</m:t>
                    </m:r>
                  </m:sub>
                </m:sSub>
                <m:r>
                  <w:rPr>
                    <w:rFonts w:ascii="Cambria Math" w:hAnsi="Cambria Math"/>
                    <w:sz w:val="24"/>
                    <w:szCs w:val="24"/>
                  </w:rPr>
                  <m:t>xy-xy</m:t>
                </m:r>
              </m:e>
            </m:nary>
          </m:e>
        </m:d>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x</m:t>
            </m:r>
          </m:sub>
        </m:sSub>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y</m:t>
            </m:r>
          </m:sub>
        </m:sSub>
        <m:r>
          <w:rPr>
            <w:rFonts w:ascii="Cambria Math" w:hAnsi="Cambria Math"/>
            <w:sz w:val="24"/>
            <w:szCs w:val="24"/>
          </w:rPr>
          <m:t>;</m:t>
        </m:r>
      </m:oMath>
    </w:p>
    <w:p w:rsidR="007B1F5D" w:rsidRPr="007B1F5D" w:rsidRDefault="00F06673" w:rsidP="003E713F">
      <w:pPr>
        <w:pStyle w:val="a9"/>
        <w:numPr>
          <w:ilvl w:val="0"/>
          <w:numId w:val="140"/>
        </w:numPr>
        <w:spacing w:after="0" w:line="240" w:lineRule="auto"/>
        <w:ind w:left="1418" w:hanging="284"/>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в</m:t>
            </m:r>
          </m:sub>
        </m:sSub>
        <m:r>
          <w:rPr>
            <w:rFonts w:ascii="Cambria Math" w:hAnsi="Cambria Math"/>
            <w:sz w:val="24"/>
            <w:szCs w:val="24"/>
          </w:rPr>
          <m:t>=</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xy</m:t>
                    </m:r>
                  </m:sub>
                </m:sSub>
                <m:r>
                  <w:rPr>
                    <w:rFonts w:ascii="Cambria Math" w:hAnsi="Cambria Math"/>
                    <w:sz w:val="24"/>
                    <w:szCs w:val="24"/>
                  </w:rPr>
                  <m:t>xy-n</m:t>
                </m:r>
                <m:acc>
                  <m:accPr>
                    <m:chr m:val="̅"/>
                    <m:ctrlPr>
                      <w:rPr>
                        <w:rFonts w:ascii="Cambria Math" w:hAnsi="Cambria Math"/>
                        <w:i/>
                        <w:sz w:val="24"/>
                        <w:szCs w:val="24"/>
                      </w:rPr>
                    </m:ctrlPr>
                  </m:accPr>
                  <m:e>
                    <m:r>
                      <w:rPr>
                        <w:rFonts w:ascii="Cambria Math" w:hAnsi="Cambria Math"/>
                        <w:sz w:val="24"/>
                        <w:szCs w:val="24"/>
                      </w:rPr>
                      <m:t>xy</m:t>
                    </m:r>
                  </m:e>
                </m:acc>
              </m:e>
            </m:nary>
          </m:num>
          <m:den>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x</m:t>
                </m:r>
              </m:sub>
            </m:sSub>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y</m:t>
                </m:r>
              </m:sub>
            </m:sSub>
          </m:den>
        </m:f>
        <m:r>
          <w:rPr>
            <w:rFonts w:ascii="Cambria Math" w:hAnsi="Cambria Math"/>
            <w:sz w:val="24"/>
            <w:szCs w:val="24"/>
          </w:rPr>
          <m:t>.</m:t>
        </m:r>
      </m:oMath>
    </w:p>
    <w:p w:rsidR="00BC20A0" w:rsidRPr="00BC20A0" w:rsidRDefault="00BC20A0" w:rsidP="00BC20A0">
      <w:pPr>
        <w:pStyle w:val="1"/>
        <w:numPr>
          <w:ilvl w:val="0"/>
          <w:numId w:val="0"/>
        </w:numPr>
        <w:ind w:left="1134"/>
      </w:pPr>
    </w:p>
    <w:p w:rsidR="00AD5D96" w:rsidRPr="005E0AE9" w:rsidRDefault="00AD5D96" w:rsidP="00BC20A0">
      <w:pPr>
        <w:pStyle w:val="1"/>
      </w:pPr>
      <w:r w:rsidRPr="005E0AE9">
        <w:t>Абсолютна величина вибіркового коефіцієнта кореляції...</w:t>
      </w:r>
    </w:p>
    <w:p w:rsidR="00AD5D96" w:rsidRPr="005E0AE9" w:rsidRDefault="00AD5D96" w:rsidP="003E713F">
      <w:pPr>
        <w:pStyle w:val="a9"/>
        <w:numPr>
          <w:ilvl w:val="0"/>
          <w:numId w:val="132"/>
        </w:numPr>
        <w:spacing w:after="0" w:line="240" w:lineRule="auto"/>
        <w:jc w:val="both"/>
        <w:rPr>
          <w:rFonts w:ascii="Times New Roman" w:hAnsi="Times New Roman"/>
          <w:sz w:val="24"/>
          <w:szCs w:val="24"/>
        </w:rPr>
      </w:pPr>
      <w:r w:rsidRPr="005E0AE9">
        <w:rPr>
          <w:rFonts w:ascii="Times New Roman" w:hAnsi="Times New Roman"/>
          <w:sz w:val="24"/>
          <w:szCs w:val="24"/>
        </w:rPr>
        <w:t>не перевищує одиниці</w:t>
      </w:r>
      <w:r w:rsidR="000351F1">
        <w:rPr>
          <w:rFonts w:ascii="Times New Roman" w:hAnsi="Times New Roman"/>
          <w:sz w:val="24"/>
          <w:szCs w:val="24"/>
        </w:rPr>
        <w:t>;</w:t>
      </w:r>
    </w:p>
    <w:p w:rsidR="00AD5D96" w:rsidRPr="005E0AE9" w:rsidRDefault="00AD5D96" w:rsidP="003E713F">
      <w:pPr>
        <w:pStyle w:val="a9"/>
        <w:numPr>
          <w:ilvl w:val="0"/>
          <w:numId w:val="132"/>
        </w:numPr>
        <w:spacing w:after="0" w:line="240" w:lineRule="auto"/>
        <w:jc w:val="both"/>
        <w:rPr>
          <w:rFonts w:ascii="Times New Roman" w:hAnsi="Times New Roman"/>
          <w:sz w:val="24"/>
          <w:szCs w:val="24"/>
        </w:rPr>
      </w:pPr>
      <w:r w:rsidRPr="005E0AE9">
        <w:rPr>
          <w:rFonts w:ascii="Times New Roman" w:hAnsi="Times New Roman"/>
          <w:sz w:val="24"/>
          <w:szCs w:val="24"/>
        </w:rPr>
        <w:t>перевищує одиницю</w:t>
      </w:r>
      <w:r w:rsidR="000351F1">
        <w:rPr>
          <w:rFonts w:ascii="Times New Roman" w:hAnsi="Times New Roman"/>
          <w:sz w:val="24"/>
          <w:szCs w:val="24"/>
        </w:rPr>
        <w:t>;</w:t>
      </w:r>
    </w:p>
    <w:p w:rsidR="00AD5D96" w:rsidRPr="005E0AE9" w:rsidRDefault="00AD5D96" w:rsidP="003E713F">
      <w:pPr>
        <w:pStyle w:val="a9"/>
        <w:numPr>
          <w:ilvl w:val="0"/>
          <w:numId w:val="132"/>
        </w:numPr>
        <w:spacing w:after="0" w:line="240" w:lineRule="auto"/>
        <w:jc w:val="both"/>
        <w:rPr>
          <w:rFonts w:ascii="Times New Roman" w:hAnsi="Times New Roman"/>
          <w:sz w:val="24"/>
          <w:szCs w:val="24"/>
        </w:rPr>
      </w:pPr>
      <w:r w:rsidRPr="005E0AE9">
        <w:rPr>
          <w:rFonts w:ascii="Times New Roman" w:hAnsi="Times New Roman"/>
          <w:sz w:val="24"/>
          <w:szCs w:val="24"/>
        </w:rPr>
        <w:t>дорівнює одиниці</w:t>
      </w:r>
      <w:r w:rsidR="000351F1">
        <w:rPr>
          <w:rFonts w:ascii="Times New Roman" w:hAnsi="Times New Roman"/>
          <w:sz w:val="24"/>
          <w:szCs w:val="24"/>
        </w:rPr>
        <w:t>;</w:t>
      </w:r>
    </w:p>
    <w:p w:rsidR="00AD5D96" w:rsidRDefault="00AD5D96" w:rsidP="003E713F">
      <w:pPr>
        <w:pStyle w:val="a9"/>
        <w:numPr>
          <w:ilvl w:val="0"/>
          <w:numId w:val="132"/>
        </w:numPr>
        <w:spacing w:after="0" w:line="240" w:lineRule="auto"/>
        <w:jc w:val="both"/>
        <w:rPr>
          <w:rFonts w:ascii="Times New Roman" w:hAnsi="Times New Roman"/>
          <w:sz w:val="24"/>
          <w:szCs w:val="24"/>
        </w:rPr>
      </w:pPr>
      <w:r w:rsidRPr="005E0AE9">
        <w:rPr>
          <w:rFonts w:ascii="Times New Roman" w:hAnsi="Times New Roman"/>
          <w:sz w:val="24"/>
          <w:szCs w:val="24"/>
        </w:rPr>
        <w:t>дорівнює двом</w:t>
      </w:r>
      <w:r w:rsidR="000351F1">
        <w:rPr>
          <w:rFonts w:ascii="Times New Roman" w:hAnsi="Times New Roman"/>
          <w:sz w:val="24"/>
          <w:szCs w:val="24"/>
        </w:rPr>
        <w:t>.</w:t>
      </w:r>
    </w:p>
    <w:p w:rsidR="00BC20A0" w:rsidRPr="00BC20A0" w:rsidRDefault="00BC20A0" w:rsidP="00BC20A0">
      <w:pPr>
        <w:jc w:val="both"/>
      </w:pPr>
    </w:p>
    <w:p w:rsidR="00AD5D96" w:rsidRPr="005E0AE9" w:rsidRDefault="002D72CA" w:rsidP="00BC20A0">
      <w:pPr>
        <w:pStyle w:val="1"/>
      </w:pPr>
      <w:r w:rsidRPr="002D72CA">
        <w:rPr>
          <w:lang w:val="ru-RU"/>
        </w:rPr>
        <w:t xml:space="preserve"> </w:t>
      </w:r>
      <w:r w:rsidR="00AD5D96" w:rsidRPr="005E0AE9">
        <w:t>Якщо абсолютна величина вибіркового коефіцієнта кореляції дорівнює одиниці, то спостережувані значення ознак...</w:t>
      </w:r>
    </w:p>
    <w:p w:rsidR="00AD5D96" w:rsidRPr="005E0AE9" w:rsidRDefault="00AD5D96" w:rsidP="003E713F">
      <w:pPr>
        <w:pStyle w:val="a9"/>
        <w:numPr>
          <w:ilvl w:val="0"/>
          <w:numId w:val="133"/>
        </w:numPr>
        <w:spacing w:after="0" w:line="240" w:lineRule="auto"/>
        <w:jc w:val="both"/>
        <w:rPr>
          <w:rFonts w:ascii="Times New Roman" w:hAnsi="Times New Roman"/>
          <w:sz w:val="24"/>
          <w:szCs w:val="24"/>
        </w:rPr>
      </w:pPr>
      <w:r w:rsidRPr="005E0AE9">
        <w:rPr>
          <w:rFonts w:ascii="Times New Roman" w:hAnsi="Times New Roman"/>
          <w:sz w:val="24"/>
          <w:szCs w:val="24"/>
        </w:rPr>
        <w:t>зв’язані лінійною функціональною залежністю</w:t>
      </w:r>
      <w:r w:rsidR="000351F1">
        <w:rPr>
          <w:rFonts w:ascii="Times New Roman" w:hAnsi="Times New Roman"/>
          <w:sz w:val="24"/>
          <w:szCs w:val="24"/>
        </w:rPr>
        <w:t>;</w:t>
      </w:r>
    </w:p>
    <w:p w:rsidR="00AD5D96" w:rsidRPr="005E0AE9" w:rsidRDefault="00AD5D96" w:rsidP="003E713F">
      <w:pPr>
        <w:pStyle w:val="a9"/>
        <w:numPr>
          <w:ilvl w:val="0"/>
          <w:numId w:val="133"/>
        </w:numPr>
        <w:spacing w:after="0" w:line="240" w:lineRule="auto"/>
        <w:jc w:val="both"/>
        <w:rPr>
          <w:rFonts w:ascii="Times New Roman" w:hAnsi="Times New Roman"/>
          <w:sz w:val="24"/>
          <w:szCs w:val="24"/>
        </w:rPr>
      </w:pPr>
      <w:r w:rsidRPr="005E0AE9">
        <w:rPr>
          <w:rFonts w:ascii="Times New Roman" w:hAnsi="Times New Roman"/>
          <w:sz w:val="24"/>
          <w:szCs w:val="24"/>
        </w:rPr>
        <w:t>зв’язані кореляційною залежністю</w:t>
      </w:r>
      <w:r w:rsidR="000351F1">
        <w:rPr>
          <w:rFonts w:ascii="Times New Roman" w:hAnsi="Times New Roman"/>
          <w:sz w:val="24"/>
          <w:szCs w:val="24"/>
        </w:rPr>
        <w:t>;</w:t>
      </w:r>
    </w:p>
    <w:p w:rsidR="00AD5D96" w:rsidRPr="005E0AE9" w:rsidRDefault="00AD5D96" w:rsidP="003E713F">
      <w:pPr>
        <w:pStyle w:val="a9"/>
        <w:numPr>
          <w:ilvl w:val="0"/>
          <w:numId w:val="133"/>
        </w:numPr>
        <w:spacing w:after="0" w:line="240" w:lineRule="auto"/>
        <w:jc w:val="both"/>
        <w:rPr>
          <w:rFonts w:ascii="Times New Roman" w:hAnsi="Times New Roman"/>
          <w:sz w:val="24"/>
          <w:szCs w:val="24"/>
        </w:rPr>
      </w:pPr>
      <w:r w:rsidRPr="005E0AE9">
        <w:rPr>
          <w:rFonts w:ascii="Times New Roman" w:hAnsi="Times New Roman"/>
          <w:sz w:val="24"/>
          <w:szCs w:val="24"/>
        </w:rPr>
        <w:t>не зв’язані між собою</w:t>
      </w:r>
      <w:r w:rsidR="000351F1">
        <w:rPr>
          <w:rFonts w:ascii="Times New Roman" w:hAnsi="Times New Roman"/>
          <w:sz w:val="24"/>
          <w:szCs w:val="24"/>
        </w:rPr>
        <w:t>;</w:t>
      </w:r>
    </w:p>
    <w:p w:rsidR="00AD5D96" w:rsidRDefault="00AD5D96" w:rsidP="003E713F">
      <w:pPr>
        <w:pStyle w:val="a9"/>
        <w:numPr>
          <w:ilvl w:val="0"/>
          <w:numId w:val="133"/>
        </w:numPr>
        <w:spacing w:after="0" w:line="240" w:lineRule="auto"/>
        <w:jc w:val="both"/>
        <w:rPr>
          <w:rFonts w:ascii="Times New Roman" w:hAnsi="Times New Roman"/>
          <w:sz w:val="24"/>
          <w:szCs w:val="24"/>
        </w:rPr>
      </w:pPr>
      <w:r w:rsidRPr="005E0AE9">
        <w:rPr>
          <w:rFonts w:ascii="Times New Roman" w:hAnsi="Times New Roman"/>
          <w:sz w:val="24"/>
          <w:szCs w:val="24"/>
        </w:rPr>
        <w:t>зв’язані нелінійною залежністю</w:t>
      </w:r>
      <w:r w:rsidR="000351F1">
        <w:rPr>
          <w:rFonts w:ascii="Times New Roman" w:hAnsi="Times New Roman"/>
          <w:sz w:val="24"/>
          <w:szCs w:val="24"/>
        </w:rPr>
        <w:t>.</w:t>
      </w:r>
    </w:p>
    <w:p w:rsidR="00BC20A0" w:rsidRPr="00BC20A0" w:rsidRDefault="00BC20A0" w:rsidP="00BC20A0">
      <w:pPr>
        <w:jc w:val="both"/>
      </w:pPr>
    </w:p>
    <w:p w:rsidR="00AD5D96" w:rsidRPr="000351F1" w:rsidRDefault="002D72CA" w:rsidP="003E713F">
      <w:pPr>
        <w:pStyle w:val="a9"/>
        <w:numPr>
          <w:ilvl w:val="0"/>
          <w:numId w:val="141"/>
        </w:numPr>
        <w:spacing w:after="0" w:line="240" w:lineRule="auto"/>
        <w:ind w:left="1134" w:hanging="424"/>
        <w:jc w:val="both"/>
        <w:rPr>
          <w:rFonts w:ascii="Times New Roman" w:hAnsi="Times New Roman"/>
          <w:b/>
          <w:sz w:val="24"/>
          <w:szCs w:val="24"/>
        </w:rPr>
      </w:pPr>
      <w:r w:rsidRPr="002D72CA">
        <w:rPr>
          <w:rFonts w:ascii="Times New Roman" w:hAnsi="Times New Roman"/>
          <w:b/>
          <w:sz w:val="24"/>
          <w:szCs w:val="24"/>
          <w:lang w:val="ru-RU"/>
        </w:rPr>
        <w:t xml:space="preserve"> </w:t>
      </w:r>
      <w:r w:rsidR="00AD5D96" w:rsidRPr="000351F1">
        <w:rPr>
          <w:rFonts w:ascii="Times New Roman" w:hAnsi="Times New Roman"/>
          <w:b/>
          <w:sz w:val="24"/>
          <w:szCs w:val="24"/>
        </w:rPr>
        <w:t>Із зростанням абсолютної величини вибіркового коефіцієнта кореляції лінійна кореляційна залежність...</w:t>
      </w:r>
    </w:p>
    <w:p w:rsidR="00AD5D96" w:rsidRPr="005E0AE9" w:rsidRDefault="00AD5D96" w:rsidP="003E713F">
      <w:pPr>
        <w:pStyle w:val="a9"/>
        <w:numPr>
          <w:ilvl w:val="0"/>
          <w:numId w:val="134"/>
        </w:numPr>
        <w:spacing w:after="0" w:line="240" w:lineRule="auto"/>
        <w:jc w:val="both"/>
        <w:rPr>
          <w:rFonts w:ascii="Times New Roman" w:hAnsi="Times New Roman"/>
          <w:sz w:val="24"/>
          <w:szCs w:val="24"/>
        </w:rPr>
      </w:pPr>
      <w:r w:rsidRPr="005E0AE9">
        <w:rPr>
          <w:rFonts w:ascii="Times New Roman" w:hAnsi="Times New Roman"/>
          <w:sz w:val="24"/>
          <w:szCs w:val="24"/>
        </w:rPr>
        <w:t>стає більш тісною</w:t>
      </w:r>
      <w:r w:rsidR="000351F1">
        <w:rPr>
          <w:rFonts w:ascii="Times New Roman" w:hAnsi="Times New Roman"/>
          <w:sz w:val="24"/>
          <w:szCs w:val="24"/>
        </w:rPr>
        <w:t>;</w:t>
      </w:r>
    </w:p>
    <w:p w:rsidR="00AD5D96" w:rsidRPr="005E0AE9" w:rsidRDefault="00AD5D96" w:rsidP="003E713F">
      <w:pPr>
        <w:pStyle w:val="a9"/>
        <w:numPr>
          <w:ilvl w:val="0"/>
          <w:numId w:val="134"/>
        </w:numPr>
        <w:spacing w:after="0" w:line="240" w:lineRule="auto"/>
        <w:jc w:val="both"/>
        <w:rPr>
          <w:rFonts w:ascii="Times New Roman" w:hAnsi="Times New Roman"/>
          <w:sz w:val="24"/>
          <w:szCs w:val="24"/>
        </w:rPr>
      </w:pPr>
      <w:r w:rsidRPr="005E0AE9">
        <w:rPr>
          <w:rFonts w:ascii="Times New Roman" w:hAnsi="Times New Roman"/>
          <w:sz w:val="24"/>
          <w:szCs w:val="24"/>
        </w:rPr>
        <w:t>стає менш тісною</w:t>
      </w:r>
      <w:r w:rsidR="000351F1">
        <w:rPr>
          <w:rFonts w:ascii="Times New Roman" w:hAnsi="Times New Roman"/>
          <w:sz w:val="24"/>
          <w:szCs w:val="24"/>
        </w:rPr>
        <w:t>;</w:t>
      </w:r>
    </w:p>
    <w:p w:rsidR="00AD5D96" w:rsidRPr="005E0AE9" w:rsidRDefault="00AD5D96" w:rsidP="003E713F">
      <w:pPr>
        <w:pStyle w:val="a9"/>
        <w:numPr>
          <w:ilvl w:val="0"/>
          <w:numId w:val="134"/>
        </w:numPr>
        <w:spacing w:after="0" w:line="240" w:lineRule="auto"/>
        <w:jc w:val="both"/>
        <w:rPr>
          <w:rFonts w:ascii="Times New Roman" w:hAnsi="Times New Roman"/>
          <w:sz w:val="24"/>
          <w:szCs w:val="24"/>
        </w:rPr>
      </w:pPr>
      <w:r w:rsidRPr="005E0AE9">
        <w:rPr>
          <w:rFonts w:ascii="Times New Roman" w:hAnsi="Times New Roman"/>
          <w:sz w:val="24"/>
          <w:szCs w:val="24"/>
        </w:rPr>
        <w:t>стає нелінійною</w:t>
      </w:r>
      <w:r w:rsidR="000351F1">
        <w:rPr>
          <w:rFonts w:ascii="Times New Roman" w:hAnsi="Times New Roman"/>
          <w:sz w:val="24"/>
          <w:szCs w:val="24"/>
        </w:rPr>
        <w:t>;</w:t>
      </w:r>
    </w:p>
    <w:p w:rsidR="00AD5D96" w:rsidRPr="00371E2E" w:rsidRDefault="00AD5D96" w:rsidP="003E713F">
      <w:pPr>
        <w:pStyle w:val="a9"/>
        <w:numPr>
          <w:ilvl w:val="0"/>
          <w:numId w:val="134"/>
        </w:numPr>
        <w:spacing w:after="0" w:line="240" w:lineRule="auto"/>
        <w:jc w:val="both"/>
        <w:rPr>
          <w:rFonts w:ascii="Times New Roman" w:hAnsi="Times New Roman"/>
          <w:sz w:val="24"/>
          <w:szCs w:val="24"/>
        </w:rPr>
      </w:pPr>
      <w:r w:rsidRPr="005E0AE9">
        <w:rPr>
          <w:rFonts w:ascii="Times New Roman" w:hAnsi="Times New Roman"/>
          <w:sz w:val="24"/>
          <w:szCs w:val="24"/>
        </w:rPr>
        <w:t>стає гнучкою</w:t>
      </w:r>
      <w:r w:rsidR="000351F1">
        <w:rPr>
          <w:rFonts w:ascii="Times New Roman" w:hAnsi="Times New Roman"/>
          <w:sz w:val="24"/>
          <w:szCs w:val="24"/>
        </w:rPr>
        <w:t>.</w:t>
      </w:r>
    </w:p>
    <w:p w:rsidR="00371E2E" w:rsidRDefault="00371E2E" w:rsidP="00371E2E">
      <w:pPr>
        <w:jc w:val="both"/>
        <w:rPr>
          <w:lang w:val="en-US"/>
        </w:rPr>
      </w:pPr>
    </w:p>
    <w:p w:rsidR="00371E2E" w:rsidRDefault="00371E2E" w:rsidP="00371E2E">
      <w:pPr>
        <w:jc w:val="both"/>
        <w:rPr>
          <w:lang w:val="en-US"/>
        </w:rPr>
      </w:pPr>
    </w:p>
    <w:p w:rsidR="00371E2E" w:rsidRDefault="00371E2E" w:rsidP="00371E2E">
      <w:pPr>
        <w:jc w:val="both"/>
        <w:rPr>
          <w:lang w:val="en-US"/>
        </w:rPr>
      </w:pPr>
    </w:p>
    <w:p w:rsidR="00371E2E" w:rsidRDefault="00371E2E" w:rsidP="00371E2E">
      <w:pPr>
        <w:jc w:val="both"/>
        <w:rPr>
          <w:lang w:val="en-US"/>
        </w:rPr>
      </w:pPr>
    </w:p>
    <w:p w:rsidR="00371E2E" w:rsidRDefault="00371E2E" w:rsidP="00371E2E">
      <w:pPr>
        <w:jc w:val="both"/>
        <w:rPr>
          <w:lang w:val="en-US"/>
        </w:rPr>
      </w:pPr>
    </w:p>
    <w:p w:rsidR="00371E2E" w:rsidRDefault="00371E2E" w:rsidP="00371E2E">
      <w:pPr>
        <w:jc w:val="both"/>
        <w:rPr>
          <w:lang w:val="en-US"/>
        </w:rPr>
      </w:pPr>
    </w:p>
    <w:p w:rsidR="00371E2E" w:rsidRPr="00371E2E" w:rsidRDefault="00AD5D96" w:rsidP="00371E2E">
      <w:pPr>
        <w:pStyle w:val="2"/>
        <w:numPr>
          <w:ilvl w:val="1"/>
          <w:numId w:val="4"/>
        </w:numPr>
        <w:tabs>
          <w:tab w:val="clear" w:pos="900"/>
          <w:tab w:val="num" w:pos="567"/>
        </w:tabs>
        <w:spacing w:before="0" w:after="0"/>
        <w:ind w:left="993" w:hanging="993"/>
        <w:jc w:val="center"/>
        <w:rPr>
          <w:rFonts w:ascii="Times New Roman" w:hAnsi="Times New Roman"/>
          <w:i w:val="0"/>
          <w:sz w:val="24"/>
          <w:szCs w:val="24"/>
        </w:rPr>
      </w:pPr>
      <w:bookmarkStart w:id="5" w:name="_Toc321219157"/>
      <w:r w:rsidRPr="00727CDA">
        <w:rPr>
          <w:rFonts w:ascii="Times New Roman" w:hAnsi="Times New Roman"/>
          <w:i w:val="0"/>
          <w:sz w:val="24"/>
          <w:szCs w:val="24"/>
        </w:rPr>
        <w:lastRenderedPageBreak/>
        <w:t>ТЕСТОВІ ЗАВДАННЯ З ДИСЦИПЛІНИ</w:t>
      </w:r>
    </w:p>
    <w:p w:rsidR="00AD5D96" w:rsidRPr="00727CDA" w:rsidRDefault="00AD5D96" w:rsidP="00371E2E">
      <w:pPr>
        <w:pStyle w:val="2"/>
        <w:spacing w:before="0" w:after="0"/>
        <w:jc w:val="center"/>
        <w:rPr>
          <w:rFonts w:ascii="Times New Roman" w:hAnsi="Times New Roman"/>
          <w:i w:val="0"/>
          <w:sz w:val="24"/>
          <w:szCs w:val="24"/>
        </w:rPr>
      </w:pPr>
      <w:r w:rsidRPr="00727CDA">
        <w:rPr>
          <w:rFonts w:ascii="Times New Roman" w:hAnsi="Times New Roman"/>
          <w:i w:val="0"/>
          <w:sz w:val="24"/>
          <w:szCs w:val="24"/>
        </w:rPr>
        <w:t>„МАТЕМАТИЧНІ МЕТОДИ В ПСИХОЛОГІЇ”</w:t>
      </w:r>
      <w:bookmarkEnd w:id="5"/>
    </w:p>
    <w:p w:rsidR="00AD5D96" w:rsidRDefault="00AD5D96" w:rsidP="00AD5D96">
      <w:pPr>
        <w:jc w:val="center"/>
        <w:rPr>
          <w:b/>
          <w:lang w:val="en-US"/>
        </w:rPr>
      </w:pPr>
      <w:r w:rsidRPr="00371E2E">
        <w:rPr>
          <w:b/>
        </w:rPr>
        <w:t xml:space="preserve">УКЛАДАЧ: </w:t>
      </w:r>
      <w:r w:rsidR="00371E2E" w:rsidRPr="00371E2E">
        <w:rPr>
          <w:b/>
        </w:rPr>
        <w:t>ЯСНІЙ О.П</w:t>
      </w:r>
      <w:r w:rsidRPr="00371E2E">
        <w:rPr>
          <w:b/>
        </w:rPr>
        <w:t>.</w:t>
      </w:r>
    </w:p>
    <w:p w:rsidR="00216785" w:rsidRPr="00216785" w:rsidRDefault="00216785" w:rsidP="00AD5D96">
      <w:pPr>
        <w:jc w:val="center"/>
        <w:rPr>
          <w:b/>
          <w:lang w:val="en-US"/>
        </w:rPr>
      </w:pPr>
    </w:p>
    <w:p w:rsidR="00371E2E" w:rsidRPr="00371E2E" w:rsidRDefault="00371E2E" w:rsidP="00371E2E">
      <w:pPr>
        <w:ind w:firstLine="708"/>
        <w:rPr>
          <w:b/>
        </w:rPr>
      </w:pPr>
      <w:r w:rsidRPr="00371E2E">
        <w:rPr>
          <w:b/>
        </w:rPr>
        <w:t>1. Яку шкалу використовують для вимірювання рівня інтелекту людини:</w:t>
      </w:r>
    </w:p>
    <w:p w:rsidR="00371E2E" w:rsidRPr="00371E2E" w:rsidRDefault="00371E2E" w:rsidP="00371E2E">
      <w:pPr>
        <w:ind w:left="993"/>
        <w:jc w:val="both"/>
      </w:pPr>
      <w:r w:rsidRPr="00371E2E">
        <w:t>а) найменувань;</w:t>
      </w:r>
    </w:p>
    <w:p w:rsidR="00371E2E" w:rsidRPr="00371E2E" w:rsidRDefault="00371E2E" w:rsidP="00371E2E">
      <w:pPr>
        <w:ind w:left="993"/>
        <w:jc w:val="both"/>
      </w:pPr>
      <w:r w:rsidRPr="00371E2E">
        <w:t>б) порядкову;</w:t>
      </w:r>
    </w:p>
    <w:p w:rsidR="00371E2E" w:rsidRPr="00371E2E" w:rsidRDefault="00371E2E" w:rsidP="00371E2E">
      <w:pPr>
        <w:ind w:left="993"/>
        <w:jc w:val="both"/>
      </w:pPr>
      <w:r w:rsidRPr="00371E2E">
        <w:t>в)</w:t>
      </w:r>
      <w:r>
        <w:t xml:space="preserve"> </w:t>
      </w:r>
      <w:r w:rsidRPr="00371E2E">
        <w:t>інтервальну;</w:t>
      </w:r>
    </w:p>
    <w:p w:rsidR="00371E2E" w:rsidRDefault="00371E2E" w:rsidP="00371E2E">
      <w:pPr>
        <w:ind w:left="993"/>
        <w:jc w:val="both"/>
      </w:pPr>
      <w:r w:rsidRPr="00371E2E">
        <w:t>г) відношень.</w:t>
      </w:r>
    </w:p>
    <w:p w:rsidR="00BC20A0" w:rsidRPr="00371E2E" w:rsidRDefault="00BC20A0" w:rsidP="00371E2E">
      <w:pPr>
        <w:ind w:left="993"/>
        <w:jc w:val="both"/>
      </w:pPr>
    </w:p>
    <w:p w:rsidR="00371E2E" w:rsidRDefault="00371E2E" w:rsidP="00371E2E">
      <w:pPr>
        <w:tabs>
          <w:tab w:val="left" w:pos="993"/>
        </w:tabs>
        <w:ind w:left="709" w:hanging="1"/>
        <w:jc w:val="both"/>
        <w:rPr>
          <w:b/>
        </w:rPr>
      </w:pPr>
      <w:r w:rsidRPr="00371E2E">
        <w:rPr>
          <w:b/>
        </w:rPr>
        <w:t>2.</w:t>
      </w:r>
      <w:r>
        <w:rPr>
          <w:b/>
        </w:rPr>
        <w:t xml:space="preserve"> </w:t>
      </w:r>
      <w:r w:rsidRPr="00371E2E">
        <w:rPr>
          <w:b/>
        </w:rPr>
        <w:t>Середня арифметична зважена – це</w:t>
      </w:r>
    </w:p>
    <w:p w:rsidR="00216785" w:rsidRPr="00216785" w:rsidRDefault="00F06673" w:rsidP="003E713F">
      <w:pPr>
        <w:pStyle w:val="a9"/>
        <w:numPr>
          <w:ilvl w:val="0"/>
          <w:numId w:val="142"/>
        </w:numPr>
        <w:tabs>
          <w:tab w:val="left" w:pos="993"/>
        </w:tabs>
        <w:jc w:val="both"/>
        <w:rPr>
          <w:lang w:val="en-US"/>
        </w:rPr>
      </w:pPr>
      <m:oMath>
        <m:nary>
          <m:naryPr>
            <m:chr m:val="∑"/>
            <m:limLoc m:val="undOvr"/>
            <m:ctrlPr>
              <w:rPr>
                <w:rFonts w:ascii="Cambria Math" w:eastAsia="Times New Roman" w:hAnsi="Cambria Math"/>
                <w:i/>
                <w:sz w:val="24"/>
                <w:szCs w:val="24"/>
                <w:lang w:eastAsia="uk-UA"/>
              </w:rPr>
            </m:ctrlPr>
          </m:naryPr>
          <m:sub>
            <m:r>
              <w:rPr>
                <w:rFonts w:ascii="Cambria Math" w:hAnsi="Cambria Math"/>
              </w:rPr>
              <m:t>i=1</m:t>
            </m:r>
          </m:sub>
          <m:sup>
            <m:r>
              <w:rPr>
                <w:rFonts w:ascii="Cambria Math" w:hAnsi="Cambria Math"/>
                <w:lang w:val="en-US"/>
              </w:rPr>
              <m:t>n</m:t>
            </m:r>
          </m:sup>
          <m:e>
            <m:f>
              <m:fPr>
                <m:ctrlPr>
                  <w:rPr>
                    <w:rFonts w:ascii="Cambria Math" w:eastAsia="Times New Roman" w:hAnsi="Cambria Math"/>
                    <w:i/>
                    <w:sz w:val="24"/>
                    <w:szCs w:val="24"/>
                    <w:lang w:eastAsia="uk-UA"/>
                  </w:rPr>
                </m:ctrlPr>
              </m:fPr>
              <m:num>
                <m:sSub>
                  <m:sSubPr>
                    <m:ctrlPr>
                      <w:rPr>
                        <w:rFonts w:ascii="Cambria Math" w:eastAsia="Times New Roman" w:hAnsi="Cambria Math"/>
                        <w:i/>
                        <w:sz w:val="24"/>
                        <w:szCs w:val="24"/>
                        <w:lang w:eastAsia="uk-UA"/>
                      </w:rPr>
                    </m:ctrlPr>
                  </m:sSubPr>
                  <m:e>
                    <m:r>
                      <w:rPr>
                        <w:rFonts w:ascii="Cambria Math" w:hAnsi="Cambria Math"/>
                      </w:rPr>
                      <m:t>x</m:t>
                    </m:r>
                  </m:e>
                  <m:sub>
                    <m:r>
                      <w:rPr>
                        <w:rFonts w:ascii="Cambria Math" w:hAnsi="Cambria Math"/>
                      </w:rPr>
                      <m:t>i</m:t>
                    </m:r>
                  </m:sub>
                </m:sSub>
                <m:sSub>
                  <m:sSubPr>
                    <m:ctrlPr>
                      <w:rPr>
                        <w:rFonts w:ascii="Cambria Math" w:eastAsia="Times New Roman" w:hAnsi="Cambria Math"/>
                        <w:i/>
                        <w:sz w:val="24"/>
                        <w:szCs w:val="24"/>
                        <w:lang w:eastAsia="uk-UA"/>
                      </w:rPr>
                    </m:ctrlPr>
                  </m:sSubPr>
                  <m:e>
                    <m:r>
                      <w:rPr>
                        <w:rFonts w:ascii="Cambria Math" w:hAnsi="Cambria Math"/>
                      </w:rPr>
                      <m:t>n</m:t>
                    </m:r>
                  </m:e>
                  <m:sub>
                    <m:r>
                      <w:rPr>
                        <w:rFonts w:ascii="Cambria Math" w:hAnsi="Cambria Math"/>
                      </w:rPr>
                      <m:t>i</m:t>
                    </m:r>
                  </m:sub>
                </m:sSub>
              </m:num>
              <m:den>
                <m:r>
                  <w:rPr>
                    <w:rFonts w:ascii="Cambria Math" w:hAnsi="Cambria Math"/>
                  </w:rPr>
                  <m:t>n</m:t>
                </m:r>
              </m:den>
            </m:f>
          </m:e>
        </m:nary>
        <m:r>
          <w:rPr>
            <w:rFonts w:ascii="Cambria Math" w:hAnsi="Cambria Math"/>
          </w:rPr>
          <m:t>;</m:t>
        </m:r>
      </m:oMath>
    </w:p>
    <w:p w:rsidR="00216785" w:rsidRPr="00216785" w:rsidRDefault="00F06673" w:rsidP="003E713F">
      <w:pPr>
        <w:pStyle w:val="a9"/>
        <w:numPr>
          <w:ilvl w:val="0"/>
          <w:numId w:val="142"/>
        </w:numPr>
        <w:tabs>
          <w:tab w:val="left" w:pos="993"/>
        </w:tabs>
        <w:jc w:val="both"/>
        <w:rPr>
          <w:i/>
          <w:lang w:val="en-US"/>
        </w:rPr>
      </w:pPr>
      <m:oMath>
        <m:nary>
          <m:naryPr>
            <m:chr m:val="∑"/>
            <m:limLoc m:val="undOvr"/>
            <m:ctrlPr>
              <w:rPr>
                <w:rFonts w:ascii="Cambria Math" w:eastAsia="Times New Roman" w:hAnsi="Cambria Math"/>
                <w:i/>
                <w:sz w:val="24"/>
                <w:szCs w:val="24"/>
                <w:lang w:val="en-US" w:eastAsia="uk-UA"/>
              </w:rPr>
            </m:ctrlPr>
          </m:naryPr>
          <m:sub>
            <m:r>
              <w:rPr>
                <w:rFonts w:ascii="Cambria Math" w:hAnsi="Cambria Math"/>
                <w:lang w:val="en-US"/>
              </w:rPr>
              <m:t>i=1</m:t>
            </m:r>
          </m:sub>
          <m:sup>
            <m:r>
              <w:rPr>
                <w:rFonts w:ascii="Cambria Math" w:hAnsi="Cambria Math"/>
                <w:lang w:val="en-US"/>
              </w:rPr>
              <m:t>n</m:t>
            </m:r>
          </m:sup>
          <m:e>
            <m:f>
              <m:fPr>
                <m:ctrlPr>
                  <w:rPr>
                    <w:rFonts w:ascii="Cambria Math" w:eastAsia="Times New Roman" w:hAnsi="Cambria Math"/>
                    <w:i/>
                    <w:sz w:val="24"/>
                    <w:szCs w:val="24"/>
                    <w:lang w:val="en-US" w:eastAsia="uk-UA"/>
                  </w:rPr>
                </m:ctrlPr>
              </m:fPr>
              <m:num>
                <m:sSub>
                  <m:sSubPr>
                    <m:ctrlPr>
                      <w:rPr>
                        <w:rFonts w:ascii="Cambria Math" w:eastAsia="Times New Roman" w:hAnsi="Cambria Math"/>
                        <w:i/>
                        <w:sz w:val="24"/>
                        <w:szCs w:val="24"/>
                        <w:lang w:val="en-US" w:eastAsia="uk-UA"/>
                      </w:rPr>
                    </m:ctrlPr>
                  </m:sSubPr>
                  <m:e>
                    <m:r>
                      <w:rPr>
                        <w:rFonts w:ascii="Cambria Math" w:hAnsi="Cambria Math"/>
                        <w:lang w:val="en-US"/>
                      </w:rPr>
                      <m:t>x</m:t>
                    </m:r>
                  </m:e>
                  <m:sub>
                    <m:r>
                      <w:rPr>
                        <w:rFonts w:ascii="Cambria Math" w:hAnsi="Cambria Math"/>
                        <w:lang w:val="en-US"/>
                      </w:rPr>
                      <m:t>i</m:t>
                    </m:r>
                  </m:sub>
                </m:sSub>
              </m:num>
              <m:den>
                <m:r>
                  <w:rPr>
                    <w:rFonts w:ascii="Cambria Math" w:hAnsi="Cambria Math"/>
                    <w:lang w:val="en-US"/>
                  </w:rPr>
                  <m:t>n</m:t>
                </m:r>
              </m:den>
            </m:f>
          </m:e>
        </m:nary>
        <m:r>
          <w:rPr>
            <w:rFonts w:ascii="Cambria Math" w:hAnsi="Cambria Math"/>
            <w:lang w:val="en-US"/>
          </w:rPr>
          <m:t>;</m:t>
        </m:r>
      </m:oMath>
    </w:p>
    <w:p w:rsidR="00216785" w:rsidRPr="00216785" w:rsidRDefault="00F06673" w:rsidP="003E713F">
      <w:pPr>
        <w:pStyle w:val="a9"/>
        <w:numPr>
          <w:ilvl w:val="0"/>
          <w:numId w:val="142"/>
        </w:numPr>
        <w:tabs>
          <w:tab w:val="left" w:pos="993"/>
        </w:tabs>
        <w:jc w:val="both"/>
        <w:rPr>
          <w:i/>
          <w:lang w:val="en-US"/>
        </w:rPr>
      </w:pPr>
      <m:oMath>
        <m:nary>
          <m:naryPr>
            <m:chr m:val="∑"/>
            <m:limLoc m:val="undOvr"/>
            <m:ctrlPr>
              <w:rPr>
                <w:rFonts w:ascii="Cambria Math" w:eastAsia="Times New Roman" w:hAnsi="Cambria Math"/>
                <w:i/>
                <w:sz w:val="24"/>
                <w:szCs w:val="24"/>
                <w:lang w:val="en-US" w:eastAsia="uk-UA"/>
              </w:rPr>
            </m:ctrlPr>
          </m:naryPr>
          <m:sub>
            <m:r>
              <w:rPr>
                <w:rFonts w:ascii="Cambria Math" w:hAnsi="Cambria Math"/>
                <w:lang w:val="en-US"/>
              </w:rPr>
              <m:t>i=1</m:t>
            </m:r>
          </m:sub>
          <m:sup>
            <m:r>
              <w:rPr>
                <w:rFonts w:ascii="Cambria Math" w:hAnsi="Cambria Math"/>
                <w:lang w:val="en-US"/>
              </w:rPr>
              <m:t>n</m:t>
            </m:r>
          </m:sup>
          <m:e>
            <m:f>
              <m:fPr>
                <m:ctrlPr>
                  <w:rPr>
                    <w:rFonts w:ascii="Cambria Math" w:eastAsia="Times New Roman" w:hAnsi="Cambria Math"/>
                    <w:i/>
                    <w:sz w:val="24"/>
                    <w:szCs w:val="24"/>
                    <w:lang w:val="en-US" w:eastAsia="uk-UA"/>
                  </w:rPr>
                </m:ctrlPr>
              </m:fPr>
              <m:num>
                <m:r>
                  <w:rPr>
                    <w:rFonts w:ascii="Cambria Math" w:hAnsi="Cambria Math"/>
                    <w:lang w:val="en-US"/>
                  </w:rPr>
                  <m:t>1</m:t>
                </m:r>
              </m:num>
              <m:den>
                <m:sSub>
                  <m:sSubPr>
                    <m:ctrlPr>
                      <w:rPr>
                        <w:rFonts w:ascii="Cambria Math" w:eastAsia="Times New Roman" w:hAnsi="Cambria Math"/>
                        <w:i/>
                        <w:sz w:val="24"/>
                        <w:szCs w:val="24"/>
                        <w:lang w:val="en-US" w:eastAsia="uk-UA"/>
                      </w:rPr>
                    </m:ctrlPr>
                  </m:sSubPr>
                  <m:e>
                    <m:r>
                      <w:rPr>
                        <w:rFonts w:ascii="Cambria Math" w:hAnsi="Cambria Math"/>
                        <w:lang w:val="en-US"/>
                      </w:rPr>
                      <m:t>x</m:t>
                    </m:r>
                  </m:e>
                  <m:sub>
                    <m:r>
                      <w:rPr>
                        <w:rFonts w:ascii="Cambria Math" w:hAnsi="Cambria Math"/>
                        <w:lang w:val="en-US"/>
                      </w:rPr>
                      <m:t>i</m:t>
                    </m:r>
                  </m:sub>
                </m:sSub>
              </m:den>
            </m:f>
          </m:e>
        </m:nary>
        <m:r>
          <w:rPr>
            <w:rFonts w:ascii="Cambria Math" w:hAnsi="Cambria Math"/>
            <w:lang w:val="en-US"/>
          </w:rPr>
          <m:t>;</m:t>
        </m:r>
      </m:oMath>
    </w:p>
    <w:p w:rsidR="00216785" w:rsidRPr="00216785" w:rsidRDefault="00F06673" w:rsidP="003E713F">
      <w:pPr>
        <w:pStyle w:val="a9"/>
        <w:numPr>
          <w:ilvl w:val="0"/>
          <w:numId w:val="142"/>
        </w:numPr>
        <w:tabs>
          <w:tab w:val="left" w:pos="993"/>
        </w:tabs>
        <w:jc w:val="both"/>
        <w:rPr>
          <w:i/>
          <w:lang w:val="en-US"/>
        </w:rPr>
      </w:pPr>
      <m:oMath>
        <m:nary>
          <m:naryPr>
            <m:chr m:val="∑"/>
            <m:limLoc m:val="undOvr"/>
            <m:ctrlPr>
              <w:rPr>
                <w:rFonts w:ascii="Cambria Math" w:eastAsia="Times New Roman" w:hAnsi="Cambria Math"/>
                <w:i/>
                <w:sz w:val="24"/>
                <w:szCs w:val="24"/>
                <w:lang w:val="en-US" w:eastAsia="uk-UA"/>
              </w:rPr>
            </m:ctrlPr>
          </m:naryPr>
          <m:sub>
            <m:r>
              <w:rPr>
                <w:rFonts w:ascii="Cambria Math" w:hAnsi="Cambria Math"/>
                <w:lang w:val="en-US"/>
              </w:rPr>
              <m:t>i=1</m:t>
            </m:r>
          </m:sub>
          <m:sup>
            <m:r>
              <w:rPr>
                <w:rFonts w:ascii="Cambria Math" w:hAnsi="Cambria Math"/>
                <w:lang w:val="en-US"/>
              </w:rPr>
              <m:t>n</m:t>
            </m:r>
          </m:sup>
          <m:e>
            <m:sSubSup>
              <m:sSubSupPr>
                <m:ctrlPr>
                  <w:rPr>
                    <w:rFonts w:ascii="Cambria Math" w:eastAsia="Times New Roman" w:hAnsi="Cambria Math"/>
                    <w:i/>
                    <w:sz w:val="24"/>
                    <w:szCs w:val="24"/>
                    <w:lang w:val="en-US" w:eastAsia="uk-UA"/>
                  </w:rPr>
                </m:ctrlPr>
              </m:sSubSupPr>
              <m:e>
                <m:r>
                  <w:rPr>
                    <w:rFonts w:ascii="Cambria Math" w:hAnsi="Cambria Math"/>
                    <w:lang w:val="en-US"/>
                  </w:rPr>
                  <m:t>x</m:t>
                </m:r>
              </m:e>
              <m:sub>
                <m:r>
                  <w:rPr>
                    <w:rFonts w:ascii="Cambria Math" w:hAnsi="Cambria Math"/>
                    <w:lang w:val="en-US"/>
                  </w:rPr>
                  <m:t>i</m:t>
                </m:r>
              </m:sub>
              <m:sup>
                <m:r>
                  <w:rPr>
                    <w:rFonts w:ascii="Cambria Math" w:hAnsi="Cambria Math"/>
                    <w:lang w:val="en-US"/>
                  </w:rPr>
                  <m:t>2</m:t>
                </m:r>
              </m:sup>
            </m:sSubSup>
            <m:r>
              <w:rPr>
                <w:rFonts w:ascii="Cambria Math" w:hAnsi="Cambria Math"/>
                <w:lang w:val="en-US"/>
              </w:rPr>
              <m:t>.</m:t>
            </m:r>
          </m:e>
        </m:nary>
      </m:oMath>
    </w:p>
    <w:p w:rsidR="00371E2E" w:rsidRPr="00371E2E" w:rsidRDefault="00371E2E" w:rsidP="00371E2E">
      <w:pPr>
        <w:ind w:firstLine="708"/>
        <w:jc w:val="both"/>
        <w:rPr>
          <w:b/>
        </w:rPr>
      </w:pPr>
      <w:r w:rsidRPr="00371E2E">
        <w:rPr>
          <w:b/>
        </w:rPr>
        <w:t>3. Середнє квадратичне відхилення − це</w:t>
      </w:r>
    </w:p>
    <w:p w:rsidR="00371E2E" w:rsidRPr="00371E2E" w:rsidRDefault="00371E2E" w:rsidP="00371E2E">
      <w:pPr>
        <w:ind w:left="708" w:firstLine="285"/>
        <w:jc w:val="both"/>
      </w:pPr>
      <w:r w:rsidRPr="00371E2E">
        <w:t>а) квадрат розмаху варіаційного ряду;</w:t>
      </w:r>
    </w:p>
    <w:p w:rsidR="00371E2E" w:rsidRPr="00371E2E" w:rsidRDefault="00371E2E" w:rsidP="00371E2E">
      <w:pPr>
        <w:ind w:left="285" w:firstLine="708"/>
        <w:jc w:val="both"/>
      </w:pPr>
      <w:r w:rsidRPr="00371E2E">
        <w:t>б) корінь квадратний з дисперсії;</w:t>
      </w:r>
    </w:p>
    <w:p w:rsidR="00371E2E" w:rsidRPr="00371E2E" w:rsidRDefault="00371E2E" w:rsidP="00371E2E">
      <w:pPr>
        <w:ind w:left="285" w:firstLine="708"/>
        <w:jc w:val="both"/>
      </w:pPr>
      <w:r w:rsidRPr="00371E2E">
        <w:t>в) квадрат коефіцієнта варіації;</w:t>
      </w:r>
    </w:p>
    <w:p w:rsidR="00BC20A0" w:rsidRDefault="00371E2E" w:rsidP="00371E2E">
      <w:pPr>
        <w:ind w:left="708" w:firstLine="285"/>
        <w:jc w:val="both"/>
      </w:pPr>
      <w:r w:rsidRPr="00371E2E">
        <w:t>г) квадратний корінь із величини розмаху варіації.</w:t>
      </w:r>
      <w:r w:rsidRPr="00371E2E">
        <w:cr/>
      </w:r>
    </w:p>
    <w:p w:rsidR="00371E2E" w:rsidRPr="00371E2E" w:rsidRDefault="00371E2E" w:rsidP="00BC20A0">
      <w:pPr>
        <w:ind w:left="708" w:firstLine="1"/>
        <w:jc w:val="both"/>
        <w:rPr>
          <w:b/>
        </w:rPr>
      </w:pPr>
      <w:r w:rsidRPr="00371E2E">
        <w:rPr>
          <w:b/>
        </w:rPr>
        <w:t>4. Коефіцієнт варіації рядувизначається відношенням:</w:t>
      </w:r>
    </w:p>
    <w:p w:rsidR="00371E2E" w:rsidRPr="00371E2E" w:rsidRDefault="00371E2E" w:rsidP="00DF5EF0">
      <w:pPr>
        <w:ind w:left="285" w:firstLine="708"/>
        <w:jc w:val="both"/>
      </w:pPr>
      <w:r w:rsidRPr="00371E2E">
        <w:t>а) середнього квадратичного відхилення до середнього арифметичного</w:t>
      </w:r>
      <w:r w:rsidR="00DF5EF0">
        <w:t xml:space="preserve"> </w:t>
      </w:r>
      <w:r w:rsidRPr="00371E2E">
        <w:t>значення ряду;</w:t>
      </w:r>
    </w:p>
    <w:p w:rsidR="00371E2E" w:rsidRPr="00371E2E" w:rsidRDefault="00371E2E" w:rsidP="00DF5EF0">
      <w:pPr>
        <w:ind w:left="285" w:firstLine="708"/>
        <w:jc w:val="both"/>
      </w:pPr>
      <w:r w:rsidRPr="00371E2E">
        <w:t>б) дисперсії до медіани ряду;</w:t>
      </w:r>
    </w:p>
    <w:p w:rsidR="00371E2E" w:rsidRPr="00371E2E" w:rsidRDefault="00371E2E" w:rsidP="00DF5EF0">
      <w:pPr>
        <w:ind w:left="285" w:firstLine="708"/>
        <w:jc w:val="both"/>
      </w:pPr>
      <w:r w:rsidRPr="00371E2E">
        <w:t>в) дисперсії до максимального значення ряду;</w:t>
      </w:r>
    </w:p>
    <w:p w:rsidR="00371E2E" w:rsidRDefault="00371E2E" w:rsidP="00DF5EF0">
      <w:pPr>
        <w:ind w:left="285" w:firstLine="708"/>
        <w:jc w:val="both"/>
      </w:pPr>
      <w:r w:rsidRPr="00371E2E">
        <w:t>г) абсолютного показника варіації до середнього арифметичного значення ряду.</w:t>
      </w:r>
    </w:p>
    <w:p w:rsidR="00BC20A0" w:rsidRPr="00371E2E" w:rsidRDefault="00BC20A0" w:rsidP="00DF5EF0">
      <w:pPr>
        <w:ind w:left="285" w:firstLine="708"/>
        <w:jc w:val="both"/>
      </w:pPr>
    </w:p>
    <w:p w:rsidR="00371E2E" w:rsidRPr="00DF5EF0" w:rsidRDefault="00371E2E" w:rsidP="00DF5EF0">
      <w:pPr>
        <w:ind w:firstLine="708"/>
        <w:jc w:val="both"/>
        <w:rPr>
          <w:b/>
        </w:rPr>
      </w:pPr>
      <w:r w:rsidRPr="00DF5EF0">
        <w:rPr>
          <w:b/>
        </w:rPr>
        <w:t>5. Мода заданого варіаційного ряду</w:t>
      </w:r>
      <w:r w:rsidR="00DF5EF0" w:rsidRPr="00DF5EF0">
        <w:t xml:space="preserve"> </w:t>
      </w:r>
      <w:r w:rsidR="00DF5EF0" w:rsidRPr="00DF5EF0">
        <w:rPr>
          <w:b/>
        </w:rPr>
        <w:t>це:</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09"/>
        <w:gridCol w:w="850"/>
      </w:tblGrid>
      <w:tr w:rsidR="00371E2E" w:rsidRPr="00371E2E" w:rsidTr="00BC20A0">
        <w:tc>
          <w:tcPr>
            <w:tcW w:w="851" w:type="dxa"/>
            <w:vAlign w:val="center"/>
          </w:tcPr>
          <w:p w:rsidR="00371E2E" w:rsidRPr="00371E2E" w:rsidRDefault="00371E2E" w:rsidP="00BC20A0">
            <w:pPr>
              <w:jc w:val="center"/>
            </w:pPr>
            <w:r w:rsidRPr="00371E2E">
              <w:t>X</w:t>
            </w:r>
          </w:p>
        </w:tc>
        <w:tc>
          <w:tcPr>
            <w:tcW w:w="850" w:type="dxa"/>
            <w:vAlign w:val="center"/>
          </w:tcPr>
          <w:p w:rsidR="00371E2E" w:rsidRPr="00371E2E" w:rsidRDefault="00371E2E" w:rsidP="00BC20A0">
            <w:pPr>
              <w:jc w:val="center"/>
            </w:pPr>
            <w:r w:rsidRPr="00371E2E">
              <w:t>10</w:t>
            </w:r>
          </w:p>
        </w:tc>
        <w:tc>
          <w:tcPr>
            <w:tcW w:w="709" w:type="dxa"/>
            <w:vAlign w:val="center"/>
          </w:tcPr>
          <w:p w:rsidR="00371E2E" w:rsidRPr="00371E2E" w:rsidRDefault="00371E2E" w:rsidP="00BC20A0">
            <w:pPr>
              <w:jc w:val="center"/>
            </w:pPr>
            <w:r w:rsidRPr="00371E2E">
              <w:t>15</w:t>
            </w:r>
          </w:p>
        </w:tc>
        <w:tc>
          <w:tcPr>
            <w:tcW w:w="850" w:type="dxa"/>
            <w:vAlign w:val="center"/>
          </w:tcPr>
          <w:p w:rsidR="00371E2E" w:rsidRPr="00371E2E" w:rsidRDefault="00371E2E" w:rsidP="00BC20A0">
            <w:pPr>
              <w:jc w:val="center"/>
            </w:pPr>
            <w:r w:rsidRPr="00371E2E">
              <w:t>35</w:t>
            </w:r>
          </w:p>
        </w:tc>
      </w:tr>
      <w:tr w:rsidR="00371E2E" w:rsidRPr="00371E2E" w:rsidTr="00BC20A0">
        <w:tc>
          <w:tcPr>
            <w:tcW w:w="851" w:type="dxa"/>
            <w:vAlign w:val="center"/>
          </w:tcPr>
          <w:p w:rsidR="00371E2E" w:rsidRPr="00371E2E" w:rsidRDefault="00371E2E" w:rsidP="00BC20A0">
            <w:pPr>
              <w:jc w:val="center"/>
            </w:pPr>
            <w:r w:rsidRPr="00371E2E">
              <w:t>N</w:t>
            </w:r>
          </w:p>
        </w:tc>
        <w:tc>
          <w:tcPr>
            <w:tcW w:w="850" w:type="dxa"/>
            <w:vAlign w:val="center"/>
          </w:tcPr>
          <w:p w:rsidR="00371E2E" w:rsidRPr="00371E2E" w:rsidRDefault="00371E2E" w:rsidP="00BC20A0">
            <w:pPr>
              <w:jc w:val="center"/>
            </w:pPr>
            <w:r w:rsidRPr="00371E2E">
              <w:t>1</w:t>
            </w:r>
          </w:p>
        </w:tc>
        <w:tc>
          <w:tcPr>
            <w:tcW w:w="709" w:type="dxa"/>
            <w:vAlign w:val="center"/>
          </w:tcPr>
          <w:p w:rsidR="00371E2E" w:rsidRPr="00371E2E" w:rsidRDefault="00371E2E" w:rsidP="00BC20A0">
            <w:pPr>
              <w:jc w:val="center"/>
            </w:pPr>
            <w:r w:rsidRPr="00371E2E">
              <w:t>2</w:t>
            </w:r>
          </w:p>
        </w:tc>
        <w:tc>
          <w:tcPr>
            <w:tcW w:w="850" w:type="dxa"/>
            <w:vAlign w:val="center"/>
          </w:tcPr>
          <w:p w:rsidR="00371E2E" w:rsidRPr="00371E2E" w:rsidRDefault="00371E2E" w:rsidP="00BC20A0">
            <w:pPr>
              <w:jc w:val="center"/>
            </w:pPr>
            <w:r w:rsidRPr="00371E2E">
              <w:t>3</w:t>
            </w:r>
          </w:p>
        </w:tc>
      </w:tr>
    </w:tbl>
    <w:p w:rsidR="00371E2E" w:rsidRPr="00371E2E" w:rsidRDefault="00371E2E" w:rsidP="00DF5EF0">
      <w:pPr>
        <w:ind w:left="708" w:firstLine="285"/>
        <w:jc w:val="both"/>
      </w:pPr>
      <w:r w:rsidRPr="00371E2E">
        <w:t>а) 20;</w:t>
      </w:r>
    </w:p>
    <w:p w:rsidR="00371E2E" w:rsidRPr="00371E2E" w:rsidRDefault="00371E2E" w:rsidP="00DF5EF0">
      <w:pPr>
        <w:ind w:left="285" w:firstLine="708"/>
        <w:jc w:val="both"/>
      </w:pPr>
      <w:r w:rsidRPr="00371E2E">
        <w:t>б) 16;</w:t>
      </w:r>
    </w:p>
    <w:p w:rsidR="00371E2E" w:rsidRPr="00371E2E" w:rsidRDefault="00371E2E" w:rsidP="00DF5EF0">
      <w:pPr>
        <w:ind w:left="285" w:firstLine="708"/>
        <w:jc w:val="both"/>
      </w:pPr>
      <w:r w:rsidRPr="00371E2E">
        <w:t>в) 3;</w:t>
      </w:r>
    </w:p>
    <w:p w:rsidR="00371E2E" w:rsidRDefault="00371E2E" w:rsidP="00DF5EF0">
      <w:pPr>
        <w:ind w:left="285" w:firstLine="708"/>
        <w:jc w:val="both"/>
      </w:pPr>
      <w:r w:rsidRPr="00371E2E">
        <w:t>г) 35.</w:t>
      </w:r>
    </w:p>
    <w:p w:rsidR="00BC20A0" w:rsidRPr="00371E2E" w:rsidRDefault="00BC20A0" w:rsidP="00DF5EF0">
      <w:pPr>
        <w:ind w:left="285" w:firstLine="708"/>
        <w:jc w:val="both"/>
      </w:pPr>
    </w:p>
    <w:p w:rsidR="00371E2E" w:rsidRPr="00DF5EF0" w:rsidRDefault="00371E2E" w:rsidP="00DF5EF0">
      <w:pPr>
        <w:ind w:firstLine="708"/>
        <w:jc w:val="both"/>
        <w:rPr>
          <w:b/>
        </w:rPr>
      </w:pPr>
      <w:r w:rsidRPr="00DF5EF0">
        <w:rPr>
          <w:b/>
        </w:rPr>
        <w:t>6. Середнє арифметичне значення сукупності це:</w:t>
      </w:r>
    </w:p>
    <w:p w:rsidR="00371E2E" w:rsidRPr="00371E2E" w:rsidRDefault="00371E2E" w:rsidP="00DF5EF0">
      <w:pPr>
        <w:ind w:left="708" w:firstLine="285"/>
        <w:jc w:val="both"/>
      </w:pPr>
      <w:r w:rsidRPr="00371E2E">
        <w:t>а) значення ознаки у середині варіаційного ряду;</w:t>
      </w:r>
    </w:p>
    <w:p w:rsidR="00371E2E" w:rsidRPr="00371E2E" w:rsidRDefault="00371E2E" w:rsidP="00DF5EF0">
      <w:pPr>
        <w:ind w:left="285" w:firstLine="708"/>
        <w:jc w:val="both"/>
      </w:pPr>
      <w:r w:rsidRPr="00371E2E">
        <w:t>б) піврізниця між максимальним і мінімальним значеннями варіаційного ряду;</w:t>
      </w:r>
    </w:p>
    <w:p w:rsidR="00371E2E" w:rsidRPr="00371E2E" w:rsidRDefault="00371E2E" w:rsidP="00DF5EF0">
      <w:pPr>
        <w:ind w:left="285" w:firstLine="708"/>
        <w:jc w:val="both"/>
      </w:pPr>
      <w:r w:rsidRPr="00371E2E">
        <w:t>в) півсума максимального і мінімального значень варіаційного ряду;</w:t>
      </w:r>
    </w:p>
    <w:p w:rsidR="00DF5EF0" w:rsidRDefault="00371E2E" w:rsidP="00DF5EF0">
      <w:pPr>
        <w:ind w:left="993"/>
        <w:jc w:val="both"/>
      </w:pPr>
      <w:r w:rsidRPr="00371E2E">
        <w:t>г) відношення суми усіх величин сукупності до їх загальної кількості</w:t>
      </w:r>
      <w:r w:rsidR="00DF5EF0">
        <w:t>.</w:t>
      </w:r>
    </w:p>
    <w:p w:rsidR="00BC20A0" w:rsidRDefault="00BC20A0" w:rsidP="00DF5EF0">
      <w:pPr>
        <w:ind w:left="993"/>
        <w:jc w:val="both"/>
      </w:pPr>
    </w:p>
    <w:p w:rsidR="00371E2E" w:rsidRPr="00DF5EF0" w:rsidRDefault="00371E2E" w:rsidP="00DF5EF0">
      <w:pPr>
        <w:ind w:left="993" w:hanging="284"/>
        <w:jc w:val="both"/>
        <w:rPr>
          <w:b/>
        </w:rPr>
      </w:pPr>
      <w:r w:rsidRPr="00DF5EF0">
        <w:rPr>
          <w:b/>
        </w:rPr>
        <w:t>7. Відомо дані про стаж роботи сімох продавців магазину: 2; 3; 2; 5; 10; 7;1 рік. Знайти середнє значення стажу їх роботи.</w:t>
      </w:r>
    </w:p>
    <w:p w:rsidR="00371E2E" w:rsidRPr="00371E2E" w:rsidRDefault="00371E2E" w:rsidP="00DF5EF0">
      <w:pPr>
        <w:ind w:left="285" w:firstLine="708"/>
        <w:jc w:val="both"/>
      </w:pPr>
      <w:r w:rsidRPr="00371E2E">
        <w:t>а) 4,3 роки;</w:t>
      </w:r>
    </w:p>
    <w:p w:rsidR="00371E2E" w:rsidRPr="00371E2E" w:rsidRDefault="00371E2E" w:rsidP="00DF5EF0">
      <w:pPr>
        <w:ind w:left="285" w:firstLine="708"/>
        <w:jc w:val="both"/>
      </w:pPr>
      <w:r w:rsidRPr="00371E2E">
        <w:t>б) 5 років;</w:t>
      </w:r>
    </w:p>
    <w:p w:rsidR="00371E2E" w:rsidRPr="00371E2E" w:rsidRDefault="00371E2E" w:rsidP="00DF5EF0">
      <w:pPr>
        <w:ind w:left="285" w:firstLine="708"/>
        <w:jc w:val="both"/>
      </w:pPr>
      <w:r w:rsidRPr="00371E2E">
        <w:t>в) 3 роки;</w:t>
      </w:r>
    </w:p>
    <w:p w:rsidR="00BC20A0" w:rsidRDefault="00371E2E" w:rsidP="00DF5EF0">
      <w:pPr>
        <w:ind w:left="708" w:firstLine="285"/>
        <w:jc w:val="both"/>
      </w:pPr>
      <w:r w:rsidRPr="00371E2E">
        <w:t>г) 3,8 роки.</w:t>
      </w:r>
      <w:r w:rsidRPr="00371E2E">
        <w:cr/>
      </w:r>
    </w:p>
    <w:p w:rsidR="00371E2E" w:rsidRPr="00DF5EF0" w:rsidRDefault="00371E2E" w:rsidP="00BC20A0">
      <w:pPr>
        <w:ind w:firstLine="708"/>
        <w:jc w:val="both"/>
        <w:rPr>
          <w:b/>
        </w:rPr>
      </w:pPr>
      <w:r w:rsidRPr="00DF5EF0">
        <w:rPr>
          <w:b/>
        </w:rPr>
        <w:t>8. Ряд розподілу це:</w:t>
      </w:r>
    </w:p>
    <w:p w:rsidR="00371E2E" w:rsidRPr="00371E2E" w:rsidRDefault="00371E2E" w:rsidP="00DF5EF0">
      <w:pPr>
        <w:ind w:left="285" w:firstLine="708"/>
        <w:jc w:val="both"/>
      </w:pPr>
      <w:r w:rsidRPr="00371E2E">
        <w:t>а) послідовність  даних вибірки;</w:t>
      </w:r>
    </w:p>
    <w:p w:rsidR="00371E2E" w:rsidRPr="00371E2E" w:rsidRDefault="00371E2E" w:rsidP="00DF5EF0">
      <w:pPr>
        <w:ind w:left="285" w:firstLine="708"/>
        <w:jc w:val="both"/>
      </w:pPr>
      <w:r w:rsidRPr="00371E2E">
        <w:t>б) впорядковане розміщення даних за кількісною ознакою;</w:t>
      </w:r>
    </w:p>
    <w:p w:rsidR="00371E2E" w:rsidRPr="00371E2E" w:rsidRDefault="00371E2E" w:rsidP="00DF5EF0">
      <w:pPr>
        <w:ind w:left="285" w:firstLine="708"/>
        <w:jc w:val="both"/>
      </w:pPr>
      <w:r w:rsidRPr="00371E2E">
        <w:t>в) числова послідовність даних;</w:t>
      </w:r>
    </w:p>
    <w:p w:rsidR="00371E2E" w:rsidRDefault="00371E2E" w:rsidP="00DF5EF0">
      <w:pPr>
        <w:ind w:left="285" w:firstLine="708"/>
        <w:jc w:val="both"/>
      </w:pPr>
      <w:r w:rsidRPr="00371E2E">
        <w:lastRenderedPageBreak/>
        <w:t>г) послідовність значень, упорядкована  за  кількісноюознакою.</w:t>
      </w:r>
    </w:p>
    <w:p w:rsidR="00BC20A0" w:rsidRPr="00371E2E" w:rsidRDefault="00BC20A0" w:rsidP="00DF5EF0">
      <w:pPr>
        <w:ind w:left="285" w:firstLine="708"/>
        <w:jc w:val="both"/>
      </w:pPr>
    </w:p>
    <w:p w:rsidR="00371E2E" w:rsidRPr="00DF5EF0" w:rsidRDefault="00371E2E" w:rsidP="00DF5EF0">
      <w:pPr>
        <w:ind w:firstLine="708"/>
        <w:jc w:val="both"/>
        <w:rPr>
          <w:b/>
        </w:rPr>
      </w:pPr>
      <w:r w:rsidRPr="00DF5EF0">
        <w:rPr>
          <w:b/>
        </w:rPr>
        <w:t>9. Частотою варіанти варіаційного ряду називається</w:t>
      </w:r>
    </w:p>
    <w:p w:rsidR="00371E2E" w:rsidRPr="00371E2E" w:rsidRDefault="00371E2E" w:rsidP="00DF5EF0">
      <w:pPr>
        <w:ind w:left="708" w:firstLine="285"/>
        <w:jc w:val="both"/>
      </w:pPr>
      <w:r w:rsidRPr="00371E2E">
        <w:t>а) кількість елементів вибірки;</w:t>
      </w:r>
    </w:p>
    <w:p w:rsidR="00371E2E" w:rsidRPr="00371E2E" w:rsidRDefault="00371E2E" w:rsidP="00DF5EF0">
      <w:pPr>
        <w:ind w:left="285" w:firstLine="708"/>
        <w:jc w:val="both"/>
      </w:pPr>
      <w:r w:rsidRPr="00371E2E">
        <w:t>б) значення варіанти варіаційного ряду;</w:t>
      </w:r>
    </w:p>
    <w:p w:rsidR="00371E2E" w:rsidRPr="00371E2E" w:rsidRDefault="00371E2E" w:rsidP="00DF5EF0">
      <w:pPr>
        <w:ind w:left="285" w:firstLine="708"/>
        <w:jc w:val="both"/>
      </w:pPr>
      <w:r w:rsidRPr="00371E2E">
        <w:t>в) кількість окремих варіант або групи варіаційного ряду;</w:t>
      </w:r>
    </w:p>
    <w:p w:rsidR="00371E2E" w:rsidRDefault="00371E2E" w:rsidP="00DF5EF0">
      <w:pPr>
        <w:ind w:left="285" w:firstLine="708"/>
        <w:jc w:val="both"/>
      </w:pPr>
      <w:r w:rsidRPr="00371E2E">
        <w:t>г) число груп варіаційного ряду</w:t>
      </w:r>
      <w:r w:rsidR="00DF5EF0">
        <w:t>.</w:t>
      </w:r>
    </w:p>
    <w:p w:rsidR="00BC20A0" w:rsidRPr="00371E2E" w:rsidRDefault="00BC20A0" w:rsidP="00DF5EF0">
      <w:pPr>
        <w:ind w:left="285" w:firstLine="708"/>
        <w:jc w:val="both"/>
      </w:pPr>
    </w:p>
    <w:p w:rsidR="00371E2E" w:rsidRPr="00DF5EF0" w:rsidRDefault="00371E2E" w:rsidP="00DF5EF0">
      <w:pPr>
        <w:ind w:firstLine="708"/>
        <w:jc w:val="both"/>
        <w:rPr>
          <w:b/>
        </w:rPr>
      </w:pPr>
      <w:r w:rsidRPr="00DF5EF0">
        <w:rPr>
          <w:b/>
        </w:rPr>
        <w:t>10. Мода − це:</w:t>
      </w:r>
    </w:p>
    <w:p w:rsidR="00371E2E" w:rsidRPr="00371E2E" w:rsidRDefault="00371E2E" w:rsidP="00DF5EF0">
      <w:pPr>
        <w:ind w:left="708" w:firstLine="285"/>
        <w:jc w:val="both"/>
      </w:pPr>
      <w:r w:rsidRPr="00371E2E">
        <w:t>а) максимальне значення ознаки сукупності;</w:t>
      </w:r>
    </w:p>
    <w:p w:rsidR="00371E2E" w:rsidRPr="00371E2E" w:rsidRDefault="00371E2E" w:rsidP="00DF5EF0">
      <w:pPr>
        <w:ind w:left="285" w:firstLine="708"/>
        <w:jc w:val="both"/>
      </w:pPr>
      <w:r w:rsidRPr="00371E2E">
        <w:t>б) значення ознаки, яке зустрічається найчастіше;</w:t>
      </w:r>
    </w:p>
    <w:p w:rsidR="00371E2E" w:rsidRPr="00371E2E" w:rsidRDefault="00371E2E" w:rsidP="00DF5EF0">
      <w:pPr>
        <w:ind w:left="285" w:firstLine="708"/>
        <w:jc w:val="both"/>
      </w:pPr>
      <w:r w:rsidRPr="00371E2E">
        <w:t>в) середнє арифметичне значення сукупності.</w:t>
      </w:r>
    </w:p>
    <w:p w:rsidR="00371E2E" w:rsidRDefault="00371E2E" w:rsidP="00DF5EF0">
      <w:pPr>
        <w:ind w:left="285" w:firstLine="708"/>
        <w:jc w:val="both"/>
      </w:pPr>
      <w:r w:rsidRPr="00371E2E">
        <w:t>г) квадрат середнього арифметичного значення сукупності.</w:t>
      </w:r>
    </w:p>
    <w:p w:rsidR="00BC20A0" w:rsidRPr="00371E2E" w:rsidRDefault="00BC20A0" w:rsidP="00DF5EF0">
      <w:pPr>
        <w:ind w:left="285" w:firstLine="708"/>
        <w:jc w:val="both"/>
      </w:pPr>
    </w:p>
    <w:p w:rsidR="00371E2E" w:rsidRPr="00DF5EF0" w:rsidRDefault="00371E2E" w:rsidP="00DF5EF0">
      <w:pPr>
        <w:ind w:left="1134" w:hanging="426"/>
        <w:jc w:val="both"/>
        <w:rPr>
          <w:b/>
        </w:rPr>
      </w:pPr>
      <w:r w:rsidRPr="00DF5EF0">
        <w:rPr>
          <w:b/>
        </w:rPr>
        <w:t>11. Відомі дані про стаж роботи продавців магазину 2; 3; 2; 5;10; 7; 1:</w:t>
      </w:r>
      <w:r w:rsidR="00DF5EF0">
        <w:rPr>
          <w:b/>
        </w:rPr>
        <w:t xml:space="preserve"> </w:t>
      </w:r>
      <w:r w:rsidRPr="00DF5EF0">
        <w:rPr>
          <w:b/>
        </w:rPr>
        <w:t>Знайти медіану їх стажу роботи.</w:t>
      </w:r>
    </w:p>
    <w:p w:rsidR="00371E2E" w:rsidRPr="00371E2E" w:rsidRDefault="00371E2E" w:rsidP="00DF5EF0">
      <w:pPr>
        <w:ind w:left="426" w:firstLine="567"/>
        <w:jc w:val="both"/>
      </w:pPr>
      <w:r w:rsidRPr="00371E2E">
        <w:t>а) 4,5 роки;</w:t>
      </w:r>
    </w:p>
    <w:p w:rsidR="00371E2E" w:rsidRPr="00371E2E" w:rsidRDefault="00371E2E" w:rsidP="00DF5EF0">
      <w:pPr>
        <w:ind w:left="285" w:firstLine="708"/>
        <w:jc w:val="both"/>
      </w:pPr>
      <w:r w:rsidRPr="00371E2E">
        <w:t>б) 4,3 роки;</w:t>
      </w:r>
    </w:p>
    <w:p w:rsidR="00371E2E" w:rsidRPr="00371E2E" w:rsidRDefault="00371E2E" w:rsidP="00DF5EF0">
      <w:pPr>
        <w:ind w:left="285" w:firstLine="708"/>
        <w:jc w:val="both"/>
      </w:pPr>
      <w:r w:rsidRPr="00371E2E">
        <w:t>в) 3 роки;</w:t>
      </w:r>
    </w:p>
    <w:p w:rsidR="00371E2E" w:rsidRDefault="00371E2E" w:rsidP="00DF5EF0">
      <w:pPr>
        <w:ind w:left="285" w:firstLine="708"/>
        <w:jc w:val="both"/>
      </w:pPr>
      <w:r w:rsidRPr="00371E2E">
        <w:t>г) 5 років.</w:t>
      </w:r>
    </w:p>
    <w:p w:rsidR="00BC20A0" w:rsidRPr="00371E2E" w:rsidRDefault="00BC20A0" w:rsidP="00DF5EF0">
      <w:pPr>
        <w:ind w:left="285" w:firstLine="708"/>
        <w:jc w:val="both"/>
      </w:pPr>
    </w:p>
    <w:p w:rsidR="00371E2E" w:rsidRPr="00DF5EF0" w:rsidRDefault="00371E2E" w:rsidP="00DF5EF0">
      <w:pPr>
        <w:ind w:firstLine="708"/>
        <w:jc w:val="both"/>
        <w:rPr>
          <w:b/>
        </w:rPr>
      </w:pPr>
      <w:r w:rsidRPr="00DF5EF0">
        <w:rPr>
          <w:b/>
        </w:rPr>
        <w:t>12. Розмах заданого варіаційного ряду</w:t>
      </w:r>
      <w:r w:rsidR="00DF5EF0" w:rsidRPr="00DF5EF0">
        <w:t xml:space="preserve"> </w:t>
      </w:r>
      <w:r w:rsidR="00DF5EF0" w:rsidRPr="00DF5EF0">
        <w:rPr>
          <w:b/>
        </w:rPr>
        <w:t>це:</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22"/>
        <w:gridCol w:w="822"/>
        <w:gridCol w:w="822"/>
        <w:gridCol w:w="823"/>
      </w:tblGrid>
      <w:tr w:rsidR="00371E2E" w:rsidRPr="00371E2E" w:rsidTr="00BC20A0">
        <w:tc>
          <w:tcPr>
            <w:tcW w:w="822" w:type="dxa"/>
            <w:vAlign w:val="center"/>
          </w:tcPr>
          <w:p w:rsidR="00371E2E" w:rsidRPr="00371E2E" w:rsidRDefault="00371E2E" w:rsidP="00BC20A0">
            <w:pPr>
              <w:jc w:val="center"/>
            </w:pPr>
            <w:r w:rsidRPr="00371E2E">
              <w:t>X</w:t>
            </w:r>
          </w:p>
        </w:tc>
        <w:tc>
          <w:tcPr>
            <w:tcW w:w="822" w:type="dxa"/>
            <w:vAlign w:val="center"/>
          </w:tcPr>
          <w:p w:rsidR="00371E2E" w:rsidRPr="00371E2E" w:rsidRDefault="00371E2E" w:rsidP="00BC20A0">
            <w:pPr>
              <w:jc w:val="center"/>
            </w:pPr>
            <w:r w:rsidRPr="00371E2E">
              <w:t>10</w:t>
            </w:r>
          </w:p>
        </w:tc>
        <w:tc>
          <w:tcPr>
            <w:tcW w:w="822" w:type="dxa"/>
            <w:vAlign w:val="center"/>
          </w:tcPr>
          <w:p w:rsidR="00371E2E" w:rsidRPr="00371E2E" w:rsidRDefault="00371E2E" w:rsidP="00BC20A0">
            <w:pPr>
              <w:jc w:val="center"/>
            </w:pPr>
            <w:r w:rsidRPr="00371E2E">
              <w:t>15</w:t>
            </w:r>
          </w:p>
        </w:tc>
        <w:tc>
          <w:tcPr>
            <w:tcW w:w="822" w:type="dxa"/>
            <w:vAlign w:val="center"/>
          </w:tcPr>
          <w:p w:rsidR="00371E2E" w:rsidRPr="00371E2E" w:rsidRDefault="00371E2E" w:rsidP="00BC20A0">
            <w:pPr>
              <w:jc w:val="center"/>
            </w:pPr>
            <w:r w:rsidRPr="00371E2E">
              <w:t>20</w:t>
            </w:r>
          </w:p>
        </w:tc>
        <w:tc>
          <w:tcPr>
            <w:tcW w:w="823" w:type="dxa"/>
            <w:vAlign w:val="center"/>
          </w:tcPr>
          <w:p w:rsidR="00371E2E" w:rsidRPr="00371E2E" w:rsidRDefault="00371E2E" w:rsidP="00BC20A0">
            <w:pPr>
              <w:jc w:val="center"/>
            </w:pPr>
            <w:r w:rsidRPr="00371E2E">
              <w:t>30</w:t>
            </w:r>
          </w:p>
        </w:tc>
      </w:tr>
      <w:tr w:rsidR="00371E2E" w:rsidRPr="00371E2E" w:rsidTr="00BC20A0">
        <w:tc>
          <w:tcPr>
            <w:tcW w:w="822" w:type="dxa"/>
            <w:vAlign w:val="center"/>
          </w:tcPr>
          <w:p w:rsidR="00371E2E" w:rsidRPr="00371E2E" w:rsidRDefault="00371E2E" w:rsidP="00BC20A0">
            <w:pPr>
              <w:jc w:val="center"/>
            </w:pPr>
            <w:r w:rsidRPr="00371E2E">
              <w:t>N</w:t>
            </w:r>
          </w:p>
        </w:tc>
        <w:tc>
          <w:tcPr>
            <w:tcW w:w="822" w:type="dxa"/>
            <w:vAlign w:val="center"/>
          </w:tcPr>
          <w:p w:rsidR="00371E2E" w:rsidRPr="00371E2E" w:rsidRDefault="00371E2E" w:rsidP="00BC20A0">
            <w:pPr>
              <w:jc w:val="center"/>
            </w:pPr>
            <w:r w:rsidRPr="00371E2E">
              <w:t>1</w:t>
            </w:r>
          </w:p>
        </w:tc>
        <w:tc>
          <w:tcPr>
            <w:tcW w:w="822" w:type="dxa"/>
            <w:vAlign w:val="center"/>
          </w:tcPr>
          <w:p w:rsidR="00371E2E" w:rsidRPr="00371E2E" w:rsidRDefault="00371E2E" w:rsidP="00BC20A0">
            <w:pPr>
              <w:jc w:val="center"/>
            </w:pPr>
            <w:r w:rsidRPr="00371E2E">
              <w:t>2</w:t>
            </w:r>
          </w:p>
        </w:tc>
        <w:tc>
          <w:tcPr>
            <w:tcW w:w="822" w:type="dxa"/>
            <w:vAlign w:val="center"/>
          </w:tcPr>
          <w:p w:rsidR="00371E2E" w:rsidRPr="00371E2E" w:rsidRDefault="00371E2E" w:rsidP="00BC20A0">
            <w:pPr>
              <w:jc w:val="center"/>
            </w:pPr>
            <w:r w:rsidRPr="00371E2E">
              <w:t>3</w:t>
            </w:r>
          </w:p>
        </w:tc>
        <w:tc>
          <w:tcPr>
            <w:tcW w:w="823" w:type="dxa"/>
            <w:vAlign w:val="center"/>
          </w:tcPr>
          <w:p w:rsidR="00371E2E" w:rsidRPr="00371E2E" w:rsidRDefault="00371E2E" w:rsidP="00BC20A0">
            <w:pPr>
              <w:jc w:val="center"/>
            </w:pPr>
            <w:r w:rsidRPr="00371E2E">
              <w:t>2</w:t>
            </w:r>
          </w:p>
        </w:tc>
      </w:tr>
    </w:tbl>
    <w:p w:rsidR="00371E2E" w:rsidRPr="00371E2E" w:rsidRDefault="00371E2E" w:rsidP="00DF5EF0">
      <w:pPr>
        <w:ind w:left="708" w:firstLine="285"/>
        <w:jc w:val="both"/>
      </w:pPr>
      <w:r w:rsidRPr="00371E2E">
        <w:t>а) 15;</w:t>
      </w:r>
    </w:p>
    <w:p w:rsidR="00371E2E" w:rsidRPr="00371E2E" w:rsidRDefault="00371E2E" w:rsidP="00DF5EF0">
      <w:pPr>
        <w:ind w:left="285" w:firstLine="708"/>
        <w:jc w:val="both"/>
      </w:pPr>
      <w:r w:rsidRPr="00371E2E">
        <w:t>б) 10;</w:t>
      </w:r>
    </w:p>
    <w:p w:rsidR="00371E2E" w:rsidRPr="00371E2E" w:rsidRDefault="00371E2E" w:rsidP="00DF5EF0">
      <w:pPr>
        <w:ind w:left="285" w:firstLine="708"/>
        <w:jc w:val="both"/>
      </w:pPr>
      <w:r w:rsidRPr="00371E2E">
        <w:t>в) 30;</w:t>
      </w:r>
    </w:p>
    <w:p w:rsidR="00371E2E" w:rsidRDefault="00371E2E" w:rsidP="00DF5EF0">
      <w:pPr>
        <w:ind w:left="285" w:firstLine="708"/>
        <w:jc w:val="both"/>
      </w:pPr>
      <w:r w:rsidRPr="00371E2E">
        <w:t>г) 20</w:t>
      </w:r>
      <w:r w:rsidR="00BC20A0">
        <w:t>.</w:t>
      </w:r>
    </w:p>
    <w:p w:rsidR="00BC20A0" w:rsidRPr="00371E2E" w:rsidRDefault="00BC20A0" w:rsidP="00DF5EF0">
      <w:pPr>
        <w:ind w:left="285" w:firstLine="708"/>
        <w:jc w:val="both"/>
      </w:pPr>
    </w:p>
    <w:p w:rsidR="00371E2E" w:rsidRPr="00DF5EF0" w:rsidRDefault="00371E2E" w:rsidP="00DF5EF0">
      <w:pPr>
        <w:ind w:firstLine="708"/>
        <w:jc w:val="both"/>
        <w:rPr>
          <w:b/>
        </w:rPr>
      </w:pPr>
      <w:r w:rsidRPr="00DF5EF0">
        <w:rPr>
          <w:b/>
        </w:rPr>
        <w:t>13.</w:t>
      </w:r>
      <w:r w:rsidR="00DF5EF0">
        <w:rPr>
          <w:b/>
        </w:rPr>
        <w:t xml:space="preserve"> </w:t>
      </w:r>
      <w:r w:rsidRPr="00DF5EF0">
        <w:rPr>
          <w:b/>
        </w:rPr>
        <w:t>Впорядкований ряд ділить навпіл</w:t>
      </w:r>
    </w:p>
    <w:p w:rsidR="00371E2E" w:rsidRPr="00371E2E" w:rsidRDefault="00371E2E" w:rsidP="00DF5EF0">
      <w:pPr>
        <w:ind w:left="708" w:firstLine="285"/>
        <w:jc w:val="both"/>
      </w:pPr>
      <w:r w:rsidRPr="00371E2E">
        <w:t>а) мода;</w:t>
      </w:r>
    </w:p>
    <w:p w:rsidR="00371E2E" w:rsidRPr="00371E2E" w:rsidRDefault="00371E2E" w:rsidP="00DF5EF0">
      <w:pPr>
        <w:ind w:left="285" w:firstLine="708"/>
        <w:jc w:val="both"/>
      </w:pPr>
      <w:r w:rsidRPr="00371E2E">
        <w:t>б) середнє арифметичне;</w:t>
      </w:r>
    </w:p>
    <w:p w:rsidR="00371E2E" w:rsidRPr="00371E2E" w:rsidRDefault="00371E2E" w:rsidP="00DF5EF0">
      <w:pPr>
        <w:ind w:left="285" w:firstLine="708"/>
        <w:jc w:val="both"/>
      </w:pPr>
      <w:r w:rsidRPr="00371E2E">
        <w:t>в) середнє геометричне;</w:t>
      </w:r>
    </w:p>
    <w:p w:rsidR="00BC20A0" w:rsidRDefault="00371E2E" w:rsidP="00DF5EF0">
      <w:pPr>
        <w:ind w:left="708" w:firstLine="285"/>
        <w:jc w:val="both"/>
      </w:pPr>
      <w:r w:rsidRPr="00371E2E">
        <w:t>г) медіана.</w:t>
      </w:r>
    </w:p>
    <w:p w:rsidR="00371E2E" w:rsidRPr="00DF5EF0" w:rsidRDefault="00371E2E" w:rsidP="00DF5EF0">
      <w:pPr>
        <w:ind w:left="708" w:firstLine="285"/>
        <w:jc w:val="both"/>
        <w:rPr>
          <w:b/>
        </w:rPr>
      </w:pPr>
      <w:r w:rsidRPr="00371E2E">
        <w:cr/>
      </w:r>
      <w:r w:rsidRPr="00DF5EF0">
        <w:rPr>
          <w:b/>
        </w:rPr>
        <w:t>14. Статистичне групування − це:</w:t>
      </w:r>
    </w:p>
    <w:p w:rsidR="00371E2E" w:rsidRPr="00371E2E" w:rsidRDefault="00371E2E" w:rsidP="00DF5EF0">
      <w:pPr>
        <w:ind w:left="285" w:firstLine="708"/>
        <w:jc w:val="both"/>
      </w:pPr>
      <w:r w:rsidRPr="00371E2E">
        <w:t>а) об</w:t>
      </w:r>
      <w:r w:rsidRPr="00371E2E">
        <w:rPr>
          <w:lang w:val="ru-RU"/>
        </w:rPr>
        <w:t>’</w:t>
      </w:r>
      <w:r w:rsidRPr="00371E2E">
        <w:t>є</w:t>
      </w:r>
      <w:r w:rsidRPr="00371E2E">
        <w:rPr>
          <w:lang w:val="ru-RU"/>
        </w:rPr>
        <w:t>дна</w:t>
      </w:r>
      <w:r w:rsidRPr="00371E2E">
        <w:t>н</w:t>
      </w:r>
      <w:r w:rsidRPr="00371E2E">
        <w:rPr>
          <w:lang w:val="ru-RU"/>
        </w:rPr>
        <w:t>няабопод</w:t>
      </w:r>
      <w:r w:rsidRPr="00371E2E">
        <w:t>і</w:t>
      </w:r>
      <w:r w:rsidRPr="00371E2E">
        <w:rPr>
          <w:lang w:val="ru-RU"/>
        </w:rPr>
        <w:t>л</w:t>
      </w:r>
      <w:r w:rsidRPr="00371E2E">
        <w:t xml:space="preserve"> даних заіснуючими ознаками;</w:t>
      </w:r>
    </w:p>
    <w:p w:rsidR="00371E2E" w:rsidRPr="00371E2E" w:rsidRDefault="00371E2E" w:rsidP="00DF5EF0">
      <w:pPr>
        <w:ind w:left="285" w:firstLine="708"/>
        <w:jc w:val="both"/>
      </w:pPr>
      <w:r w:rsidRPr="00371E2E">
        <w:t>б) наукова організація статистичногоспостереження;</w:t>
      </w:r>
    </w:p>
    <w:p w:rsidR="00371E2E" w:rsidRPr="00371E2E" w:rsidRDefault="00371E2E" w:rsidP="00DF5EF0">
      <w:pPr>
        <w:ind w:left="285" w:firstLine="708"/>
        <w:jc w:val="both"/>
      </w:pPr>
      <w:r w:rsidRPr="00371E2E">
        <w:t>в) види звітності;</w:t>
      </w:r>
    </w:p>
    <w:p w:rsidR="00BC20A0" w:rsidRDefault="00371E2E" w:rsidP="00DF5EF0">
      <w:pPr>
        <w:ind w:left="708" w:firstLine="285"/>
        <w:jc w:val="both"/>
      </w:pPr>
      <w:r w:rsidRPr="00371E2E">
        <w:t>г) безпосередній збір масових даних.</w:t>
      </w:r>
      <w:r w:rsidRPr="00371E2E">
        <w:cr/>
      </w:r>
    </w:p>
    <w:p w:rsidR="00371E2E" w:rsidRPr="00DF5EF0" w:rsidRDefault="00BC20A0" w:rsidP="00BC20A0">
      <w:pPr>
        <w:jc w:val="both"/>
        <w:rPr>
          <w:b/>
        </w:rPr>
      </w:pPr>
      <w:r>
        <w:tab/>
      </w:r>
      <w:r w:rsidR="00371E2E" w:rsidRPr="00DF5EF0">
        <w:rPr>
          <w:b/>
        </w:rPr>
        <w:t>15. Коефіцієнт осциляції − це:</w:t>
      </w:r>
    </w:p>
    <w:p w:rsidR="00371E2E" w:rsidRPr="00371E2E" w:rsidRDefault="00371E2E" w:rsidP="00DF5EF0">
      <w:pPr>
        <w:ind w:left="285" w:firstLine="708"/>
        <w:jc w:val="both"/>
      </w:pPr>
      <w:r w:rsidRPr="00371E2E">
        <w:t>а) абсолютний показник;</w:t>
      </w:r>
    </w:p>
    <w:p w:rsidR="00371E2E" w:rsidRPr="00371E2E" w:rsidRDefault="00371E2E" w:rsidP="00DF5EF0">
      <w:pPr>
        <w:ind w:left="285" w:firstLine="708"/>
        <w:jc w:val="both"/>
      </w:pPr>
      <w:r w:rsidRPr="00371E2E">
        <w:t>б) середній показник;</w:t>
      </w:r>
    </w:p>
    <w:p w:rsidR="00371E2E" w:rsidRDefault="00371E2E" w:rsidP="00DF5EF0">
      <w:pPr>
        <w:ind w:left="993"/>
        <w:jc w:val="both"/>
      </w:pPr>
      <w:r w:rsidRPr="00371E2E">
        <w:t>в) відносний показник варіації.</w:t>
      </w:r>
      <w:r w:rsidRPr="00371E2E">
        <w:cr/>
        <w:t>г) корінь квадратний із середнього показника.</w:t>
      </w:r>
    </w:p>
    <w:p w:rsidR="00BC20A0" w:rsidRPr="00371E2E" w:rsidRDefault="00BC20A0" w:rsidP="00DF5EF0">
      <w:pPr>
        <w:ind w:left="993"/>
        <w:jc w:val="both"/>
      </w:pPr>
    </w:p>
    <w:p w:rsidR="00371E2E" w:rsidRPr="00DF5EF0" w:rsidRDefault="00371E2E" w:rsidP="00216785">
      <w:pPr>
        <w:ind w:firstLine="708"/>
        <w:jc w:val="both"/>
        <w:rPr>
          <w:b/>
        </w:rPr>
      </w:pPr>
      <w:r w:rsidRPr="00DF5EF0">
        <w:rPr>
          <w:b/>
        </w:rPr>
        <w:t>16. Дисперсія варіаційного ряду характеризує:</w:t>
      </w:r>
    </w:p>
    <w:p w:rsidR="00371E2E" w:rsidRPr="00371E2E" w:rsidRDefault="00371E2E" w:rsidP="00216785">
      <w:pPr>
        <w:ind w:left="708" w:firstLine="285"/>
        <w:jc w:val="both"/>
      </w:pPr>
      <w:r w:rsidRPr="00371E2E">
        <w:t>а) середнє значення індивідуальних ознак;</w:t>
      </w:r>
    </w:p>
    <w:p w:rsidR="00371E2E" w:rsidRPr="00371E2E" w:rsidRDefault="00371E2E" w:rsidP="00216785">
      <w:pPr>
        <w:ind w:left="285" w:firstLine="708"/>
        <w:jc w:val="both"/>
      </w:pPr>
      <w:r w:rsidRPr="00371E2E">
        <w:t>б) розсіювання індивідуальних значеньознаки відносно середнього;</w:t>
      </w:r>
    </w:p>
    <w:p w:rsidR="00371E2E" w:rsidRPr="00371E2E" w:rsidRDefault="00371E2E" w:rsidP="00216785">
      <w:pPr>
        <w:ind w:left="285" w:firstLine="708"/>
        <w:jc w:val="both"/>
      </w:pPr>
      <w:r w:rsidRPr="00371E2E">
        <w:t>в) середньоквадратичневідхилення.</w:t>
      </w:r>
    </w:p>
    <w:p w:rsidR="00371E2E" w:rsidRDefault="00371E2E" w:rsidP="00216785">
      <w:pPr>
        <w:ind w:left="285" w:firstLine="708"/>
        <w:jc w:val="both"/>
      </w:pPr>
      <w:r w:rsidRPr="00371E2E">
        <w:t>г) куб середньоквадратичноговідхилення.</w:t>
      </w:r>
    </w:p>
    <w:p w:rsidR="00BC20A0" w:rsidRDefault="00BC20A0" w:rsidP="00216785">
      <w:pPr>
        <w:ind w:left="285" w:firstLine="708"/>
        <w:jc w:val="both"/>
      </w:pPr>
    </w:p>
    <w:p w:rsidR="00BC20A0" w:rsidRPr="00371E2E" w:rsidRDefault="00BC20A0" w:rsidP="00216785">
      <w:pPr>
        <w:ind w:left="285" w:firstLine="708"/>
        <w:jc w:val="both"/>
      </w:pPr>
    </w:p>
    <w:p w:rsidR="00371E2E" w:rsidRPr="00DF5EF0" w:rsidRDefault="00371E2E" w:rsidP="00216785">
      <w:pPr>
        <w:ind w:firstLine="708"/>
        <w:jc w:val="both"/>
        <w:rPr>
          <w:b/>
        </w:rPr>
      </w:pPr>
      <w:r w:rsidRPr="00DF5EF0">
        <w:rPr>
          <w:b/>
        </w:rPr>
        <w:lastRenderedPageBreak/>
        <w:t>17. Рівняння прямоїрегресіївідображає динаміку розвитку</w:t>
      </w:r>
    </w:p>
    <w:p w:rsidR="00371E2E" w:rsidRPr="00371E2E" w:rsidRDefault="00371E2E" w:rsidP="00216785">
      <w:pPr>
        <w:ind w:left="708" w:firstLine="285"/>
        <w:jc w:val="both"/>
      </w:pPr>
      <w:r w:rsidRPr="00371E2E">
        <w:t>а) іззмінним прискоренням;</w:t>
      </w:r>
    </w:p>
    <w:p w:rsidR="00371E2E" w:rsidRPr="00371E2E" w:rsidRDefault="00371E2E" w:rsidP="00216785">
      <w:pPr>
        <w:ind w:left="285" w:firstLine="708"/>
        <w:jc w:val="both"/>
      </w:pPr>
      <w:r w:rsidRPr="00371E2E">
        <w:t>б) ізсповільненням росту у кінці періоду;</w:t>
      </w:r>
    </w:p>
    <w:p w:rsidR="00371E2E" w:rsidRPr="00371E2E" w:rsidRDefault="00371E2E" w:rsidP="00216785">
      <w:pPr>
        <w:ind w:left="285" w:firstLine="708"/>
        <w:jc w:val="both"/>
      </w:pPr>
      <w:r w:rsidRPr="00371E2E">
        <w:t>в) рівномірно;</w:t>
      </w:r>
    </w:p>
    <w:p w:rsidR="00BC20A0" w:rsidRDefault="00371E2E" w:rsidP="00216785">
      <w:pPr>
        <w:ind w:left="708" w:firstLine="285"/>
        <w:jc w:val="both"/>
      </w:pPr>
      <w:r w:rsidRPr="00371E2E">
        <w:t>г) рівноприскорено.</w:t>
      </w:r>
      <w:r w:rsidRPr="00371E2E">
        <w:cr/>
      </w:r>
    </w:p>
    <w:p w:rsidR="00371E2E" w:rsidRPr="00DF5EF0" w:rsidRDefault="00371E2E" w:rsidP="00BC20A0">
      <w:pPr>
        <w:ind w:firstLine="708"/>
        <w:jc w:val="both"/>
        <w:rPr>
          <w:b/>
        </w:rPr>
      </w:pPr>
      <w:r w:rsidRPr="00DF5EF0">
        <w:rPr>
          <w:b/>
        </w:rPr>
        <w:t>18. Якщо величина коефіцієнта кореляціїдорівнює 0,6, то по шкаліЧеддoка:</w:t>
      </w:r>
    </w:p>
    <w:p w:rsidR="00371E2E" w:rsidRPr="00371E2E" w:rsidRDefault="00371E2E" w:rsidP="00216785">
      <w:pPr>
        <w:ind w:left="285" w:firstLine="708"/>
        <w:jc w:val="both"/>
      </w:pPr>
      <w:r w:rsidRPr="00371E2E">
        <w:t>а) зв'язок практичновідсутній;</w:t>
      </w:r>
    </w:p>
    <w:p w:rsidR="00371E2E" w:rsidRPr="00371E2E" w:rsidRDefault="00371E2E" w:rsidP="00216785">
      <w:pPr>
        <w:ind w:left="285" w:firstLine="708"/>
        <w:jc w:val="both"/>
      </w:pPr>
      <w:r w:rsidRPr="00371E2E">
        <w:t>б) зв'язок слабкий;</w:t>
      </w:r>
    </w:p>
    <w:p w:rsidR="00371E2E" w:rsidRPr="00371E2E" w:rsidRDefault="00371E2E" w:rsidP="00216785">
      <w:pPr>
        <w:ind w:left="285" w:firstLine="708"/>
        <w:jc w:val="both"/>
      </w:pPr>
      <w:r w:rsidRPr="00371E2E">
        <w:t>в) зв'язокпомітний;</w:t>
      </w:r>
    </w:p>
    <w:p w:rsidR="00216785" w:rsidRDefault="00216785" w:rsidP="00216785">
      <w:pPr>
        <w:ind w:left="285" w:firstLine="708"/>
        <w:jc w:val="both"/>
      </w:pPr>
      <w:r>
        <w:t>г) зв'язок сильний.</w:t>
      </w:r>
    </w:p>
    <w:p w:rsidR="00BC20A0" w:rsidRDefault="00BC20A0" w:rsidP="00216785">
      <w:pPr>
        <w:ind w:left="285" w:firstLine="708"/>
        <w:jc w:val="both"/>
      </w:pPr>
    </w:p>
    <w:p w:rsidR="00371E2E" w:rsidRPr="00216785" w:rsidRDefault="00371E2E" w:rsidP="00216785">
      <w:pPr>
        <w:ind w:left="1134" w:hanging="425"/>
        <w:jc w:val="both"/>
        <w:rPr>
          <w:b/>
        </w:rPr>
      </w:pPr>
      <w:r w:rsidRPr="00216785">
        <w:rPr>
          <w:b/>
        </w:rPr>
        <w:t>19. Дані представляють оцінки дорослих людей в тесті навизначення коефіцієнта інтелектуальності Стенфорда-Біне 104, 87, 101, 130, 148, 92, 97, 105, 134, 121. Знайти розмах</w:t>
      </w:r>
    </w:p>
    <w:p w:rsidR="00371E2E" w:rsidRPr="00371E2E" w:rsidRDefault="00371E2E" w:rsidP="00216785">
      <w:pPr>
        <w:ind w:left="426" w:firstLine="567"/>
        <w:jc w:val="both"/>
      </w:pPr>
      <w:r w:rsidRPr="00371E2E">
        <w:t>а) 61;</w:t>
      </w:r>
    </w:p>
    <w:p w:rsidR="00371E2E" w:rsidRPr="00371E2E" w:rsidRDefault="00371E2E" w:rsidP="00216785">
      <w:pPr>
        <w:ind w:left="285" w:firstLine="708"/>
        <w:jc w:val="both"/>
      </w:pPr>
      <w:r w:rsidRPr="00371E2E">
        <w:t>б) 60;</w:t>
      </w:r>
    </w:p>
    <w:p w:rsidR="00371E2E" w:rsidRDefault="00371E2E" w:rsidP="00216785">
      <w:pPr>
        <w:ind w:left="993"/>
        <w:jc w:val="both"/>
      </w:pPr>
      <w:r w:rsidRPr="00371E2E">
        <w:t>в) 75</w:t>
      </w:r>
      <w:r w:rsidR="00216785">
        <w:t>;</w:t>
      </w:r>
      <w:r w:rsidRPr="00371E2E">
        <w:cr/>
        <w:t>г) 80.</w:t>
      </w:r>
    </w:p>
    <w:p w:rsidR="00BC20A0" w:rsidRPr="00371E2E" w:rsidRDefault="00BC20A0" w:rsidP="00216785">
      <w:pPr>
        <w:ind w:left="993"/>
        <w:jc w:val="both"/>
      </w:pPr>
    </w:p>
    <w:p w:rsidR="00371E2E" w:rsidRPr="00216785" w:rsidRDefault="00371E2E" w:rsidP="00216785">
      <w:pPr>
        <w:ind w:firstLine="708"/>
        <w:jc w:val="both"/>
        <w:rPr>
          <w:b/>
        </w:rPr>
      </w:pPr>
      <w:r w:rsidRPr="00216785">
        <w:rPr>
          <w:b/>
        </w:rPr>
        <w:t>20. Знайти зважену середню арифметичну для наступного інтервального ряду:</w:t>
      </w:r>
    </w:p>
    <w:p w:rsidR="0091099D" w:rsidRDefault="0091099D" w:rsidP="00216785">
      <w:pPr>
        <w:jc w:val="center"/>
        <w:rPr>
          <w:i/>
        </w:rPr>
        <w:sectPr w:rsidR="0091099D" w:rsidSect="006809A0">
          <w:type w:val="continuous"/>
          <w:pgSz w:w="11906" w:h="16838"/>
          <w:pgMar w:top="1134" w:right="851" w:bottom="1134" w:left="1134" w:header="720" w:footer="720"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tblGrid>
      <w:tr w:rsidR="00371E2E" w:rsidRPr="00371E2E" w:rsidTr="00216785">
        <w:trPr>
          <w:jc w:val="center"/>
        </w:trPr>
        <w:tc>
          <w:tcPr>
            <w:tcW w:w="959" w:type="dxa"/>
            <w:vAlign w:val="center"/>
          </w:tcPr>
          <w:p w:rsidR="00371E2E" w:rsidRPr="00371E2E" w:rsidRDefault="00371E2E" w:rsidP="00216785">
            <w:pPr>
              <w:jc w:val="center"/>
              <w:rPr>
                <w:i/>
              </w:rPr>
            </w:pPr>
            <w:r w:rsidRPr="00371E2E">
              <w:rPr>
                <w:i/>
              </w:rPr>
              <w:lastRenderedPageBreak/>
              <w:t>х</w:t>
            </w:r>
            <w:r w:rsidRPr="00371E2E">
              <w:rPr>
                <w:i/>
                <w:vertAlign w:val="subscript"/>
              </w:rPr>
              <w:t>i</w:t>
            </w:r>
          </w:p>
        </w:tc>
        <w:tc>
          <w:tcPr>
            <w:tcW w:w="1134" w:type="dxa"/>
            <w:vAlign w:val="center"/>
          </w:tcPr>
          <w:p w:rsidR="00371E2E" w:rsidRPr="00371E2E" w:rsidRDefault="00371E2E" w:rsidP="00216785">
            <w:pPr>
              <w:jc w:val="center"/>
              <w:rPr>
                <w:i/>
              </w:rPr>
            </w:pPr>
            <w:r w:rsidRPr="00371E2E">
              <w:rPr>
                <w:i/>
              </w:rPr>
              <w:t>n</w:t>
            </w:r>
            <w:r w:rsidRPr="00371E2E">
              <w:rPr>
                <w:i/>
                <w:vertAlign w:val="subscript"/>
              </w:rPr>
              <w:t>i</w:t>
            </w:r>
          </w:p>
        </w:tc>
      </w:tr>
      <w:tr w:rsidR="00371E2E" w:rsidRPr="00371E2E" w:rsidTr="00216785">
        <w:trPr>
          <w:jc w:val="center"/>
        </w:trPr>
        <w:tc>
          <w:tcPr>
            <w:tcW w:w="959" w:type="dxa"/>
            <w:vAlign w:val="center"/>
          </w:tcPr>
          <w:p w:rsidR="00371E2E" w:rsidRPr="00371E2E" w:rsidRDefault="00371E2E" w:rsidP="00216785">
            <w:pPr>
              <w:jc w:val="center"/>
            </w:pPr>
            <w:r w:rsidRPr="00371E2E">
              <w:t>10-14</w:t>
            </w:r>
          </w:p>
        </w:tc>
        <w:tc>
          <w:tcPr>
            <w:tcW w:w="1134" w:type="dxa"/>
            <w:vAlign w:val="center"/>
          </w:tcPr>
          <w:p w:rsidR="00371E2E" w:rsidRPr="00371E2E" w:rsidRDefault="00371E2E" w:rsidP="00216785">
            <w:pPr>
              <w:jc w:val="center"/>
            </w:pPr>
            <w:r w:rsidRPr="00371E2E">
              <w:t>1</w:t>
            </w:r>
          </w:p>
        </w:tc>
      </w:tr>
      <w:tr w:rsidR="00371E2E" w:rsidRPr="00371E2E" w:rsidTr="00216785">
        <w:trPr>
          <w:jc w:val="center"/>
        </w:trPr>
        <w:tc>
          <w:tcPr>
            <w:tcW w:w="959" w:type="dxa"/>
            <w:vAlign w:val="center"/>
          </w:tcPr>
          <w:p w:rsidR="00371E2E" w:rsidRPr="00371E2E" w:rsidRDefault="00371E2E" w:rsidP="00216785">
            <w:pPr>
              <w:jc w:val="center"/>
            </w:pPr>
            <w:r w:rsidRPr="00371E2E">
              <w:t>15-19</w:t>
            </w:r>
          </w:p>
        </w:tc>
        <w:tc>
          <w:tcPr>
            <w:tcW w:w="1134" w:type="dxa"/>
            <w:vAlign w:val="center"/>
          </w:tcPr>
          <w:p w:rsidR="00371E2E" w:rsidRPr="00371E2E" w:rsidRDefault="00371E2E" w:rsidP="00216785">
            <w:pPr>
              <w:jc w:val="center"/>
            </w:pPr>
            <w:r w:rsidRPr="00371E2E">
              <w:t>1</w:t>
            </w:r>
          </w:p>
        </w:tc>
      </w:tr>
      <w:tr w:rsidR="00371E2E" w:rsidRPr="00371E2E" w:rsidTr="00216785">
        <w:trPr>
          <w:jc w:val="center"/>
        </w:trPr>
        <w:tc>
          <w:tcPr>
            <w:tcW w:w="959" w:type="dxa"/>
            <w:vAlign w:val="center"/>
          </w:tcPr>
          <w:p w:rsidR="00371E2E" w:rsidRPr="00371E2E" w:rsidRDefault="00371E2E" w:rsidP="00216785">
            <w:pPr>
              <w:jc w:val="center"/>
            </w:pPr>
            <w:r w:rsidRPr="00371E2E">
              <w:t>20-24</w:t>
            </w:r>
          </w:p>
        </w:tc>
        <w:tc>
          <w:tcPr>
            <w:tcW w:w="1134" w:type="dxa"/>
            <w:vAlign w:val="center"/>
          </w:tcPr>
          <w:p w:rsidR="00371E2E" w:rsidRPr="00371E2E" w:rsidRDefault="00371E2E" w:rsidP="00216785">
            <w:pPr>
              <w:jc w:val="center"/>
            </w:pPr>
            <w:r w:rsidRPr="00371E2E">
              <w:t>4</w:t>
            </w:r>
          </w:p>
        </w:tc>
      </w:tr>
      <w:tr w:rsidR="00371E2E" w:rsidRPr="00371E2E" w:rsidTr="00216785">
        <w:trPr>
          <w:jc w:val="center"/>
        </w:trPr>
        <w:tc>
          <w:tcPr>
            <w:tcW w:w="959" w:type="dxa"/>
            <w:vAlign w:val="center"/>
          </w:tcPr>
          <w:p w:rsidR="00371E2E" w:rsidRPr="00371E2E" w:rsidRDefault="00371E2E" w:rsidP="00216785">
            <w:pPr>
              <w:jc w:val="center"/>
            </w:pPr>
            <w:r w:rsidRPr="00371E2E">
              <w:t>25-29</w:t>
            </w:r>
          </w:p>
        </w:tc>
        <w:tc>
          <w:tcPr>
            <w:tcW w:w="1134" w:type="dxa"/>
            <w:vAlign w:val="center"/>
          </w:tcPr>
          <w:p w:rsidR="00371E2E" w:rsidRPr="00371E2E" w:rsidRDefault="00371E2E" w:rsidP="00216785">
            <w:pPr>
              <w:jc w:val="center"/>
            </w:pPr>
            <w:r w:rsidRPr="00371E2E">
              <w:t>2</w:t>
            </w:r>
          </w:p>
        </w:tc>
      </w:tr>
      <w:tr w:rsidR="00371E2E" w:rsidRPr="00371E2E" w:rsidTr="00216785">
        <w:trPr>
          <w:jc w:val="center"/>
        </w:trPr>
        <w:tc>
          <w:tcPr>
            <w:tcW w:w="959" w:type="dxa"/>
            <w:vAlign w:val="center"/>
          </w:tcPr>
          <w:p w:rsidR="00371E2E" w:rsidRPr="00371E2E" w:rsidRDefault="00371E2E" w:rsidP="00216785">
            <w:pPr>
              <w:jc w:val="center"/>
            </w:pPr>
            <w:r w:rsidRPr="00371E2E">
              <w:t>30-34</w:t>
            </w:r>
          </w:p>
        </w:tc>
        <w:tc>
          <w:tcPr>
            <w:tcW w:w="1134" w:type="dxa"/>
            <w:vAlign w:val="center"/>
          </w:tcPr>
          <w:p w:rsidR="00371E2E" w:rsidRPr="00371E2E" w:rsidRDefault="00371E2E" w:rsidP="00216785">
            <w:pPr>
              <w:jc w:val="center"/>
            </w:pPr>
            <w:r w:rsidRPr="00371E2E">
              <w:t>4</w:t>
            </w:r>
          </w:p>
        </w:tc>
      </w:tr>
    </w:tbl>
    <w:p w:rsidR="00371E2E" w:rsidRPr="00371E2E" w:rsidRDefault="00371E2E" w:rsidP="0091099D">
      <w:pPr>
        <w:jc w:val="both"/>
      </w:pPr>
      <w:r w:rsidRPr="00371E2E">
        <w:lastRenderedPageBreak/>
        <w:t xml:space="preserve">а) 24;          </w:t>
      </w:r>
    </w:p>
    <w:p w:rsidR="00371E2E" w:rsidRPr="00371E2E" w:rsidRDefault="00216785" w:rsidP="0091099D">
      <w:pPr>
        <w:jc w:val="both"/>
      </w:pPr>
      <w:r>
        <w:t>б)</w:t>
      </w:r>
      <w:r w:rsidR="00371E2E" w:rsidRPr="00371E2E">
        <w:t xml:space="preserve"> 24,92;     </w:t>
      </w:r>
    </w:p>
    <w:p w:rsidR="00371E2E" w:rsidRPr="00371E2E" w:rsidRDefault="00371E2E" w:rsidP="0091099D">
      <w:pPr>
        <w:jc w:val="both"/>
      </w:pPr>
      <w:r w:rsidRPr="00371E2E">
        <w:t>в) 25;</w:t>
      </w:r>
    </w:p>
    <w:p w:rsidR="0091099D" w:rsidRDefault="0091099D" w:rsidP="0091099D">
      <w:pPr>
        <w:jc w:val="both"/>
      </w:pPr>
      <w:r>
        <w:t>г) 25,38.</w:t>
      </w:r>
      <w:r>
        <w:cr/>
      </w:r>
    </w:p>
    <w:p w:rsidR="0091099D" w:rsidRDefault="0091099D" w:rsidP="00BC20A0">
      <w:pPr>
        <w:jc w:val="both"/>
        <w:sectPr w:rsidR="0091099D" w:rsidSect="0091099D">
          <w:type w:val="continuous"/>
          <w:pgSz w:w="11906" w:h="16838"/>
          <w:pgMar w:top="1134" w:right="851" w:bottom="1134" w:left="1134" w:header="720" w:footer="720" w:gutter="0"/>
          <w:cols w:num="2" w:space="708"/>
          <w:titlePg/>
          <w:docGrid w:linePitch="360"/>
        </w:sectPr>
      </w:pPr>
    </w:p>
    <w:p w:rsidR="00BC20A0" w:rsidRDefault="00BC20A0" w:rsidP="00216785">
      <w:pPr>
        <w:ind w:left="708" w:firstLine="285"/>
        <w:jc w:val="both"/>
        <w:rPr>
          <w:b/>
        </w:rPr>
      </w:pPr>
    </w:p>
    <w:p w:rsidR="00371E2E" w:rsidRPr="00216785" w:rsidRDefault="00BC20A0" w:rsidP="00BC20A0">
      <w:pPr>
        <w:ind w:firstLine="708"/>
        <w:jc w:val="both"/>
        <w:rPr>
          <w:b/>
        </w:rPr>
      </w:pPr>
      <w:r>
        <w:rPr>
          <w:b/>
        </w:rPr>
        <w:t xml:space="preserve">21. </w:t>
      </w:r>
      <w:r w:rsidR="00371E2E" w:rsidRPr="00216785">
        <w:rPr>
          <w:b/>
        </w:rPr>
        <w:t>Знайти медіану наступного ряду:</w:t>
      </w:r>
      <w:r w:rsidR="00216785">
        <w:rPr>
          <w:b/>
        </w:rPr>
        <w:t xml:space="preserve"> </w:t>
      </w:r>
      <w:r w:rsidR="00371E2E" w:rsidRPr="00216785">
        <w:rPr>
          <w:b/>
        </w:rPr>
        <w:t xml:space="preserve">2,1 </w:t>
      </w:r>
      <w:r w:rsidR="00216785" w:rsidRPr="00216785">
        <w:rPr>
          <w:b/>
        </w:rPr>
        <w:t xml:space="preserve">   </w:t>
      </w:r>
      <w:r w:rsidR="00371E2E" w:rsidRPr="00216785">
        <w:rPr>
          <w:b/>
        </w:rPr>
        <w:t>1,5     1,6      2,1       2</w:t>
      </w:r>
      <w:r w:rsidR="00216785">
        <w:rPr>
          <w:b/>
        </w:rPr>
        <w:t>,</w:t>
      </w:r>
      <w:r w:rsidR="00371E2E" w:rsidRPr="00216785">
        <w:rPr>
          <w:b/>
        </w:rPr>
        <w:t>4</w:t>
      </w:r>
    </w:p>
    <w:p w:rsidR="00371E2E" w:rsidRPr="00371E2E" w:rsidRDefault="00371E2E" w:rsidP="00216785">
      <w:pPr>
        <w:ind w:left="285" w:firstLine="708"/>
        <w:jc w:val="both"/>
      </w:pPr>
      <w:r w:rsidRPr="00371E2E">
        <w:t>а) 2;</w:t>
      </w:r>
    </w:p>
    <w:p w:rsidR="00371E2E" w:rsidRPr="00371E2E" w:rsidRDefault="00371E2E" w:rsidP="00216785">
      <w:pPr>
        <w:ind w:left="285" w:firstLine="708"/>
        <w:jc w:val="both"/>
      </w:pPr>
      <w:r w:rsidRPr="00371E2E">
        <w:t>б) 1,5;</w:t>
      </w:r>
    </w:p>
    <w:p w:rsidR="00371E2E" w:rsidRPr="00371E2E" w:rsidRDefault="00216785" w:rsidP="00216785">
      <w:pPr>
        <w:ind w:left="285" w:firstLine="708"/>
        <w:jc w:val="both"/>
      </w:pPr>
      <w:r>
        <w:t>в)</w:t>
      </w:r>
      <w:r w:rsidR="00371E2E" w:rsidRPr="00371E2E">
        <w:t xml:space="preserve"> 2,1.</w:t>
      </w:r>
    </w:p>
    <w:p w:rsidR="00371E2E" w:rsidRPr="00371E2E" w:rsidRDefault="00371E2E" w:rsidP="00216785">
      <w:pPr>
        <w:ind w:left="285" w:firstLine="708"/>
        <w:jc w:val="both"/>
      </w:pPr>
      <w:r w:rsidRPr="00371E2E">
        <w:t>г) 1,6.</w:t>
      </w:r>
    </w:p>
    <w:p w:rsidR="00371E2E" w:rsidRPr="00216785" w:rsidRDefault="00371E2E" w:rsidP="00216785">
      <w:pPr>
        <w:ind w:left="708"/>
        <w:jc w:val="both"/>
        <w:rPr>
          <w:b/>
        </w:rPr>
      </w:pPr>
      <w:r w:rsidRPr="00371E2E">
        <w:cr/>
      </w:r>
      <w:r w:rsidRPr="00216785">
        <w:rPr>
          <w:b/>
        </w:rPr>
        <w:t>22. Обчислити моду наступного інтервального ряду</w:t>
      </w:r>
    </w:p>
    <w:tbl>
      <w:tblPr>
        <w:tblpPr w:leftFromText="180" w:rightFromText="180" w:vertAnchor="text" w:horzAnchor="margin" w:tblpXSpec="right"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29"/>
        <w:gridCol w:w="1129"/>
        <w:gridCol w:w="1129"/>
        <w:gridCol w:w="1129"/>
      </w:tblGrid>
      <w:tr w:rsidR="00371E2E" w:rsidRPr="00371E2E" w:rsidTr="00BC20A0">
        <w:tc>
          <w:tcPr>
            <w:tcW w:w="1129" w:type="dxa"/>
            <w:vAlign w:val="center"/>
          </w:tcPr>
          <w:p w:rsidR="00371E2E" w:rsidRPr="00371E2E" w:rsidRDefault="00371E2E" w:rsidP="00BC20A0">
            <w:pPr>
              <w:jc w:val="center"/>
            </w:pPr>
            <w:r w:rsidRPr="00371E2E">
              <w:t>Інтервал</w:t>
            </w:r>
          </w:p>
        </w:tc>
        <w:tc>
          <w:tcPr>
            <w:tcW w:w="1129" w:type="dxa"/>
            <w:vAlign w:val="center"/>
          </w:tcPr>
          <w:p w:rsidR="00371E2E" w:rsidRPr="00371E2E" w:rsidRDefault="00371E2E" w:rsidP="00BC20A0">
            <w:pPr>
              <w:jc w:val="center"/>
            </w:pPr>
            <w:r w:rsidRPr="00371E2E">
              <w:t>5-7</w:t>
            </w:r>
          </w:p>
        </w:tc>
        <w:tc>
          <w:tcPr>
            <w:tcW w:w="1129" w:type="dxa"/>
            <w:vAlign w:val="center"/>
          </w:tcPr>
          <w:p w:rsidR="00371E2E" w:rsidRPr="00371E2E" w:rsidRDefault="00371E2E" w:rsidP="00BC20A0">
            <w:pPr>
              <w:jc w:val="center"/>
            </w:pPr>
            <w:r w:rsidRPr="00371E2E">
              <w:t>8-10</w:t>
            </w:r>
          </w:p>
        </w:tc>
        <w:tc>
          <w:tcPr>
            <w:tcW w:w="1129" w:type="dxa"/>
            <w:vAlign w:val="center"/>
          </w:tcPr>
          <w:p w:rsidR="00371E2E" w:rsidRPr="00371E2E" w:rsidRDefault="00371E2E" w:rsidP="00BC20A0">
            <w:pPr>
              <w:jc w:val="center"/>
            </w:pPr>
            <w:r w:rsidRPr="00371E2E">
              <w:t>11-13</w:t>
            </w:r>
          </w:p>
        </w:tc>
        <w:tc>
          <w:tcPr>
            <w:tcW w:w="1129" w:type="dxa"/>
            <w:vAlign w:val="center"/>
          </w:tcPr>
          <w:p w:rsidR="00371E2E" w:rsidRPr="00371E2E" w:rsidRDefault="00216785" w:rsidP="00BC20A0">
            <w:pPr>
              <w:jc w:val="center"/>
            </w:pPr>
            <w:r>
              <w:t>14-16</w:t>
            </w:r>
          </w:p>
        </w:tc>
      </w:tr>
      <w:tr w:rsidR="00371E2E" w:rsidRPr="00371E2E" w:rsidTr="00BC20A0">
        <w:tc>
          <w:tcPr>
            <w:tcW w:w="1129" w:type="dxa"/>
            <w:vAlign w:val="center"/>
          </w:tcPr>
          <w:p w:rsidR="00371E2E" w:rsidRPr="00371E2E" w:rsidRDefault="00371E2E" w:rsidP="00BC20A0">
            <w:pPr>
              <w:jc w:val="center"/>
            </w:pPr>
            <w:r w:rsidRPr="00371E2E">
              <w:t>Частота</w:t>
            </w:r>
          </w:p>
        </w:tc>
        <w:tc>
          <w:tcPr>
            <w:tcW w:w="1129" w:type="dxa"/>
            <w:vAlign w:val="center"/>
          </w:tcPr>
          <w:p w:rsidR="00371E2E" w:rsidRPr="00371E2E" w:rsidRDefault="00371E2E" w:rsidP="00BC20A0">
            <w:pPr>
              <w:jc w:val="center"/>
            </w:pPr>
            <w:r w:rsidRPr="00371E2E">
              <w:t>4</w:t>
            </w:r>
          </w:p>
        </w:tc>
        <w:tc>
          <w:tcPr>
            <w:tcW w:w="1129" w:type="dxa"/>
            <w:vAlign w:val="center"/>
          </w:tcPr>
          <w:p w:rsidR="00371E2E" w:rsidRPr="00371E2E" w:rsidRDefault="00371E2E" w:rsidP="00BC20A0">
            <w:pPr>
              <w:jc w:val="center"/>
            </w:pPr>
            <w:r w:rsidRPr="00371E2E">
              <w:t>7</w:t>
            </w:r>
          </w:p>
        </w:tc>
        <w:tc>
          <w:tcPr>
            <w:tcW w:w="1129" w:type="dxa"/>
            <w:vAlign w:val="center"/>
          </w:tcPr>
          <w:p w:rsidR="00371E2E" w:rsidRPr="00371E2E" w:rsidRDefault="00371E2E" w:rsidP="00BC20A0">
            <w:pPr>
              <w:jc w:val="center"/>
            </w:pPr>
            <w:r w:rsidRPr="00371E2E">
              <w:t>26</w:t>
            </w:r>
          </w:p>
        </w:tc>
        <w:tc>
          <w:tcPr>
            <w:tcW w:w="1129" w:type="dxa"/>
            <w:vAlign w:val="center"/>
          </w:tcPr>
          <w:p w:rsidR="00371E2E" w:rsidRPr="00371E2E" w:rsidRDefault="00216785" w:rsidP="00BC20A0">
            <w:pPr>
              <w:jc w:val="center"/>
            </w:pPr>
            <w:r>
              <w:t>41</w:t>
            </w:r>
          </w:p>
        </w:tc>
      </w:tr>
    </w:tbl>
    <w:p w:rsidR="00371E2E" w:rsidRPr="00371E2E" w:rsidRDefault="00371E2E" w:rsidP="00216785">
      <w:pPr>
        <w:ind w:left="708" w:firstLine="285"/>
        <w:jc w:val="both"/>
      </w:pPr>
      <w:r w:rsidRPr="00371E2E">
        <w:t>а) 14</w:t>
      </w:r>
      <w:r w:rsidR="00216785">
        <w:t>;</w:t>
      </w:r>
    </w:p>
    <w:p w:rsidR="00371E2E" w:rsidRPr="00371E2E" w:rsidRDefault="00371E2E" w:rsidP="00216785">
      <w:pPr>
        <w:ind w:left="285" w:firstLine="708"/>
        <w:jc w:val="both"/>
      </w:pPr>
      <w:r w:rsidRPr="00371E2E">
        <w:t>б) 14,54;</w:t>
      </w:r>
    </w:p>
    <w:p w:rsidR="00BC20A0" w:rsidRDefault="00371E2E" w:rsidP="00216785">
      <w:pPr>
        <w:ind w:left="993"/>
        <w:jc w:val="both"/>
      </w:pPr>
      <w:r w:rsidRPr="00371E2E">
        <w:t>в) 15,23;</w:t>
      </w:r>
    </w:p>
    <w:p w:rsidR="00371E2E" w:rsidRDefault="00371E2E" w:rsidP="00216785">
      <w:pPr>
        <w:ind w:left="993"/>
        <w:jc w:val="both"/>
      </w:pPr>
      <w:r w:rsidRPr="00371E2E">
        <w:t>г) 15.</w:t>
      </w:r>
    </w:p>
    <w:p w:rsidR="00BC20A0" w:rsidRPr="00371E2E" w:rsidRDefault="00BC20A0" w:rsidP="00216785">
      <w:pPr>
        <w:ind w:left="993"/>
        <w:jc w:val="both"/>
      </w:pPr>
    </w:p>
    <w:p w:rsidR="00371E2E" w:rsidRPr="00BC20A0" w:rsidRDefault="00371E2E" w:rsidP="00216785">
      <w:pPr>
        <w:ind w:firstLine="708"/>
        <w:jc w:val="both"/>
        <w:rPr>
          <w:b/>
          <w:lang w:val="ru-RU"/>
        </w:rPr>
      </w:pPr>
      <w:r w:rsidRPr="00216785">
        <w:rPr>
          <w:b/>
        </w:rPr>
        <w:t>23. Дисперсія обчислюється за формулою:</w:t>
      </w:r>
    </w:p>
    <w:p w:rsidR="00216785" w:rsidRPr="00B03178" w:rsidRDefault="00F06673" w:rsidP="003E713F">
      <w:pPr>
        <w:pStyle w:val="a9"/>
        <w:numPr>
          <w:ilvl w:val="0"/>
          <w:numId w:val="143"/>
        </w:numPr>
        <w:ind w:left="1276" w:hanging="283"/>
        <w:jc w:val="both"/>
        <w:rPr>
          <w:sz w:val="24"/>
          <w:szCs w:val="24"/>
          <w:lang w:val="en-US"/>
        </w:rPr>
      </w:pPr>
      <m:oMath>
        <m:f>
          <m:fPr>
            <m:ctrlPr>
              <w:rPr>
                <w:rFonts w:ascii="Cambria Math" w:eastAsia="Times New Roman" w:hAnsi="Cambria Math"/>
                <w:i/>
                <w:sz w:val="24"/>
                <w:szCs w:val="24"/>
                <w:lang w:val="en-US" w:eastAsia="uk-UA"/>
              </w:rPr>
            </m:ctrlPr>
          </m:fPr>
          <m:num>
            <m:nary>
              <m:naryPr>
                <m:chr m:val="∑"/>
                <m:limLoc m:val="undOvr"/>
                <m:ctrlPr>
                  <w:rPr>
                    <w:rFonts w:ascii="Cambria Math" w:eastAsia="Times New Roman" w:hAnsi="Cambria Math"/>
                    <w:i/>
                    <w:sz w:val="24"/>
                    <w:szCs w:val="24"/>
                    <w:lang w:val="en-US" w:eastAsia="uk-UA"/>
                  </w:rPr>
                </m:ctrlPr>
              </m:naryPr>
              <m:sub>
                <m:r>
                  <w:rPr>
                    <w:rFonts w:ascii="Cambria Math" w:hAnsi="Cambria Math"/>
                    <w:sz w:val="24"/>
                    <w:szCs w:val="24"/>
                    <w:lang w:val="en-US"/>
                  </w:rPr>
                  <m:t>i=1</m:t>
                </m:r>
              </m:sub>
              <m:sup>
                <m:r>
                  <w:rPr>
                    <w:rFonts w:ascii="Cambria Math" w:hAnsi="Cambria Math"/>
                    <w:sz w:val="24"/>
                    <w:szCs w:val="24"/>
                    <w:lang w:val="en-US"/>
                  </w:rPr>
                  <m:t>n</m:t>
                </m:r>
              </m:sup>
              <m:e>
                <m:d>
                  <m:dPr>
                    <m:ctrlPr>
                      <w:rPr>
                        <w:rFonts w:ascii="Cambria Math" w:eastAsia="Times New Roman" w:hAnsi="Cambria Math"/>
                        <w:i/>
                        <w:sz w:val="24"/>
                        <w:szCs w:val="24"/>
                        <w:lang w:val="en-US" w:eastAsia="uk-UA"/>
                      </w:rPr>
                    </m:ctrlPr>
                  </m:dPr>
                  <m:e>
                    <m:sSub>
                      <m:sSubPr>
                        <m:ctrlPr>
                          <w:rPr>
                            <w:rFonts w:ascii="Cambria Math" w:eastAsia="Times New Roman" w:hAnsi="Cambria Math"/>
                            <w:i/>
                            <w:sz w:val="24"/>
                            <w:szCs w:val="24"/>
                            <w:lang w:val="en-US" w:eastAsia="uk-UA"/>
                          </w:rPr>
                        </m:ctrlPr>
                      </m:sSubPr>
                      <m:e>
                        <m:r>
                          <w:rPr>
                            <w:rFonts w:ascii="Cambria Math" w:hAnsi="Cambria Math"/>
                            <w:sz w:val="24"/>
                            <w:szCs w:val="24"/>
                            <w:lang w:val="en-US"/>
                          </w:rPr>
                          <m:t>x</m:t>
                        </m:r>
                      </m:e>
                      <m:sub>
                        <m:r>
                          <w:rPr>
                            <w:rFonts w:ascii="Cambria Math" w:hAnsi="Cambria Math"/>
                            <w:sz w:val="24"/>
                            <w:szCs w:val="24"/>
                            <w:lang w:val="en-US"/>
                          </w:rPr>
                          <m:t>i</m:t>
                        </m:r>
                      </m:sub>
                    </m:sSub>
                    <m:r>
                      <w:rPr>
                        <w:rFonts w:ascii="Cambria Math" w:hAnsi="Cambria Math"/>
                        <w:sz w:val="24"/>
                        <w:szCs w:val="24"/>
                        <w:lang w:val="en-US"/>
                      </w:rPr>
                      <m:t>-</m:t>
                    </m:r>
                    <m:acc>
                      <m:accPr>
                        <m:chr m:val="̅"/>
                        <m:ctrlPr>
                          <w:rPr>
                            <w:rFonts w:ascii="Cambria Math" w:eastAsia="Times New Roman" w:hAnsi="Cambria Math"/>
                            <w:i/>
                            <w:sz w:val="24"/>
                            <w:szCs w:val="24"/>
                            <w:lang w:val="en-US" w:eastAsia="uk-UA"/>
                          </w:rPr>
                        </m:ctrlPr>
                      </m:accPr>
                      <m:e>
                        <m:r>
                          <w:rPr>
                            <w:rFonts w:ascii="Cambria Math" w:hAnsi="Cambria Math"/>
                            <w:sz w:val="24"/>
                            <w:szCs w:val="24"/>
                            <w:lang w:val="en-US"/>
                          </w:rPr>
                          <m:t>x</m:t>
                        </m:r>
                      </m:e>
                    </m:acc>
                  </m:e>
                </m:d>
              </m:e>
            </m:nary>
          </m:num>
          <m:den>
            <m:r>
              <w:rPr>
                <w:rFonts w:ascii="Cambria Math" w:hAnsi="Cambria Math"/>
                <w:sz w:val="24"/>
                <w:szCs w:val="24"/>
                <w:lang w:val="en-US"/>
              </w:rPr>
              <m:t>n</m:t>
            </m:r>
          </m:den>
        </m:f>
        <m:r>
          <w:rPr>
            <w:rFonts w:ascii="Cambria Math" w:hAnsi="Cambria Math"/>
            <w:sz w:val="24"/>
            <w:szCs w:val="24"/>
            <w:lang w:val="en-US"/>
          </w:rPr>
          <m:t>;</m:t>
        </m:r>
      </m:oMath>
    </w:p>
    <w:p w:rsidR="005C3E2F" w:rsidRPr="00B03178" w:rsidRDefault="00F06673" w:rsidP="003E713F">
      <w:pPr>
        <w:pStyle w:val="a9"/>
        <w:numPr>
          <w:ilvl w:val="0"/>
          <w:numId w:val="143"/>
        </w:numPr>
        <w:ind w:left="1276" w:hanging="283"/>
        <w:jc w:val="both"/>
        <w:rPr>
          <w:sz w:val="24"/>
          <w:szCs w:val="24"/>
          <w:lang w:val="en-US"/>
        </w:rPr>
      </w:pPr>
      <m:oMath>
        <m:f>
          <m:fPr>
            <m:ctrlPr>
              <w:rPr>
                <w:rFonts w:ascii="Cambria Math" w:eastAsia="Times New Roman" w:hAnsi="Cambria Math"/>
                <w:i/>
                <w:sz w:val="24"/>
                <w:szCs w:val="24"/>
                <w:lang w:val="en-US" w:eastAsia="uk-UA"/>
              </w:rPr>
            </m:ctrlPr>
          </m:fPr>
          <m:num>
            <m:nary>
              <m:naryPr>
                <m:chr m:val="∑"/>
                <m:limLoc m:val="undOvr"/>
                <m:ctrlPr>
                  <w:rPr>
                    <w:rFonts w:ascii="Cambria Math" w:eastAsia="Times New Roman" w:hAnsi="Cambria Math"/>
                    <w:i/>
                    <w:sz w:val="24"/>
                    <w:szCs w:val="24"/>
                    <w:lang w:val="en-US" w:eastAsia="uk-UA"/>
                  </w:rPr>
                </m:ctrlPr>
              </m:naryPr>
              <m:sub>
                <m:r>
                  <w:rPr>
                    <w:rFonts w:ascii="Cambria Math" w:hAnsi="Cambria Math"/>
                    <w:sz w:val="24"/>
                    <w:szCs w:val="24"/>
                    <w:lang w:val="en-US"/>
                  </w:rPr>
                  <m:t>i=1</m:t>
                </m:r>
              </m:sub>
              <m:sup>
                <m:r>
                  <w:rPr>
                    <w:rFonts w:ascii="Cambria Math" w:hAnsi="Cambria Math"/>
                    <w:sz w:val="24"/>
                    <w:szCs w:val="24"/>
                    <w:lang w:val="en-US"/>
                  </w:rPr>
                  <m:t>n</m:t>
                </m:r>
              </m:sup>
              <m:e>
                <m:sSup>
                  <m:sSupPr>
                    <m:ctrlPr>
                      <w:rPr>
                        <w:rFonts w:ascii="Cambria Math" w:eastAsia="Times New Roman" w:hAnsi="Cambria Math"/>
                        <w:i/>
                        <w:sz w:val="24"/>
                        <w:szCs w:val="24"/>
                        <w:lang w:val="en-US" w:eastAsia="uk-UA"/>
                      </w:rPr>
                    </m:ctrlPr>
                  </m:sSupPr>
                  <m:e>
                    <m:d>
                      <m:dPr>
                        <m:ctrlPr>
                          <w:rPr>
                            <w:rFonts w:ascii="Cambria Math" w:eastAsia="Times New Roman" w:hAnsi="Cambria Math"/>
                            <w:i/>
                            <w:sz w:val="24"/>
                            <w:szCs w:val="24"/>
                            <w:lang w:val="en-US" w:eastAsia="uk-UA"/>
                          </w:rPr>
                        </m:ctrlPr>
                      </m:dPr>
                      <m:e>
                        <m:sSub>
                          <m:sSubPr>
                            <m:ctrlPr>
                              <w:rPr>
                                <w:rFonts w:ascii="Cambria Math" w:eastAsia="Times New Roman" w:hAnsi="Cambria Math"/>
                                <w:i/>
                                <w:sz w:val="24"/>
                                <w:szCs w:val="24"/>
                                <w:lang w:val="en-US" w:eastAsia="uk-UA"/>
                              </w:rPr>
                            </m:ctrlPr>
                          </m:sSubPr>
                          <m:e>
                            <m:r>
                              <w:rPr>
                                <w:rFonts w:ascii="Cambria Math" w:hAnsi="Cambria Math"/>
                                <w:sz w:val="24"/>
                                <w:szCs w:val="24"/>
                                <w:lang w:val="en-US"/>
                              </w:rPr>
                              <m:t>x</m:t>
                            </m:r>
                          </m:e>
                          <m:sub>
                            <m:r>
                              <w:rPr>
                                <w:rFonts w:ascii="Cambria Math" w:hAnsi="Cambria Math"/>
                                <w:sz w:val="24"/>
                                <w:szCs w:val="24"/>
                                <w:lang w:val="en-US"/>
                              </w:rPr>
                              <m:t>i</m:t>
                            </m:r>
                          </m:sub>
                        </m:sSub>
                        <m:r>
                          <w:rPr>
                            <w:rFonts w:ascii="Cambria Math" w:hAnsi="Cambria Math"/>
                            <w:sz w:val="24"/>
                            <w:szCs w:val="24"/>
                            <w:lang w:val="en-US"/>
                          </w:rPr>
                          <m:t>-</m:t>
                        </m:r>
                        <m:acc>
                          <m:accPr>
                            <m:chr m:val="̅"/>
                            <m:ctrlPr>
                              <w:rPr>
                                <w:rFonts w:ascii="Cambria Math" w:eastAsia="Times New Roman" w:hAnsi="Cambria Math"/>
                                <w:i/>
                                <w:sz w:val="24"/>
                                <w:szCs w:val="24"/>
                                <w:lang w:val="en-US" w:eastAsia="uk-UA"/>
                              </w:rPr>
                            </m:ctrlPr>
                          </m:accPr>
                          <m:e>
                            <m:r>
                              <w:rPr>
                                <w:rFonts w:ascii="Cambria Math" w:hAnsi="Cambria Math"/>
                                <w:sz w:val="24"/>
                                <w:szCs w:val="24"/>
                                <w:lang w:val="en-US"/>
                              </w:rPr>
                              <m:t>x</m:t>
                            </m:r>
                          </m:e>
                        </m:acc>
                      </m:e>
                    </m:d>
                  </m:e>
                  <m:sup>
                    <m:r>
                      <w:rPr>
                        <w:rFonts w:ascii="Cambria Math" w:hAnsi="Cambria Math"/>
                        <w:sz w:val="24"/>
                        <w:szCs w:val="24"/>
                        <w:lang w:val="en-US"/>
                      </w:rPr>
                      <m:t>2</m:t>
                    </m:r>
                  </m:sup>
                </m:sSup>
              </m:e>
            </m:nary>
          </m:num>
          <m:den>
            <m:r>
              <w:rPr>
                <w:rFonts w:ascii="Cambria Math" w:hAnsi="Cambria Math"/>
                <w:sz w:val="24"/>
                <w:szCs w:val="24"/>
                <w:lang w:val="en-US"/>
              </w:rPr>
              <m:t>n</m:t>
            </m:r>
          </m:den>
        </m:f>
        <m:r>
          <w:rPr>
            <w:rFonts w:ascii="Cambria Math" w:hAnsi="Cambria Math"/>
            <w:sz w:val="24"/>
            <w:szCs w:val="24"/>
            <w:lang w:val="en-US"/>
          </w:rPr>
          <m:t>;</m:t>
        </m:r>
      </m:oMath>
    </w:p>
    <w:p w:rsidR="00B03178" w:rsidRPr="00B03178" w:rsidRDefault="00F06673" w:rsidP="003E713F">
      <w:pPr>
        <w:pStyle w:val="a9"/>
        <w:numPr>
          <w:ilvl w:val="0"/>
          <w:numId w:val="143"/>
        </w:numPr>
        <w:ind w:left="1276" w:hanging="283"/>
        <w:jc w:val="both"/>
        <w:rPr>
          <w:sz w:val="24"/>
          <w:szCs w:val="24"/>
          <w:lang w:val="en-US"/>
        </w:rPr>
      </w:pPr>
      <m:oMath>
        <m:f>
          <m:fPr>
            <m:ctrlPr>
              <w:rPr>
                <w:rFonts w:ascii="Cambria Math" w:eastAsia="Times New Roman" w:hAnsi="Cambria Math"/>
                <w:i/>
                <w:sz w:val="24"/>
                <w:szCs w:val="24"/>
                <w:lang w:val="en-US" w:eastAsia="uk-UA"/>
              </w:rPr>
            </m:ctrlPr>
          </m:fPr>
          <m:num>
            <m:nary>
              <m:naryPr>
                <m:chr m:val="∑"/>
                <m:limLoc m:val="undOvr"/>
                <m:ctrlPr>
                  <w:rPr>
                    <w:rFonts w:ascii="Cambria Math" w:eastAsia="Times New Roman" w:hAnsi="Cambria Math"/>
                    <w:i/>
                    <w:sz w:val="24"/>
                    <w:szCs w:val="24"/>
                    <w:lang w:val="en-US" w:eastAsia="uk-UA"/>
                  </w:rPr>
                </m:ctrlPr>
              </m:naryPr>
              <m:sub>
                <m:r>
                  <w:rPr>
                    <w:rFonts w:ascii="Cambria Math" w:hAnsi="Cambria Math"/>
                    <w:sz w:val="24"/>
                    <w:szCs w:val="24"/>
                    <w:lang w:val="en-US"/>
                  </w:rPr>
                  <m:t>i=1</m:t>
                </m:r>
              </m:sub>
              <m:sup>
                <m:r>
                  <w:rPr>
                    <w:rFonts w:ascii="Cambria Math" w:hAnsi="Cambria Math"/>
                    <w:sz w:val="24"/>
                    <w:szCs w:val="24"/>
                    <w:lang w:val="en-US"/>
                  </w:rPr>
                  <m:t>n</m:t>
                </m:r>
              </m:sup>
              <m:e>
                <m:sSup>
                  <m:sSupPr>
                    <m:ctrlPr>
                      <w:rPr>
                        <w:rFonts w:ascii="Cambria Math" w:eastAsia="Times New Roman" w:hAnsi="Cambria Math"/>
                        <w:i/>
                        <w:sz w:val="24"/>
                        <w:szCs w:val="24"/>
                        <w:lang w:val="en-US" w:eastAsia="uk-UA"/>
                      </w:rPr>
                    </m:ctrlPr>
                  </m:sSupPr>
                  <m:e>
                    <m:d>
                      <m:dPr>
                        <m:ctrlPr>
                          <w:rPr>
                            <w:rFonts w:ascii="Cambria Math" w:eastAsia="Times New Roman" w:hAnsi="Cambria Math"/>
                            <w:i/>
                            <w:sz w:val="24"/>
                            <w:szCs w:val="24"/>
                            <w:lang w:val="en-US" w:eastAsia="uk-UA"/>
                          </w:rPr>
                        </m:ctrlPr>
                      </m:dPr>
                      <m:e>
                        <m:sSub>
                          <m:sSubPr>
                            <m:ctrlPr>
                              <w:rPr>
                                <w:rFonts w:ascii="Cambria Math" w:eastAsia="Times New Roman" w:hAnsi="Cambria Math"/>
                                <w:i/>
                                <w:sz w:val="24"/>
                                <w:szCs w:val="24"/>
                                <w:lang w:val="en-US" w:eastAsia="uk-UA"/>
                              </w:rPr>
                            </m:ctrlPr>
                          </m:sSubPr>
                          <m:e>
                            <m:r>
                              <w:rPr>
                                <w:rFonts w:ascii="Cambria Math" w:hAnsi="Cambria Math"/>
                                <w:sz w:val="24"/>
                                <w:szCs w:val="24"/>
                                <w:lang w:val="en-US"/>
                              </w:rPr>
                              <m:t>x</m:t>
                            </m:r>
                          </m:e>
                          <m:sub>
                            <m:r>
                              <w:rPr>
                                <w:rFonts w:ascii="Cambria Math" w:hAnsi="Cambria Math"/>
                                <w:sz w:val="24"/>
                                <w:szCs w:val="24"/>
                                <w:lang w:val="en-US"/>
                              </w:rPr>
                              <m:t>i</m:t>
                            </m:r>
                          </m:sub>
                        </m:sSub>
                        <m:r>
                          <w:rPr>
                            <w:rFonts w:ascii="Cambria Math" w:hAnsi="Cambria Math"/>
                            <w:sz w:val="24"/>
                            <w:szCs w:val="24"/>
                            <w:lang w:val="en-US"/>
                          </w:rPr>
                          <m:t>-</m:t>
                        </m:r>
                        <m:acc>
                          <m:accPr>
                            <m:chr m:val="̅"/>
                            <m:ctrlPr>
                              <w:rPr>
                                <w:rFonts w:ascii="Cambria Math" w:eastAsia="Times New Roman" w:hAnsi="Cambria Math"/>
                                <w:i/>
                                <w:sz w:val="24"/>
                                <w:szCs w:val="24"/>
                                <w:lang w:val="en-US" w:eastAsia="uk-UA"/>
                              </w:rPr>
                            </m:ctrlPr>
                          </m:accPr>
                          <m:e>
                            <m:r>
                              <w:rPr>
                                <w:rFonts w:ascii="Cambria Math" w:hAnsi="Cambria Math"/>
                                <w:sz w:val="24"/>
                                <w:szCs w:val="24"/>
                                <w:lang w:val="en-US"/>
                              </w:rPr>
                              <m:t>x</m:t>
                            </m:r>
                          </m:e>
                        </m:acc>
                      </m:e>
                    </m:d>
                  </m:e>
                  <m:sup>
                    <m:r>
                      <w:rPr>
                        <w:rFonts w:ascii="Cambria Math" w:hAnsi="Cambria Math"/>
                        <w:sz w:val="24"/>
                        <w:szCs w:val="24"/>
                        <w:lang w:val="en-US"/>
                      </w:rPr>
                      <m:t>3</m:t>
                    </m:r>
                  </m:sup>
                </m:sSup>
              </m:e>
            </m:nary>
          </m:num>
          <m:den>
            <m:r>
              <w:rPr>
                <w:rFonts w:ascii="Cambria Math" w:hAnsi="Cambria Math"/>
                <w:sz w:val="24"/>
                <w:szCs w:val="24"/>
                <w:lang w:val="en-US"/>
              </w:rPr>
              <m:t>n</m:t>
            </m:r>
          </m:den>
        </m:f>
        <m:r>
          <w:rPr>
            <w:rFonts w:ascii="Cambria Math" w:hAnsi="Cambria Math"/>
            <w:sz w:val="24"/>
            <w:szCs w:val="24"/>
            <w:lang w:val="en-US"/>
          </w:rPr>
          <m:t>;</m:t>
        </m:r>
      </m:oMath>
    </w:p>
    <w:p w:rsidR="00B03178" w:rsidRPr="00B03178" w:rsidRDefault="00F06673" w:rsidP="003E713F">
      <w:pPr>
        <w:pStyle w:val="a9"/>
        <w:numPr>
          <w:ilvl w:val="0"/>
          <w:numId w:val="143"/>
        </w:numPr>
        <w:ind w:left="1276" w:hanging="283"/>
        <w:jc w:val="both"/>
        <w:rPr>
          <w:sz w:val="24"/>
          <w:szCs w:val="24"/>
          <w:lang w:val="en-US"/>
        </w:rPr>
      </w:pPr>
      <m:oMath>
        <m:f>
          <m:fPr>
            <m:ctrlPr>
              <w:rPr>
                <w:rFonts w:ascii="Cambria Math" w:eastAsia="Times New Roman" w:hAnsi="Cambria Math"/>
                <w:i/>
                <w:sz w:val="24"/>
                <w:szCs w:val="24"/>
                <w:lang w:val="en-US" w:eastAsia="uk-UA"/>
              </w:rPr>
            </m:ctrlPr>
          </m:fPr>
          <m:num>
            <m:nary>
              <m:naryPr>
                <m:chr m:val="∑"/>
                <m:limLoc m:val="undOvr"/>
                <m:ctrlPr>
                  <w:rPr>
                    <w:rFonts w:ascii="Cambria Math" w:eastAsia="Times New Roman" w:hAnsi="Cambria Math"/>
                    <w:i/>
                    <w:sz w:val="24"/>
                    <w:szCs w:val="24"/>
                    <w:lang w:val="en-US" w:eastAsia="uk-UA"/>
                  </w:rPr>
                </m:ctrlPr>
              </m:naryPr>
              <m:sub>
                <m:r>
                  <w:rPr>
                    <w:rFonts w:ascii="Cambria Math" w:hAnsi="Cambria Math"/>
                    <w:sz w:val="24"/>
                    <w:szCs w:val="24"/>
                    <w:lang w:val="en-US"/>
                  </w:rPr>
                  <m:t>i=1</m:t>
                </m:r>
              </m:sub>
              <m:sup>
                <m:r>
                  <w:rPr>
                    <w:rFonts w:ascii="Cambria Math" w:hAnsi="Cambria Math"/>
                    <w:sz w:val="24"/>
                    <w:szCs w:val="24"/>
                    <w:lang w:val="en-US"/>
                  </w:rPr>
                  <m:t>n</m:t>
                </m:r>
              </m:sup>
              <m:e>
                <m:sSup>
                  <m:sSupPr>
                    <m:ctrlPr>
                      <w:rPr>
                        <w:rFonts w:ascii="Cambria Math" w:eastAsia="Times New Roman" w:hAnsi="Cambria Math"/>
                        <w:i/>
                        <w:sz w:val="24"/>
                        <w:szCs w:val="24"/>
                        <w:lang w:val="en-US" w:eastAsia="uk-UA"/>
                      </w:rPr>
                    </m:ctrlPr>
                  </m:sSupPr>
                  <m:e>
                    <m:d>
                      <m:dPr>
                        <m:ctrlPr>
                          <w:rPr>
                            <w:rFonts w:ascii="Cambria Math" w:eastAsia="Times New Roman" w:hAnsi="Cambria Math"/>
                            <w:i/>
                            <w:sz w:val="24"/>
                            <w:szCs w:val="24"/>
                            <w:lang w:val="en-US" w:eastAsia="uk-UA"/>
                          </w:rPr>
                        </m:ctrlPr>
                      </m:dPr>
                      <m:e>
                        <m:sSub>
                          <m:sSubPr>
                            <m:ctrlPr>
                              <w:rPr>
                                <w:rFonts w:ascii="Cambria Math" w:eastAsia="Times New Roman" w:hAnsi="Cambria Math"/>
                                <w:i/>
                                <w:sz w:val="24"/>
                                <w:szCs w:val="24"/>
                                <w:lang w:val="en-US" w:eastAsia="uk-UA"/>
                              </w:rPr>
                            </m:ctrlPr>
                          </m:sSubPr>
                          <m:e>
                            <m:r>
                              <w:rPr>
                                <w:rFonts w:ascii="Cambria Math" w:hAnsi="Cambria Math"/>
                                <w:sz w:val="24"/>
                                <w:szCs w:val="24"/>
                                <w:lang w:val="en-US"/>
                              </w:rPr>
                              <m:t>x</m:t>
                            </m:r>
                          </m:e>
                          <m:sub>
                            <m:r>
                              <w:rPr>
                                <w:rFonts w:ascii="Cambria Math" w:hAnsi="Cambria Math"/>
                                <w:sz w:val="24"/>
                                <w:szCs w:val="24"/>
                                <w:lang w:val="en-US"/>
                              </w:rPr>
                              <m:t>i</m:t>
                            </m:r>
                          </m:sub>
                        </m:sSub>
                        <m:r>
                          <w:rPr>
                            <w:rFonts w:ascii="Cambria Math" w:hAnsi="Cambria Math"/>
                            <w:sz w:val="24"/>
                            <w:szCs w:val="24"/>
                            <w:lang w:val="en-US"/>
                          </w:rPr>
                          <m:t>-</m:t>
                        </m:r>
                        <m:acc>
                          <m:accPr>
                            <m:chr m:val="̅"/>
                            <m:ctrlPr>
                              <w:rPr>
                                <w:rFonts w:ascii="Cambria Math" w:eastAsia="Times New Roman" w:hAnsi="Cambria Math"/>
                                <w:i/>
                                <w:sz w:val="24"/>
                                <w:szCs w:val="24"/>
                                <w:lang w:val="en-US" w:eastAsia="uk-UA"/>
                              </w:rPr>
                            </m:ctrlPr>
                          </m:accPr>
                          <m:e>
                            <m:r>
                              <w:rPr>
                                <w:rFonts w:ascii="Cambria Math" w:hAnsi="Cambria Math"/>
                                <w:sz w:val="24"/>
                                <w:szCs w:val="24"/>
                                <w:lang w:val="en-US"/>
                              </w:rPr>
                              <m:t>x</m:t>
                            </m:r>
                          </m:e>
                        </m:acc>
                      </m:e>
                    </m:d>
                  </m:e>
                  <m:sup>
                    <m:r>
                      <w:rPr>
                        <w:rFonts w:ascii="Cambria Math" w:hAnsi="Cambria Math"/>
                        <w:sz w:val="24"/>
                        <w:szCs w:val="24"/>
                        <w:lang w:val="en-US"/>
                      </w:rPr>
                      <m:t>-1</m:t>
                    </m:r>
                  </m:sup>
                </m:sSup>
              </m:e>
            </m:nary>
          </m:num>
          <m:den>
            <m:r>
              <w:rPr>
                <w:rFonts w:ascii="Cambria Math" w:hAnsi="Cambria Math"/>
                <w:sz w:val="24"/>
                <w:szCs w:val="24"/>
                <w:lang w:val="en-US"/>
              </w:rPr>
              <m:t>n</m:t>
            </m:r>
          </m:den>
        </m:f>
        <m:r>
          <w:rPr>
            <w:rFonts w:ascii="Cambria Math" w:hAnsi="Cambria Math"/>
            <w:sz w:val="24"/>
            <w:szCs w:val="24"/>
            <w:lang w:val="en-US"/>
          </w:rPr>
          <m:t>.</m:t>
        </m:r>
      </m:oMath>
    </w:p>
    <w:p w:rsidR="00BC20A0" w:rsidRDefault="00BC20A0" w:rsidP="00B03178">
      <w:pPr>
        <w:ind w:left="1134" w:hanging="426"/>
        <w:jc w:val="both"/>
        <w:rPr>
          <w:b/>
        </w:rPr>
      </w:pPr>
    </w:p>
    <w:p w:rsidR="00BC20A0" w:rsidRDefault="00BC20A0" w:rsidP="00B03178">
      <w:pPr>
        <w:ind w:left="1134" w:hanging="426"/>
        <w:jc w:val="both"/>
        <w:rPr>
          <w:b/>
        </w:rPr>
      </w:pPr>
    </w:p>
    <w:p w:rsidR="00BC20A0" w:rsidRDefault="00BC20A0" w:rsidP="00B03178">
      <w:pPr>
        <w:ind w:left="1134" w:hanging="426"/>
        <w:jc w:val="both"/>
        <w:rPr>
          <w:b/>
        </w:rPr>
      </w:pPr>
    </w:p>
    <w:p w:rsidR="00371E2E" w:rsidRPr="00B03178" w:rsidRDefault="00371E2E" w:rsidP="00B03178">
      <w:pPr>
        <w:ind w:left="1134" w:hanging="426"/>
        <w:jc w:val="both"/>
        <w:rPr>
          <w:b/>
        </w:rPr>
      </w:pPr>
      <w:r w:rsidRPr="00B03178">
        <w:rPr>
          <w:b/>
        </w:rPr>
        <w:lastRenderedPageBreak/>
        <w:t>24. Який із наступних вимірів відноситьсядо інтервальногокласу вимірних шкал (наименований, отношений, порядковыйинтервальный):</w:t>
      </w:r>
    </w:p>
    <w:p w:rsidR="00371E2E" w:rsidRPr="00371E2E" w:rsidRDefault="00371E2E" w:rsidP="00B03178">
      <w:pPr>
        <w:ind w:left="426" w:firstLine="567"/>
        <w:jc w:val="both"/>
      </w:pPr>
      <w:r w:rsidRPr="00371E2E">
        <w:t>а) діагнозхворого;</w:t>
      </w:r>
    </w:p>
    <w:p w:rsidR="00371E2E" w:rsidRPr="00371E2E" w:rsidRDefault="00371E2E" w:rsidP="00B03178">
      <w:pPr>
        <w:ind w:left="285" w:firstLine="708"/>
        <w:jc w:val="both"/>
      </w:pPr>
      <w:r w:rsidRPr="00371E2E">
        <w:t>б) автомобільні номера;</w:t>
      </w:r>
    </w:p>
    <w:p w:rsidR="00371E2E" w:rsidRPr="00371E2E" w:rsidRDefault="00371E2E" w:rsidP="00B03178">
      <w:pPr>
        <w:ind w:left="285" w:firstLine="708"/>
        <w:jc w:val="both"/>
      </w:pPr>
      <w:r w:rsidRPr="00371E2E">
        <w:t>в) твердість мінералу;</w:t>
      </w:r>
    </w:p>
    <w:p w:rsidR="00371E2E" w:rsidRPr="00371E2E" w:rsidRDefault="00371E2E" w:rsidP="00B03178">
      <w:pPr>
        <w:ind w:left="285" w:firstLine="708"/>
        <w:jc w:val="both"/>
      </w:pPr>
      <w:r w:rsidRPr="00371E2E">
        <w:t>г) календарнийчас;</w:t>
      </w:r>
    </w:p>
    <w:p w:rsidR="00371E2E" w:rsidRDefault="00371E2E" w:rsidP="00B03178">
      <w:pPr>
        <w:ind w:left="285" w:firstLine="708"/>
        <w:jc w:val="both"/>
      </w:pPr>
      <w:r w:rsidRPr="00371E2E">
        <w:t>д) вагалюдини.</w:t>
      </w:r>
    </w:p>
    <w:p w:rsidR="00BC20A0" w:rsidRPr="00371E2E" w:rsidRDefault="00BC20A0" w:rsidP="00B03178">
      <w:pPr>
        <w:ind w:left="285" w:firstLine="708"/>
        <w:jc w:val="both"/>
      </w:pPr>
    </w:p>
    <w:p w:rsidR="00B03178" w:rsidRPr="00B03178" w:rsidRDefault="00371E2E" w:rsidP="00B03178">
      <w:pPr>
        <w:ind w:firstLine="708"/>
        <w:jc w:val="both"/>
        <w:rPr>
          <w:b/>
          <w:lang w:val="ru-RU"/>
        </w:rPr>
      </w:pPr>
      <w:r w:rsidRPr="00B03178">
        <w:rPr>
          <w:b/>
        </w:rPr>
        <w:t>25. Який із наступних вимірів відноситьсядо класу відношеньвимірних шкал</w:t>
      </w:r>
      <w:r w:rsidR="00B03178" w:rsidRPr="00B03178">
        <w:rPr>
          <w:b/>
          <w:lang w:val="ru-RU"/>
        </w:rPr>
        <w:t>?</w:t>
      </w:r>
    </w:p>
    <w:p w:rsidR="00371E2E" w:rsidRPr="00371E2E" w:rsidRDefault="00371E2E" w:rsidP="00B03178">
      <w:pPr>
        <w:ind w:left="708" w:firstLine="285"/>
        <w:jc w:val="both"/>
      </w:pPr>
      <w:r w:rsidRPr="00371E2E">
        <w:t>а) діагнозхворого;</w:t>
      </w:r>
    </w:p>
    <w:p w:rsidR="00371E2E" w:rsidRPr="00371E2E" w:rsidRDefault="00371E2E" w:rsidP="00B03178">
      <w:pPr>
        <w:ind w:left="285" w:firstLine="708"/>
        <w:jc w:val="both"/>
      </w:pPr>
      <w:r w:rsidRPr="00371E2E">
        <w:t>б) автомобільні номера;</w:t>
      </w:r>
    </w:p>
    <w:p w:rsidR="00371E2E" w:rsidRPr="00371E2E" w:rsidRDefault="00371E2E" w:rsidP="00B03178">
      <w:pPr>
        <w:ind w:left="285" w:firstLine="708"/>
        <w:jc w:val="both"/>
      </w:pPr>
      <w:r w:rsidRPr="00371E2E">
        <w:t>в) твердість мінералу;</w:t>
      </w:r>
    </w:p>
    <w:p w:rsidR="00371E2E" w:rsidRPr="00371E2E" w:rsidRDefault="00371E2E" w:rsidP="00B03178">
      <w:pPr>
        <w:ind w:left="285" w:firstLine="708"/>
        <w:jc w:val="both"/>
      </w:pPr>
      <w:r w:rsidRPr="00371E2E">
        <w:t>г) календарнийчас;</w:t>
      </w:r>
    </w:p>
    <w:p w:rsidR="00371E2E" w:rsidRDefault="00371E2E" w:rsidP="00B03178">
      <w:pPr>
        <w:ind w:left="285" w:firstLine="708"/>
        <w:jc w:val="both"/>
      </w:pPr>
      <w:r w:rsidRPr="00371E2E">
        <w:t>д) вагалюдини.</w:t>
      </w:r>
    </w:p>
    <w:p w:rsidR="00BC20A0" w:rsidRPr="00B03178" w:rsidRDefault="00BC20A0" w:rsidP="00B03178">
      <w:pPr>
        <w:ind w:left="285" w:firstLine="708"/>
        <w:jc w:val="both"/>
        <w:rPr>
          <w:lang w:val="ru-RU"/>
        </w:rPr>
      </w:pPr>
    </w:p>
    <w:p w:rsidR="00371E2E" w:rsidRPr="00B03178" w:rsidRDefault="00371E2E" w:rsidP="00B03178">
      <w:pPr>
        <w:ind w:firstLine="708"/>
        <w:jc w:val="both"/>
        <w:rPr>
          <w:b/>
        </w:rPr>
      </w:pPr>
      <w:r w:rsidRPr="00B03178">
        <w:rPr>
          <w:b/>
        </w:rPr>
        <w:t>26. Який із наступних вимірів відноситьсядо порядкового класу вимірних шкал:</w:t>
      </w:r>
    </w:p>
    <w:p w:rsidR="00371E2E" w:rsidRPr="00371E2E" w:rsidRDefault="00371E2E" w:rsidP="00B03178">
      <w:pPr>
        <w:ind w:left="708" w:firstLine="285"/>
        <w:jc w:val="both"/>
      </w:pPr>
      <w:r w:rsidRPr="00371E2E">
        <w:t>а) діагнозхворого;</w:t>
      </w:r>
    </w:p>
    <w:p w:rsidR="00371E2E" w:rsidRPr="00371E2E" w:rsidRDefault="00371E2E" w:rsidP="00B03178">
      <w:pPr>
        <w:ind w:left="285" w:firstLine="708"/>
        <w:jc w:val="both"/>
      </w:pPr>
      <w:r w:rsidRPr="00371E2E">
        <w:t>б) автомобільні номера;</w:t>
      </w:r>
    </w:p>
    <w:p w:rsidR="00371E2E" w:rsidRPr="00371E2E" w:rsidRDefault="00371E2E" w:rsidP="00B03178">
      <w:pPr>
        <w:ind w:left="285" w:firstLine="708"/>
        <w:jc w:val="both"/>
      </w:pPr>
      <w:r w:rsidRPr="00371E2E">
        <w:t>в) твердість мінералу;</w:t>
      </w:r>
    </w:p>
    <w:p w:rsidR="00371E2E" w:rsidRPr="00371E2E" w:rsidRDefault="00371E2E" w:rsidP="00B03178">
      <w:pPr>
        <w:ind w:left="285" w:firstLine="708"/>
        <w:jc w:val="both"/>
      </w:pPr>
      <w:r w:rsidRPr="00371E2E">
        <w:t>г) календарнийчас;</w:t>
      </w:r>
    </w:p>
    <w:p w:rsidR="00371E2E" w:rsidRDefault="00371E2E" w:rsidP="00B03178">
      <w:pPr>
        <w:ind w:left="285" w:firstLine="708"/>
        <w:jc w:val="both"/>
      </w:pPr>
      <w:r w:rsidRPr="00371E2E">
        <w:t>д) вагалюдини.</w:t>
      </w:r>
    </w:p>
    <w:p w:rsidR="00BC20A0" w:rsidRPr="00371E2E" w:rsidRDefault="00BC20A0" w:rsidP="00B03178">
      <w:pPr>
        <w:ind w:left="285" w:firstLine="708"/>
        <w:jc w:val="both"/>
      </w:pPr>
    </w:p>
    <w:p w:rsidR="00371E2E" w:rsidRPr="00B03178" w:rsidRDefault="00371E2E" w:rsidP="00B03178">
      <w:pPr>
        <w:ind w:firstLine="708"/>
        <w:jc w:val="both"/>
        <w:rPr>
          <w:b/>
        </w:rPr>
      </w:pPr>
      <w:r w:rsidRPr="00B03178">
        <w:rPr>
          <w:b/>
        </w:rPr>
        <w:t>27. Яке вимірювання відноситься до порядкового класу вимірних шкал:</w:t>
      </w:r>
    </w:p>
    <w:p w:rsidR="00371E2E" w:rsidRPr="00371E2E" w:rsidRDefault="00371E2E" w:rsidP="00B03178">
      <w:pPr>
        <w:ind w:left="708" w:firstLine="285"/>
        <w:jc w:val="both"/>
      </w:pPr>
      <w:r w:rsidRPr="00371E2E">
        <w:t>а) числа, які кодують темперамент;</w:t>
      </w:r>
    </w:p>
    <w:p w:rsidR="00371E2E" w:rsidRPr="00371E2E" w:rsidRDefault="00371E2E" w:rsidP="00B03178">
      <w:pPr>
        <w:ind w:left="285" w:firstLine="708"/>
        <w:jc w:val="both"/>
      </w:pPr>
      <w:r w:rsidRPr="00371E2E">
        <w:t>б) академічний ранг як міра просування по службі;</w:t>
      </w:r>
    </w:p>
    <w:p w:rsidR="00371E2E" w:rsidRPr="00371E2E" w:rsidRDefault="00371E2E" w:rsidP="00B03178">
      <w:pPr>
        <w:ind w:left="285" w:firstLine="708"/>
        <w:jc w:val="both"/>
      </w:pPr>
      <w:r w:rsidRPr="00371E2E">
        <w:t>в) метрична система вимірювання відстані;</w:t>
      </w:r>
    </w:p>
    <w:p w:rsidR="00371E2E" w:rsidRDefault="00371E2E" w:rsidP="00B03178">
      <w:pPr>
        <w:ind w:left="285" w:firstLine="708"/>
        <w:jc w:val="both"/>
      </w:pPr>
      <w:r w:rsidRPr="00371E2E">
        <w:t>г) телефонні номери.</w:t>
      </w:r>
    </w:p>
    <w:p w:rsidR="00BC20A0" w:rsidRPr="00B03178" w:rsidRDefault="00BC20A0" w:rsidP="00B03178">
      <w:pPr>
        <w:ind w:left="285" w:firstLine="708"/>
        <w:jc w:val="both"/>
        <w:rPr>
          <w:lang w:val="ru-RU"/>
        </w:rPr>
      </w:pPr>
    </w:p>
    <w:p w:rsidR="00371E2E" w:rsidRPr="00B03178" w:rsidRDefault="00371E2E" w:rsidP="00B03178">
      <w:pPr>
        <w:ind w:firstLine="708"/>
        <w:jc w:val="both"/>
        <w:rPr>
          <w:b/>
        </w:rPr>
      </w:pPr>
      <w:r w:rsidRPr="00B03178">
        <w:rPr>
          <w:b/>
        </w:rPr>
        <w:t>28. Яке вимірювання відноситься до класу відношень вимірних шкал:</w:t>
      </w:r>
    </w:p>
    <w:p w:rsidR="00371E2E" w:rsidRPr="00371E2E" w:rsidRDefault="00371E2E" w:rsidP="00B03178">
      <w:pPr>
        <w:ind w:left="708" w:firstLine="285"/>
        <w:jc w:val="both"/>
      </w:pPr>
      <w:r w:rsidRPr="00371E2E">
        <w:t>а) числа, які кодують темперамент;</w:t>
      </w:r>
    </w:p>
    <w:p w:rsidR="00371E2E" w:rsidRPr="00371E2E" w:rsidRDefault="00371E2E" w:rsidP="00B03178">
      <w:pPr>
        <w:ind w:left="285" w:firstLine="708"/>
        <w:jc w:val="both"/>
      </w:pPr>
      <w:r w:rsidRPr="00371E2E">
        <w:t>б) академічний ранг як міра просування по службі;</w:t>
      </w:r>
    </w:p>
    <w:p w:rsidR="00371E2E" w:rsidRPr="00371E2E" w:rsidRDefault="00B03178" w:rsidP="00B03178">
      <w:pPr>
        <w:ind w:left="285" w:firstLine="708"/>
        <w:jc w:val="both"/>
      </w:pPr>
      <w:r>
        <w:t>в)</w:t>
      </w:r>
      <w:r w:rsidR="00371E2E" w:rsidRPr="00371E2E">
        <w:t xml:space="preserve"> метрична система вимірювання відстані;</w:t>
      </w:r>
    </w:p>
    <w:p w:rsidR="00371E2E" w:rsidRDefault="00371E2E" w:rsidP="00B03178">
      <w:pPr>
        <w:ind w:left="285" w:firstLine="708"/>
        <w:jc w:val="both"/>
      </w:pPr>
      <w:r w:rsidRPr="00371E2E">
        <w:t>г) телефонні номери.</w:t>
      </w:r>
    </w:p>
    <w:p w:rsidR="00BC20A0" w:rsidRPr="00B03178" w:rsidRDefault="00BC20A0" w:rsidP="00B03178">
      <w:pPr>
        <w:ind w:left="285" w:firstLine="708"/>
        <w:jc w:val="both"/>
        <w:rPr>
          <w:lang w:val="ru-RU"/>
        </w:rPr>
      </w:pPr>
    </w:p>
    <w:p w:rsidR="00371E2E" w:rsidRPr="00B03178" w:rsidRDefault="00371E2E" w:rsidP="00B03178">
      <w:pPr>
        <w:ind w:firstLine="708"/>
        <w:jc w:val="both"/>
        <w:rPr>
          <w:b/>
        </w:rPr>
      </w:pPr>
      <w:r w:rsidRPr="00B03178">
        <w:rPr>
          <w:b/>
        </w:rPr>
        <w:t>29. Яку шкалу використовують длявимірюваннячасу?</w:t>
      </w:r>
    </w:p>
    <w:p w:rsidR="00371E2E" w:rsidRPr="00371E2E" w:rsidRDefault="00371E2E" w:rsidP="00B03178">
      <w:pPr>
        <w:ind w:left="708" w:firstLine="285"/>
        <w:jc w:val="both"/>
      </w:pPr>
      <w:r w:rsidRPr="00371E2E">
        <w:t>а) інтервальну;</w:t>
      </w:r>
    </w:p>
    <w:p w:rsidR="00371E2E" w:rsidRPr="00371E2E" w:rsidRDefault="00371E2E" w:rsidP="00B03178">
      <w:pPr>
        <w:ind w:left="285" w:firstLine="708"/>
        <w:jc w:val="both"/>
      </w:pPr>
      <w:r w:rsidRPr="00371E2E">
        <w:t>б) відношень;</w:t>
      </w:r>
    </w:p>
    <w:p w:rsidR="00371E2E" w:rsidRPr="00371E2E" w:rsidRDefault="00371E2E" w:rsidP="00B03178">
      <w:pPr>
        <w:ind w:left="285" w:firstLine="708"/>
        <w:jc w:val="both"/>
      </w:pPr>
      <w:r w:rsidRPr="00371E2E">
        <w:t>в) Чеддока.</w:t>
      </w:r>
    </w:p>
    <w:p w:rsidR="00371E2E" w:rsidRDefault="00B03178" w:rsidP="00B03178">
      <w:pPr>
        <w:ind w:left="285" w:firstLine="708"/>
        <w:jc w:val="both"/>
      </w:pPr>
      <w:r>
        <w:t>г) логарифмічну.</w:t>
      </w:r>
    </w:p>
    <w:p w:rsidR="00BC20A0" w:rsidRPr="00B03178" w:rsidRDefault="00BC20A0" w:rsidP="00B03178">
      <w:pPr>
        <w:ind w:left="285" w:firstLine="708"/>
        <w:jc w:val="both"/>
        <w:rPr>
          <w:lang w:val="ru-RU"/>
        </w:rPr>
      </w:pPr>
    </w:p>
    <w:p w:rsidR="00371E2E" w:rsidRPr="00B03178" w:rsidRDefault="00371E2E" w:rsidP="00B03178">
      <w:pPr>
        <w:ind w:firstLine="708"/>
        <w:jc w:val="both"/>
        <w:rPr>
          <w:b/>
        </w:rPr>
      </w:pPr>
      <w:r w:rsidRPr="00B03178">
        <w:rPr>
          <w:b/>
        </w:rPr>
        <w:t>30. Яка з перелічених ознак відноситься до кількісного виду:</w:t>
      </w:r>
    </w:p>
    <w:p w:rsidR="00371E2E" w:rsidRPr="00371E2E" w:rsidRDefault="00371E2E" w:rsidP="00B03178">
      <w:pPr>
        <w:ind w:left="708" w:firstLine="285"/>
        <w:jc w:val="both"/>
      </w:pPr>
      <w:r w:rsidRPr="00371E2E">
        <w:t>а) ріст людини;</w:t>
      </w:r>
    </w:p>
    <w:p w:rsidR="00371E2E" w:rsidRPr="00371E2E" w:rsidRDefault="00371E2E" w:rsidP="00B03178">
      <w:pPr>
        <w:ind w:left="285" w:firstLine="708"/>
        <w:jc w:val="both"/>
      </w:pPr>
      <w:r w:rsidRPr="00371E2E">
        <w:t>б) нагороди за заслуги;</w:t>
      </w:r>
    </w:p>
    <w:p w:rsidR="00371E2E" w:rsidRPr="00371E2E" w:rsidRDefault="00371E2E" w:rsidP="00B03178">
      <w:pPr>
        <w:ind w:left="285" w:firstLine="708"/>
        <w:jc w:val="both"/>
      </w:pPr>
      <w:r w:rsidRPr="00371E2E">
        <w:t>в) колірочей;</w:t>
      </w:r>
    </w:p>
    <w:p w:rsidR="00371E2E" w:rsidRDefault="00B03178" w:rsidP="00B03178">
      <w:pPr>
        <w:ind w:left="285" w:firstLine="708"/>
        <w:jc w:val="both"/>
      </w:pPr>
      <w:r>
        <w:t>г) автомобільні номери.</w:t>
      </w:r>
    </w:p>
    <w:p w:rsidR="00BC20A0" w:rsidRPr="00B03178" w:rsidRDefault="00BC20A0" w:rsidP="00B03178">
      <w:pPr>
        <w:ind w:left="285" w:firstLine="708"/>
        <w:jc w:val="both"/>
        <w:rPr>
          <w:lang w:val="ru-RU"/>
        </w:rPr>
      </w:pPr>
    </w:p>
    <w:p w:rsidR="00371E2E" w:rsidRPr="00B03178" w:rsidRDefault="00371E2E" w:rsidP="00B03178">
      <w:pPr>
        <w:ind w:firstLine="708"/>
        <w:jc w:val="both"/>
        <w:rPr>
          <w:b/>
        </w:rPr>
      </w:pPr>
      <w:r w:rsidRPr="00B03178">
        <w:rPr>
          <w:b/>
        </w:rPr>
        <w:t>31. Яка з перелічених ознак не відноситься до якісного виду:</w:t>
      </w:r>
    </w:p>
    <w:p w:rsidR="00371E2E" w:rsidRPr="00371E2E" w:rsidRDefault="00371E2E" w:rsidP="00B03178">
      <w:pPr>
        <w:ind w:left="708" w:firstLine="285"/>
        <w:jc w:val="both"/>
      </w:pPr>
      <w:r w:rsidRPr="00371E2E">
        <w:t>а)</w:t>
      </w:r>
      <w:r w:rsidR="00B03178">
        <w:t xml:space="preserve"> </w:t>
      </w:r>
      <w:r w:rsidRPr="00371E2E">
        <w:t>колірочей;</w:t>
      </w:r>
    </w:p>
    <w:p w:rsidR="00371E2E" w:rsidRPr="00371E2E" w:rsidRDefault="00371E2E" w:rsidP="00B03178">
      <w:pPr>
        <w:ind w:left="285" w:firstLine="708"/>
        <w:jc w:val="both"/>
      </w:pPr>
      <w:r w:rsidRPr="00371E2E">
        <w:t>б) нагороди за заслуги;</w:t>
      </w:r>
    </w:p>
    <w:p w:rsidR="00371E2E" w:rsidRPr="00371E2E" w:rsidRDefault="00371E2E" w:rsidP="00B03178">
      <w:pPr>
        <w:ind w:left="285" w:firstLine="708"/>
        <w:jc w:val="both"/>
      </w:pPr>
      <w:r w:rsidRPr="00371E2E">
        <w:t>в) ріст людини ;</w:t>
      </w:r>
    </w:p>
    <w:p w:rsidR="00371E2E" w:rsidRDefault="00371E2E" w:rsidP="00B03178">
      <w:pPr>
        <w:ind w:left="285" w:firstLine="708"/>
        <w:jc w:val="both"/>
      </w:pPr>
      <w:r w:rsidRPr="00371E2E">
        <w:t>г) автомобіль</w:t>
      </w:r>
      <w:r w:rsidR="00B03178">
        <w:t>ні номери.</w:t>
      </w:r>
    </w:p>
    <w:p w:rsidR="00BC20A0" w:rsidRPr="00B03178" w:rsidRDefault="00BC20A0" w:rsidP="00B03178">
      <w:pPr>
        <w:ind w:left="285" w:firstLine="708"/>
        <w:jc w:val="both"/>
        <w:rPr>
          <w:lang w:val="ru-RU"/>
        </w:rPr>
      </w:pPr>
    </w:p>
    <w:tbl>
      <w:tblPr>
        <w:tblpPr w:leftFromText="180" w:rightFromText="180" w:vertAnchor="text" w:horzAnchor="page" w:tblpX="4501"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6"/>
        <w:gridCol w:w="756"/>
        <w:gridCol w:w="756"/>
        <w:gridCol w:w="756"/>
        <w:gridCol w:w="756"/>
      </w:tblGrid>
      <w:tr w:rsidR="00BC20A0" w:rsidRPr="00371E2E" w:rsidTr="00BC20A0">
        <w:tc>
          <w:tcPr>
            <w:tcW w:w="756" w:type="dxa"/>
            <w:vAlign w:val="center"/>
          </w:tcPr>
          <w:p w:rsidR="00BC20A0" w:rsidRPr="00371E2E" w:rsidRDefault="00BC20A0" w:rsidP="00BC20A0">
            <w:pPr>
              <w:jc w:val="center"/>
              <w:rPr>
                <w:i/>
              </w:rPr>
            </w:pPr>
            <w:r w:rsidRPr="00371E2E">
              <w:rPr>
                <w:i/>
              </w:rPr>
              <w:lastRenderedPageBreak/>
              <w:t>x</w:t>
            </w:r>
            <w:r w:rsidRPr="00371E2E">
              <w:rPr>
                <w:i/>
                <w:vertAlign w:val="subscript"/>
              </w:rPr>
              <w:t>i</w:t>
            </w:r>
          </w:p>
        </w:tc>
        <w:tc>
          <w:tcPr>
            <w:tcW w:w="756" w:type="dxa"/>
            <w:vAlign w:val="center"/>
          </w:tcPr>
          <w:p w:rsidR="00BC20A0" w:rsidRPr="00371E2E" w:rsidRDefault="00BC20A0" w:rsidP="00BC20A0">
            <w:pPr>
              <w:jc w:val="center"/>
            </w:pPr>
            <w:r w:rsidRPr="00371E2E">
              <w:t>5</w:t>
            </w:r>
          </w:p>
        </w:tc>
        <w:tc>
          <w:tcPr>
            <w:tcW w:w="756" w:type="dxa"/>
            <w:vAlign w:val="center"/>
          </w:tcPr>
          <w:p w:rsidR="00BC20A0" w:rsidRPr="00371E2E" w:rsidRDefault="00BC20A0" w:rsidP="00BC20A0">
            <w:pPr>
              <w:jc w:val="center"/>
            </w:pPr>
            <w:r w:rsidRPr="00371E2E">
              <w:t>8</w:t>
            </w:r>
          </w:p>
        </w:tc>
        <w:tc>
          <w:tcPr>
            <w:tcW w:w="756" w:type="dxa"/>
            <w:vAlign w:val="center"/>
          </w:tcPr>
          <w:p w:rsidR="00BC20A0" w:rsidRPr="00371E2E" w:rsidRDefault="00BC20A0" w:rsidP="00BC20A0">
            <w:pPr>
              <w:jc w:val="center"/>
            </w:pPr>
            <w:r w:rsidRPr="00371E2E">
              <w:t>10</w:t>
            </w:r>
          </w:p>
        </w:tc>
        <w:tc>
          <w:tcPr>
            <w:tcW w:w="756" w:type="dxa"/>
            <w:vAlign w:val="center"/>
          </w:tcPr>
          <w:p w:rsidR="00BC20A0" w:rsidRPr="00371E2E" w:rsidRDefault="00BC20A0" w:rsidP="00BC20A0">
            <w:pPr>
              <w:jc w:val="center"/>
            </w:pPr>
            <w:r w:rsidRPr="00371E2E">
              <w:t>13</w:t>
            </w:r>
          </w:p>
        </w:tc>
        <w:tc>
          <w:tcPr>
            <w:tcW w:w="756" w:type="dxa"/>
            <w:vAlign w:val="center"/>
          </w:tcPr>
          <w:p w:rsidR="00BC20A0" w:rsidRPr="00371E2E" w:rsidRDefault="00BC20A0" w:rsidP="00BC20A0">
            <w:pPr>
              <w:jc w:val="center"/>
            </w:pPr>
            <w:r w:rsidRPr="00371E2E">
              <w:t>14</w:t>
            </w:r>
          </w:p>
        </w:tc>
      </w:tr>
      <w:tr w:rsidR="00BC20A0" w:rsidRPr="00371E2E" w:rsidTr="00BC20A0">
        <w:tc>
          <w:tcPr>
            <w:tcW w:w="756" w:type="dxa"/>
            <w:vAlign w:val="center"/>
          </w:tcPr>
          <w:p w:rsidR="00BC20A0" w:rsidRPr="00371E2E" w:rsidRDefault="00BC20A0" w:rsidP="00BC20A0">
            <w:pPr>
              <w:jc w:val="center"/>
              <w:rPr>
                <w:i/>
              </w:rPr>
            </w:pPr>
            <w:r w:rsidRPr="00371E2E">
              <w:rPr>
                <w:i/>
              </w:rPr>
              <w:t>n</w:t>
            </w:r>
            <w:r w:rsidRPr="00371E2E">
              <w:rPr>
                <w:i/>
                <w:vertAlign w:val="subscript"/>
              </w:rPr>
              <w:t>i</w:t>
            </w:r>
          </w:p>
        </w:tc>
        <w:tc>
          <w:tcPr>
            <w:tcW w:w="756" w:type="dxa"/>
            <w:vAlign w:val="center"/>
          </w:tcPr>
          <w:p w:rsidR="00BC20A0" w:rsidRPr="00371E2E" w:rsidRDefault="00BC20A0" w:rsidP="00BC20A0">
            <w:pPr>
              <w:jc w:val="center"/>
            </w:pPr>
            <w:r w:rsidRPr="00371E2E">
              <w:t>7</w:t>
            </w:r>
          </w:p>
        </w:tc>
        <w:tc>
          <w:tcPr>
            <w:tcW w:w="756" w:type="dxa"/>
            <w:vAlign w:val="center"/>
          </w:tcPr>
          <w:p w:rsidR="00BC20A0" w:rsidRPr="00371E2E" w:rsidRDefault="00BC20A0" w:rsidP="00BC20A0">
            <w:pPr>
              <w:jc w:val="center"/>
            </w:pPr>
            <w:r w:rsidRPr="00371E2E">
              <w:t>4</w:t>
            </w:r>
          </w:p>
        </w:tc>
        <w:tc>
          <w:tcPr>
            <w:tcW w:w="756" w:type="dxa"/>
            <w:vAlign w:val="center"/>
          </w:tcPr>
          <w:p w:rsidR="00BC20A0" w:rsidRPr="00371E2E" w:rsidRDefault="00BC20A0" w:rsidP="00BC20A0">
            <w:pPr>
              <w:jc w:val="center"/>
            </w:pPr>
            <w:r w:rsidRPr="00371E2E">
              <w:t>5</w:t>
            </w:r>
          </w:p>
        </w:tc>
        <w:tc>
          <w:tcPr>
            <w:tcW w:w="756" w:type="dxa"/>
            <w:vAlign w:val="center"/>
          </w:tcPr>
          <w:p w:rsidR="00BC20A0" w:rsidRPr="00371E2E" w:rsidRDefault="00BC20A0" w:rsidP="00BC20A0">
            <w:pPr>
              <w:jc w:val="center"/>
            </w:pPr>
            <w:r w:rsidRPr="00371E2E">
              <w:t>9</w:t>
            </w:r>
          </w:p>
        </w:tc>
        <w:tc>
          <w:tcPr>
            <w:tcW w:w="756" w:type="dxa"/>
            <w:vAlign w:val="center"/>
          </w:tcPr>
          <w:p w:rsidR="00BC20A0" w:rsidRPr="00371E2E" w:rsidRDefault="00BC20A0" w:rsidP="00BC20A0">
            <w:pPr>
              <w:jc w:val="center"/>
            </w:pPr>
            <w:r w:rsidRPr="00371E2E">
              <w:t>1</w:t>
            </w:r>
          </w:p>
        </w:tc>
      </w:tr>
    </w:tbl>
    <w:p w:rsidR="00371E2E" w:rsidRPr="00B03178" w:rsidRDefault="00371E2E" w:rsidP="00B03178">
      <w:pPr>
        <w:ind w:firstLine="708"/>
        <w:jc w:val="both"/>
        <w:rPr>
          <w:b/>
        </w:rPr>
      </w:pPr>
      <w:r w:rsidRPr="00B03178">
        <w:rPr>
          <w:b/>
        </w:rPr>
        <w:t>32. Обчислити моду:</w:t>
      </w:r>
    </w:p>
    <w:p w:rsidR="00371E2E" w:rsidRPr="00371E2E" w:rsidRDefault="00371E2E" w:rsidP="00B03178">
      <w:pPr>
        <w:ind w:left="708" w:firstLine="285"/>
        <w:jc w:val="both"/>
      </w:pPr>
      <w:r w:rsidRPr="00371E2E">
        <w:t>а) 10;</w:t>
      </w:r>
    </w:p>
    <w:p w:rsidR="00371E2E" w:rsidRPr="00371E2E" w:rsidRDefault="00371E2E" w:rsidP="00B03178">
      <w:pPr>
        <w:ind w:left="285" w:firstLine="708"/>
        <w:jc w:val="both"/>
      </w:pPr>
      <w:r w:rsidRPr="00371E2E">
        <w:t>б) 11;</w:t>
      </w:r>
    </w:p>
    <w:p w:rsidR="00371E2E" w:rsidRDefault="00371E2E" w:rsidP="00B03178">
      <w:pPr>
        <w:ind w:left="993"/>
        <w:jc w:val="both"/>
      </w:pPr>
      <w:r w:rsidRPr="00371E2E">
        <w:t>в) 13;</w:t>
      </w:r>
      <w:r w:rsidRPr="00371E2E">
        <w:cr/>
      </w:r>
      <w:r w:rsidR="00B03178">
        <w:t>г</w:t>
      </w:r>
      <w:r w:rsidRPr="00371E2E">
        <w:t>) 12.</w:t>
      </w:r>
    </w:p>
    <w:p w:rsidR="00BC20A0" w:rsidRPr="00B03178" w:rsidRDefault="00BC20A0" w:rsidP="00B03178">
      <w:pPr>
        <w:ind w:left="993"/>
        <w:jc w:val="both"/>
        <w:rPr>
          <w:lang w:val="en-US"/>
        </w:rPr>
      </w:pPr>
    </w:p>
    <w:p w:rsidR="00371E2E" w:rsidRPr="00B03178" w:rsidRDefault="00371E2E" w:rsidP="00B03178">
      <w:pPr>
        <w:ind w:left="1134" w:hanging="426"/>
        <w:jc w:val="both"/>
        <w:rPr>
          <w:b/>
        </w:rPr>
      </w:pPr>
      <w:r w:rsidRPr="00B03178">
        <w:rPr>
          <w:b/>
        </w:rPr>
        <w:t>33. Увеликих за кількістюучнівкласах спостерігаються менші успіхи унабутті знань за чверть, аніж у невеликих класах. Щоє результативноюознакою?</w:t>
      </w:r>
    </w:p>
    <w:p w:rsidR="00371E2E" w:rsidRPr="00371E2E" w:rsidRDefault="00371E2E" w:rsidP="00B03178">
      <w:pPr>
        <w:ind w:left="426" w:firstLine="567"/>
        <w:jc w:val="both"/>
      </w:pPr>
      <w:r w:rsidRPr="00371E2E">
        <w:t>а) кількість учнів убільшому класі;</w:t>
      </w:r>
    </w:p>
    <w:p w:rsidR="00371E2E" w:rsidRPr="00371E2E" w:rsidRDefault="00B03178" w:rsidP="00B03178">
      <w:pPr>
        <w:ind w:left="285" w:firstLine="708"/>
        <w:jc w:val="both"/>
      </w:pPr>
      <w:r>
        <w:t>б</w:t>
      </w:r>
      <w:r w:rsidR="00371E2E" w:rsidRPr="00371E2E">
        <w:t>) кількість учнів у меншому класі;</w:t>
      </w:r>
    </w:p>
    <w:p w:rsidR="00371E2E" w:rsidRPr="00371E2E" w:rsidRDefault="00B03178" w:rsidP="00B03178">
      <w:pPr>
        <w:ind w:left="285" w:firstLine="708"/>
        <w:jc w:val="both"/>
      </w:pPr>
      <w:r>
        <w:t>в</w:t>
      </w:r>
      <w:r w:rsidR="00371E2E" w:rsidRPr="00371E2E">
        <w:t>) абсолютне значення різниці між кількістю учнів у двох класах;</w:t>
      </w:r>
    </w:p>
    <w:p w:rsidR="00371E2E" w:rsidRDefault="00B03178" w:rsidP="00B03178">
      <w:pPr>
        <w:ind w:left="285" w:firstLine="708"/>
        <w:jc w:val="both"/>
      </w:pPr>
      <w:r>
        <w:t>г</w:t>
      </w:r>
      <w:r w:rsidR="00371E2E" w:rsidRPr="00371E2E">
        <w:t>) успіхи унабутті знань.</w:t>
      </w:r>
    </w:p>
    <w:p w:rsidR="00BC20A0" w:rsidRPr="00371E2E" w:rsidRDefault="00BC20A0" w:rsidP="00B03178">
      <w:pPr>
        <w:ind w:left="285" w:firstLine="708"/>
        <w:jc w:val="both"/>
      </w:pPr>
    </w:p>
    <w:p w:rsidR="00371E2E" w:rsidRPr="00B03178" w:rsidRDefault="00371E2E" w:rsidP="00B03178">
      <w:pPr>
        <w:ind w:firstLine="708"/>
        <w:jc w:val="both"/>
        <w:rPr>
          <w:b/>
        </w:rPr>
      </w:pPr>
      <w:r w:rsidRPr="00B03178">
        <w:rPr>
          <w:b/>
        </w:rPr>
        <w:t>34. Довжина інтервалу в інтервальному ряді – це:</w:t>
      </w:r>
    </w:p>
    <w:p w:rsidR="00371E2E" w:rsidRPr="00371E2E" w:rsidRDefault="00371E2E" w:rsidP="00B03178">
      <w:pPr>
        <w:ind w:left="708" w:firstLine="285"/>
        <w:jc w:val="both"/>
      </w:pPr>
      <w:r w:rsidRPr="00371E2E">
        <w:t>а) розмах варіації, поділений на середнє арифметичне;</w:t>
      </w:r>
    </w:p>
    <w:p w:rsidR="00371E2E" w:rsidRPr="00371E2E" w:rsidRDefault="00371E2E" w:rsidP="00B03178">
      <w:pPr>
        <w:ind w:left="285" w:firstLine="708"/>
        <w:jc w:val="both"/>
      </w:pPr>
      <w:r w:rsidRPr="00371E2E">
        <w:t>б)</w:t>
      </w:r>
      <w:r w:rsidR="00B03178">
        <w:t xml:space="preserve"> </w:t>
      </w:r>
      <w:r w:rsidRPr="00371E2E">
        <w:t>розмах варіації, поділений на число груп;</w:t>
      </w:r>
    </w:p>
    <w:p w:rsidR="00371E2E" w:rsidRPr="00371E2E" w:rsidRDefault="00371E2E" w:rsidP="00B03178">
      <w:pPr>
        <w:ind w:left="285" w:firstLine="708"/>
        <w:jc w:val="both"/>
      </w:pPr>
      <w:r w:rsidRPr="00371E2E">
        <w:t>в) дисперсія,поділена на об</w:t>
      </w:r>
      <w:r w:rsidRPr="00371E2E">
        <w:rPr>
          <w:lang w:val="ru-RU"/>
        </w:rPr>
        <w:t>’</w:t>
      </w:r>
      <w:r w:rsidRPr="00371E2E">
        <w:t>єм вибірки.</w:t>
      </w:r>
    </w:p>
    <w:p w:rsidR="00371E2E" w:rsidRDefault="00371E2E" w:rsidP="0091099D">
      <w:pPr>
        <w:ind w:left="285" w:firstLine="708"/>
        <w:jc w:val="both"/>
      </w:pPr>
      <w:r w:rsidRPr="00371E2E">
        <w:t>г) дисперсія,помножена на об</w:t>
      </w:r>
      <w:r w:rsidRPr="00371E2E">
        <w:rPr>
          <w:lang w:val="ru-RU"/>
        </w:rPr>
        <w:t>’</w:t>
      </w:r>
      <w:r w:rsidR="0091099D">
        <w:t>єм вибірки.</w:t>
      </w:r>
    </w:p>
    <w:p w:rsidR="00BC20A0" w:rsidRPr="00371E2E" w:rsidRDefault="00BC20A0" w:rsidP="0091099D">
      <w:pPr>
        <w:ind w:left="285" w:firstLine="708"/>
        <w:jc w:val="both"/>
      </w:pPr>
    </w:p>
    <w:p w:rsidR="00371E2E" w:rsidRPr="00B03178" w:rsidRDefault="00371E2E" w:rsidP="00B03178">
      <w:pPr>
        <w:ind w:left="1134" w:hanging="425"/>
        <w:jc w:val="both"/>
        <w:rPr>
          <w:b/>
        </w:rPr>
      </w:pPr>
      <w:r w:rsidRPr="00B03178">
        <w:rPr>
          <w:b/>
        </w:rPr>
        <w:t>35.</w:t>
      </w:r>
      <w:r w:rsidR="00864884">
        <w:rPr>
          <w:b/>
        </w:rPr>
        <w:t xml:space="preserve"> </w:t>
      </w:r>
      <w:r w:rsidRPr="00B03178">
        <w:rPr>
          <w:b/>
        </w:rPr>
        <w:t>Приклад парної кореляції: учні, які навчилися читати раніше за інших мають тенденцію до більш високої успішності. Яка із ознак є факторною?</w:t>
      </w:r>
    </w:p>
    <w:p w:rsidR="00371E2E" w:rsidRPr="00371E2E" w:rsidRDefault="00371E2E" w:rsidP="00864884">
      <w:pPr>
        <w:ind w:left="426" w:firstLine="567"/>
        <w:jc w:val="both"/>
      </w:pPr>
      <w:r w:rsidRPr="00371E2E">
        <w:t>а) вміння рано читати;</w:t>
      </w:r>
    </w:p>
    <w:p w:rsidR="00371E2E" w:rsidRPr="00371E2E" w:rsidRDefault="00371E2E" w:rsidP="00864884">
      <w:pPr>
        <w:ind w:left="285" w:firstLine="708"/>
        <w:jc w:val="both"/>
      </w:pPr>
      <w:r w:rsidRPr="00371E2E">
        <w:t>б) високауспішність;</w:t>
      </w:r>
    </w:p>
    <w:p w:rsidR="00371E2E" w:rsidRPr="00371E2E" w:rsidRDefault="00371E2E" w:rsidP="00864884">
      <w:pPr>
        <w:ind w:left="285" w:firstLine="708"/>
        <w:jc w:val="both"/>
      </w:pPr>
      <w:r w:rsidRPr="00371E2E">
        <w:t>в) низька успішність;</w:t>
      </w:r>
    </w:p>
    <w:p w:rsidR="00371E2E" w:rsidRDefault="00371E2E" w:rsidP="00864884">
      <w:pPr>
        <w:ind w:left="285" w:firstLine="708"/>
        <w:jc w:val="both"/>
      </w:pPr>
      <w:r w:rsidRPr="00371E2E">
        <w:t>г) вміння рано писати.</w:t>
      </w:r>
    </w:p>
    <w:p w:rsidR="00BC20A0" w:rsidRPr="00371E2E" w:rsidRDefault="00BC20A0" w:rsidP="00864884">
      <w:pPr>
        <w:ind w:left="285" w:firstLine="708"/>
        <w:jc w:val="both"/>
      </w:pPr>
    </w:p>
    <w:p w:rsidR="00371E2E" w:rsidRPr="00864884" w:rsidRDefault="00371E2E" w:rsidP="00864884">
      <w:pPr>
        <w:ind w:left="1134" w:hanging="425"/>
        <w:jc w:val="both"/>
        <w:rPr>
          <w:b/>
        </w:rPr>
      </w:pPr>
      <w:r w:rsidRPr="00864884">
        <w:rPr>
          <w:b/>
        </w:rPr>
        <w:t>36. Який із наступних методів можназастосовувати дляпорівняння середніх</w:t>
      </w:r>
      <w:r w:rsidR="00864884">
        <w:rPr>
          <w:b/>
        </w:rPr>
        <w:t xml:space="preserve"> </w:t>
      </w:r>
      <w:r w:rsidRPr="00864884">
        <w:rPr>
          <w:b/>
        </w:rPr>
        <w:t>трьох ібільше вибірок?</w:t>
      </w:r>
    </w:p>
    <w:p w:rsidR="00371E2E" w:rsidRPr="00371E2E" w:rsidRDefault="00371E2E" w:rsidP="00864884">
      <w:pPr>
        <w:ind w:left="426" w:firstLine="567"/>
        <w:jc w:val="both"/>
      </w:pPr>
      <w:r w:rsidRPr="00371E2E">
        <w:t>а) тест Стьюдента;</w:t>
      </w:r>
    </w:p>
    <w:p w:rsidR="00371E2E" w:rsidRPr="00371E2E" w:rsidRDefault="00371E2E" w:rsidP="00864884">
      <w:pPr>
        <w:ind w:left="285" w:firstLine="708"/>
        <w:jc w:val="both"/>
      </w:pPr>
      <w:r w:rsidRPr="00371E2E">
        <w:t>б) тест Фішера;</w:t>
      </w:r>
    </w:p>
    <w:p w:rsidR="00371E2E" w:rsidRPr="00371E2E" w:rsidRDefault="00371E2E" w:rsidP="00864884">
      <w:pPr>
        <w:ind w:left="285" w:firstLine="708"/>
        <w:jc w:val="both"/>
      </w:pPr>
      <w:r w:rsidRPr="00371E2E">
        <w:t>в) тест Колмогорова-Смірнова;</w:t>
      </w:r>
    </w:p>
    <w:p w:rsidR="00BC20A0" w:rsidRDefault="00864884" w:rsidP="00A113EA">
      <w:pPr>
        <w:ind w:left="708" w:firstLine="285"/>
        <w:jc w:val="both"/>
      </w:pPr>
      <w:r>
        <w:t>г)</w:t>
      </w:r>
      <w:r w:rsidR="00371E2E" w:rsidRPr="00371E2E">
        <w:t xml:space="preserve"> дисперсійний аналіз.</w:t>
      </w:r>
      <w:r w:rsidR="00371E2E" w:rsidRPr="00371E2E">
        <w:cr/>
      </w:r>
    </w:p>
    <w:tbl>
      <w:tblPr>
        <w:tblpPr w:leftFromText="180" w:rightFromText="180" w:vertAnchor="text" w:horzAnchor="margin" w:tblpXSpec="right" w:tblpY="141"/>
        <w:tblOverlap w:val="neve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759"/>
        <w:gridCol w:w="759"/>
        <w:gridCol w:w="759"/>
        <w:gridCol w:w="759"/>
      </w:tblGrid>
      <w:tr w:rsidR="00BC20A0" w:rsidRPr="00371E2E" w:rsidTr="00BC20A0">
        <w:tc>
          <w:tcPr>
            <w:tcW w:w="758" w:type="dxa"/>
            <w:vAlign w:val="center"/>
          </w:tcPr>
          <w:p w:rsidR="00BC20A0" w:rsidRPr="00371E2E" w:rsidRDefault="00BC20A0" w:rsidP="00BC20A0">
            <w:pPr>
              <w:jc w:val="center"/>
              <w:rPr>
                <w:i/>
              </w:rPr>
            </w:pPr>
            <w:r w:rsidRPr="00371E2E">
              <w:rPr>
                <w:i/>
              </w:rPr>
              <w:t>x</w:t>
            </w:r>
            <w:r w:rsidRPr="00371E2E">
              <w:rPr>
                <w:i/>
                <w:vertAlign w:val="subscript"/>
              </w:rPr>
              <w:t>i</w:t>
            </w:r>
          </w:p>
        </w:tc>
        <w:tc>
          <w:tcPr>
            <w:tcW w:w="759" w:type="dxa"/>
            <w:vAlign w:val="center"/>
          </w:tcPr>
          <w:p w:rsidR="00BC20A0" w:rsidRPr="00371E2E" w:rsidRDefault="00BC20A0" w:rsidP="00BC20A0">
            <w:pPr>
              <w:jc w:val="center"/>
            </w:pPr>
            <w:r w:rsidRPr="00371E2E">
              <w:t>10</w:t>
            </w:r>
          </w:p>
        </w:tc>
        <w:tc>
          <w:tcPr>
            <w:tcW w:w="759" w:type="dxa"/>
            <w:vAlign w:val="center"/>
          </w:tcPr>
          <w:p w:rsidR="00BC20A0" w:rsidRPr="00371E2E" w:rsidRDefault="00BC20A0" w:rsidP="00BC20A0">
            <w:pPr>
              <w:jc w:val="center"/>
            </w:pPr>
            <w:r w:rsidRPr="00371E2E">
              <w:t>15</w:t>
            </w:r>
          </w:p>
        </w:tc>
        <w:tc>
          <w:tcPr>
            <w:tcW w:w="759" w:type="dxa"/>
            <w:vAlign w:val="center"/>
          </w:tcPr>
          <w:p w:rsidR="00BC20A0" w:rsidRPr="00371E2E" w:rsidRDefault="00BC20A0" w:rsidP="00BC20A0">
            <w:pPr>
              <w:jc w:val="center"/>
            </w:pPr>
            <w:r w:rsidRPr="00371E2E">
              <w:t>20</w:t>
            </w:r>
          </w:p>
        </w:tc>
        <w:tc>
          <w:tcPr>
            <w:tcW w:w="759" w:type="dxa"/>
            <w:vAlign w:val="center"/>
          </w:tcPr>
          <w:p w:rsidR="00BC20A0" w:rsidRPr="00371E2E" w:rsidRDefault="00BC20A0" w:rsidP="00BC20A0">
            <w:pPr>
              <w:jc w:val="center"/>
            </w:pPr>
            <w:r w:rsidRPr="00371E2E">
              <w:t>30</w:t>
            </w:r>
          </w:p>
        </w:tc>
      </w:tr>
      <w:tr w:rsidR="00BC20A0" w:rsidRPr="00371E2E" w:rsidTr="00BC20A0">
        <w:tc>
          <w:tcPr>
            <w:tcW w:w="758" w:type="dxa"/>
            <w:vAlign w:val="center"/>
          </w:tcPr>
          <w:p w:rsidR="00BC20A0" w:rsidRPr="00371E2E" w:rsidRDefault="00BC20A0" w:rsidP="00BC20A0">
            <w:pPr>
              <w:jc w:val="center"/>
              <w:rPr>
                <w:i/>
              </w:rPr>
            </w:pPr>
            <w:r w:rsidRPr="00371E2E">
              <w:rPr>
                <w:i/>
              </w:rPr>
              <w:t>n</w:t>
            </w:r>
            <w:r w:rsidRPr="00371E2E">
              <w:rPr>
                <w:i/>
                <w:vertAlign w:val="subscript"/>
              </w:rPr>
              <w:t>i</w:t>
            </w:r>
          </w:p>
        </w:tc>
        <w:tc>
          <w:tcPr>
            <w:tcW w:w="759" w:type="dxa"/>
            <w:vAlign w:val="center"/>
          </w:tcPr>
          <w:p w:rsidR="00BC20A0" w:rsidRPr="00371E2E" w:rsidRDefault="00BC20A0" w:rsidP="00BC20A0">
            <w:pPr>
              <w:jc w:val="center"/>
            </w:pPr>
            <w:r w:rsidRPr="00371E2E">
              <w:t>1</w:t>
            </w:r>
          </w:p>
        </w:tc>
        <w:tc>
          <w:tcPr>
            <w:tcW w:w="759" w:type="dxa"/>
            <w:vAlign w:val="center"/>
          </w:tcPr>
          <w:p w:rsidR="00BC20A0" w:rsidRPr="00371E2E" w:rsidRDefault="00BC20A0" w:rsidP="00BC20A0">
            <w:pPr>
              <w:jc w:val="center"/>
            </w:pPr>
            <w:r w:rsidRPr="00371E2E">
              <w:t>2</w:t>
            </w:r>
          </w:p>
        </w:tc>
        <w:tc>
          <w:tcPr>
            <w:tcW w:w="759" w:type="dxa"/>
            <w:vAlign w:val="center"/>
          </w:tcPr>
          <w:p w:rsidR="00BC20A0" w:rsidRPr="00371E2E" w:rsidRDefault="00BC20A0" w:rsidP="00BC20A0">
            <w:pPr>
              <w:jc w:val="center"/>
            </w:pPr>
            <w:r w:rsidRPr="00371E2E">
              <w:t>3</w:t>
            </w:r>
          </w:p>
        </w:tc>
        <w:tc>
          <w:tcPr>
            <w:tcW w:w="759" w:type="dxa"/>
            <w:vAlign w:val="center"/>
          </w:tcPr>
          <w:p w:rsidR="00BC20A0" w:rsidRPr="00371E2E" w:rsidRDefault="00BC20A0" w:rsidP="00BC20A0">
            <w:pPr>
              <w:jc w:val="center"/>
            </w:pPr>
            <w:r w:rsidRPr="00371E2E">
              <w:t>2</w:t>
            </w:r>
          </w:p>
        </w:tc>
      </w:tr>
    </w:tbl>
    <w:p w:rsidR="00371E2E" w:rsidRPr="00864884" w:rsidRDefault="00371E2E" w:rsidP="00BC20A0">
      <w:pPr>
        <w:ind w:firstLine="708"/>
        <w:jc w:val="both"/>
        <w:rPr>
          <w:b/>
        </w:rPr>
      </w:pPr>
      <w:r w:rsidRPr="00864884">
        <w:rPr>
          <w:b/>
        </w:rPr>
        <w:t>37. Об</w:t>
      </w:r>
      <w:r w:rsidRPr="00864884">
        <w:rPr>
          <w:b/>
          <w:lang w:val="ru-RU"/>
        </w:rPr>
        <w:t>’</w:t>
      </w:r>
      <w:r w:rsidRPr="00864884">
        <w:rPr>
          <w:b/>
        </w:rPr>
        <w:t>єм вибірки варіаційного ряду</w:t>
      </w:r>
    </w:p>
    <w:p w:rsidR="00371E2E" w:rsidRPr="00371E2E" w:rsidRDefault="00371E2E" w:rsidP="00A113EA">
      <w:pPr>
        <w:ind w:left="708" w:firstLine="285"/>
        <w:jc w:val="both"/>
      </w:pPr>
      <w:r w:rsidRPr="00371E2E">
        <w:t>а) 5;</w:t>
      </w:r>
    </w:p>
    <w:p w:rsidR="00371E2E" w:rsidRPr="00371E2E" w:rsidRDefault="00371E2E" w:rsidP="00A113EA">
      <w:pPr>
        <w:ind w:left="285" w:firstLine="708"/>
        <w:jc w:val="both"/>
      </w:pPr>
      <w:r w:rsidRPr="00371E2E">
        <w:t>б) 8;</w:t>
      </w:r>
    </w:p>
    <w:p w:rsidR="00371E2E" w:rsidRPr="00371E2E" w:rsidRDefault="00371E2E" w:rsidP="00A113EA">
      <w:pPr>
        <w:ind w:left="285" w:firstLine="708"/>
        <w:jc w:val="both"/>
      </w:pPr>
      <w:r w:rsidRPr="00371E2E">
        <w:t>в) 12;</w:t>
      </w:r>
    </w:p>
    <w:p w:rsidR="00371E2E" w:rsidRDefault="00A113EA" w:rsidP="00A113EA">
      <w:pPr>
        <w:ind w:left="285" w:firstLine="708"/>
        <w:jc w:val="both"/>
      </w:pPr>
      <w:r>
        <w:t>г) 30.</w:t>
      </w:r>
    </w:p>
    <w:p w:rsidR="00FE5F1E" w:rsidRPr="00371E2E" w:rsidRDefault="00FE5F1E" w:rsidP="00A113EA">
      <w:pPr>
        <w:ind w:left="285" w:firstLine="708"/>
        <w:jc w:val="both"/>
      </w:pPr>
    </w:p>
    <w:p w:rsidR="00371E2E" w:rsidRPr="00A113EA" w:rsidRDefault="00371E2E" w:rsidP="00A113EA">
      <w:pPr>
        <w:ind w:firstLine="708"/>
        <w:jc w:val="both"/>
        <w:rPr>
          <w:b/>
        </w:rPr>
      </w:pPr>
      <w:r w:rsidRPr="00A113EA">
        <w:rPr>
          <w:b/>
        </w:rPr>
        <w:t>38. Мода варіаційного ряду</w:t>
      </w:r>
    </w:p>
    <w:tbl>
      <w:tblPr>
        <w:tblpPr w:leftFromText="180" w:rightFromText="180" w:vertAnchor="text" w:tblpXSpec="right" w:tblpY="1"/>
        <w:tblOverlap w:val="never"/>
        <w:tblW w:w="38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769"/>
        <w:gridCol w:w="769"/>
        <w:gridCol w:w="769"/>
        <w:gridCol w:w="769"/>
      </w:tblGrid>
      <w:tr w:rsidR="00371E2E" w:rsidRPr="00371E2E" w:rsidTr="00FE5F1E">
        <w:trPr>
          <w:jc w:val="right"/>
        </w:trPr>
        <w:tc>
          <w:tcPr>
            <w:tcW w:w="769" w:type="dxa"/>
            <w:vAlign w:val="center"/>
          </w:tcPr>
          <w:p w:rsidR="00371E2E" w:rsidRPr="00371E2E" w:rsidRDefault="00371E2E" w:rsidP="00FE5F1E">
            <w:pPr>
              <w:jc w:val="center"/>
              <w:rPr>
                <w:i/>
              </w:rPr>
            </w:pPr>
            <w:r w:rsidRPr="00371E2E">
              <w:rPr>
                <w:i/>
              </w:rPr>
              <w:t>x</w:t>
            </w:r>
            <w:r w:rsidRPr="00371E2E">
              <w:rPr>
                <w:i/>
                <w:vertAlign w:val="subscript"/>
              </w:rPr>
              <w:t>i</w:t>
            </w:r>
          </w:p>
        </w:tc>
        <w:tc>
          <w:tcPr>
            <w:tcW w:w="769" w:type="dxa"/>
            <w:vAlign w:val="center"/>
          </w:tcPr>
          <w:p w:rsidR="00371E2E" w:rsidRPr="00371E2E" w:rsidRDefault="00371E2E" w:rsidP="00FE5F1E">
            <w:pPr>
              <w:jc w:val="center"/>
            </w:pPr>
            <w:r w:rsidRPr="00371E2E">
              <w:t>10</w:t>
            </w:r>
          </w:p>
        </w:tc>
        <w:tc>
          <w:tcPr>
            <w:tcW w:w="769" w:type="dxa"/>
            <w:vAlign w:val="center"/>
          </w:tcPr>
          <w:p w:rsidR="00371E2E" w:rsidRPr="00371E2E" w:rsidRDefault="00371E2E" w:rsidP="00FE5F1E">
            <w:pPr>
              <w:jc w:val="center"/>
            </w:pPr>
            <w:r w:rsidRPr="00371E2E">
              <w:t>15</w:t>
            </w:r>
          </w:p>
        </w:tc>
        <w:tc>
          <w:tcPr>
            <w:tcW w:w="769" w:type="dxa"/>
            <w:vAlign w:val="center"/>
          </w:tcPr>
          <w:p w:rsidR="00371E2E" w:rsidRPr="00371E2E" w:rsidRDefault="00371E2E" w:rsidP="00FE5F1E">
            <w:pPr>
              <w:jc w:val="center"/>
            </w:pPr>
            <w:r w:rsidRPr="00371E2E">
              <w:t>20</w:t>
            </w:r>
          </w:p>
        </w:tc>
        <w:tc>
          <w:tcPr>
            <w:tcW w:w="769" w:type="dxa"/>
            <w:vAlign w:val="center"/>
          </w:tcPr>
          <w:p w:rsidR="00371E2E" w:rsidRPr="00371E2E" w:rsidRDefault="00371E2E" w:rsidP="00FE5F1E">
            <w:pPr>
              <w:jc w:val="center"/>
            </w:pPr>
            <w:r w:rsidRPr="00371E2E">
              <w:t>35</w:t>
            </w:r>
          </w:p>
        </w:tc>
      </w:tr>
      <w:tr w:rsidR="00371E2E" w:rsidRPr="00371E2E" w:rsidTr="00FE5F1E">
        <w:trPr>
          <w:jc w:val="right"/>
        </w:trPr>
        <w:tc>
          <w:tcPr>
            <w:tcW w:w="769" w:type="dxa"/>
            <w:vAlign w:val="center"/>
          </w:tcPr>
          <w:p w:rsidR="00371E2E" w:rsidRPr="00371E2E" w:rsidRDefault="00371E2E" w:rsidP="00FE5F1E">
            <w:pPr>
              <w:jc w:val="center"/>
              <w:rPr>
                <w:i/>
              </w:rPr>
            </w:pPr>
            <w:r w:rsidRPr="00371E2E">
              <w:rPr>
                <w:i/>
              </w:rPr>
              <w:t>n</w:t>
            </w:r>
            <w:r w:rsidRPr="00371E2E">
              <w:rPr>
                <w:i/>
                <w:vertAlign w:val="subscript"/>
              </w:rPr>
              <w:t>i</w:t>
            </w:r>
          </w:p>
        </w:tc>
        <w:tc>
          <w:tcPr>
            <w:tcW w:w="769" w:type="dxa"/>
            <w:vAlign w:val="center"/>
          </w:tcPr>
          <w:p w:rsidR="00371E2E" w:rsidRPr="00371E2E" w:rsidRDefault="00371E2E" w:rsidP="00FE5F1E">
            <w:pPr>
              <w:jc w:val="center"/>
            </w:pPr>
            <w:r w:rsidRPr="00371E2E">
              <w:t>1</w:t>
            </w:r>
          </w:p>
        </w:tc>
        <w:tc>
          <w:tcPr>
            <w:tcW w:w="769" w:type="dxa"/>
            <w:vAlign w:val="center"/>
          </w:tcPr>
          <w:p w:rsidR="00371E2E" w:rsidRPr="00371E2E" w:rsidRDefault="00371E2E" w:rsidP="00FE5F1E">
            <w:pPr>
              <w:jc w:val="center"/>
            </w:pPr>
            <w:r w:rsidRPr="00371E2E">
              <w:t>5</w:t>
            </w:r>
          </w:p>
        </w:tc>
        <w:tc>
          <w:tcPr>
            <w:tcW w:w="769" w:type="dxa"/>
            <w:vAlign w:val="center"/>
          </w:tcPr>
          <w:p w:rsidR="00371E2E" w:rsidRPr="00371E2E" w:rsidRDefault="00371E2E" w:rsidP="00FE5F1E">
            <w:pPr>
              <w:jc w:val="center"/>
            </w:pPr>
            <w:r w:rsidRPr="00371E2E">
              <w:t>4</w:t>
            </w:r>
          </w:p>
        </w:tc>
        <w:tc>
          <w:tcPr>
            <w:tcW w:w="769" w:type="dxa"/>
            <w:vAlign w:val="center"/>
          </w:tcPr>
          <w:p w:rsidR="00371E2E" w:rsidRPr="00371E2E" w:rsidRDefault="00371E2E" w:rsidP="00FE5F1E">
            <w:pPr>
              <w:jc w:val="center"/>
            </w:pPr>
            <w:r w:rsidRPr="00371E2E">
              <w:t>3</w:t>
            </w:r>
          </w:p>
        </w:tc>
      </w:tr>
    </w:tbl>
    <w:p w:rsidR="00371E2E" w:rsidRPr="00371E2E" w:rsidRDefault="00A113EA" w:rsidP="00A113EA">
      <w:pPr>
        <w:ind w:left="708" w:firstLine="285"/>
        <w:jc w:val="both"/>
      </w:pPr>
      <w:r>
        <w:t>а)</w:t>
      </w:r>
      <w:r w:rsidR="00371E2E" w:rsidRPr="00371E2E">
        <w:t xml:space="preserve"> 15;</w:t>
      </w:r>
    </w:p>
    <w:p w:rsidR="00371E2E" w:rsidRPr="00371E2E" w:rsidRDefault="00371E2E" w:rsidP="00A113EA">
      <w:pPr>
        <w:ind w:left="285" w:firstLine="708"/>
        <w:jc w:val="both"/>
      </w:pPr>
      <w:r w:rsidRPr="00371E2E">
        <w:t>б) 5;</w:t>
      </w:r>
    </w:p>
    <w:p w:rsidR="00371E2E" w:rsidRPr="00371E2E" w:rsidRDefault="00371E2E" w:rsidP="00A113EA">
      <w:pPr>
        <w:ind w:left="285" w:firstLine="708"/>
        <w:jc w:val="both"/>
      </w:pPr>
      <w:r w:rsidRPr="00371E2E">
        <w:t>в) 23;</w:t>
      </w:r>
    </w:p>
    <w:p w:rsidR="00371E2E" w:rsidRDefault="00371E2E" w:rsidP="00A113EA">
      <w:pPr>
        <w:ind w:left="285" w:firstLine="708"/>
        <w:jc w:val="both"/>
      </w:pPr>
      <w:r w:rsidRPr="00371E2E">
        <w:t>г) 3.</w:t>
      </w:r>
    </w:p>
    <w:p w:rsidR="00FE5F1E" w:rsidRPr="00371E2E" w:rsidRDefault="00FE5F1E" w:rsidP="00A113EA">
      <w:pPr>
        <w:ind w:left="285" w:firstLine="708"/>
        <w:jc w:val="both"/>
      </w:pPr>
    </w:p>
    <w:p w:rsidR="00371E2E" w:rsidRPr="00A113EA" w:rsidRDefault="00371E2E" w:rsidP="00A113EA">
      <w:pPr>
        <w:ind w:firstLine="708"/>
        <w:jc w:val="both"/>
        <w:rPr>
          <w:b/>
        </w:rPr>
      </w:pPr>
      <w:r w:rsidRPr="00A113EA">
        <w:rPr>
          <w:b/>
        </w:rPr>
        <w:t>39. Рівняння параболічної функції регресії відображає динаміку розвитку</w:t>
      </w:r>
    </w:p>
    <w:p w:rsidR="00371E2E" w:rsidRPr="00371E2E" w:rsidRDefault="00371E2E" w:rsidP="00A113EA">
      <w:pPr>
        <w:ind w:left="708" w:firstLine="285"/>
        <w:jc w:val="both"/>
      </w:pPr>
      <w:r w:rsidRPr="00371E2E">
        <w:t>а) з переміннимприскоренням ;</w:t>
      </w:r>
    </w:p>
    <w:p w:rsidR="00371E2E" w:rsidRPr="00371E2E" w:rsidRDefault="00371E2E" w:rsidP="00A113EA">
      <w:pPr>
        <w:ind w:left="285" w:firstLine="708"/>
        <w:jc w:val="both"/>
      </w:pPr>
      <w:r w:rsidRPr="00371E2E">
        <w:t>б) із сповільненням росту в кінці періоду;</w:t>
      </w:r>
    </w:p>
    <w:p w:rsidR="00371E2E" w:rsidRPr="00371E2E" w:rsidRDefault="00371E2E" w:rsidP="00A113EA">
      <w:pPr>
        <w:ind w:left="285" w:firstLine="708"/>
        <w:jc w:val="both"/>
      </w:pPr>
      <w:r w:rsidRPr="00371E2E">
        <w:t>в) рівномірне;</w:t>
      </w:r>
    </w:p>
    <w:p w:rsidR="00371E2E" w:rsidRDefault="00371E2E" w:rsidP="00A113EA">
      <w:pPr>
        <w:ind w:left="285" w:firstLine="708"/>
        <w:jc w:val="both"/>
      </w:pPr>
      <w:r w:rsidRPr="00371E2E">
        <w:t>г) рівноприскорене.</w:t>
      </w:r>
    </w:p>
    <w:p w:rsidR="00FE5F1E" w:rsidRDefault="00FE5F1E" w:rsidP="00A113EA">
      <w:pPr>
        <w:ind w:left="285" w:firstLine="708"/>
        <w:jc w:val="both"/>
      </w:pPr>
    </w:p>
    <w:p w:rsidR="00FE5F1E" w:rsidRPr="00371E2E" w:rsidRDefault="00FE5F1E" w:rsidP="00A113EA">
      <w:pPr>
        <w:ind w:left="285" w:firstLine="708"/>
        <w:jc w:val="both"/>
      </w:pPr>
    </w:p>
    <w:p w:rsidR="00371E2E" w:rsidRPr="00A113EA" w:rsidRDefault="00371E2E" w:rsidP="00A113EA">
      <w:pPr>
        <w:ind w:firstLine="708"/>
        <w:jc w:val="both"/>
        <w:rPr>
          <w:b/>
        </w:rPr>
      </w:pPr>
      <w:r w:rsidRPr="00A113EA">
        <w:rPr>
          <w:b/>
        </w:rPr>
        <w:lastRenderedPageBreak/>
        <w:t>40. Коефіцієнт регресії показує:</w:t>
      </w:r>
    </w:p>
    <w:p w:rsidR="00371E2E" w:rsidRPr="00371E2E" w:rsidRDefault="00371E2E" w:rsidP="00A113EA">
      <w:pPr>
        <w:ind w:left="708" w:firstLine="285"/>
        <w:jc w:val="both"/>
      </w:pPr>
      <w:r w:rsidRPr="00371E2E">
        <w:t>а) очікуване значення залежноїзмінної при нульовому значенні предиктора;</w:t>
      </w:r>
    </w:p>
    <w:p w:rsidR="00371E2E" w:rsidRPr="00371E2E" w:rsidRDefault="00371E2E" w:rsidP="00A113EA">
      <w:pPr>
        <w:ind w:left="1276" w:hanging="283"/>
        <w:jc w:val="both"/>
      </w:pPr>
      <w:r w:rsidRPr="00371E2E">
        <w:t>б)</w:t>
      </w:r>
      <w:r w:rsidR="00A113EA">
        <w:t xml:space="preserve"> </w:t>
      </w:r>
      <w:r w:rsidRPr="00371E2E">
        <w:t>очікуване значення залежноїзмінної при нульовому значенні при зміні предиктора на одиницю;</w:t>
      </w:r>
    </w:p>
    <w:p w:rsidR="00371E2E" w:rsidRPr="00371E2E" w:rsidRDefault="00371E2E" w:rsidP="00A113EA">
      <w:pPr>
        <w:ind w:left="285" w:firstLine="708"/>
        <w:jc w:val="both"/>
      </w:pPr>
      <w:r w:rsidRPr="00371E2E">
        <w:t>в) ймовірність помилки регресії;</w:t>
      </w:r>
    </w:p>
    <w:p w:rsidR="00A113EA" w:rsidRDefault="00371E2E" w:rsidP="00A113EA">
      <w:pPr>
        <w:ind w:left="285" w:firstLine="708"/>
        <w:jc w:val="both"/>
      </w:pPr>
      <w:r w:rsidRPr="00371E2E">
        <w:t>г) це питання ще остаточно не вирішене.</w:t>
      </w:r>
    </w:p>
    <w:p w:rsidR="00FE5F1E" w:rsidRDefault="00FE5F1E" w:rsidP="00A113EA">
      <w:pPr>
        <w:ind w:left="285" w:firstLine="708"/>
        <w:jc w:val="both"/>
      </w:pPr>
    </w:p>
    <w:p w:rsidR="00371E2E" w:rsidRPr="00A113EA" w:rsidRDefault="00371E2E" w:rsidP="00A113EA">
      <w:pPr>
        <w:ind w:left="285" w:firstLine="424"/>
        <w:jc w:val="both"/>
        <w:rPr>
          <w:b/>
        </w:rPr>
      </w:pPr>
      <w:r w:rsidRPr="00A113EA">
        <w:rPr>
          <w:b/>
        </w:rPr>
        <w:t xml:space="preserve">41. Вибірка </w:t>
      </w:r>
      <w:r w:rsidR="00A113EA">
        <w:rPr>
          <w:b/>
        </w:rPr>
        <w:t>–</w:t>
      </w:r>
      <w:r w:rsidRPr="00A113EA">
        <w:rPr>
          <w:b/>
        </w:rPr>
        <w:t xml:space="preserve"> це</w:t>
      </w:r>
    </w:p>
    <w:p w:rsidR="00371E2E" w:rsidRPr="00371E2E" w:rsidRDefault="00371E2E" w:rsidP="00A113EA">
      <w:pPr>
        <w:ind w:firstLine="993"/>
        <w:jc w:val="both"/>
      </w:pPr>
      <w:r w:rsidRPr="00371E2E">
        <w:t xml:space="preserve">а) </w:t>
      </w:r>
      <w:r w:rsidR="00A113EA" w:rsidRPr="00371E2E">
        <w:t xml:space="preserve">уся </w:t>
      </w:r>
      <w:r w:rsidRPr="00371E2E">
        <w:t>множина об</w:t>
      </w:r>
      <w:r w:rsidRPr="00371E2E">
        <w:rPr>
          <w:lang w:val="ru-RU"/>
        </w:rPr>
        <w:t>’</w:t>
      </w:r>
      <w:r w:rsidRPr="00371E2E">
        <w:t>єктів, відносно яких будуютьсяміркування дослідника;</w:t>
      </w:r>
    </w:p>
    <w:p w:rsidR="00371E2E" w:rsidRPr="00371E2E" w:rsidRDefault="00371E2E" w:rsidP="00A113EA">
      <w:pPr>
        <w:ind w:left="285" w:firstLine="708"/>
        <w:jc w:val="both"/>
      </w:pPr>
      <w:r w:rsidRPr="00371E2E">
        <w:t>б)</w:t>
      </w:r>
      <w:r w:rsidR="00A113EA">
        <w:t xml:space="preserve"> </w:t>
      </w:r>
      <w:r w:rsidR="00A113EA" w:rsidRPr="00371E2E">
        <w:t xml:space="preserve">множина </w:t>
      </w:r>
      <w:r w:rsidRPr="00371E2E">
        <w:t>об</w:t>
      </w:r>
      <w:r w:rsidRPr="00371E2E">
        <w:rPr>
          <w:lang w:val="ru-RU"/>
        </w:rPr>
        <w:t>’</w:t>
      </w:r>
      <w:r w:rsidRPr="00371E2E">
        <w:t>єктів, доступних  для  емпіричного дослідження;</w:t>
      </w:r>
    </w:p>
    <w:p w:rsidR="00371E2E" w:rsidRPr="00371E2E" w:rsidRDefault="00371E2E" w:rsidP="00A113EA">
      <w:pPr>
        <w:ind w:left="285" w:firstLine="708"/>
        <w:jc w:val="both"/>
      </w:pPr>
      <w:r w:rsidRPr="00371E2E">
        <w:t xml:space="preserve">в) </w:t>
      </w:r>
      <w:r w:rsidR="00A113EA" w:rsidRPr="00371E2E">
        <w:t xml:space="preserve">усі </w:t>
      </w:r>
      <w:r w:rsidRPr="00371E2E">
        <w:t>можливі значення дисперсії;</w:t>
      </w:r>
    </w:p>
    <w:p w:rsidR="00371E2E" w:rsidRDefault="00371E2E" w:rsidP="00A113EA">
      <w:pPr>
        <w:ind w:left="285" w:firstLine="708"/>
        <w:jc w:val="both"/>
      </w:pPr>
      <w:r w:rsidRPr="00371E2E">
        <w:t xml:space="preserve">г) </w:t>
      </w:r>
      <w:r w:rsidR="00A113EA" w:rsidRPr="00371E2E">
        <w:t xml:space="preserve">те </w:t>
      </w:r>
      <w:r w:rsidR="00A113EA">
        <w:t>ж, що й рандомізація.</w:t>
      </w:r>
    </w:p>
    <w:p w:rsidR="00FE5F1E" w:rsidRPr="00371E2E" w:rsidRDefault="00FE5F1E" w:rsidP="00A113EA">
      <w:pPr>
        <w:ind w:left="285" w:firstLine="708"/>
        <w:jc w:val="both"/>
      </w:pPr>
    </w:p>
    <w:p w:rsidR="00371E2E" w:rsidRPr="00A113EA" w:rsidRDefault="00371E2E" w:rsidP="00A113EA">
      <w:pPr>
        <w:ind w:left="1134" w:hanging="426"/>
        <w:jc w:val="both"/>
        <w:rPr>
          <w:b/>
        </w:rPr>
      </w:pPr>
      <w:r w:rsidRPr="00A113EA">
        <w:rPr>
          <w:b/>
        </w:rPr>
        <w:t>42. Який із наступних коефіцієнтів кореляції демонструєнайбільшийзв'язок між змінними?</w:t>
      </w:r>
    </w:p>
    <w:p w:rsidR="00371E2E" w:rsidRPr="00371E2E" w:rsidRDefault="00371E2E" w:rsidP="00A113EA">
      <w:pPr>
        <w:ind w:left="426" w:firstLine="567"/>
        <w:jc w:val="both"/>
      </w:pPr>
      <w:r w:rsidRPr="00371E2E">
        <w:t xml:space="preserve">а) </w:t>
      </w:r>
      <w:r w:rsidR="00A113EA">
        <w:t xml:space="preserve">– </w:t>
      </w:r>
      <w:r w:rsidRPr="00371E2E">
        <w:t>0,90;</w:t>
      </w:r>
    </w:p>
    <w:p w:rsidR="00371E2E" w:rsidRPr="00371E2E" w:rsidRDefault="00371E2E" w:rsidP="00A113EA">
      <w:pPr>
        <w:ind w:left="285" w:firstLine="708"/>
        <w:jc w:val="both"/>
      </w:pPr>
      <w:r w:rsidRPr="00371E2E">
        <w:t>б) 0;</w:t>
      </w:r>
    </w:p>
    <w:p w:rsidR="00371E2E" w:rsidRPr="00371E2E" w:rsidRDefault="00371E2E" w:rsidP="00A113EA">
      <w:pPr>
        <w:ind w:left="285" w:firstLine="708"/>
        <w:jc w:val="both"/>
      </w:pPr>
      <w:r w:rsidRPr="00371E2E">
        <w:t>в) 0,07;</w:t>
      </w:r>
    </w:p>
    <w:p w:rsidR="00371E2E" w:rsidRDefault="00A113EA" w:rsidP="00A113EA">
      <w:pPr>
        <w:ind w:left="285" w:firstLine="708"/>
        <w:jc w:val="both"/>
      </w:pPr>
      <w:r>
        <w:t>г) 0,01.</w:t>
      </w:r>
    </w:p>
    <w:p w:rsidR="00FE5F1E" w:rsidRPr="00371E2E" w:rsidRDefault="00FE5F1E" w:rsidP="00A113EA">
      <w:pPr>
        <w:ind w:left="285" w:firstLine="708"/>
        <w:jc w:val="both"/>
      </w:pPr>
    </w:p>
    <w:p w:rsidR="00371E2E" w:rsidRPr="00A03060" w:rsidRDefault="00371E2E" w:rsidP="00A03060">
      <w:pPr>
        <w:ind w:firstLine="708"/>
        <w:jc w:val="both"/>
        <w:rPr>
          <w:b/>
        </w:rPr>
      </w:pPr>
      <w:r w:rsidRPr="00A03060">
        <w:rPr>
          <w:b/>
        </w:rPr>
        <w:t>43. Генеральна сукупність — це</w:t>
      </w:r>
    </w:p>
    <w:p w:rsidR="00371E2E" w:rsidRPr="00371E2E" w:rsidRDefault="00371E2E" w:rsidP="00A03060">
      <w:pPr>
        <w:ind w:left="708" w:firstLine="285"/>
        <w:jc w:val="both"/>
      </w:pPr>
      <w:r w:rsidRPr="00371E2E">
        <w:t xml:space="preserve">а) </w:t>
      </w:r>
      <w:r w:rsidR="00A03060" w:rsidRPr="00371E2E">
        <w:t xml:space="preserve">уся </w:t>
      </w:r>
      <w:r w:rsidRPr="00371E2E">
        <w:t>множина об</w:t>
      </w:r>
      <w:r w:rsidRPr="00371E2E">
        <w:rPr>
          <w:lang w:val="ru-RU"/>
        </w:rPr>
        <w:t>’</w:t>
      </w:r>
      <w:r w:rsidRPr="00371E2E">
        <w:t>єктів, відносно яких будуються міркування дослідника;</w:t>
      </w:r>
    </w:p>
    <w:p w:rsidR="00371E2E" w:rsidRPr="00371E2E" w:rsidRDefault="00371E2E" w:rsidP="00A03060">
      <w:pPr>
        <w:ind w:left="285" w:firstLine="708"/>
        <w:jc w:val="both"/>
      </w:pPr>
      <w:r w:rsidRPr="00371E2E">
        <w:t xml:space="preserve">б) </w:t>
      </w:r>
      <w:r w:rsidR="00A03060" w:rsidRPr="00371E2E">
        <w:t>множина</w:t>
      </w:r>
      <w:r w:rsidR="00A03060">
        <w:t xml:space="preserve"> </w:t>
      </w:r>
      <w:r w:rsidR="00A03060" w:rsidRPr="00371E2E">
        <w:t>об</w:t>
      </w:r>
      <w:r w:rsidR="00A03060" w:rsidRPr="00371E2E">
        <w:rPr>
          <w:lang w:val="ru-RU"/>
        </w:rPr>
        <w:t>’</w:t>
      </w:r>
      <w:r w:rsidR="00A03060" w:rsidRPr="00371E2E">
        <w:t>єктів</w:t>
      </w:r>
      <w:r w:rsidRPr="00371E2E">
        <w:t>, доступних  для  емпіричного</w:t>
      </w:r>
      <w:r w:rsidR="00A03060">
        <w:t xml:space="preserve"> </w:t>
      </w:r>
      <w:r w:rsidRPr="00371E2E">
        <w:t>досідження;</w:t>
      </w:r>
    </w:p>
    <w:p w:rsidR="00371E2E" w:rsidRPr="00371E2E" w:rsidRDefault="00371E2E" w:rsidP="00A03060">
      <w:pPr>
        <w:ind w:left="285" w:firstLine="708"/>
        <w:jc w:val="both"/>
      </w:pPr>
      <w:r w:rsidRPr="00371E2E">
        <w:t xml:space="preserve">в) </w:t>
      </w:r>
      <w:r w:rsidR="00A03060" w:rsidRPr="00371E2E">
        <w:t>усі</w:t>
      </w:r>
      <w:r w:rsidR="00A03060">
        <w:t xml:space="preserve"> </w:t>
      </w:r>
      <w:r w:rsidR="00A03060" w:rsidRPr="00371E2E">
        <w:t xml:space="preserve">можливі </w:t>
      </w:r>
      <w:r w:rsidRPr="00371E2E">
        <w:t>значення математичного</w:t>
      </w:r>
      <w:r w:rsidR="00A03060">
        <w:t xml:space="preserve"> </w:t>
      </w:r>
      <w:r w:rsidRPr="00371E2E">
        <w:t>сподівання;</w:t>
      </w:r>
    </w:p>
    <w:p w:rsidR="00371E2E" w:rsidRDefault="00371E2E" w:rsidP="00A03060">
      <w:pPr>
        <w:ind w:left="285" w:firstLine="708"/>
        <w:jc w:val="both"/>
      </w:pPr>
      <w:r w:rsidRPr="00371E2E">
        <w:t xml:space="preserve">г) </w:t>
      </w:r>
      <w:r w:rsidR="00A03060" w:rsidRPr="00371E2E">
        <w:t xml:space="preserve">нормальний </w:t>
      </w:r>
      <w:r w:rsidR="00A03060">
        <w:t>розподіл.</w:t>
      </w:r>
    </w:p>
    <w:p w:rsidR="00FE5F1E" w:rsidRPr="00371E2E" w:rsidRDefault="00FE5F1E" w:rsidP="00A03060">
      <w:pPr>
        <w:ind w:left="285" w:firstLine="708"/>
        <w:jc w:val="both"/>
      </w:pPr>
    </w:p>
    <w:p w:rsidR="00371E2E" w:rsidRPr="00A03060" w:rsidRDefault="00371E2E" w:rsidP="00A03060">
      <w:pPr>
        <w:ind w:firstLine="708"/>
        <w:jc w:val="both"/>
        <w:rPr>
          <w:b/>
        </w:rPr>
      </w:pPr>
      <w:r w:rsidRPr="00A03060">
        <w:rPr>
          <w:b/>
        </w:rPr>
        <w:t>44. Якспіввідносяться об</w:t>
      </w:r>
      <w:r w:rsidRPr="00A03060">
        <w:rPr>
          <w:b/>
          <w:lang w:val="ru-RU"/>
        </w:rPr>
        <w:t>’</w:t>
      </w:r>
      <w:r w:rsidRPr="00A03060">
        <w:rPr>
          <w:b/>
        </w:rPr>
        <w:t>єми вибірки і генеральної сукупності?</w:t>
      </w:r>
    </w:p>
    <w:p w:rsidR="00371E2E" w:rsidRPr="00371E2E" w:rsidRDefault="00371E2E" w:rsidP="00A03060">
      <w:pPr>
        <w:ind w:left="708" w:firstLine="285"/>
        <w:jc w:val="both"/>
      </w:pPr>
      <w:r w:rsidRPr="00371E2E">
        <w:t>а) вибірка, зазвичай, значно менша від генеральноїсукупності;</w:t>
      </w:r>
    </w:p>
    <w:p w:rsidR="00371E2E" w:rsidRPr="00371E2E" w:rsidRDefault="00371E2E" w:rsidP="00A03060">
      <w:pPr>
        <w:ind w:left="285" w:firstLine="708"/>
        <w:jc w:val="both"/>
      </w:pPr>
      <w:r w:rsidRPr="00371E2E">
        <w:t>б) генеральна сукупність завжди менша за вибірку;</w:t>
      </w:r>
    </w:p>
    <w:p w:rsidR="00371E2E" w:rsidRPr="00371E2E" w:rsidRDefault="00371E2E" w:rsidP="00A03060">
      <w:pPr>
        <w:ind w:left="285" w:firstLine="708"/>
        <w:jc w:val="both"/>
      </w:pPr>
      <w:r w:rsidRPr="00371E2E">
        <w:t>в) вибірка і генеральнасукупність практичнозавжди співпадають;</w:t>
      </w:r>
    </w:p>
    <w:p w:rsidR="00371E2E" w:rsidRDefault="00A03060" w:rsidP="00A03060">
      <w:pPr>
        <w:ind w:left="285" w:firstLine="708"/>
        <w:jc w:val="both"/>
      </w:pPr>
      <w:r>
        <w:t>г) немає правильноївідповіді.</w:t>
      </w:r>
    </w:p>
    <w:p w:rsidR="00FE5F1E" w:rsidRPr="00371E2E" w:rsidRDefault="00FE5F1E" w:rsidP="00A03060">
      <w:pPr>
        <w:ind w:left="285" w:firstLine="708"/>
        <w:jc w:val="both"/>
      </w:pPr>
    </w:p>
    <w:p w:rsidR="00371E2E" w:rsidRPr="00A03060" w:rsidRDefault="00371E2E" w:rsidP="00A03060">
      <w:pPr>
        <w:ind w:left="1134" w:hanging="426"/>
        <w:jc w:val="both"/>
        <w:rPr>
          <w:b/>
        </w:rPr>
      </w:pPr>
      <w:r w:rsidRPr="00A03060">
        <w:rPr>
          <w:b/>
        </w:rPr>
        <w:t>45.</w:t>
      </w:r>
      <w:r w:rsidR="00A03060">
        <w:rPr>
          <w:b/>
        </w:rPr>
        <w:t> </w:t>
      </w:r>
      <w:r w:rsidRPr="00A03060">
        <w:rPr>
          <w:b/>
        </w:rPr>
        <w:t>Точково-бісерійний коефіцієнт кореляціїє частковимвипадком коефіцієнту кореляції</w:t>
      </w:r>
    </w:p>
    <w:p w:rsidR="00371E2E" w:rsidRPr="00371E2E" w:rsidRDefault="00371E2E" w:rsidP="00A03060">
      <w:pPr>
        <w:ind w:left="426" w:firstLine="567"/>
        <w:jc w:val="both"/>
      </w:pPr>
      <w:r w:rsidRPr="00371E2E">
        <w:t>а) Спірмена;</w:t>
      </w:r>
    </w:p>
    <w:p w:rsidR="00371E2E" w:rsidRPr="00371E2E" w:rsidRDefault="00371E2E" w:rsidP="00A03060">
      <w:pPr>
        <w:ind w:left="285" w:firstLine="708"/>
        <w:jc w:val="both"/>
      </w:pPr>
      <w:r w:rsidRPr="00371E2E">
        <w:t>б)</w:t>
      </w:r>
      <w:r w:rsidR="00A03060">
        <w:t xml:space="preserve"> </w:t>
      </w:r>
      <w:r w:rsidRPr="00371E2E">
        <w:t>Пірсона;</w:t>
      </w:r>
    </w:p>
    <w:p w:rsidR="00371E2E" w:rsidRPr="00371E2E" w:rsidRDefault="00371E2E" w:rsidP="00A03060">
      <w:pPr>
        <w:ind w:left="285" w:firstLine="708"/>
        <w:jc w:val="both"/>
      </w:pPr>
      <w:r w:rsidRPr="00371E2E">
        <w:t>в) Кендала;</w:t>
      </w:r>
    </w:p>
    <w:p w:rsidR="00371E2E" w:rsidRDefault="00A03060" w:rsidP="00A03060">
      <w:pPr>
        <w:ind w:left="285" w:firstLine="708"/>
        <w:jc w:val="both"/>
      </w:pPr>
      <w:r>
        <w:t>г) всівідповіді правильні.</w:t>
      </w:r>
    </w:p>
    <w:p w:rsidR="00FE5F1E" w:rsidRPr="00371E2E" w:rsidRDefault="00FE5F1E" w:rsidP="00A03060">
      <w:pPr>
        <w:ind w:left="285" w:firstLine="708"/>
        <w:jc w:val="both"/>
      </w:pPr>
    </w:p>
    <w:p w:rsidR="00A03060" w:rsidRDefault="00371E2E" w:rsidP="00A03060">
      <w:pPr>
        <w:ind w:left="708"/>
        <w:jc w:val="both"/>
        <w:rPr>
          <w:b/>
        </w:rPr>
      </w:pPr>
      <w:r w:rsidRPr="00A03060">
        <w:rPr>
          <w:b/>
        </w:rPr>
        <w:t>46. За якого мінімального рівня значущості прийнято відкидати нульову</w:t>
      </w:r>
      <w:r w:rsidR="00A03060" w:rsidRPr="00A03060">
        <w:rPr>
          <w:b/>
        </w:rPr>
        <w:t xml:space="preserve"> </w:t>
      </w:r>
      <w:r w:rsidRPr="00A03060">
        <w:rPr>
          <w:b/>
        </w:rPr>
        <w:t>гіпотезу?</w:t>
      </w:r>
    </w:p>
    <w:p w:rsidR="00371E2E" w:rsidRPr="00371E2E" w:rsidRDefault="00371E2E" w:rsidP="00A03060">
      <w:pPr>
        <w:ind w:left="993"/>
        <w:jc w:val="both"/>
      </w:pPr>
      <w:r w:rsidRPr="00371E2E">
        <w:t>а) 1%;</w:t>
      </w:r>
    </w:p>
    <w:p w:rsidR="00371E2E" w:rsidRPr="00371E2E" w:rsidRDefault="00371E2E" w:rsidP="00A03060">
      <w:pPr>
        <w:ind w:left="285" w:firstLine="708"/>
        <w:jc w:val="both"/>
      </w:pPr>
      <w:r w:rsidRPr="00371E2E">
        <w:t>б) 5%;</w:t>
      </w:r>
    </w:p>
    <w:p w:rsidR="00371E2E" w:rsidRPr="00371E2E" w:rsidRDefault="00371E2E" w:rsidP="00A03060">
      <w:pPr>
        <w:ind w:left="285" w:firstLine="708"/>
        <w:jc w:val="both"/>
      </w:pPr>
      <w:r w:rsidRPr="00371E2E">
        <w:t>в) 10%;</w:t>
      </w:r>
    </w:p>
    <w:p w:rsidR="00371E2E" w:rsidRDefault="00371E2E" w:rsidP="00A03060">
      <w:pPr>
        <w:ind w:left="285" w:firstLine="708"/>
        <w:jc w:val="both"/>
      </w:pPr>
      <w:r w:rsidRPr="00371E2E">
        <w:t>г) 15%.</w:t>
      </w:r>
    </w:p>
    <w:p w:rsidR="00FE5F1E" w:rsidRPr="00371E2E" w:rsidRDefault="00FE5F1E" w:rsidP="00A03060">
      <w:pPr>
        <w:ind w:left="285" w:firstLine="708"/>
        <w:jc w:val="both"/>
      </w:pPr>
    </w:p>
    <w:p w:rsidR="00371E2E" w:rsidRPr="00A03060" w:rsidRDefault="00371E2E" w:rsidP="00A03060">
      <w:pPr>
        <w:ind w:left="1134" w:hanging="426"/>
        <w:jc w:val="both"/>
        <w:rPr>
          <w:b/>
        </w:rPr>
      </w:pPr>
      <w:r w:rsidRPr="00A03060">
        <w:rPr>
          <w:b/>
        </w:rPr>
        <w:t>47. Якийіз наступних методів зазвичай застосовують дляпорівняння середніх</w:t>
      </w:r>
      <w:r w:rsidR="00A03060">
        <w:rPr>
          <w:b/>
        </w:rPr>
        <w:t xml:space="preserve"> </w:t>
      </w:r>
      <w:r w:rsidRPr="00A03060">
        <w:rPr>
          <w:b/>
        </w:rPr>
        <w:t>у двох нормальних вибірках?</w:t>
      </w:r>
    </w:p>
    <w:p w:rsidR="00371E2E" w:rsidRPr="00371E2E" w:rsidRDefault="00A03060" w:rsidP="00A03060">
      <w:pPr>
        <w:ind w:left="426" w:firstLine="567"/>
        <w:jc w:val="both"/>
      </w:pPr>
      <w:r>
        <w:t>а)</w:t>
      </w:r>
      <w:r w:rsidR="00371E2E" w:rsidRPr="00371E2E">
        <w:t xml:space="preserve"> тест Стьюдента;</w:t>
      </w:r>
    </w:p>
    <w:p w:rsidR="00371E2E" w:rsidRPr="00371E2E" w:rsidRDefault="00371E2E" w:rsidP="00A03060">
      <w:pPr>
        <w:ind w:left="285" w:firstLine="708"/>
        <w:jc w:val="both"/>
      </w:pPr>
      <w:r w:rsidRPr="00371E2E">
        <w:t>б) тест Фішера;</w:t>
      </w:r>
    </w:p>
    <w:p w:rsidR="00371E2E" w:rsidRPr="00371E2E" w:rsidRDefault="00371E2E" w:rsidP="00A03060">
      <w:pPr>
        <w:ind w:left="285" w:firstLine="708"/>
        <w:jc w:val="both"/>
      </w:pPr>
      <w:r w:rsidRPr="00371E2E">
        <w:t>в) однофакторний дисперсійний аналіз;</w:t>
      </w:r>
    </w:p>
    <w:p w:rsidR="00371E2E" w:rsidRDefault="00A03060" w:rsidP="00A03060">
      <w:pPr>
        <w:ind w:left="285" w:firstLine="708"/>
        <w:jc w:val="both"/>
      </w:pPr>
      <w:r>
        <w:t>г) кореляційний аналіз.</w:t>
      </w:r>
    </w:p>
    <w:p w:rsidR="00FE5F1E" w:rsidRPr="00371E2E" w:rsidRDefault="00FE5F1E" w:rsidP="00A03060">
      <w:pPr>
        <w:ind w:left="285" w:firstLine="708"/>
        <w:jc w:val="both"/>
      </w:pPr>
    </w:p>
    <w:p w:rsidR="00371E2E" w:rsidRPr="00A03060" w:rsidRDefault="00371E2E" w:rsidP="00A03060">
      <w:pPr>
        <w:ind w:firstLine="708"/>
        <w:jc w:val="both"/>
        <w:rPr>
          <w:b/>
        </w:rPr>
      </w:pPr>
      <w:r w:rsidRPr="00A03060">
        <w:rPr>
          <w:b/>
        </w:rPr>
        <w:lastRenderedPageBreak/>
        <w:t>48. Задопомогою чого перевіряються статистичні гіпотези?</w:t>
      </w:r>
    </w:p>
    <w:p w:rsidR="00371E2E" w:rsidRPr="00371E2E" w:rsidRDefault="00A03060" w:rsidP="00A03060">
      <w:pPr>
        <w:ind w:left="708" w:firstLine="285"/>
        <w:jc w:val="both"/>
      </w:pPr>
      <w:r>
        <w:t>а)</w:t>
      </w:r>
      <w:r w:rsidR="00371E2E" w:rsidRPr="00371E2E">
        <w:t xml:space="preserve"> статистик;</w:t>
      </w:r>
    </w:p>
    <w:p w:rsidR="00371E2E" w:rsidRPr="00371E2E" w:rsidRDefault="00371E2E" w:rsidP="00A03060">
      <w:pPr>
        <w:ind w:left="285" w:firstLine="708"/>
        <w:jc w:val="both"/>
      </w:pPr>
      <w:r w:rsidRPr="00371E2E">
        <w:t>б) параметрів;</w:t>
      </w:r>
    </w:p>
    <w:p w:rsidR="00371E2E" w:rsidRPr="00371E2E" w:rsidRDefault="00371E2E" w:rsidP="00A03060">
      <w:pPr>
        <w:ind w:left="285" w:firstLine="708"/>
        <w:jc w:val="both"/>
      </w:pPr>
      <w:r w:rsidRPr="00371E2E">
        <w:t>в) експериментів;</w:t>
      </w:r>
    </w:p>
    <w:p w:rsidR="00371E2E" w:rsidRDefault="00A03060" w:rsidP="00A03060">
      <w:pPr>
        <w:ind w:left="285" w:firstLine="708"/>
        <w:jc w:val="both"/>
      </w:pPr>
      <w:r>
        <w:t>г) спостереження.</w:t>
      </w:r>
    </w:p>
    <w:p w:rsidR="00FE5F1E" w:rsidRPr="00371E2E" w:rsidRDefault="00FE5F1E" w:rsidP="00A03060">
      <w:pPr>
        <w:ind w:left="285" w:firstLine="708"/>
        <w:jc w:val="both"/>
      </w:pPr>
    </w:p>
    <w:p w:rsidR="00371E2E" w:rsidRPr="00A03060" w:rsidRDefault="00371E2E" w:rsidP="00A03060">
      <w:pPr>
        <w:ind w:firstLine="708"/>
        <w:jc w:val="both"/>
        <w:rPr>
          <w:b/>
        </w:rPr>
      </w:pPr>
      <w:r w:rsidRPr="00A03060">
        <w:rPr>
          <w:b/>
        </w:rPr>
        <w:t>49. Яке із наступних значень коефіцієнту кореляції неможливе?</w:t>
      </w:r>
    </w:p>
    <w:p w:rsidR="00371E2E" w:rsidRPr="00371E2E" w:rsidRDefault="00371E2E" w:rsidP="00A03060">
      <w:pPr>
        <w:ind w:left="708" w:firstLine="285"/>
        <w:jc w:val="both"/>
      </w:pPr>
      <w:r w:rsidRPr="00371E2E">
        <w:t xml:space="preserve">а) </w:t>
      </w:r>
      <w:r w:rsidR="00A03060">
        <w:t xml:space="preserve">– </w:t>
      </w:r>
      <w:r w:rsidRPr="00371E2E">
        <w:t>0,54;</w:t>
      </w:r>
    </w:p>
    <w:p w:rsidR="00371E2E" w:rsidRPr="00371E2E" w:rsidRDefault="00371E2E" w:rsidP="00A03060">
      <w:pPr>
        <w:ind w:left="285" w:firstLine="708"/>
        <w:jc w:val="both"/>
      </w:pPr>
      <w:r w:rsidRPr="00371E2E">
        <w:t>б) 2,18;</w:t>
      </w:r>
    </w:p>
    <w:p w:rsidR="00371E2E" w:rsidRPr="00371E2E" w:rsidRDefault="00371E2E" w:rsidP="00A03060">
      <w:pPr>
        <w:ind w:left="285" w:firstLine="708"/>
        <w:jc w:val="both"/>
      </w:pPr>
      <w:r w:rsidRPr="00371E2E">
        <w:t>в) 0;</w:t>
      </w:r>
    </w:p>
    <w:p w:rsidR="00371E2E" w:rsidRDefault="00371E2E" w:rsidP="00A03060">
      <w:pPr>
        <w:ind w:left="285" w:firstLine="708"/>
        <w:jc w:val="both"/>
      </w:pPr>
      <w:r w:rsidRPr="00371E2E">
        <w:t>г) 1.</w:t>
      </w:r>
    </w:p>
    <w:p w:rsidR="00FE5F1E" w:rsidRPr="00371E2E" w:rsidRDefault="00FE5F1E" w:rsidP="00A03060">
      <w:pPr>
        <w:ind w:left="285" w:firstLine="708"/>
        <w:jc w:val="both"/>
      </w:pPr>
    </w:p>
    <w:p w:rsidR="00371E2E" w:rsidRPr="00A03060" w:rsidRDefault="00371E2E" w:rsidP="00A03060">
      <w:pPr>
        <w:ind w:firstLine="708"/>
        <w:jc w:val="both"/>
        <w:rPr>
          <w:b/>
        </w:rPr>
      </w:pPr>
      <w:r w:rsidRPr="00A03060">
        <w:rPr>
          <w:b/>
        </w:rPr>
        <w:t>50. Яке перетворенняпотрібно здійснити припорівнянні двох коефіцієнтівкореляції?</w:t>
      </w:r>
    </w:p>
    <w:p w:rsidR="00371E2E" w:rsidRPr="00371E2E" w:rsidRDefault="00371E2E" w:rsidP="00A03060">
      <w:pPr>
        <w:ind w:left="708" w:firstLine="285"/>
        <w:jc w:val="both"/>
      </w:pPr>
      <w:r w:rsidRPr="00371E2E">
        <w:t>а) Стьюдента;</w:t>
      </w:r>
    </w:p>
    <w:p w:rsidR="00371E2E" w:rsidRPr="00371E2E" w:rsidRDefault="00371E2E" w:rsidP="00A03060">
      <w:pPr>
        <w:ind w:left="285" w:firstLine="708"/>
        <w:jc w:val="both"/>
      </w:pPr>
      <w:r w:rsidRPr="00371E2E">
        <w:t>б) Фішера;</w:t>
      </w:r>
    </w:p>
    <w:p w:rsidR="00371E2E" w:rsidRPr="00371E2E" w:rsidRDefault="00371E2E" w:rsidP="00A03060">
      <w:pPr>
        <w:ind w:left="285" w:firstLine="708"/>
        <w:jc w:val="both"/>
      </w:pPr>
      <w:r w:rsidRPr="00371E2E">
        <w:t>в) Пірсона;</w:t>
      </w:r>
    </w:p>
    <w:p w:rsidR="00371E2E" w:rsidRDefault="00371E2E" w:rsidP="00A03060">
      <w:pPr>
        <w:ind w:left="285" w:firstLine="708"/>
        <w:jc w:val="both"/>
      </w:pPr>
      <w:r w:rsidRPr="00371E2E">
        <w:t>г) Спірмена.</w:t>
      </w:r>
    </w:p>
    <w:p w:rsidR="00FE5F1E" w:rsidRPr="00371E2E" w:rsidRDefault="00FE5F1E" w:rsidP="00A03060">
      <w:pPr>
        <w:ind w:left="285" w:firstLine="708"/>
        <w:jc w:val="both"/>
      </w:pPr>
    </w:p>
    <w:p w:rsidR="00371E2E" w:rsidRPr="00A03060" w:rsidRDefault="00371E2E" w:rsidP="00A03060">
      <w:pPr>
        <w:ind w:firstLine="708"/>
        <w:jc w:val="both"/>
        <w:rPr>
          <w:b/>
        </w:rPr>
      </w:pPr>
      <w:r w:rsidRPr="00A03060">
        <w:rPr>
          <w:b/>
        </w:rPr>
        <w:t>51.Що таке медіана розподілу?</w:t>
      </w:r>
    </w:p>
    <w:p w:rsidR="00371E2E" w:rsidRPr="00371E2E" w:rsidRDefault="00371E2E" w:rsidP="00A03060">
      <w:pPr>
        <w:ind w:firstLine="993"/>
        <w:jc w:val="both"/>
      </w:pPr>
      <w:r w:rsidRPr="00371E2E">
        <w:t xml:space="preserve">а) </w:t>
      </w:r>
      <w:r w:rsidR="00A03060" w:rsidRPr="00371E2E">
        <w:t xml:space="preserve">те </w:t>
      </w:r>
      <w:r w:rsidRPr="00371E2E">
        <w:t>ж, що й бісектриса;</w:t>
      </w:r>
    </w:p>
    <w:p w:rsidR="00371E2E" w:rsidRPr="00371E2E" w:rsidRDefault="00371E2E" w:rsidP="00A03060">
      <w:pPr>
        <w:ind w:left="285" w:firstLine="708"/>
        <w:jc w:val="both"/>
      </w:pPr>
      <w:r w:rsidRPr="00371E2E">
        <w:t xml:space="preserve">б) </w:t>
      </w:r>
      <w:r w:rsidR="00A03060" w:rsidRPr="00371E2E">
        <w:t xml:space="preserve">те </w:t>
      </w:r>
      <w:r w:rsidRPr="00371E2E">
        <w:t>саме, що й мода;</w:t>
      </w:r>
    </w:p>
    <w:p w:rsidR="00371E2E" w:rsidRPr="00371E2E" w:rsidRDefault="00371E2E" w:rsidP="00A03060">
      <w:pPr>
        <w:ind w:left="285" w:firstLine="708"/>
        <w:jc w:val="both"/>
      </w:pPr>
      <w:r w:rsidRPr="00371E2E">
        <w:t xml:space="preserve">в) </w:t>
      </w:r>
      <w:r w:rsidR="00A03060" w:rsidRPr="00371E2E">
        <w:t xml:space="preserve">середнє </w:t>
      </w:r>
      <w:r w:rsidRPr="00371E2E">
        <w:t>арифметичне;</w:t>
      </w:r>
    </w:p>
    <w:p w:rsidR="00371E2E" w:rsidRDefault="00371E2E" w:rsidP="00A03060">
      <w:pPr>
        <w:ind w:left="285" w:firstLine="708"/>
        <w:jc w:val="both"/>
      </w:pPr>
      <w:r w:rsidRPr="00371E2E">
        <w:t>г) 50%-ий</w:t>
      </w:r>
      <w:r w:rsidR="00A03060">
        <w:t xml:space="preserve"> </w:t>
      </w:r>
      <w:r w:rsidRPr="00371E2E">
        <w:t>квантиль розподілу</w:t>
      </w:r>
      <w:r w:rsidR="00FE5F1E">
        <w:t>.</w:t>
      </w:r>
    </w:p>
    <w:p w:rsidR="00FE5F1E" w:rsidRPr="00371E2E" w:rsidRDefault="00FE5F1E" w:rsidP="00A03060">
      <w:pPr>
        <w:ind w:left="285" w:firstLine="708"/>
        <w:jc w:val="both"/>
      </w:pPr>
    </w:p>
    <w:p w:rsidR="00371E2E" w:rsidRPr="00A03060" w:rsidRDefault="00371E2E" w:rsidP="00A03060">
      <w:pPr>
        <w:ind w:firstLine="708"/>
        <w:jc w:val="both"/>
        <w:rPr>
          <w:b/>
        </w:rPr>
      </w:pPr>
      <w:r w:rsidRPr="00A03060">
        <w:rPr>
          <w:b/>
        </w:rPr>
        <w:t>52. Яка із наступних змінних є дискретною?</w:t>
      </w:r>
    </w:p>
    <w:p w:rsidR="00371E2E" w:rsidRPr="00371E2E" w:rsidRDefault="00371E2E" w:rsidP="00A03060">
      <w:pPr>
        <w:ind w:left="708" w:firstLine="285"/>
        <w:jc w:val="both"/>
      </w:pPr>
      <w:r w:rsidRPr="00371E2E">
        <w:t xml:space="preserve">а) </w:t>
      </w:r>
      <w:r w:rsidR="00A03060" w:rsidRPr="00371E2E">
        <w:t xml:space="preserve">тип </w:t>
      </w:r>
      <w:r w:rsidRPr="00371E2E">
        <w:t>темпераменту.</w:t>
      </w:r>
    </w:p>
    <w:p w:rsidR="00371E2E" w:rsidRPr="00371E2E" w:rsidRDefault="00371E2E" w:rsidP="00A03060">
      <w:pPr>
        <w:ind w:left="285" w:firstLine="708"/>
        <w:jc w:val="both"/>
      </w:pPr>
      <w:r w:rsidRPr="00371E2E">
        <w:t xml:space="preserve">б) </w:t>
      </w:r>
      <w:r w:rsidR="00A03060" w:rsidRPr="00371E2E">
        <w:t>рівеньінтелекту</w:t>
      </w:r>
      <w:r w:rsidRPr="00371E2E">
        <w:t>;</w:t>
      </w:r>
    </w:p>
    <w:p w:rsidR="00371E2E" w:rsidRPr="00371E2E" w:rsidRDefault="00371E2E" w:rsidP="00A03060">
      <w:pPr>
        <w:ind w:left="285" w:firstLine="708"/>
        <w:jc w:val="both"/>
      </w:pPr>
      <w:r w:rsidRPr="00371E2E">
        <w:t xml:space="preserve">в) </w:t>
      </w:r>
      <w:r w:rsidR="00A03060" w:rsidRPr="00371E2E">
        <w:t xml:space="preserve">час </w:t>
      </w:r>
      <w:r w:rsidRPr="00371E2E">
        <w:t>реакції;</w:t>
      </w:r>
    </w:p>
    <w:p w:rsidR="00371E2E" w:rsidRDefault="00371E2E" w:rsidP="00A03060">
      <w:pPr>
        <w:ind w:left="285" w:firstLine="708"/>
        <w:jc w:val="both"/>
      </w:pPr>
      <w:r w:rsidRPr="00371E2E">
        <w:t xml:space="preserve">г) </w:t>
      </w:r>
      <w:r w:rsidR="00A03060" w:rsidRPr="00371E2E">
        <w:t>всі</w:t>
      </w:r>
      <w:r w:rsidR="00A03060">
        <w:t xml:space="preserve"> </w:t>
      </w:r>
      <w:r w:rsidR="00A03060" w:rsidRPr="00371E2E">
        <w:t xml:space="preserve">відповіді </w:t>
      </w:r>
      <w:r w:rsidRPr="00371E2E">
        <w:t>правильні.</w:t>
      </w:r>
    </w:p>
    <w:p w:rsidR="00FE5F1E" w:rsidRPr="00371E2E" w:rsidRDefault="00FE5F1E" w:rsidP="00A03060">
      <w:pPr>
        <w:ind w:left="285" w:firstLine="708"/>
        <w:jc w:val="both"/>
      </w:pPr>
    </w:p>
    <w:p w:rsidR="00371E2E" w:rsidRPr="00A03060" w:rsidRDefault="00371E2E" w:rsidP="00A03060">
      <w:pPr>
        <w:ind w:firstLine="708"/>
        <w:jc w:val="both"/>
        <w:rPr>
          <w:b/>
        </w:rPr>
      </w:pPr>
      <w:r w:rsidRPr="00A03060">
        <w:rPr>
          <w:b/>
        </w:rPr>
        <w:t>53. В якому діапазоні можезмінюватися коефіцієнт кореляції?</w:t>
      </w:r>
    </w:p>
    <w:p w:rsidR="00371E2E" w:rsidRPr="00371E2E" w:rsidRDefault="00A03060" w:rsidP="00A03060">
      <w:pPr>
        <w:ind w:left="708" w:firstLine="285"/>
        <w:jc w:val="both"/>
      </w:pPr>
      <w:r>
        <w:t>а)</w:t>
      </w:r>
      <w:r w:rsidR="00371E2E" w:rsidRPr="00371E2E">
        <w:t xml:space="preserve"> </w:t>
      </w:r>
      <w:r w:rsidRPr="00371E2E">
        <w:t xml:space="preserve">від </w:t>
      </w:r>
      <w:r w:rsidR="00371E2E" w:rsidRPr="00371E2E">
        <w:t>–1 до 1;</w:t>
      </w:r>
    </w:p>
    <w:p w:rsidR="00371E2E" w:rsidRPr="00371E2E" w:rsidRDefault="00371E2E" w:rsidP="00A03060">
      <w:pPr>
        <w:ind w:left="285" w:firstLine="708"/>
        <w:jc w:val="both"/>
      </w:pPr>
      <w:r w:rsidRPr="00371E2E">
        <w:t xml:space="preserve">б) </w:t>
      </w:r>
      <w:r w:rsidR="00A03060" w:rsidRPr="00371E2E">
        <w:t xml:space="preserve">від </w:t>
      </w:r>
      <w:r w:rsidRPr="00371E2E">
        <w:t>0 до 1;</w:t>
      </w:r>
    </w:p>
    <w:p w:rsidR="00A03060" w:rsidRDefault="00371E2E" w:rsidP="00A03060">
      <w:pPr>
        <w:ind w:left="993"/>
        <w:jc w:val="both"/>
      </w:pPr>
      <w:r w:rsidRPr="00371E2E">
        <w:t xml:space="preserve">в) </w:t>
      </w:r>
      <w:r w:rsidR="00A03060" w:rsidRPr="00371E2E">
        <w:t xml:space="preserve">від </w:t>
      </w:r>
      <w:r w:rsidRPr="00371E2E">
        <w:t>0 до 100;</w:t>
      </w:r>
      <w:r w:rsidRPr="00371E2E">
        <w:cr/>
        <w:t xml:space="preserve">г) </w:t>
      </w:r>
      <w:r w:rsidR="00A03060" w:rsidRPr="00371E2E">
        <w:t>у</w:t>
      </w:r>
      <w:r w:rsidR="00A03060">
        <w:t xml:space="preserve"> </w:t>
      </w:r>
      <w:r w:rsidRPr="00371E2E">
        <w:t>будь-якому.</w:t>
      </w:r>
    </w:p>
    <w:p w:rsidR="00FE5F1E" w:rsidRDefault="00FE5F1E" w:rsidP="00A03060">
      <w:pPr>
        <w:ind w:left="993"/>
        <w:jc w:val="both"/>
      </w:pPr>
    </w:p>
    <w:p w:rsidR="00371E2E" w:rsidRPr="00A03060" w:rsidRDefault="00371E2E" w:rsidP="00A03060">
      <w:pPr>
        <w:ind w:firstLine="708"/>
        <w:jc w:val="both"/>
        <w:rPr>
          <w:b/>
        </w:rPr>
      </w:pPr>
      <w:r w:rsidRPr="00A03060">
        <w:rPr>
          <w:b/>
        </w:rPr>
        <w:t>54. Відносно чоговисуваються статистичні гіпотези?</w:t>
      </w:r>
    </w:p>
    <w:p w:rsidR="00371E2E" w:rsidRPr="00371E2E" w:rsidRDefault="00371E2E" w:rsidP="00A03060">
      <w:pPr>
        <w:ind w:left="708" w:firstLine="285"/>
        <w:jc w:val="both"/>
      </w:pPr>
      <w:r w:rsidRPr="00371E2E">
        <w:t xml:space="preserve">а) </w:t>
      </w:r>
      <w:r w:rsidR="00A03060" w:rsidRPr="00371E2E">
        <w:t>понять</w:t>
      </w:r>
      <w:r w:rsidRPr="00371E2E">
        <w:t>;</w:t>
      </w:r>
    </w:p>
    <w:p w:rsidR="00371E2E" w:rsidRPr="00371E2E" w:rsidRDefault="00371E2E" w:rsidP="00A03060">
      <w:pPr>
        <w:ind w:left="285" w:firstLine="708"/>
        <w:jc w:val="both"/>
      </w:pPr>
      <w:r w:rsidRPr="00371E2E">
        <w:t xml:space="preserve">б) </w:t>
      </w:r>
      <w:r w:rsidR="00A03060" w:rsidRPr="00371E2E">
        <w:t>статистик</w:t>
      </w:r>
      <w:r w:rsidRPr="00371E2E">
        <w:t>;</w:t>
      </w:r>
    </w:p>
    <w:p w:rsidR="00371E2E" w:rsidRPr="00371E2E" w:rsidRDefault="00371E2E" w:rsidP="00A03060">
      <w:pPr>
        <w:ind w:left="285" w:firstLine="708"/>
        <w:jc w:val="both"/>
      </w:pPr>
      <w:r w:rsidRPr="00371E2E">
        <w:t xml:space="preserve">в) </w:t>
      </w:r>
      <w:r w:rsidR="00A03060" w:rsidRPr="00371E2E">
        <w:t>вибірок</w:t>
      </w:r>
      <w:r w:rsidRPr="00371E2E">
        <w:t>;</w:t>
      </w:r>
    </w:p>
    <w:p w:rsidR="00371E2E" w:rsidRDefault="00371E2E" w:rsidP="00A03060">
      <w:pPr>
        <w:ind w:left="285" w:firstLine="708"/>
        <w:jc w:val="both"/>
      </w:pPr>
      <w:r w:rsidRPr="00371E2E">
        <w:t xml:space="preserve">г) </w:t>
      </w:r>
      <w:r w:rsidR="00A03060" w:rsidRPr="00371E2E">
        <w:t>параметрів</w:t>
      </w:r>
      <w:r w:rsidR="00A03060">
        <w:t>.</w:t>
      </w:r>
    </w:p>
    <w:p w:rsidR="00FE5F1E" w:rsidRPr="00371E2E" w:rsidRDefault="00FE5F1E" w:rsidP="00A03060">
      <w:pPr>
        <w:ind w:left="285" w:firstLine="708"/>
        <w:jc w:val="both"/>
      </w:pPr>
    </w:p>
    <w:p w:rsidR="00371E2E" w:rsidRPr="00A03060" w:rsidRDefault="00371E2E" w:rsidP="00A03060">
      <w:pPr>
        <w:ind w:firstLine="708"/>
        <w:jc w:val="both"/>
        <w:rPr>
          <w:b/>
        </w:rPr>
      </w:pPr>
      <w:r w:rsidRPr="00A03060">
        <w:rPr>
          <w:b/>
        </w:rPr>
        <w:t>55. Як називається непараметричний аналог дисперсійного аналізу?</w:t>
      </w:r>
    </w:p>
    <w:p w:rsidR="00371E2E" w:rsidRPr="00371E2E" w:rsidRDefault="00371E2E" w:rsidP="00A03060">
      <w:pPr>
        <w:ind w:left="708" w:firstLine="285"/>
        <w:jc w:val="both"/>
      </w:pPr>
      <w:r w:rsidRPr="00371E2E">
        <w:t xml:space="preserve">а) </w:t>
      </w:r>
      <w:r w:rsidR="00A03060" w:rsidRPr="00371E2E">
        <w:t xml:space="preserve">тест </w:t>
      </w:r>
      <w:r w:rsidRPr="00371E2E">
        <w:t>Стьюдента;</w:t>
      </w:r>
    </w:p>
    <w:p w:rsidR="00371E2E" w:rsidRPr="00371E2E" w:rsidRDefault="00371E2E" w:rsidP="00A03060">
      <w:pPr>
        <w:ind w:left="285" w:firstLine="708"/>
        <w:jc w:val="both"/>
      </w:pPr>
      <w:r w:rsidRPr="00371E2E">
        <w:t xml:space="preserve">б) </w:t>
      </w:r>
      <w:r w:rsidR="00A03060" w:rsidRPr="00371E2E">
        <w:t xml:space="preserve">метод </w:t>
      </w:r>
      <w:r w:rsidRPr="00371E2E">
        <w:t>Краскела-Уолліса;</w:t>
      </w:r>
    </w:p>
    <w:p w:rsidR="00371E2E" w:rsidRPr="00371E2E" w:rsidRDefault="00371E2E" w:rsidP="00A03060">
      <w:pPr>
        <w:ind w:left="285" w:firstLine="708"/>
        <w:jc w:val="both"/>
      </w:pPr>
      <w:r w:rsidRPr="00371E2E">
        <w:t xml:space="preserve">в) </w:t>
      </w:r>
      <w:r w:rsidR="00A03060" w:rsidRPr="00371E2E">
        <w:t xml:space="preserve">тест </w:t>
      </w:r>
      <w:r w:rsidRPr="00371E2E">
        <w:t>Вілкоксона;</w:t>
      </w:r>
    </w:p>
    <w:p w:rsidR="00371E2E" w:rsidRDefault="00371E2E" w:rsidP="00A03060">
      <w:pPr>
        <w:ind w:left="285" w:firstLine="708"/>
        <w:jc w:val="both"/>
      </w:pPr>
      <w:r w:rsidRPr="00371E2E">
        <w:t xml:space="preserve">г) </w:t>
      </w:r>
      <w:r w:rsidR="00A03060" w:rsidRPr="00371E2E">
        <w:t xml:space="preserve">тест </w:t>
      </w:r>
      <w:r w:rsidR="00A03060">
        <w:t>Манна-Уітні.</w:t>
      </w:r>
    </w:p>
    <w:p w:rsidR="00FE5F1E" w:rsidRPr="00371E2E" w:rsidRDefault="00FE5F1E" w:rsidP="00A03060">
      <w:pPr>
        <w:ind w:left="285" w:firstLine="708"/>
        <w:jc w:val="both"/>
      </w:pPr>
    </w:p>
    <w:p w:rsidR="00371E2E" w:rsidRPr="00A03060" w:rsidRDefault="00371E2E" w:rsidP="00A03060">
      <w:pPr>
        <w:ind w:firstLine="708"/>
        <w:jc w:val="both"/>
        <w:rPr>
          <w:b/>
        </w:rPr>
      </w:pPr>
      <w:r w:rsidRPr="00A03060">
        <w:rPr>
          <w:b/>
        </w:rPr>
        <w:t>56. Поняття коефіцієнту кореляції було вперше розроблено у працях</w:t>
      </w:r>
    </w:p>
    <w:p w:rsidR="00371E2E" w:rsidRPr="00371E2E" w:rsidRDefault="00371E2E" w:rsidP="00555A79">
      <w:pPr>
        <w:ind w:left="708" w:firstLine="285"/>
        <w:jc w:val="both"/>
      </w:pPr>
      <w:r w:rsidRPr="00371E2E">
        <w:t>а) Фішера;</w:t>
      </w:r>
    </w:p>
    <w:p w:rsidR="00371E2E" w:rsidRPr="00371E2E" w:rsidRDefault="00371E2E" w:rsidP="00555A79">
      <w:pPr>
        <w:ind w:left="285" w:firstLine="708"/>
        <w:jc w:val="both"/>
      </w:pPr>
      <w:r w:rsidRPr="00371E2E">
        <w:t>б) Стьюдента;</w:t>
      </w:r>
    </w:p>
    <w:p w:rsidR="00371E2E" w:rsidRPr="00371E2E" w:rsidRDefault="00371E2E" w:rsidP="00555A79">
      <w:pPr>
        <w:ind w:left="285" w:firstLine="708"/>
        <w:jc w:val="both"/>
      </w:pPr>
      <w:r w:rsidRPr="00371E2E">
        <w:t>в) Пірсона;</w:t>
      </w:r>
    </w:p>
    <w:p w:rsidR="00371E2E" w:rsidRDefault="00371E2E" w:rsidP="00555A79">
      <w:pPr>
        <w:ind w:left="285" w:firstLine="708"/>
        <w:jc w:val="both"/>
      </w:pPr>
      <w:r w:rsidRPr="00371E2E">
        <w:lastRenderedPageBreak/>
        <w:t>г) Спі</w:t>
      </w:r>
      <w:r w:rsidR="00555A79">
        <w:t>рмена.</w:t>
      </w:r>
    </w:p>
    <w:p w:rsidR="00FE5F1E" w:rsidRPr="00371E2E" w:rsidRDefault="00FE5F1E" w:rsidP="00555A79">
      <w:pPr>
        <w:ind w:left="285" w:firstLine="708"/>
        <w:jc w:val="both"/>
      </w:pPr>
    </w:p>
    <w:p w:rsidR="00371E2E" w:rsidRPr="00A03060" w:rsidRDefault="00371E2E" w:rsidP="00A03060">
      <w:pPr>
        <w:ind w:left="708"/>
        <w:jc w:val="both"/>
        <w:rPr>
          <w:b/>
        </w:rPr>
      </w:pPr>
      <w:r w:rsidRPr="00A03060">
        <w:rPr>
          <w:b/>
        </w:rPr>
        <w:t>57. Яка із наступних статистик є незміщеною оцінкою математичногосподівання?</w:t>
      </w:r>
    </w:p>
    <w:p w:rsidR="00371E2E" w:rsidRPr="00371E2E" w:rsidRDefault="00371E2E" w:rsidP="00555A79">
      <w:pPr>
        <w:ind w:left="708" w:firstLine="285"/>
        <w:jc w:val="both"/>
      </w:pPr>
      <w:r w:rsidRPr="00371E2E">
        <w:t>а) середнє арифметичне;</w:t>
      </w:r>
    </w:p>
    <w:p w:rsidR="00371E2E" w:rsidRPr="00371E2E" w:rsidRDefault="00371E2E" w:rsidP="00555A79">
      <w:pPr>
        <w:ind w:left="285" w:firstLine="708"/>
        <w:jc w:val="both"/>
      </w:pPr>
      <w:r w:rsidRPr="00371E2E">
        <w:t>б) мода;</w:t>
      </w:r>
    </w:p>
    <w:p w:rsidR="00371E2E" w:rsidRPr="00371E2E" w:rsidRDefault="00371E2E" w:rsidP="00555A79">
      <w:pPr>
        <w:ind w:left="285" w:firstLine="708"/>
        <w:jc w:val="both"/>
      </w:pPr>
      <w:r w:rsidRPr="00371E2E">
        <w:t>в) медіана;</w:t>
      </w:r>
    </w:p>
    <w:p w:rsidR="00371E2E" w:rsidRDefault="00371E2E" w:rsidP="00555A79">
      <w:pPr>
        <w:ind w:left="285" w:firstLine="708"/>
        <w:jc w:val="both"/>
      </w:pPr>
      <w:r w:rsidRPr="00371E2E">
        <w:t>г) дисперсія</w:t>
      </w:r>
      <w:r w:rsidR="00FE5F1E">
        <w:t>.</w:t>
      </w:r>
    </w:p>
    <w:p w:rsidR="00FE5F1E" w:rsidRPr="00371E2E" w:rsidRDefault="00FE5F1E" w:rsidP="00555A79">
      <w:pPr>
        <w:ind w:left="285" w:firstLine="708"/>
        <w:jc w:val="both"/>
      </w:pPr>
    </w:p>
    <w:p w:rsidR="00371E2E" w:rsidRPr="00555A79" w:rsidRDefault="00371E2E" w:rsidP="00555A79">
      <w:pPr>
        <w:ind w:firstLine="708"/>
        <w:jc w:val="both"/>
        <w:rPr>
          <w:b/>
        </w:rPr>
      </w:pPr>
      <w:r w:rsidRPr="00555A79">
        <w:rPr>
          <w:b/>
        </w:rPr>
        <w:t>58. Як відносяться коефіцієнти кореляції Пірсона іСпірмена?</w:t>
      </w:r>
    </w:p>
    <w:p w:rsidR="00371E2E" w:rsidRPr="00371E2E" w:rsidRDefault="00371E2E" w:rsidP="00555A79">
      <w:pPr>
        <w:ind w:left="708" w:firstLine="285"/>
        <w:jc w:val="both"/>
      </w:pPr>
      <w:r w:rsidRPr="00371E2E">
        <w:t xml:space="preserve">а) </w:t>
      </w:r>
      <w:r w:rsidR="00555A79" w:rsidRPr="00371E2E">
        <w:t xml:space="preserve">коефіцієнт </w:t>
      </w:r>
      <w:r w:rsidRPr="00371E2E">
        <w:t>Пірсона єчастковим випадком Спірмена;</w:t>
      </w:r>
    </w:p>
    <w:p w:rsidR="00371E2E" w:rsidRPr="00371E2E" w:rsidRDefault="00555A79" w:rsidP="00555A79">
      <w:pPr>
        <w:ind w:left="285" w:firstLine="708"/>
        <w:jc w:val="both"/>
      </w:pPr>
      <w:r>
        <w:t xml:space="preserve">б) </w:t>
      </w:r>
      <w:r w:rsidRPr="00371E2E">
        <w:t xml:space="preserve">коефіцієнт </w:t>
      </w:r>
      <w:r w:rsidR="00371E2E" w:rsidRPr="00371E2E">
        <w:t>Спірменаєчастковим випадком Пірсона;</w:t>
      </w:r>
    </w:p>
    <w:p w:rsidR="00371E2E" w:rsidRPr="00371E2E" w:rsidRDefault="00371E2E" w:rsidP="00555A79">
      <w:pPr>
        <w:ind w:left="285" w:firstLine="708"/>
        <w:jc w:val="both"/>
      </w:pPr>
      <w:r w:rsidRPr="00371E2E">
        <w:t xml:space="preserve">в) </w:t>
      </w:r>
      <w:r w:rsidR="00555A79" w:rsidRPr="00371E2E">
        <w:t xml:space="preserve">ці </w:t>
      </w:r>
      <w:r w:rsidRPr="00371E2E">
        <w:t>коефіцієнти маютьрізну логіку побудови;</w:t>
      </w:r>
    </w:p>
    <w:p w:rsidR="00371E2E" w:rsidRDefault="00371E2E" w:rsidP="00555A79">
      <w:pPr>
        <w:ind w:left="285" w:firstLine="708"/>
        <w:jc w:val="both"/>
      </w:pPr>
      <w:r w:rsidRPr="00371E2E">
        <w:t xml:space="preserve">г) </w:t>
      </w:r>
      <w:r w:rsidR="00555A79" w:rsidRPr="00371E2E">
        <w:t xml:space="preserve">це </w:t>
      </w:r>
      <w:r w:rsidRPr="00371E2E">
        <w:t>одне й те ж.</w:t>
      </w:r>
    </w:p>
    <w:p w:rsidR="00FE5F1E" w:rsidRPr="00371E2E" w:rsidRDefault="00FE5F1E" w:rsidP="00555A79">
      <w:pPr>
        <w:ind w:left="285" w:firstLine="708"/>
        <w:jc w:val="both"/>
      </w:pPr>
    </w:p>
    <w:p w:rsidR="00371E2E" w:rsidRPr="00555A79" w:rsidRDefault="00371E2E" w:rsidP="00555A79">
      <w:pPr>
        <w:ind w:left="1134" w:hanging="426"/>
        <w:jc w:val="both"/>
        <w:rPr>
          <w:b/>
        </w:rPr>
      </w:pPr>
      <w:r w:rsidRPr="00555A79">
        <w:rPr>
          <w:b/>
        </w:rPr>
        <w:t>59. Згідно теоретичних припущень дисперсійного аналізу, F-</w:t>
      </w:r>
      <w:r w:rsidR="00555A79">
        <w:rPr>
          <w:b/>
        </w:rPr>
        <w:t xml:space="preserve"> </w:t>
      </w:r>
      <w:r w:rsidRPr="00555A79">
        <w:rPr>
          <w:b/>
        </w:rPr>
        <w:t>відношення не може бути</w:t>
      </w:r>
    </w:p>
    <w:p w:rsidR="00371E2E" w:rsidRPr="00371E2E" w:rsidRDefault="00371E2E" w:rsidP="00555A79">
      <w:pPr>
        <w:ind w:left="426" w:firstLine="567"/>
        <w:jc w:val="both"/>
      </w:pPr>
      <w:r w:rsidRPr="00371E2E">
        <w:t>а) рівним 1;</w:t>
      </w:r>
    </w:p>
    <w:p w:rsidR="00371E2E" w:rsidRPr="00371E2E" w:rsidRDefault="00371E2E" w:rsidP="00555A79">
      <w:pPr>
        <w:ind w:left="285" w:firstLine="708"/>
        <w:jc w:val="both"/>
      </w:pPr>
      <w:r w:rsidRPr="00371E2E">
        <w:t>б) більшим 1;</w:t>
      </w:r>
    </w:p>
    <w:p w:rsidR="00371E2E" w:rsidRPr="00371E2E" w:rsidRDefault="00371E2E" w:rsidP="00555A79">
      <w:pPr>
        <w:ind w:left="285" w:firstLine="708"/>
        <w:jc w:val="both"/>
      </w:pPr>
      <w:r w:rsidRPr="00371E2E">
        <w:t>в) меншим 1;</w:t>
      </w:r>
    </w:p>
    <w:p w:rsidR="00FE5F1E" w:rsidRDefault="00371E2E" w:rsidP="00555A79">
      <w:pPr>
        <w:ind w:left="708" w:firstLine="285"/>
        <w:jc w:val="both"/>
      </w:pPr>
      <w:r w:rsidRPr="00371E2E">
        <w:t>г) немає правиль</w:t>
      </w:r>
      <w:r w:rsidR="00555A79">
        <w:t>ноївідповіді.</w:t>
      </w:r>
      <w:r w:rsidRPr="00371E2E">
        <w:cr/>
      </w:r>
    </w:p>
    <w:p w:rsidR="00371E2E" w:rsidRPr="00555A79" w:rsidRDefault="00371E2E" w:rsidP="00FE5F1E">
      <w:pPr>
        <w:ind w:firstLine="708"/>
        <w:jc w:val="both"/>
        <w:rPr>
          <w:b/>
        </w:rPr>
      </w:pPr>
      <w:r w:rsidRPr="00555A79">
        <w:rPr>
          <w:b/>
        </w:rPr>
        <w:t>60. Мода заданого варіаційного ряду</w:t>
      </w:r>
      <w:r w:rsidR="00555A79" w:rsidRPr="00555A79">
        <w:t xml:space="preserve"> </w:t>
      </w:r>
      <w:r w:rsidR="00555A79" w:rsidRPr="00555A79">
        <w:rPr>
          <w:b/>
        </w:rPr>
        <w:t>це:</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15"/>
        <w:gridCol w:w="815"/>
        <w:gridCol w:w="815"/>
      </w:tblGrid>
      <w:tr w:rsidR="00371E2E" w:rsidRPr="00371E2E" w:rsidTr="00FE5F1E">
        <w:tc>
          <w:tcPr>
            <w:tcW w:w="815" w:type="dxa"/>
            <w:vAlign w:val="center"/>
          </w:tcPr>
          <w:p w:rsidR="00371E2E" w:rsidRPr="00371E2E" w:rsidRDefault="00371E2E" w:rsidP="000452F9">
            <w:pPr>
              <w:jc w:val="center"/>
              <w:rPr>
                <w:i/>
              </w:rPr>
            </w:pPr>
            <w:r w:rsidRPr="00371E2E">
              <w:rPr>
                <w:i/>
              </w:rPr>
              <w:t>X</w:t>
            </w:r>
          </w:p>
        </w:tc>
        <w:tc>
          <w:tcPr>
            <w:tcW w:w="815" w:type="dxa"/>
            <w:vAlign w:val="center"/>
          </w:tcPr>
          <w:p w:rsidR="00371E2E" w:rsidRPr="00371E2E" w:rsidRDefault="00371E2E" w:rsidP="000452F9">
            <w:pPr>
              <w:jc w:val="center"/>
            </w:pPr>
            <w:r w:rsidRPr="00371E2E">
              <w:t>10</w:t>
            </w:r>
          </w:p>
        </w:tc>
        <w:tc>
          <w:tcPr>
            <w:tcW w:w="815" w:type="dxa"/>
            <w:vAlign w:val="center"/>
          </w:tcPr>
          <w:p w:rsidR="00371E2E" w:rsidRPr="00371E2E" w:rsidRDefault="00371E2E" w:rsidP="000452F9">
            <w:pPr>
              <w:jc w:val="center"/>
            </w:pPr>
            <w:r w:rsidRPr="00371E2E">
              <w:t>15</w:t>
            </w:r>
          </w:p>
        </w:tc>
        <w:tc>
          <w:tcPr>
            <w:tcW w:w="815" w:type="dxa"/>
            <w:vAlign w:val="center"/>
          </w:tcPr>
          <w:p w:rsidR="00371E2E" w:rsidRPr="00371E2E" w:rsidRDefault="00371E2E" w:rsidP="000452F9">
            <w:pPr>
              <w:jc w:val="center"/>
            </w:pPr>
            <w:r w:rsidRPr="00371E2E">
              <w:t>35</w:t>
            </w:r>
          </w:p>
        </w:tc>
      </w:tr>
      <w:tr w:rsidR="00371E2E" w:rsidRPr="00371E2E" w:rsidTr="00FE5F1E">
        <w:tc>
          <w:tcPr>
            <w:tcW w:w="815" w:type="dxa"/>
            <w:vAlign w:val="center"/>
          </w:tcPr>
          <w:p w:rsidR="00371E2E" w:rsidRPr="00371E2E" w:rsidRDefault="00371E2E" w:rsidP="000452F9">
            <w:pPr>
              <w:jc w:val="center"/>
              <w:rPr>
                <w:i/>
              </w:rPr>
            </w:pPr>
            <w:r w:rsidRPr="00371E2E">
              <w:rPr>
                <w:i/>
              </w:rPr>
              <w:t>N</w:t>
            </w:r>
          </w:p>
        </w:tc>
        <w:tc>
          <w:tcPr>
            <w:tcW w:w="815" w:type="dxa"/>
            <w:vAlign w:val="center"/>
          </w:tcPr>
          <w:p w:rsidR="00371E2E" w:rsidRPr="00371E2E" w:rsidRDefault="00371E2E" w:rsidP="000452F9">
            <w:pPr>
              <w:jc w:val="center"/>
            </w:pPr>
            <w:r w:rsidRPr="00371E2E">
              <w:t>1</w:t>
            </w:r>
          </w:p>
        </w:tc>
        <w:tc>
          <w:tcPr>
            <w:tcW w:w="815" w:type="dxa"/>
            <w:vAlign w:val="center"/>
          </w:tcPr>
          <w:p w:rsidR="00371E2E" w:rsidRPr="00371E2E" w:rsidRDefault="00371E2E" w:rsidP="000452F9">
            <w:pPr>
              <w:jc w:val="center"/>
              <w:rPr>
                <w:lang w:val="ru-RU"/>
              </w:rPr>
            </w:pPr>
            <w:r w:rsidRPr="00371E2E">
              <w:rPr>
                <w:lang w:val="ru-RU"/>
              </w:rPr>
              <w:t>5</w:t>
            </w:r>
          </w:p>
        </w:tc>
        <w:tc>
          <w:tcPr>
            <w:tcW w:w="815" w:type="dxa"/>
            <w:vAlign w:val="center"/>
          </w:tcPr>
          <w:p w:rsidR="00371E2E" w:rsidRPr="00371E2E" w:rsidRDefault="00371E2E" w:rsidP="000452F9">
            <w:pPr>
              <w:jc w:val="center"/>
              <w:rPr>
                <w:lang w:val="ru-RU"/>
              </w:rPr>
            </w:pPr>
            <w:r w:rsidRPr="00371E2E">
              <w:rPr>
                <w:lang w:val="ru-RU"/>
              </w:rPr>
              <w:t>4</w:t>
            </w:r>
          </w:p>
        </w:tc>
      </w:tr>
    </w:tbl>
    <w:p w:rsidR="00371E2E" w:rsidRPr="00371E2E" w:rsidRDefault="00371E2E" w:rsidP="00555A79">
      <w:pPr>
        <w:ind w:left="708" w:firstLine="285"/>
        <w:jc w:val="both"/>
      </w:pPr>
      <w:r w:rsidRPr="00371E2E">
        <w:t>а) 20;</w:t>
      </w:r>
    </w:p>
    <w:p w:rsidR="00371E2E" w:rsidRPr="00371E2E" w:rsidRDefault="00371E2E" w:rsidP="00555A79">
      <w:pPr>
        <w:ind w:left="285" w:firstLine="708"/>
        <w:jc w:val="both"/>
      </w:pPr>
      <w:r w:rsidRPr="00371E2E">
        <w:t>б) 16;</w:t>
      </w:r>
    </w:p>
    <w:p w:rsidR="00371E2E" w:rsidRPr="00371E2E" w:rsidRDefault="00371E2E" w:rsidP="00555A79">
      <w:pPr>
        <w:ind w:left="285" w:firstLine="708"/>
        <w:jc w:val="both"/>
      </w:pPr>
      <w:r w:rsidRPr="00371E2E">
        <w:t>в) 3;</w:t>
      </w:r>
    </w:p>
    <w:p w:rsidR="00371E2E" w:rsidRDefault="00371E2E" w:rsidP="00555A79">
      <w:pPr>
        <w:ind w:left="285" w:firstLine="708"/>
        <w:jc w:val="both"/>
      </w:pPr>
      <w:r w:rsidRPr="00371E2E">
        <w:t xml:space="preserve">г) </w:t>
      </w:r>
      <w:r w:rsidRPr="00371E2E">
        <w:rPr>
          <w:lang w:val="ru-RU"/>
        </w:rPr>
        <w:t>1</w:t>
      </w:r>
      <w:r w:rsidRPr="00371E2E">
        <w:t>5.</w:t>
      </w:r>
    </w:p>
    <w:p w:rsidR="00FE5F1E" w:rsidRPr="00371E2E" w:rsidRDefault="00FE5F1E" w:rsidP="00555A79">
      <w:pPr>
        <w:ind w:left="285" w:firstLine="708"/>
        <w:jc w:val="both"/>
      </w:pPr>
    </w:p>
    <w:p w:rsidR="00371E2E" w:rsidRPr="00555A79" w:rsidRDefault="00371E2E" w:rsidP="00555A79">
      <w:pPr>
        <w:ind w:left="1134" w:hanging="426"/>
        <w:jc w:val="both"/>
        <w:rPr>
          <w:b/>
        </w:rPr>
      </w:pPr>
      <w:r w:rsidRPr="00555A79">
        <w:rPr>
          <w:b/>
          <w:lang w:val="ru-RU"/>
        </w:rPr>
        <w:t>61</w:t>
      </w:r>
      <w:r w:rsidRPr="00555A79">
        <w:rPr>
          <w:b/>
        </w:rPr>
        <w:t xml:space="preserve">. Відомо дані про стаж роботи сімох продавців магазину: </w:t>
      </w:r>
      <w:r w:rsidRPr="00555A79">
        <w:rPr>
          <w:b/>
          <w:lang w:val="ru-RU"/>
        </w:rPr>
        <w:t>1</w:t>
      </w:r>
      <w:r w:rsidRPr="00555A79">
        <w:rPr>
          <w:b/>
        </w:rPr>
        <w:t>;</w:t>
      </w:r>
      <w:r w:rsidRPr="00555A79">
        <w:rPr>
          <w:b/>
          <w:lang w:val="ru-RU"/>
        </w:rPr>
        <w:t xml:space="preserve"> 2</w:t>
      </w:r>
      <w:r w:rsidRPr="00555A79">
        <w:rPr>
          <w:b/>
        </w:rPr>
        <w:t xml:space="preserve">; </w:t>
      </w:r>
      <w:r w:rsidRPr="00555A79">
        <w:rPr>
          <w:b/>
          <w:lang w:val="ru-RU"/>
        </w:rPr>
        <w:t>3</w:t>
      </w:r>
      <w:r w:rsidRPr="00555A79">
        <w:rPr>
          <w:b/>
        </w:rPr>
        <w:t xml:space="preserve">; </w:t>
      </w:r>
      <w:r w:rsidRPr="00555A79">
        <w:rPr>
          <w:b/>
          <w:lang w:val="ru-RU"/>
        </w:rPr>
        <w:t>4</w:t>
      </w:r>
      <w:r w:rsidRPr="00555A79">
        <w:rPr>
          <w:b/>
        </w:rPr>
        <w:t xml:space="preserve">; </w:t>
      </w:r>
      <w:r w:rsidRPr="00555A79">
        <w:rPr>
          <w:b/>
          <w:lang w:val="ru-RU"/>
        </w:rPr>
        <w:t>5</w:t>
      </w:r>
      <w:r w:rsidRPr="00555A79">
        <w:rPr>
          <w:b/>
        </w:rPr>
        <w:t>;</w:t>
      </w:r>
      <w:r w:rsidRPr="00555A79">
        <w:rPr>
          <w:b/>
          <w:lang w:val="ru-RU"/>
        </w:rPr>
        <w:t>4</w:t>
      </w:r>
      <w:r w:rsidRPr="00555A79">
        <w:rPr>
          <w:b/>
        </w:rPr>
        <w:t>;</w:t>
      </w:r>
      <w:r w:rsidRPr="00555A79">
        <w:rPr>
          <w:b/>
          <w:lang w:val="ru-RU"/>
        </w:rPr>
        <w:t>2</w:t>
      </w:r>
      <w:r w:rsidRPr="00555A79">
        <w:rPr>
          <w:b/>
        </w:rPr>
        <w:t>рік. Знайти середнє значення стажу їх роботи.</w:t>
      </w:r>
    </w:p>
    <w:p w:rsidR="00371E2E" w:rsidRPr="00371E2E" w:rsidRDefault="00371E2E" w:rsidP="00555A79">
      <w:pPr>
        <w:ind w:left="426" w:firstLine="567"/>
        <w:jc w:val="both"/>
      </w:pPr>
      <w:r w:rsidRPr="00371E2E">
        <w:t xml:space="preserve">а) </w:t>
      </w:r>
      <w:r w:rsidRPr="00371E2E">
        <w:rPr>
          <w:lang w:val="ru-RU"/>
        </w:rPr>
        <w:t>7</w:t>
      </w:r>
      <w:r w:rsidRPr="00371E2E">
        <w:t xml:space="preserve"> років;</w:t>
      </w:r>
    </w:p>
    <w:p w:rsidR="00371E2E" w:rsidRPr="00371E2E" w:rsidRDefault="00371E2E" w:rsidP="00555A79">
      <w:pPr>
        <w:ind w:left="285" w:firstLine="708"/>
        <w:jc w:val="both"/>
      </w:pPr>
      <w:r w:rsidRPr="00371E2E">
        <w:t>б) 5 років;</w:t>
      </w:r>
    </w:p>
    <w:p w:rsidR="00371E2E" w:rsidRPr="00371E2E" w:rsidRDefault="00371E2E" w:rsidP="00555A79">
      <w:pPr>
        <w:ind w:left="285" w:firstLine="708"/>
        <w:jc w:val="both"/>
      </w:pPr>
      <w:r w:rsidRPr="00371E2E">
        <w:t>в) 3 роки;</w:t>
      </w:r>
    </w:p>
    <w:p w:rsidR="00FE5F1E" w:rsidRDefault="00371E2E" w:rsidP="00555A79">
      <w:pPr>
        <w:ind w:left="708" w:firstLine="285"/>
        <w:jc w:val="both"/>
      </w:pPr>
      <w:r w:rsidRPr="00371E2E">
        <w:t>г) 3,8 роки.</w:t>
      </w:r>
      <w:r w:rsidRPr="00371E2E">
        <w:cr/>
      </w:r>
    </w:p>
    <w:p w:rsidR="00371E2E" w:rsidRPr="00555A79" w:rsidRDefault="00371E2E" w:rsidP="00555A79">
      <w:pPr>
        <w:ind w:left="708" w:firstLine="285"/>
        <w:jc w:val="both"/>
        <w:rPr>
          <w:b/>
        </w:rPr>
      </w:pPr>
      <w:r w:rsidRPr="00555A79">
        <w:rPr>
          <w:b/>
        </w:rPr>
        <w:t>62. Розмах заданого варіаційного ряду</w:t>
      </w:r>
      <w:r w:rsidR="00555A79" w:rsidRPr="00555A79">
        <w:t xml:space="preserve"> </w:t>
      </w:r>
      <w:r w:rsidR="00555A79" w:rsidRPr="00555A79">
        <w:rPr>
          <w:b/>
        </w:rPr>
        <w:t>це:</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09"/>
        <w:gridCol w:w="709"/>
        <w:gridCol w:w="709"/>
      </w:tblGrid>
      <w:tr w:rsidR="00371E2E" w:rsidRPr="00371E2E" w:rsidTr="00FE5F1E">
        <w:tc>
          <w:tcPr>
            <w:tcW w:w="708" w:type="dxa"/>
            <w:vAlign w:val="center"/>
          </w:tcPr>
          <w:p w:rsidR="00371E2E" w:rsidRPr="00371E2E" w:rsidRDefault="00371E2E" w:rsidP="000452F9">
            <w:pPr>
              <w:jc w:val="center"/>
              <w:rPr>
                <w:i/>
              </w:rPr>
            </w:pPr>
            <w:r w:rsidRPr="00371E2E">
              <w:rPr>
                <w:i/>
              </w:rPr>
              <w:t>X</w:t>
            </w:r>
          </w:p>
        </w:tc>
        <w:tc>
          <w:tcPr>
            <w:tcW w:w="709" w:type="dxa"/>
            <w:vAlign w:val="center"/>
          </w:tcPr>
          <w:p w:rsidR="00371E2E" w:rsidRPr="00371E2E" w:rsidRDefault="00371E2E" w:rsidP="000452F9">
            <w:pPr>
              <w:jc w:val="center"/>
            </w:pPr>
            <w:r w:rsidRPr="00371E2E">
              <w:t>5</w:t>
            </w:r>
          </w:p>
        </w:tc>
        <w:tc>
          <w:tcPr>
            <w:tcW w:w="709" w:type="dxa"/>
            <w:vAlign w:val="center"/>
          </w:tcPr>
          <w:p w:rsidR="00371E2E" w:rsidRPr="00371E2E" w:rsidRDefault="00371E2E" w:rsidP="000452F9">
            <w:pPr>
              <w:jc w:val="center"/>
            </w:pPr>
            <w:r w:rsidRPr="00371E2E">
              <w:t>15</w:t>
            </w:r>
          </w:p>
        </w:tc>
        <w:tc>
          <w:tcPr>
            <w:tcW w:w="709" w:type="dxa"/>
            <w:vAlign w:val="center"/>
          </w:tcPr>
          <w:p w:rsidR="00371E2E" w:rsidRPr="00371E2E" w:rsidRDefault="00371E2E" w:rsidP="000452F9">
            <w:pPr>
              <w:jc w:val="center"/>
            </w:pPr>
            <w:r w:rsidRPr="00371E2E">
              <w:t>20</w:t>
            </w:r>
          </w:p>
        </w:tc>
        <w:tc>
          <w:tcPr>
            <w:tcW w:w="709" w:type="dxa"/>
            <w:vAlign w:val="center"/>
          </w:tcPr>
          <w:p w:rsidR="00371E2E" w:rsidRPr="00371E2E" w:rsidRDefault="00371E2E" w:rsidP="000452F9">
            <w:pPr>
              <w:jc w:val="center"/>
            </w:pPr>
            <w:r w:rsidRPr="00371E2E">
              <w:t>35</w:t>
            </w:r>
          </w:p>
        </w:tc>
      </w:tr>
      <w:tr w:rsidR="00371E2E" w:rsidRPr="00371E2E" w:rsidTr="00FE5F1E">
        <w:tc>
          <w:tcPr>
            <w:tcW w:w="708" w:type="dxa"/>
            <w:vAlign w:val="center"/>
          </w:tcPr>
          <w:p w:rsidR="00371E2E" w:rsidRPr="00371E2E" w:rsidRDefault="00371E2E" w:rsidP="000452F9">
            <w:pPr>
              <w:jc w:val="center"/>
              <w:rPr>
                <w:i/>
              </w:rPr>
            </w:pPr>
            <w:r w:rsidRPr="00371E2E">
              <w:rPr>
                <w:i/>
              </w:rPr>
              <w:t>N</w:t>
            </w:r>
          </w:p>
        </w:tc>
        <w:tc>
          <w:tcPr>
            <w:tcW w:w="709" w:type="dxa"/>
            <w:vAlign w:val="center"/>
          </w:tcPr>
          <w:p w:rsidR="00371E2E" w:rsidRPr="00371E2E" w:rsidRDefault="00371E2E" w:rsidP="000452F9">
            <w:pPr>
              <w:jc w:val="center"/>
            </w:pPr>
            <w:r w:rsidRPr="00371E2E">
              <w:t>1</w:t>
            </w:r>
          </w:p>
        </w:tc>
        <w:tc>
          <w:tcPr>
            <w:tcW w:w="709" w:type="dxa"/>
            <w:vAlign w:val="center"/>
          </w:tcPr>
          <w:p w:rsidR="00371E2E" w:rsidRPr="00371E2E" w:rsidRDefault="00371E2E" w:rsidP="000452F9">
            <w:pPr>
              <w:jc w:val="center"/>
            </w:pPr>
            <w:r w:rsidRPr="00371E2E">
              <w:t>2</w:t>
            </w:r>
          </w:p>
        </w:tc>
        <w:tc>
          <w:tcPr>
            <w:tcW w:w="709" w:type="dxa"/>
            <w:vAlign w:val="center"/>
          </w:tcPr>
          <w:p w:rsidR="00371E2E" w:rsidRPr="00371E2E" w:rsidRDefault="00371E2E" w:rsidP="000452F9">
            <w:pPr>
              <w:jc w:val="center"/>
            </w:pPr>
            <w:r w:rsidRPr="00371E2E">
              <w:t>3</w:t>
            </w:r>
          </w:p>
        </w:tc>
        <w:tc>
          <w:tcPr>
            <w:tcW w:w="709" w:type="dxa"/>
            <w:vAlign w:val="center"/>
          </w:tcPr>
          <w:p w:rsidR="00371E2E" w:rsidRPr="00371E2E" w:rsidRDefault="00371E2E" w:rsidP="000452F9">
            <w:pPr>
              <w:jc w:val="center"/>
            </w:pPr>
            <w:r w:rsidRPr="00371E2E">
              <w:t>2</w:t>
            </w:r>
          </w:p>
        </w:tc>
      </w:tr>
    </w:tbl>
    <w:p w:rsidR="00371E2E" w:rsidRPr="00371E2E" w:rsidRDefault="00371E2E" w:rsidP="00555A79">
      <w:pPr>
        <w:ind w:left="708" w:firstLine="285"/>
        <w:jc w:val="both"/>
      </w:pPr>
      <w:r w:rsidRPr="00371E2E">
        <w:t>а) 15;</w:t>
      </w:r>
    </w:p>
    <w:p w:rsidR="00371E2E" w:rsidRPr="00371E2E" w:rsidRDefault="00371E2E" w:rsidP="00555A79">
      <w:pPr>
        <w:ind w:left="285" w:firstLine="708"/>
        <w:jc w:val="both"/>
      </w:pPr>
      <w:r w:rsidRPr="00371E2E">
        <w:t>б) 10;</w:t>
      </w:r>
    </w:p>
    <w:p w:rsidR="00371E2E" w:rsidRPr="00371E2E" w:rsidRDefault="00371E2E" w:rsidP="00555A79">
      <w:pPr>
        <w:ind w:left="285" w:firstLine="708"/>
        <w:jc w:val="both"/>
      </w:pPr>
      <w:r w:rsidRPr="00371E2E">
        <w:t>в) 30;</w:t>
      </w:r>
    </w:p>
    <w:p w:rsidR="00371E2E" w:rsidRDefault="00371E2E" w:rsidP="001009B9">
      <w:pPr>
        <w:ind w:left="285" w:firstLine="708"/>
        <w:jc w:val="both"/>
      </w:pPr>
      <w:r w:rsidRPr="00371E2E">
        <w:t>г) 20</w:t>
      </w:r>
      <w:r w:rsidR="001009B9">
        <w:t>.</w:t>
      </w:r>
    </w:p>
    <w:p w:rsidR="00FE5F1E" w:rsidRPr="00371E2E" w:rsidRDefault="00FE5F1E" w:rsidP="001009B9">
      <w:pPr>
        <w:ind w:left="285" w:firstLine="708"/>
        <w:jc w:val="both"/>
      </w:pPr>
    </w:p>
    <w:p w:rsidR="00371E2E" w:rsidRPr="001009B9" w:rsidRDefault="00371E2E" w:rsidP="001009B9">
      <w:pPr>
        <w:ind w:firstLine="708"/>
        <w:jc w:val="both"/>
        <w:rPr>
          <w:b/>
        </w:rPr>
      </w:pPr>
      <w:r w:rsidRPr="001009B9">
        <w:rPr>
          <w:b/>
        </w:rPr>
        <w:t>63.  Якщо величина коефіцієнта кореляціїдорівнює 0,8, то по шкаліЧеддoка:</w:t>
      </w:r>
    </w:p>
    <w:p w:rsidR="00371E2E" w:rsidRPr="00371E2E" w:rsidRDefault="00371E2E" w:rsidP="003B7C11">
      <w:pPr>
        <w:ind w:left="708" w:firstLine="285"/>
        <w:jc w:val="both"/>
      </w:pPr>
      <w:r w:rsidRPr="00371E2E">
        <w:t>а) зв'язок практичновідсутній;</w:t>
      </w:r>
    </w:p>
    <w:p w:rsidR="00371E2E" w:rsidRPr="00371E2E" w:rsidRDefault="00371E2E" w:rsidP="003B7C11">
      <w:pPr>
        <w:ind w:left="285" w:firstLine="708"/>
        <w:jc w:val="both"/>
      </w:pPr>
      <w:r w:rsidRPr="00371E2E">
        <w:t>б) зв'язок слабкий;</w:t>
      </w:r>
    </w:p>
    <w:p w:rsidR="00371E2E" w:rsidRPr="00371E2E" w:rsidRDefault="00371E2E" w:rsidP="003B7C11">
      <w:pPr>
        <w:ind w:left="285" w:firstLine="708"/>
        <w:jc w:val="both"/>
      </w:pPr>
      <w:r w:rsidRPr="00371E2E">
        <w:t>в) зв'язокпомірний;</w:t>
      </w:r>
    </w:p>
    <w:p w:rsidR="0091099D" w:rsidRDefault="00371E2E" w:rsidP="000452F9">
      <w:pPr>
        <w:ind w:left="285" w:firstLine="708"/>
        <w:jc w:val="both"/>
      </w:pPr>
      <w:r w:rsidRPr="00371E2E">
        <w:t>г)</w:t>
      </w:r>
      <w:r w:rsidR="003B7C11">
        <w:t xml:space="preserve"> зв'язок сильний.</w:t>
      </w:r>
    </w:p>
    <w:p w:rsidR="00FE5F1E" w:rsidRPr="00371E2E" w:rsidRDefault="00FE5F1E" w:rsidP="000452F9">
      <w:pPr>
        <w:ind w:left="285" w:firstLine="708"/>
        <w:jc w:val="both"/>
      </w:pPr>
    </w:p>
    <w:p w:rsidR="00371E2E" w:rsidRPr="003B7C11" w:rsidRDefault="00371E2E" w:rsidP="003B7C11">
      <w:pPr>
        <w:ind w:firstLine="708"/>
        <w:jc w:val="both"/>
        <w:rPr>
          <w:b/>
        </w:rPr>
      </w:pPr>
      <w:r w:rsidRPr="003B7C11">
        <w:rPr>
          <w:b/>
        </w:rPr>
        <w:t>64.  Якщо величина коефіцієнта кореляціїдорівнює 0,2, то по шкаліЧеддoка:</w:t>
      </w:r>
    </w:p>
    <w:p w:rsidR="00371E2E" w:rsidRPr="00371E2E" w:rsidRDefault="00371E2E" w:rsidP="003B7C11">
      <w:pPr>
        <w:ind w:left="708" w:firstLine="285"/>
        <w:jc w:val="both"/>
      </w:pPr>
      <w:r w:rsidRPr="00371E2E">
        <w:t>а) зв'язок практичновідсутній;</w:t>
      </w:r>
    </w:p>
    <w:p w:rsidR="00371E2E" w:rsidRPr="00371E2E" w:rsidRDefault="00371E2E" w:rsidP="003B7C11">
      <w:pPr>
        <w:ind w:left="285" w:firstLine="708"/>
        <w:jc w:val="both"/>
      </w:pPr>
      <w:r w:rsidRPr="00371E2E">
        <w:t>б) зв'язок слабкий;</w:t>
      </w:r>
    </w:p>
    <w:p w:rsidR="00371E2E" w:rsidRPr="00371E2E" w:rsidRDefault="00371E2E" w:rsidP="003B7C11">
      <w:pPr>
        <w:ind w:left="285" w:firstLine="708"/>
        <w:jc w:val="both"/>
      </w:pPr>
      <w:r w:rsidRPr="00371E2E">
        <w:t>в) зв'язокпомірний;</w:t>
      </w:r>
    </w:p>
    <w:p w:rsidR="00371E2E" w:rsidRDefault="003B7C11" w:rsidP="003B7C11">
      <w:pPr>
        <w:ind w:left="285" w:firstLine="708"/>
        <w:jc w:val="both"/>
      </w:pPr>
      <w:r>
        <w:t>г) зв'язок сильний.</w:t>
      </w:r>
    </w:p>
    <w:p w:rsidR="00FE5F1E" w:rsidRPr="00371E2E" w:rsidRDefault="00FE5F1E" w:rsidP="003B7C11">
      <w:pPr>
        <w:ind w:left="285" w:firstLine="708"/>
        <w:jc w:val="both"/>
      </w:pPr>
    </w:p>
    <w:p w:rsidR="00371E2E" w:rsidRPr="003B7C11" w:rsidRDefault="00371E2E" w:rsidP="003B7C11">
      <w:pPr>
        <w:ind w:firstLine="708"/>
        <w:jc w:val="both"/>
        <w:rPr>
          <w:b/>
        </w:rPr>
      </w:pPr>
      <w:r w:rsidRPr="003B7C11">
        <w:rPr>
          <w:b/>
        </w:rPr>
        <w:lastRenderedPageBreak/>
        <w:t>65.  Якщо величина коефіцієнта кореляціїдорівнює 0,95, то по шкаліЧеддoка:</w:t>
      </w:r>
    </w:p>
    <w:p w:rsidR="00371E2E" w:rsidRPr="00371E2E" w:rsidRDefault="00371E2E" w:rsidP="003B7C11">
      <w:pPr>
        <w:ind w:left="708" w:firstLine="285"/>
        <w:jc w:val="both"/>
      </w:pPr>
      <w:r w:rsidRPr="00371E2E">
        <w:t>а) зв'язок практичновідсутній;</w:t>
      </w:r>
    </w:p>
    <w:p w:rsidR="00371E2E" w:rsidRPr="00371E2E" w:rsidRDefault="00371E2E" w:rsidP="003B7C11">
      <w:pPr>
        <w:ind w:left="285" w:firstLine="708"/>
        <w:jc w:val="both"/>
      </w:pPr>
      <w:r w:rsidRPr="00371E2E">
        <w:t>б)зв'язок слабкий;</w:t>
      </w:r>
    </w:p>
    <w:p w:rsidR="00371E2E" w:rsidRPr="00371E2E" w:rsidRDefault="00371E2E" w:rsidP="003B7C11">
      <w:pPr>
        <w:ind w:left="285" w:firstLine="708"/>
        <w:jc w:val="both"/>
      </w:pPr>
      <w:r w:rsidRPr="00371E2E">
        <w:t>в) зв'язоксильний;</w:t>
      </w:r>
    </w:p>
    <w:p w:rsidR="003B7C11" w:rsidRDefault="00371E2E" w:rsidP="003B7C11">
      <w:pPr>
        <w:ind w:left="285" w:firstLine="708"/>
        <w:jc w:val="both"/>
      </w:pPr>
      <w:r w:rsidRPr="00371E2E">
        <w:t>г) зв'язок дуже сильний.</w:t>
      </w:r>
    </w:p>
    <w:p w:rsidR="00FE5F1E" w:rsidRDefault="00FE5F1E" w:rsidP="003B7C11">
      <w:pPr>
        <w:ind w:left="285" w:firstLine="708"/>
        <w:jc w:val="both"/>
      </w:pPr>
    </w:p>
    <w:p w:rsidR="00371E2E" w:rsidRPr="003B7C11" w:rsidRDefault="00371E2E" w:rsidP="003B7C11">
      <w:pPr>
        <w:ind w:firstLine="708"/>
        <w:jc w:val="both"/>
        <w:rPr>
          <w:b/>
        </w:rPr>
      </w:pPr>
      <w:r w:rsidRPr="003B7C11">
        <w:rPr>
          <w:b/>
        </w:rPr>
        <w:t>66.  Якщо величина коефіцієнта кореляціїдорівнює 0,94, то по шкаліЧеддoка:</w:t>
      </w:r>
    </w:p>
    <w:p w:rsidR="00371E2E" w:rsidRPr="00371E2E" w:rsidRDefault="00371E2E" w:rsidP="003B7C11">
      <w:pPr>
        <w:ind w:left="708" w:firstLine="285"/>
        <w:jc w:val="both"/>
      </w:pPr>
      <w:r w:rsidRPr="00371E2E">
        <w:t>а) зв'язок практичновідсутній;</w:t>
      </w:r>
    </w:p>
    <w:p w:rsidR="00371E2E" w:rsidRPr="00371E2E" w:rsidRDefault="00371E2E" w:rsidP="003B7C11">
      <w:pPr>
        <w:ind w:left="285" w:firstLine="708"/>
        <w:jc w:val="both"/>
      </w:pPr>
      <w:r w:rsidRPr="00371E2E">
        <w:t>б)</w:t>
      </w:r>
      <w:r w:rsidR="003B7C11">
        <w:t xml:space="preserve"> </w:t>
      </w:r>
      <w:r w:rsidRPr="00371E2E">
        <w:t>зв'язок слабкий;</w:t>
      </w:r>
    </w:p>
    <w:p w:rsidR="00371E2E" w:rsidRPr="00371E2E" w:rsidRDefault="00371E2E" w:rsidP="003B7C11">
      <w:pPr>
        <w:ind w:left="285" w:firstLine="708"/>
        <w:jc w:val="both"/>
      </w:pPr>
      <w:r w:rsidRPr="00371E2E">
        <w:t>в) зв'язоксильний;</w:t>
      </w:r>
    </w:p>
    <w:p w:rsidR="00371E2E" w:rsidRDefault="00371E2E" w:rsidP="003B7C11">
      <w:pPr>
        <w:ind w:left="285" w:firstLine="708"/>
        <w:jc w:val="both"/>
      </w:pPr>
      <w:r w:rsidRPr="00371E2E">
        <w:t>г) зв'язок помірний</w:t>
      </w:r>
      <w:r w:rsidR="003B7C11">
        <w:t>.</w:t>
      </w:r>
    </w:p>
    <w:p w:rsidR="00FE5F1E" w:rsidRPr="00371E2E" w:rsidRDefault="00FE5F1E" w:rsidP="003B7C11">
      <w:pPr>
        <w:ind w:left="285" w:firstLine="708"/>
        <w:jc w:val="both"/>
      </w:pPr>
    </w:p>
    <w:p w:rsidR="00371E2E" w:rsidRPr="003B7C11" w:rsidRDefault="00371E2E" w:rsidP="003B7C11">
      <w:pPr>
        <w:ind w:firstLine="708"/>
        <w:jc w:val="both"/>
        <w:rPr>
          <w:b/>
        </w:rPr>
      </w:pPr>
      <w:r w:rsidRPr="003B7C11">
        <w:rPr>
          <w:b/>
        </w:rPr>
        <w:t xml:space="preserve">67. </w:t>
      </w:r>
      <w:r w:rsidR="00B96B49">
        <w:rPr>
          <w:b/>
        </w:rPr>
        <w:t>…</w:t>
      </w:r>
      <w:r w:rsidRPr="003B7C11">
        <w:rPr>
          <w:b/>
        </w:rPr>
        <w:t xml:space="preserve"> – всі значення змінної, розташовані у порядку зростання</w:t>
      </w:r>
    </w:p>
    <w:p w:rsidR="00371E2E" w:rsidRPr="00371E2E" w:rsidRDefault="00371E2E" w:rsidP="003B7C11">
      <w:pPr>
        <w:ind w:left="708" w:firstLine="285"/>
        <w:jc w:val="both"/>
      </w:pPr>
      <w:r w:rsidRPr="00371E2E">
        <w:t xml:space="preserve">а) </w:t>
      </w:r>
      <w:r w:rsidR="003B7C11" w:rsidRPr="00371E2E">
        <w:t xml:space="preserve">варіаційний </w:t>
      </w:r>
      <w:r w:rsidRPr="00371E2E">
        <w:t>ряд;</w:t>
      </w:r>
    </w:p>
    <w:p w:rsidR="00371E2E" w:rsidRPr="00371E2E" w:rsidRDefault="003B7C11" w:rsidP="003B7C11">
      <w:pPr>
        <w:ind w:left="285" w:firstLine="708"/>
        <w:jc w:val="both"/>
      </w:pPr>
      <w:r>
        <w:t>б)</w:t>
      </w:r>
      <w:r w:rsidR="00371E2E" w:rsidRPr="00371E2E">
        <w:t xml:space="preserve"> </w:t>
      </w:r>
      <w:r w:rsidRPr="00371E2E">
        <w:t>варіанта</w:t>
      </w:r>
      <w:r w:rsidR="00371E2E" w:rsidRPr="00371E2E">
        <w:t>;</w:t>
      </w:r>
    </w:p>
    <w:p w:rsidR="00371E2E" w:rsidRPr="00371E2E" w:rsidRDefault="00371E2E" w:rsidP="003B7C11">
      <w:pPr>
        <w:ind w:left="285" w:firstLine="708"/>
        <w:jc w:val="both"/>
      </w:pPr>
      <w:r w:rsidRPr="00371E2E">
        <w:t xml:space="preserve">в) </w:t>
      </w:r>
      <w:r w:rsidR="003B7C11" w:rsidRPr="00371E2E">
        <w:t>показник</w:t>
      </w:r>
      <w:r w:rsidRPr="00371E2E">
        <w:t>;</w:t>
      </w:r>
    </w:p>
    <w:p w:rsidR="00371E2E" w:rsidRDefault="00371E2E" w:rsidP="003B7C11">
      <w:pPr>
        <w:ind w:left="285" w:firstLine="708"/>
        <w:jc w:val="both"/>
      </w:pPr>
      <w:r w:rsidRPr="00371E2E">
        <w:t xml:space="preserve">г) </w:t>
      </w:r>
      <w:r w:rsidR="003B7C11" w:rsidRPr="00371E2E">
        <w:t>параметр</w:t>
      </w:r>
      <w:r w:rsidRPr="00371E2E">
        <w:t>.</w:t>
      </w:r>
    </w:p>
    <w:p w:rsidR="00FE5F1E" w:rsidRPr="00371E2E" w:rsidRDefault="00FE5F1E" w:rsidP="003B7C11">
      <w:pPr>
        <w:ind w:left="285" w:firstLine="708"/>
        <w:jc w:val="both"/>
      </w:pPr>
    </w:p>
    <w:p w:rsidR="00371E2E" w:rsidRPr="003B7C11" w:rsidRDefault="00371E2E" w:rsidP="003B7C11">
      <w:pPr>
        <w:ind w:left="708"/>
        <w:jc w:val="both"/>
        <w:rPr>
          <w:b/>
        </w:rPr>
      </w:pPr>
      <w:r w:rsidRPr="003B7C11">
        <w:rPr>
          <w:b/>
        </w:rPr>
        <w:t>68. … – змінні, що представляють результати вимірювань.</w:t>
      </w:r>
    </w:p>
    <w:p w:rsidR="00371E2E" w:rsidRPr="00371E2E" w:rsidRDefault="00371E2E" w:rsidP="003B7C11">
      <w:pPr>
        <w:ind w:firstLine="993"/>
        <w:jc w:val="both"/>
      </w:pPr>
      <w:r w:rsidRPr="00371E2E">
        <w:t>а) варіанта;</w:t>
      </w:r>
    </w:p>
    <w:p w:rsidR="00371E2E" w:rsidRPr="00371E2E" w:rsidRDefault="00371E2E" w:rsidP="003B7C11">
      <w:pPr>
        <w:ind w:left="285" w:firstLine="708"/>
        <w:jc w:val="both"/>
      </w:pPr>
      <w:r w:rsidRPr="00371E2E">
        <w:t>б) показник;</w:t>
      </w:r>
    </w:p>
    <w:p w:rsidR="00371E2E" w:rsidRPr="00371E2E" w:rsidRDefault="00371E2E" w:rsidP="003B7C11">
      <w:pPr>
        <w:ind w:left="285" w:firstLine="708"/>
        <w:jc w:val="both"/>
      </w:pPr>
      <w:r w:rsidRPr="00371E2E">
        <w:t>в) частота;</w:t>
      </w:r>
    </w:p>
    <w:p w:rsidR="00371E2E" w:rsidRDefault="00371E2E" w:rsidP="003B7C11">
      <w:pPr>
        <w:ind w:left="285" w:firstLine="708"/>
        <w:jc w:val="both"/>
      </w:pPr>
      <w:r w:rsidRPr="00371E2E">
        <w:t>г) статистика.</w:t>
      </w:r>
    </w:p>
    <w:p w:rsidR="00FE5F1E" w:rsidRPr="00371E2E" w:rsidRDefault="00FE5F1E" w:rsidP="003B7C11">
      <w:pPr>
        <w:ind w:left="285" w:firstLine="708"/>
        <w:jc w:val="both"/>
      </w:pPr>
    </w:p>
    <w:p w:rsidR="00371E2E" w:rsidRPr="003B7C11" w:rsidRDefault="00371E2E" w:rsidP="003B7C11">
      <w:pPr>
        <w:ind w:firstLine="708"/>
        <w:jc w:val="both"/>
        <w:rPr>
          <w:b/>
        </w:rPr>
      </w:pPr>
      <w:r w:rsidRPr="003B7C11">
        <w:rPr>
          <w:b/>
        </w:rPr>
        <w:t>69. Які виділяють види вибірок за способом формування:</w:t>
      </w:r>
    </w:p>
    <w:p w:rsidR="00371E2E" w:rsidRPr="00371E2E" w:rsidRDefault="00371E2E" w:rsidP="0091099D">
      <w:pPr>
        <w:ind w:left="708" w:firstLine="285"/>
        <w:jc w:val="both"/>
      </w:pPr>
      <w:r w:rsidRPr="00371E2E">
        <w:t>а) повторна;</w:t>
      </w:r>
    </w:p>
    <w:p w:rsidR="00371E2E" w:rsidRPr="00371E2E" w:rsidRDefault="00371E2E" w:rsidP="0091099D">
      <w:pPr>
        <w:ind w:left="285" w:firstLine="708"/>
        <w:jc w:val="both"/>
      </w:pPr>
      <w:r w:rsidRPr="00371E2E">
        <w:t>б)</w:t>
      </w:r>
      <w:r w:rsidR="0091099D">
        <w:t xml:space="preserve"> </w:t>
      </w:r>
      <w:r w:rsidRPr="00371E2E">
        <w:t>незміщена;</w:t>
      </w:r>
    </w:p>
    <w:p w:rsidR="00371E2E" w:rsidRPr="00371E2E" w:rsidRDefault="00371E2E" w:rsidP="0091099D">
      <w:pPr>
        <w:ind w:left="285" w:firstLine="708"/>
        <w:jc w:val="both"/>
      </w:pPr>
      <w:r w:rsidRPr="00371E2E">
        <w:t>в)</w:t>
      </w:r>
      <w:r w:rsidR="0091099D">
        <w:t xml:space="preserve"> </w:t>
      </w:r>
      <w:r w:rsidRPr="00371E2E">
        <w:t>відібрана;</w:t>
      </w:r>
    </w:p>
    <w:p w:rsidR="00371E2E" w:rsidRDefault="00371E2E" w:rsidP="0091099D">
      <w:pPr>
        <w:ind w:left="285" w:firstLine="708"/>
        <w:jc w:val="both"/>
      </w:pPr>
      <w:r w:rsidRPr="00371E2E">
        <w:t>г) репрезентативна.</w:t>
      </w:r>
    </w:p>
    <w:p w:rsidR="00FE5F1E" w:rsidRPr="00371E2E" w:rsidRDefault="00FE5F1E" w:rsidP="0091099D">
      <w:pPr>
        <w:ind w:left="285" w:firstLine="708"/>
        <w:jc w:val="both"/>
      </w:pPr>
    </w:p>
    <w:p w:rsidR="00371E2E" w:rsidRPr="003B7C11" w:rsidRDefault="00371E2E" w:rsidP="003B7C11">
      <w:pPr>
        <w:ind w:firstLine="708"/>
        <w:jc w:val="both"/>
        <w:rPr>
          <w:b/>
        </w:rPr>
      </w:pPr>
      <w:r w:rsidRPr="003B7C11">
        <w:rPr>
          <w:b/>
        </w:rPr>
        <w:t>70 …  −</w:t>
      </w:r>
      <w:r w:rsidR="00B96B49">
        <w:rPr>
          <w:b/>
        </w:rPr>
        <w:t xml:space="preserve"> </w:t>
      </w:r>
      <w:r w:rsidRPr="003B7C11">
        <w:rPr>
          <w:b/>
        </w:rPr>
        <w:t>сукупність об’єктів, із яких формується вибірка</w:t>
      </w:r>
    </w:p>
    <w:p w:rsidR="00371E2E" w:rsidRPr="00371E2E" w:rsidRDefault="00371E2E" w:rsidP="0091099D">
      <w:pPr>
        <w:ind w:left="708" w:firstLine="285"/>
        <w:jc w:val="both"/>
      </w:pPr>
      <w:r w:rsidRPr="00371E2E">
        <w:t>а) вибіркова сукупність;</w:t>
      </w:r>
    </w:p>
    <w:p w:rsidR="00371E2E" w:rsidRPr="00371E2E" w:rsidRDefault="00371E2E" w:rsidP="0091099D">
      <w:pPr>
        <w:ind w:left="285" w:firstLine="708"/>
        <w:jc w:val="both"/>
      </w:pPr>
      <w:r w:rsidRPr="00371E2E">
        <w:t>б) генеральна сукупність;</w:t>
      </w:r>
    </w:p>
    <w:p w:rsidR="00371E2E" w:rsidRPr="00371E2E" w:rsidRDefault="00371E2E" w:rsidP="0091099D">
      <w:pPr>
        <w:ind w:left="285" w:firstLine="708"/>
        <w:jc w:val="both"/>
      </w:pPr>
      <w:r w:rsidRPr="00371E2E">
        <w:t>в) вибірка;</w:t>
      </w:r>
    </w:p>
    <w:p w:rsidR="00371E2E" w:rsidRDefault="00371E2E" w:rsidP="0091099D">
      <w:pPr>
        <w:ind w:left="285" w:firstLine="708"/>
        <w:jc w:val="both"/>
      </w:pPr>
      <w:r w:rsidRPr="00371E2E">
        <w:t>г) генеральна вибірковість.</w:t>
      </w:r>
    </w:p>
    <w:p w:rsidR="00FE5F1E" w:rsidRPr="00371E2E" w:rsidRDefault="00FE5F1E" w:rsidP="0091099D">
      <w:pPr>
        <w:ind w:left="285" w:firstLine="708"/>
        <w:jc w:val="both"/>
      </w:pPr>
    </w:p>
    <w:p w:rsidR="00371E2E" w:rsidRPr="003B7C11" w:rsidRDefault="00371E2E" w:rsidP="003B7C11">
      <w:pPr>
        <w:ind w:firstLine="708"/>
        <w:jc w:val="both"/>
        <w:rPr>
          <w:b/>
        </w:rPr>
      </w:pPr>
      <w:r w:rsidRPr="003B7C11">
        <w:rPr>
          <w:b/>
        </w:rPr>
        <w:t>71 …  – механізм суб’єктивноговідображення і його наступна перевірка.</w:t>
      </w:r>
    </w:p>
    <w:p w:rsidR="00371E2E" w:rsidRPr="00371E2E" w:rsidRDefault="00371E2E" w:rsidP="0091099D">
      <w:pPr>
        <w:ind w:left="708" w:firstLine="285"/>
      </w:pPr>
      <w:r w:rsidRPr="00371E2E">
        <w:t>а) гіпотеза;</w:t>
      </w:r>
    </w:p>
    <w:p w:rsidR="00371E2E" w:rsidRPr="00371E2E" w:rsidRDefault="00371E2E" w:rsidP="0091099D">
      <w:pPr>
        <w:ind w:left="285" w:firstLine="708"/>
      </w:pPr>
      <w:r w:rsidRPr="00371E2E">
        <w:t>б)</w:t>
      </w:r>
      <w:r w:rsidR="0091099D">
        <w:t xml:space="preserve"> </w:t>
      </w:r>
      <w:r w:rsidRPr="00371E2E">
        <w:t>метод моделювання;</w:t>
      </w:r>
    </w:p>
    <w:p w:rsidR="00371E2E" w:rsidRPr="00371E2E" w:rsidRDefault="00371E2E" w:rsidP="0091099D">
      <w:pPr>
        <w:ind w:left="285" w:firstLine="708"/>
      </w:pPr>
      <w:r w:rsidRPr="00371E2E">
        <w:t>в) достовірність;</w:t>
      </w:r>
    </w:p>
    <w:p w:rsidR="00371E2E" w:rsidRDefault="00371E2E" w:rsidP="0091099D">
      <w:pPr>
        <w:ind w:left="285" w:firstLine="708"/>
      </w:pPr>
      <w:r w:rsidRPr="00371E2E">
        <w:t>г) аналіз.</w:t>
      </w:r>
    </w:p>
    <w:p w:rsidR="00FE5F1E" w:rsidRPr="00371E2E" w:rsidRDefault="00FE5F1E" w:rsidP="0091099D">
      <w:pPr>
        <w:ind w:left="285" w:firstLine="708"/>
      </w:pPr>
    </w:p>
    <w:p w:rsidR="00371E2E" w:rsidRPr="003B7C11" w:rsidRDefault="00371E2E" w:rsidP="003B7C11">
      <w:pPr>
        <w:ind w:firstLine="708"/>
        <w:rPr>
          <w:b/>
        </w:rPr>
      </w:pPr>
      <w:r w:rsidRPr="003B7C11">
        <w:rPr>
          <w:b/>
        </w:rPr>
        <w:t>72. Ділять</w:t>
      </w:r>
      <w:r w:rsidR="00B96B49">
        <w:rPr>
          <w:b/>
        </w:rPr>
        <w:t xml:space="preserve"> </w:t>
      </w:r>
      <w:r w:rsidRPr="003B7C11">
        <w:rPr>
          <w:b/>
        </w:rPr>
        <w:t>сукупність на десять частин:</w:t>
      </w:r>
    </w:p>
    <w:p w:rsidR="00371E2E" w:rsidRPr="00371E2E" w:rsidRDefault="00371E2E" w:rsidP="0091099D">
      <w:pPr>
        <w:ind w:left="708" w:firstLine="285"/>
      </w:pPr>
      <w:r w:rsidRPr="00371E2E">
        <w:t>а)</w:t>
      </w:r>
      <w:r w:rsidR="0091099D">
        <w:t xml:space="preserve"> </w:t>
      </w:r>
      <w:r w:rsidRPr="00371E2E">
        <w:t>децилі;</w:t>
      </w:r>
    </w:p>
    <w:p w:rsidR="00371E2E" w:rsidRPr="00371E2E" w:rsidRDefault="00371E2E" w:rsidP="0091099D">
      <w:pPr>
        <w:ind w:left="285" w:firstLine="708"/>
      </w:pPr>
      <w:r w:rsidRPr="00371E2E">
        <w:t>б)</w:t>
      </w:r>
      <w:r w:rsidR="0091099D">
        <w:t xml:space="preserve"> </w:t>
      </w:r>
      <w:r w:rsidRPr="00371E2E">
        <w:t>квартилі:</w:t>
      </w:r>
    </w:p>
    <w:p w:rsidR="00371E2E" w:rsidRPr="00371E2E" w:rsidRDefault="0091099D" w:rsidP="0091099D">
      <w:pPr>
        <w:ind w:left="285" w:firstLine="708"/>
      </w:pPr>
      <w:r>
        <w:t>в</w:t>
      </w:r>
      <w:r w:rsidR="00371E2E" w:rsidRPr="00371E2E">
        <w:t>)</w:t>
      </w:r>
      <w:r>
        <w:t xml:space="preserve"> </w:t>
      </w:r>
      <w:r w:rsidR="00371E2E" w:rsidRPr="00371E2E">
        <w:t>сантилі;</w:t>
      </w:r>
    </w:p>
    <w:p w:rsidR="00371E2E" w:rsidRDefault="0091099D" w:rsidP="0091099D">
      <w:pPr>
        <w:ind w:left="285" w:firstLine="708"/>
      </w:pPr>
      <w:r>
        <w:t>г</w:t>
      </w:r>
      <w:r w:rsidR="00371E2E" w:rsidRPr="00371E2E">
        <w:t>)</w:t>
      </w:r>
      <w:r>
        <w:t xml:space="preserve"> </w:t>
      </w:r>
      <w:r w:rsidR="00371E2E" w:rsidRPr="00371E2E">
        <w:t>мілілі</w:t>
      </w:r>
      <w:r>
        <w:t>.</w:t>
      </w:r>
    </w:p>
    <w:p w:rsidR="00FE5F1E" w:rsidRPr="00371E2E" w:rsidRDefault="00FE5F1E" w:rsidP="0091099D">
      <w:pPr>
        <w:ind w:left="285" w:firstLine="708"/>
        <w:rPr>
          <w:b/>
        </w:rPr>
      </w:pPr>
    </w:p>
    <w:p w:rsidR="00371E2E" w:rsidRPr="0091099D" w:rsidRDefault="00371E2E" w:rsidP="0091099D">
      <w:pPr>
        <w:ind w:firstLine="708"/>
        <w:rPr>
          <w:b/>
        </w:rPr>
      </w:pPr>
      <w:r w:rsidRPr="0091099D">
        <w:rPr>
          <w:b/>
        </w:rPr>
        <w:t>73. Ділять</w:t>
      </w:r>
      <w:r w:rsidR="00B96B49">
        <w:rPr>
          <w:b/>
        </w:rPr>
        <w:t xml:space="preserve"> </w:t>
      </w:r>
      <w:r w:rsidRPr="0091099D">
        <w:rPr>
          <w:b/>
        </w:rPr>
        <w:t>сукупність на чотири частин:</w:t>
      </w:r>
    </w:p>
    <w:p w:rsidR="00371E2E" w:rsidRPr="00371E2E" w:rsidRDefault="00371E2E" w:rsidP="0091099D">
      <w:pPr>
        <w:ind w:left="708" w:firstLine="285"/>
      </w:pPr>
      <w:r w:rsidRPr="00371E2E">
        <w:t>а) децилі;</w:t>
      </w:r>
    </w:p>
    <w:p w:rsidR="00371E2E" w:rsidRPr="00371E2E" w:rsidRDefault="00371E2E" w:rsidP="0091099D">
      <w:pPr>
        <w:ind w:left="285" w:firstLine="708"/>
      </w:pPr>
      <w:r w:rsidRPr="00371E2E">
        <w:t>б) квартилі:</w:t>
      </w:r>
    </w:p>
    <w:p w:rsidR="00371E2E" w:rsidRPr="00371E2E" w:rsidRDefault="0091099D" w:rsidP="0091099D">
      <w:pPr>
        <w:ind w:left="285" w:firstLine="708"/>
      </w:pPr>
      <w:r>
        <w:t>в</w:t>
      </w:r>
      <w:r w:rsidR="00371E2E" w:rsidRPr="00371E2E">
        <w:t>) сантилі;</w:t>
      </w:r>
    </w:p>
    <w:p w:rsidR="00371E2E" w:rsidRDefault="0091099D" w:rsidP="0091099D">
      <w:pPr>
        <w:ind w:left="285" w:firstLine="708"/>
      </w:pPr>
      <w:r>
        <w:lastRenderedPageBreak/>
        <w:t>г</w:t>
      </w:r>
      <w:r w:rsidR="00371E2E" w:rsidRPr="00371E2E">
        <w:t>) мілілі</w:t>
      </w:r>
      <w:r>
        <w:t>.</w:t>
      </w:r>
    </w:p>
    <w:p w:rsidR="00FE5F1E" w:rsidRPr="00371E2E" w:rsidRDefault="00FE5F1E" w:rsidP="0091099D">
      <w:pPr>
        <w:ind w:left="285" w:firstLine="708"/>
        <w:rPr>
          <w:b/>
        </w:rPr>
      </w:pPr>
    </w:p>
    <w:p w:rsidR="00371E2E" w:rsidRPr="0091099D" w:rsidRDefault="00371E2E" w:rsidP="0091099D">
      <w:pPr>
        <w:ind w:firstLine="708"/>
        <w:rPr>
          <w:b/>
        </w:rPr>
      </w:pPr>
      <w:r w:rsidRPr="0091099D">
        <w:rPr>
          <w:b/>
        </w:rPr>
        <w:t>74. Ділять</w:t>
      </w:r>
      <w:r w:rsidR="00B96B49">
        <w:rPr>
          <w:b/>
        </w:rPr>
        <w:t xml:space="preserve"> </w:t>
      </w:r>
      <w:r w:rsidRPr="0091099D">
        <w:rPr>
          <w:b/>
        </w:rPr>
        <w:t>сукупність на сто частин:</w:t>
      </w:r>
    </w:p>
    <w:p w:rsidR="00371E2E" w:rsidRPr="00371E2E" w:rsidRDefault="00371E2E" w:rsidP="0091099D">
      <w:pPr>
        <w:ind w:left="708" w:firstLine="285"/>
      </w:pPr>
      <w:r w:rsidRPr="00371E2E">
        <w:t>а) децилі;</w:t>
      </w:r>
    </w:p>
    <w:p w:rsidR="00371E2E" w:rsidRPr="00371E2E" w:rsidRDefault="00371E2E" w:rsidP="0091099D">
      <w:pPr>
        <w:ind w:left="285" w:firstLine="708"/>
      </w:pPr>
      <w:r w:rsidRPr="00371E2E">
        <w:t>б) квартилі:</w:t>
      </w:r>
    </w:p>
    <w:p w:rsidR="00371E2E" w:rsidRPr="00371E2E" w:rsidRDefault="0091099D" w:rsidP="0091099D">
      <w:pPr>
        <w:ind w:left="285" w:firstLine="708"/>
      </w:pPr>
      <w:r>
        <w:t>в</w:t>
      </w:r>
      <w:r w:rsidR="00371E2E" w:rsidRPr="00371E2E">
        <w:t>) сантилі;</w:t>
      </w:r>
    </w:p>
    <w:p w:rsidR="00371E2E" w:rsidRDefault="00B96B49" w:rsidP="00B96B49">
      <w:pPr>
        <w:ind w:left="285" w:firstLine="708"/>
      </w:pPr>
      <w:r>
        <w:t>г</w:t>
      </w:r>
      <w:r w:rsidR="00371E2E" w:rsidRPr="00371E2E">
        <w:t>) мілілі.</w:t>
      </w:r>
    </w:p>
    <w:p w:rsidR="00FE5F1E" w:rsidRPr="00371E2E" w:rsidRDefault="00FE5F1E" w:rsidP="00B96B49">
      <w:pPr>
        <w:ind w:left="285" w:firstLine="708"/>
        <w:rPr>
          <w:b/>
        </w:rPr>
      </w:pPr>
    </w:p>
    <w:p w:rsidR="00371E2E" w:rsidRPr="0091099D" w:rsidRDefault="00371E2E" w:rsidP="00B96B49">
      <w:pPr>
        <w:ind w:firstLine="708"/>
        <w:rPr>
          <w:b/>
        </w:rPr>
      </w:pPr>
      <w:r w:rsidRPr="0091099D">
        <w:rPr>
          <w:b/>
        </w:rPr>
        <w:t>75. Ділять</w:t>
      </w:r>
      <w:r w:rsidR="00FE5F1E">
        <w:rPr>
          <w:b/>
        </w:rPr>
        <w:t xml:space="preserve"> </w:t>
      </w:r>
      <w:r w:rsidRPr="0091099D">
        <w:rPr>
          <w:b/>
        </w:rPr>
        <w:t>сукупність на сто частин:</w:t>
      </w:r>
    </w:p>
    <w:p w:rsidR="00371E2E" w:rsidRPr="00371E2E" w:rsidRDefault="00371E2E" w:rsidP="00B96B49">
      <w:pPr>
        <w:ind w:left="708" w:firstLine="285"/>
      </w:pPr>
      <w:r w:rsidRPr="00371E2E">
        <w:t>а) децилі;</w:t>
      </w:r>
    </w:p>
    <w:p w:rsidR="00371E2E" w:rsidRPr="00371E2E" w:rsidRDefault="00371E2E" w:rsidP="00B96B49">
      <w:pPr>
        <w:ind w:left="285" w:firstLine="708"/>
      </w:pPr>
      <w:r w:rsidRPr="00371E2E">
        <w:t>б) квартилі:</w:t>
      </w:r>
    </w:p>
    <w:p w:rsidR="00371E2E" w:rsidRPr="00371E2E" w:rsidRDefault="00B96B49" w:rsidP="00B96B49">
      <w:pPr>
        <w:ind w:left="285" w:firstLine="708"/>
      </w:pPr>
      <w:r>
        <w:t>в</w:t>
      </w:r>
      <w:r w:rsidR="00371E2E" w:rsidRPr="00371E2E">
        <w:t>) сантилі;</w:t>
      </w:r>
    </w:p>
    <w:p w:rsidR="00371E2E" w:rsidRDefault="00B96B49" w:rsidP="00B96B49">
      <w:pPr>
        <w:ind w:left="285" w:firstLine="708"/>
      </w:pPr>
      <w:r>
        <w:t>г</w:t>
      </w:r>
      <w:r w:rsidR="00371E2E" w:rsidRPr="00371E2E">
        <w:t>) мілілі.</w:t>
      </w:r>
    </w:p>
    <w:p w:rsidR="00FE5F1E" w:rsidRPr="00371E2E" w:rsidRDefault="00FE5F1E" w:rsidP="00B96B49">
      <w:pPr>
        <w:ind w:left="285" w:firstLine="708"/>
        <w:rPr>
          <w:b/>
        </w:rPr>
      </w:pPr>
    </w:p>
    <w:p w:rsidR="00371E2E" w:rsidRPr="0091099D" w:rsidRDefault="00371E2E" w:rsidP="00B96B49">
      <w:pPr>
        <w:ind w:firstLine="708"/>
        <w:rPr>
          <w:b/>
        </w:rPr>
      </w:pPr>
      <w:r w:rsidRPr="0091099D">
        <w:rPr>
          <w:b/>
        </w:rPr>
        <w:t>76. …  – гіпотеза про відсутність відмінностей</w:t>
      </w:r>
    </w:p>
    <w:p w:rsidR="00371E2E" w:rsidRPr="00371E2E" w:rsidRDefault="00371E2E" w:rsidP="00B96B49">
      <w:pPr>
        <w:ind w:left="708" w:firstLine="285"/>
        <w:rPr>
          <w:lang w:val="ru-RU"/>
        </w:rPr>
      </w:pPr>
      <w:r w:rsidRPr="00371E2E">
        <w:t>а) нульова гіпотеза</w:t>
      </w:r>
      <w:r w:rsidRPr="00371E2E">
        <w:rPr>
          <w:lang w:val="ru-RU"/>
        </w:rPr>
        <w:t>;</w:t>
      </w:r>
    </w:p>
    <w:p w:rsidR="00371E2E" w:rsidRPr="00371E2E" w:rsidRDefault="00371E2E" w:rsidP="00B96B49">
      <w:pPr>
        <w:ind w:left="285" w:firstLine="708"/>
        <w:rPr>
          <w:lang w:val="ru-RU"/>
        </w:rPr>
      </w:pPr>
      <w:r w:rsidRPr="00371E2E">
        <w:t>б) альтернативна гіпотеза</w:t>
      </w:r>
      <w:r w:rsidRPr="00371E2E">
        <w:rPr>
          <w:lang w:val="ru-RU"/>
        </w:rPr>
        <w:t>;</w:t>
      </w:r>
    </w:p>
    <w:p w:rsidR="00371E2E" w:rsidRPr="00371E2E" w:rsidRDefault="00371E2E" w:rsidP="00B96B49">
      <w:pPr>
        <w:ind w:left="285" w:firstLine="708"/>
        <w:rPr>
          <w:lang w:val="ru-RU"/>
        </w:rPr>
      </w:pPr>
      <w:r w:rsidRPr="00371E2E">
        <w:t>в) направлена гіпотеза</w:t>
      </w:r>
      <w:r w:rsidRPr="00371E2E">
        <w:rPr>
          <w:lang w:val="ru-RU"/>
        </w:rPr>
        <w:t>;</w:t>
      </w:r>
    </w:p>
    <w:p w:rsidR="00371E2E" w:rsidRDefault="00371E2E" w:rsidP="00B96B49">
      <w:pPr>
        <w:ind w:left="285" w:firstLine="708"/>
        <w:rPr>
          <w:lang w:val="ru-RU"/>
        </w:rPr>
      </w:pPr>
      <w:r w:rsidRPr="00371E2E">
        <w:rPr>
          <w:lang w:val="ru-RU"/>
        </w:rPr>
        <w:t xml:space="preserve">г) </w:t>
      </w:r>
      <w:r w:rsidRPr="00371E2E">
        <w:t>згорнутагіпотеза</w:t>
      </w:r>
      <w:r w:rsidRPr="00371E2E">
        <w:rPr>
          <w:lang w:val="ru-RU"/>
        </w:rPr>
        <w:t>.</w:t>
      </w:r>
    </w:p>
    <w:p w:rsidR="00FE5F1E" w:rsidRPr="00371E2E" w:rsidRDefault="00FE5F1E" w:rsidP="00B96B49">
      <w:pPr>
        <w:ind w:left="285" w:firstLine="708"/>
        <w:rPr>
          <w:lang w:val="ru-RU"/>
        </w:rPr>
      </w:pPr>
    </w:p>
    <w:p w:rsidR="00371E2E" w:rsidRPr="0091099D" w:rsidRDefault="00B96B49" w:rsidP="00B96B49">
      <w:pPr>
        <w:ind w:firstLine="708"/>
        <w:rPr>
          <w:b/>
        </w:rPr>
      </w:pPr>
      <w:r>
        <w:rPr>
          <w:b/>
        </w:rPr>
        <w:t xml:space="preserve">77. … </w:t>
      </w:r>
      <w:r w:rsidR="00371E2E" w:rsidRPr="0091099D">
        <w:rPr>
          <w:b/>
        </w:rPr>
        <w:t>– гіпотеза про наявність відмінностей</w:t>
      </w:r>
    </w:p>
    <w:p w:rsidR="00371E2E" w:rsidRPr="00371E2E" w:rsidRDefault="00371E2E" w:rsidP="00B96B49">
      <w:pPr>
        <w:ind w:left="708" w:firstLine="285"/>
        <w:rPr>
          <w:lang w:val="ru-RU"/>
        </w:rPr>
      </w:pPr>
      <w:r w:rsidRPr="00371E2E">
        <w:t>а)</w:t>
      </w:r>
      <w:r w:rsidR="00B96B49">
        <w:t xml:space="preserve"> </w:t>
      </w:r>
      <w:r w:rsidRPr="00371E2E">
        <w:t>нульова гіпотеза</w:t>
      </w:r>
      <w:r w:rsidRPr="00371E2E">
        <w:rPr>
          <w:lang w:val="ru-RU"/>
        </w:rPr>
        <w:t>;</w:t>
      </w:r>
    </w:p>
    <w:p w:rsidR="00371E2E" w:rsidRPr="00371E2E" w:rsidRDefault="00371E2E" w:rsidP="00B96B49">
      <w:pPr>
        <w:ind w:left="285" w:firstLine="708"/>
        <w:rPr>
          <w:lang w:val="ru-RU"/>
        </w:rPr>
      </w:pPr>
      <w:r w:rsidRPr="00371E2E">
        <w:t>б)</w:t>
      </w:r>
      <w:r w:rsidR="00B96B49">
        <w:t xml:space="preserve"> </w:t>
      </w:r>
      <w:r w:rsidRPr="00371E2E">
        <w:t>альтернативна гіпотеза</w:t>
      </w:r>
      <w:r w:rsidRPr="00371E2E">
        <w:rPr>
          <w:lang w:val="ru-RU"/>
        </w:rPr>
        <w:t>;</w:t>
      </w:r>
    </w:p>
    <w:p w:rsidR="00371E2E" w:rsidRPr="00371E2E" w:rsidRDefault="00371E2E" w:rsidP="00B96B49">
      <w:pPr>
        <w:ind w:left="285" w:firstLine="708"/>
        <w:rPr>
          <w:lang w:val="ru-RU"/>
        </w:rPr>
      </w:pPr>
      <w:r w:rsidRPr="00371E2E">
        <w:t>в) направлена гіпотеза</w:t>
      </w:r>
      <w:r w:rsidRPr="00371E2E">
        <w:rPr>
          <w:lang w:val="ru-RU"/>
        </w:rPr>
        <w:t>;</w:t>
      </w:r>
    </w:p>
    <w:p w:rsidR="00371E2E" w:rsidRDefault="00371E2E" w:rsidP="00B96B49">
      <w:pPr>
        <w:ind w:left="285" w:firstLine="708"/>
        <w:rPr>
          <w:lang w:val="ru-RU"/>
        </w:rPr>
      </w:pPr>
      <w:r w:rsidRPr="00371E2E">
        <w:rPr>
          <w:lang w:val="ru-RU"/>
        </w:rPr>
        <w:t xml:space="preserve">г) </w:t>
      </w:r>
      <w:r w:rsidRPr="00371E2E">
        <w:t>згорнутагіпотеза</w:t>
      </w:r>
      <w:r w:rsidRPr="00371E2E">
        <w:rPr>
          <w:lang w:val="ru-RU"/>
        </w:rPr>
        <w:t>.</w:t>
      </w:r>
    </w:p>
    <w:p w:rsidR="00FE5F1E" w:rsidRPr="00371E2E" w:rsidRDefault="00FE5F1E" w:rsidP="00B96B49">
      <w:pPr>
        <w:ind w:left="285" w:firstLine="708"/>
        <w:rPr>
          <w:lang w:val="ru-RU"/>
        </w:rPr>
      </w:pPr>
    </w:p>
    <w:p w:rsidR="00371E2E" w:rsidRPr="00B96B49" w:rsidRDefault="00371E2E" w:rsidP="00B96B49">
      <w:pPr>
        <w:ind w:firstLine="708"/>
        <w:jc w:val="both"/>
      </w:pPr>
      <w:r w:rsidRPr="00B96B49">
        <w:rPr>
          <w:b/>
        </w:rPr>
        <w:t>78. Статистичний критерій </w:t>
      </w:r>
      <w:r w:rsidR="00B96B49">
        <w:rPr>
          <w:b/>
        </w:rPr>
        <w:t xml:space="preserve">– </w:t>
      </w:r>
      <w:r w:rsidRPr="00B96B49">
        <w:t xml:space="preserve"> </w:t>
      </w:r>
    </w:p>
    <w:p w:rsidR="00371E2E" w:rsidRPr="00371E2E" w:rsidRDefault="00371E2E" w:rsidP="00B96B49">
      <w:pPr>
        <w:ind w:left="708" w:firstLine="285"/>
        <w:jc w:val="both"/>
      </w:pPr>
      <w:r w:rsidRPr="00371E2E">
        <w:t>а) правило, яке забезпечуєнадійну поведінку</w:t>
      </w:r>
    </w:p>
    <w:p w:rsidR="00371E2E" w:rsidRPr="00371E2E" w:rsidRDefault="00371E2E" w:rsidP="00B96B49">
      <w:pPr>
        <w:ind w:left="285" w:firstLine="708"/>
        <w:jc w:val="both"/>
      </w:pPr>
      <w:r w:rsidRPr="00371E2E">
        <w:t>б)</w:t>
      </w:r>
      <w:r w:rsidR="00B96B49">
        <w:t xml:space="preserve"> </w:t>
      </w:r>
      <w:r w:rsidRPr="00371E2E">
        <w:t>прийняття істинної івідхилення хибної гіпотези</w:t>
      </w:r>
    </w:p>
    <w:p w:rsidR="00371E2E" w:rsidRPr="00371E2E" w:rsidRDefault="00371E2E" w:rsidP="00B96B49">
      <w:pPr>
        <w:ind w:left="285" w:firstLine="708"/>
        <w:jc w:val="both"/>
      </w:pPr>
      <w:r w:rsidRPr="00371E2E">
        <w:t>в) нульова гіпотеза.</w:t>
      </w:r>
    </w:p>
    <w:p w:rsidR="00371E2E" w:rsidRDefault="00371E2E" w:rsidP="00B96B49">
      <w:pPr>
        <w:ind w:left="1276" w:hanging="283"/>
        <w:jc w:val="both"/>
      </w:pPr>
      <w:r w:rsidRPr="00371E2E">
        <w:t>г)</w:t>
      </w:r>
      <w:r w:rsidR="00B96B49">
        <w:t xml:space="preserve"> </w:t>
      </w:r>
      <w:r w:rsidRPr="00371E2E">
        <w:t xml:space="preserve">строге математичне правило, за яким приймається або відкидається та чи інша </w:t>
      </w:r>
      <w:hyperlink r:id="rId30" w:tooltip="Статистическая гипотеза" w:history="1">
        <w:r w:rsidRPr="00371E2E">
          <w:t>статистична гіпотеза</w:t>
        </w:r>
      </w:hyperlink>
      <w:r w:rsidRPr="00371E2E">
        <w:t> із заданим рівнем значущості.</w:t>
      </w:r>
    </w:p>
    <w:p w:rsidR="00FE5F1E" w:rsidRPr="00371E2E" w:rsidRDefault="00FE5F1E" w:rsidP="00B96B49">
      <w:pPr>
        <w:ind w:left="1276" w:hanging="283"/>
        <w:jc w:val="both"/>
      </w:pPr>
    </w:p>
    <w:p w:rsidR="00371E2E" w:rsidRPr="00B96B49" w:rsidRDefault="00371E2E" w:rsidP="00B96B49">
      <w:pPr>
        <w:ind w:left="1134" w:hanging="426"/>
        <w:jc w:val="both"/>
        <w:rPr>
          <w:b/>
        </w:rPr>
      </w:pPr>
      <w:r w:rsidRPr="00B96B49">
        <w:rPr>
          <w:b/>
        </w:rPr>
        <w:t>79.</w:t>
      </w:r>
      <w:r w:rsidR="00B96B49">
        <w:rPr>
          <w:b/>
        </w:rPr>
        <w:t> </w:t>
      </w:r>
      <w:r w:rsidRPr="00B96B49">
        <w:rPr>
          <w:b/>
        </w:rPr>
        <w:t>Варіант біноміального розподілу для випадків, коли ймовірність альтернативних ознак неоднакова, один із них спостерігається частіше за інші, називається розподілом</w:t>
      </w:r>
    </w:p>
    <w:p w:rsidR="00371E2E" w:rsidRPr="00371E2E" w:rsidRDefault="00371E2E" w:rsidP="00B96B49">
      <w:pPr>
        <w:ind w:left="426" w:firstLine="567"/>
        <w:jc w:val="both"/>
      </w:pPr>
      <w:r w:rsidRPr="00371E2E">
        <w:t>а) Пуассона;</w:t>
      </w:r>
    </w:p>
    <w:p w:rsidR="00371E2E" w:rsidRPr="00371E2E" w:rsidRDefault="00371E2E" w:rsidP="00B96B49">
      <w:pPr>
        <w:ind w:left="285" w:firstLine="708"/>
        <w:jc w:val="both"/>
      </w:pPr>
      <w:r w:rsidRPr="00371E2E">
        <w:t>б) Гауса;</w:t>
      </w:r>
    </w:p>
    <w:p w:rsidR="00371E2E" w:rsidRPr="00371E2E" w:rsidRDefault="00371E2E" w:rsidP="00B96B49">
      <w:pPr>
        <w:ind w:left="285" w:firstLine="708"/>
        <w:jc w:val="both"/>
      </w:pPr>
      <w:r w:rsidRPr="00371E2E">
        <w:t>в) гіпергеометричним;</w:t>
      </w:r>
    </w:p>
    <w:p w:rsidR="00371E2E" w:rsidRDefault="00B96B49" w:rsidP="00B96B49">
      <w:pPr>
        <w:ind w:left="285" w:firstLine="708"/>
        <w:jc w:val="both"/>
      </w:pPr>
      <w:r>
        <w:t>г</w:t>
      </w:r>
      <w:r w:rsidR="00371E2E" w:rsidRPr="00371E2E">
        <w:t>) Юнга.</w:t>
      </w:r>
    </w:p>
    <w:p w:rsidR="00FE5F1E" w:rsidRPr="00371E2E" w:rsidRDefault="00FE5F1E" w:rsidP="00B96B49">
      <w:pPr>
        <w:ind w:left="285" w:firstLine="708"/>
        <w:jc w:val="both"/>
      </w:pPr>
    </w:p>
    <w:p w:rsidR="00371E2E" w:rsidRPr="00B96B49" w:rsidRDefault="00371E2E" w:rsidP="00B96B49">
      <w:pPr>
        <w:ind w:firstLine="708"/>
        <w:rPr>
          <w:b/>
        </w:rPr>
      </w:pPr>
      <w:r w:rsidRPr="00B96B49">
        <w:rPr>
          <w:b/>
        </w:rPr>
        <w:t>80.</w:t>
      </w:r>
      <w:r w:rsidR="00B96B49">
        <w:rPr>
          <w:b/>
        </w:rPr>
        <w:t xml:space="preserve"> </w:t>
      </w:r>
      <w:r w:rsidRPr="00B96B49">
        <w:rPr>
          <w:b/>
        </w:rPr>
        <w:t>Будь-який реальний абоуявний факт, який цікавить дослідника  – це</w:t>
      </w:r>
    </w:p>
    <w:p w:rsidR="00371E2E" w:rsidRPr="00371E2E" w:rsidRDefault="00371E2E" w:rsidP="00B96B49">
      <w:pPr>
        <w:ind w:left="708" w:firstLine="285"/>
      </w:pPr>
      <w:r w:rsidRPr="00371E2E">
        <w:t>а) гіпотеза;</w:t>
      </w:r>
    </w:p>
    <w:p w:rsidR="00371E2E" w:rsidRPr="00371E2E" w:rsidRDefault="00371E2E" w:rsidP="00B96B49">
      <w:pPr>
        <w:ind w:left="285" w:firstLine="708"/>
      </w:pPr>
      <w:r w:rsidRPr="00371E2E">
        <w:t>б) критерій;</w:t>
      </w:r>
    </w:p>
    <w:p w:rsidR="00371E2E" w:rsidRPr="00371E2E" w:rsidRDefault="00371E2E" w:rsidP="00B96B49">
      <w:pPr>
        <w:ind w:left="285" w:firstLine="708"/>
      </w:pPr>
      <w:r w:rsidRPr="00371E2E">
        <w:t>в) подія;</w:t>
      </w:r>
    </w:p>
    <w:p w:rsidR="00371E2E" w:rsidRDefault="00371E2E" w:rsidP="00B96B49">
      <w:pPr>
        <w:ind w:left="285" w:firstLine="708"/>
      </w:pPr>
      <w:r w:rsidRPr="00371E2E">
        <w:t>г) параметр.</w:t>
      </w:r>
    </w:p>
    <w:p w:rsidR="00FE5F1E" w:rsidRPr="00371E2E" w:rsidRDefault="00FE5F1E" w:rsidP="00B96B49">
      <w:pPr>
        <w:ind w:left="285" w:firstLine="708"/>
      </w:pPr>
    </w:p>
    <w:p w:rsidR="00371E2E" w:rsidRPr="00B96B49" w:rsidRDefault="00371E2E" w:rsidP="00B96B49">
      <w:pPr>
        <w:ind w:left="1134" w:hanging="426"/>
        <w:jc w:val="both"/>
        <w:rPr>
          <w:b/>
          <w:spacing w:val="-4"/>
        </w:rPr>
      </w:pPr>
      <w:r w:rsidRPr="00B96B49">
        <w:rPr>
          <w:b/>
          <w:spacing w:val="-4"/>
        </w:rPr>
        <w:t>81.</w:t>
      </w:r>
      <w:r w:rsidR="00B96B49" w:rsidRPr="00B96B49">
        <w:rPr>
          <w:b/>
          <w:spacing w:val="-4"/>
        </w:rPr>
        <w:t> </w:t>
      </w:r>
      <w:r w:rsidRPr="00B96B49">
        <w:rPr>
          <w:b/>
          <w:spacing w:val="-4"/>
        </w:rPr>
        <w:t>Другий квартильділить сукупність на дві рівні за об</w:t>
      </w:r>
      <w:r w:rsidRPr="00B96B49">
        <w:rPr>
          <w:b/>
          <w:spacing w:val="-4"/>
          <w:lang w:val="ru-RU"/>
        </w:rPr>
        <w:t>’</w:t>
      </w:r>
      <w:r w:rsidRPr="00B96B49">
        <w:rPr>
          <w:b/>
          <w:spacing w:val="-4"/>
        </w:rPr>
        <w:t>ємом частини і називається:</w:t>
      </w:r>
    </w:p>
    <w:p w:rsidR="00371E2E" w:rsidRPr="00371E2E" w:rsidRDefault="00371E2E" w:rsidP="00B96B49">
      <w:pPr>
        <w:ind w:left="426" w:firstLine="567"/>
      </w:pPr>
      <w:r w:rsidRPr="00371E2E">
        <w:t>а) медіаною;</w:t>
      </w:r>
    </w:p>
    <w:p w:rsidR="00371E2E" w:rsidRPr="00371E2E" w:rsidRDefault="00371E2E" w:rsidP="00B96B49">
      <w:pPr>
        <w:ind w:left="285" w:firstLine="708"/>
      </w:pPr>
      <w:r w:rsidRPr="00371E2E">
        <w:t>б) модою;</w:t>
      </w:r>
    </w:p>
    <w:p w:rsidR="00371E2E" w:rsidRPr="00371E2E" w:rsidRDefault="00371E2E" w:rsidP="00B96B49">
      <w:pPr>
        <w:ind w:left="285" w:firstLine="708"/>
      </w:pPr>
      <w:r w:rsidRPr="00371E2E">
        <w:t>в) густиною;</w:t>
      </w:r>
    </w:p>
    <w:p w:rsidR="00371E2E" w:rsidRPr="00371E2E" w:rsidRDefault="00B96B49" w:rsidP="00B96B49">
      <w:pPr>
        <w:ind w:left="285" w:firstLine="708"/>
      </w:pPr>
      <w:r>
        <w:t>г</w:t>
      </w:r>
      <w:r w:rsidR="00371E2E" w:rsidRPr="00371E2E">
        <w:t>) щільністю.</w:t>
      </w:r>
    </w:p>
    <w:p w:rsidR="00371E2E" w:rsidRPr="00B96B49" w:rsidRDefault="00371E2E" w:rsidP="00B96B49">
      <w:pPr>
        <w:ind w:left="1134" w:hanging="425"/>
        <w:jc w:val="both"/>
        <w:rPr>
          <w:b/>
        </w:rPr>
      </w:pPr>
      <w:r w:rsidRPr="00B96B49">
        <w:rPr>
          <w:b/>
        </w:rPr>
        <w:lastRenderedPageBreak/>
        <w:t>82. Виражене упроцентах відношення стандартного відхилення до середнього арифметичного  – це</w:t>
      </w:r>
    </w:p>
    <w:p w:rsidR="00371E2E" w:rsidRPr="00371E2E" w:rsidRDefault="00371E2E" w:rsidP="00B96B49">
      <w:pPr>
        <w:ind w:left="426" w:firstLine="567"/>
      </w:pPr>
      <w:r w:rsidRPr="00371E2E">
        <w:t>а) коефіцієнт варіації;</w:t>
      </w:r>
    </w:p>
    <w:p w:rsidR="00371E2E" w:rsidRPr="00371E2E" w:rsidRDefault="00371E2E" w:rsidP="00B96B49">
      <w:pPr>
        <w:ind w:left="285" w:firstLine="708"/>
      </w:pPr>
      <w:r w:rsidRPr="00371E2E">
        <w:t>б) коефіцієнт коваріації;</w:t>
      </w:r>
    </w:p>
    <w:p w:rsidR="00371E2E" w:rsidRPr="00371E2E" w:rsidRDefault="00371E2E" w:rsidP="00B96B49">
      <w:pPr>
        <w:ind w:left="285" w:firstLine="708"/>
      </w:pPr>
      <w:r w:rsidRPr="00371E2E">
        <w:t>в) коефіцієнт кореляції;</w:t>
      </w:r>
    </w:p>
    <w:p w:rsidR="00371E2E" w:rsidRDefault="00371E2E" w:rsidP="00B96B49">
      <w:pPr>
        <w:ind w:left="285" w:firstLine="708"/>
      </w:pPr>
      <w:r w:rsidRPr="00371E2E">
        <w:t xml:space="preserve">г) дисперсія. </w:t>
      </w:r>
    </w:p>
    <w:p w:rsidR="00FE5F1E" w:rsidRPr="00371E2E" w:rsidRDefault="00FE5F1E" w:rsidP="00B96B49">
      <w:pPr>
        <w:ind w:left="285" w:firstLine="708"/>
      </w:pPr>
    </w:p>
    <w:p w:rsidR="00371E2E" w:rsidRPr="00B96B49" w:rsidRDefault="00371E2E" w:rsidP="00B96B49">
      <w:pPr>
        <w:ind w:left="1134" w:hanging="426"/>
        <w:jc w:val="both"/>
        <w:rPr>
          <w:b/>
        </w:rPr>
      </w:pPr>
      <w:r w:rsidRPr="00B96B49">
        <w:rPr>
          <w:b/>
        </w:rPr>
        <w:t>83. Графік у формі послідовності стовбців, кожен із яких опирається на один розрядний інтервал, а його висота відображаєкількістьвипадківабо частоту уцьому розряді – це:</w:t>
      </w:r>
    </w:p>
    <w:p w:rsidR="00371E2E" w:rsidRPr="00371E2E" w:rsidRDefault="00371E2E" w:rsidP="00B96B49">
      <w:pPr>
        <w:ind w:left="426" w:firstLine="567"/>
      </w:pPr>
      <w:r w:rsidRPr="00371E2E">
        <w:t>а) гістограма;</w:t>
      </w:r>
    </w:p>
    <w:p w:rsidR="00371E2E" w:rsidRPr="00371E2E" w:rsidRDefault="00371E2E" w:rsidP="00B96B49">
      <w:pPr>
        <w:ind w:left="285" w:firstLine="708"/>
      </w:pPr>
      <w:r w:rsidRPr="00371E2E">
        <w:t>б) кумулята;</w:t>
      </w:r>
    </w:p>
    <w:p w:rsidR="00371E2E" w:rsidRPr="00371E2E" w:rsidRDefault="00371E2E" w:rsidP="00B96B49">
      <w:pPr>
        <w:ind w:left="285" w:firstLine="708"/>
      </w:pPr>
      <w:r w:rsidRPr="00371E2E">
        <w:t>в) полігон частот;</w:t>
      </w:r>
    </w:p>
    <w:p w:rsidR="00371E2E" w:rsidRDefault="00371E2E" w:rsidP="00B96B49">
      <w:pPr>
        <w:ind w:left="285" w:firstLine="708"/>
      </w:pPr>
      <w:r w:rsidRPr="00371E2E">
        <w:t>г) парабола.</w:t>
      </w:r>
    </w:p>
    <w:p w:rsidR="00FE5F1E" w:rsidRPr="00371E2E" w:rsidRDefault="00FE5F1E" w:rsidP="00B96B49">
      <w:pPr>
        <w:ind w:left="285" w:firstLine="708"/>
      </w:pPr>
    </w:p>
    <w:p w:rsidR="00371E2E" w:rsidRPr="00B96B49" w:rsidRDefault="00371E2E" w:rsidP="00B96B49">
      <w:pPr>
        <w:ind w:left="1134" w:hanging="426"/>
        <w:jc w:val="both"/>
        <w:rPr>
          <w:b/>
        </w:rPr>
      </w:pPr>
      <w:r w:rsidRPr="00B96B49">
        <w:rPr>
          <w:b/>
        </w:rPr>
        <w:t>84. Графік у формі послідовності точок, якіпозначають накопичені частоти іє з’єднані відрізками  – це</w:t>
      </w:r>
    </w:p>
    <w:p w:rsidR="00371E2E" w:rsidRPr="00371E2E" w:rsidRDefault="00371E2E" w:rsidP="00B96B49">
      <w:pPr>
        <w:ind w:left="426" w:firstLine="567"/>
      </w:pPr>
      <w:r w:rsidRPr="00371E2E">
        <w:t>а) гістограма;</w:t>
      </w:r>
    </w:p>
    <w:p w:rsidR="00371E2E" w:rsidRPr="00371E2E" w:rsidRDefault="00371E2E" w:rsidP="00B96B49">
      <w:pPr>
        <w:ind w:left="285" w:firstLine="708"/>
      </w:pPr>
      <w:r w:rsidRPr="00371E2E">
        <w:t>б) кумулята;</w:t>
      </w:r>
    </w:p>
    <w:p w:rsidR="00371E2E" w:rsidRPr="00371E2E" w:rsidRDefault="00371E2E" w:rsidP="00B96B49">
      <w:pPr>
        <w:ind w:left="285" w:firstLine="708"/>
      </w:pPr>
      <w:r w:rsidRPr="00371E2E">
        <w:t>в) полігон частот.</w:t>
      </w:r>
    </w:p>
    <w:p w:rsidR="00371E2E" w:rsidRDefault="00371E2E" w:rsidP="00B96B49">
      <w:pPr>
        <w:ind w:left="285" w:firstLine="708"/>
      </w:pPr>
      <w:r w:rsidRPr="00371E2E">
        <w:t>г) парабола.</w:t>
      </w:r>
    </w:p>
    <w:p w:rsidR="00FE5F1E" w:rsidRPr="00371E2E" w:rsidRDefault="00FE5F1E" w:rsidP="00B96B49">
      <w:pPr>
        <w:ind w:left="285" w:firstLine="708"/>
      </w:pPr>
    </w:p>
    <w:p w:rsidR="00371E2E" w:rsidRPr="0081197D" w:rsidRDefault="00371E2E" w:rsidP="0081197D">
      <w:pPr>
        <w:ind w:left="1134" w:hanging="426"/>
        <w:jc w:val="both"/>
        <w:rPr>
          <w:b/>
        </w:rPr>
      </w:pPr>
      <w:r w:rsidRPr="0081197D">
        <w:rPr>
          <w:b/>
        </w:rPr>
        <w:t>85. Графік у формі послідовності точок, які позначають серединисвого розрядного інтервалу із’єднані відрізками  – це</w:t>
      </w:r>
    </w:p>
    <w:p w:rsidR="00371E2E" w:rsidRPr="00371E2E" w:rsidRDefault="00371E2E" w:rsidP="0081197D">
      <w:pPr>
        <w:ind w:left="426" w:firstLine="567"/>
      </w:pPr>
      <w:r w:rsidRPr="00371E2E">
        <w:t>а) гістограма;</w:t>
      </w:r>
    </w:p>
    <w:p w:rsidR="00371E2E" w:rsidRPr="00371E2E" w:rsidRDefault="00371E2E" w:rsidP="0081197D">
      <w:pPr>
        <w:ind w:left="285" w:firstLine="708"/>
      </w:pPr>
      <w:r w:rsidRPr="00371E2E">
        <w:t>б) кумулята;</w:t>
      </w:r>
    </w:p>
    <w:p w:rsidR="00371E2E" w:rsidRPr="00371E2E" w:rsidRDefault="00371E2E" w:rsidP="0081197D">
      <w:pPr>
        <w:ind w:left="285" w:firstLine="708"/>
      </w:pPr>
      <w:r w:rsidRPr="00371E2E">
        <w:t>в) полігон частот.</w:t>
      </w:r>
    </w:p>
    <w:p w:rsidR="00371E2E" w:rsidRDefault="00371E2E" w:rsidP="0081197D">
      <w:pPr>
        <w:ind w:left="285" w:firstLine="708"/>
      </w:pPr>
      <w:r w:rsidRPr="00371E2E">
        <w:t>г) парабола.</w:t>
      </w:r>
    </w:p>
    <w:p w:rsidR="00FE5F1E" w:rsidRPr="00371E2E" w:rsidRDefault="00FE5F1E" w:rsidP="0081197D">
      <w:pPr>
        <w:ind w:left="285" w:firstLine="708"/>
      </w:pPr>
    </w:p>
    <w:p w:rsidR="00371E2E" w:rsidRPr="0081197D" w:rsidRDefault="00371E2E" w:rsidP="0081197D">
      <w:pPr>
        <w:ind w:firstLine="708"/>
        <w:rPr>
          <w:b/>
        </w:rPr>
      </w:pPr>
      <w:r w:rsidRPr="0081197D">
        <w:rPr>
          <w:b/>
        </w:rPr>
        <w:t>86. На скінченному інтервалі має скінченне число значень … змінна.</w:t>
      </w:r>
    </w:p>
    <w:p w:rsidR="00371E2E" w:rsidRPr="00371E2E" w:rsidRDefault="00371E2E" w:rsidP="0081197D">
      <w:pPr>
        <w:ind w:left="708" w:firstLine="285"/>
      </w:pPr>
      <w:r w:rsidRPr="00371E2E">
        <w:t>а) дискретна;</w:t>
      </w:r>
    </w:p>
    <w:p w:rsidR="00371E2E" w:rsidRPr="00371E2E" w:rsidRDefault="00371E2E" w:rsidP="0081197D">
      <w:pPr>
        <w:ind w:left="285" w:firstLine="708"/>
      </w:pPr>
      <w:r w:rsidRPr="00371E2E">
        <w:t>б) неперервна;</w:t>
      </w:r>
    </w:p>
    <w:p w:rsidR="00371E2E" w:rsidRPr="00371E2E" w:rsidRDefault="00371E2E" w:rsidP="0081197D">
      <w:pPr>
        <w:ind w:left="285" w:firstLine="708"/>
      </w:pPr>
      <w:r w:rsidRPr="00371E2E">
        <w:t>в) ізоморфна.</w:t>
      </w:r>
    </w:p>
    <w:p w:rsidR="00371E2E" w:rsidRDefault="0081197D" w:rsidP="0081197D">
      <w:pPr>
        <w:ind w:left="285" w:firstLine="708"/>
      </w:pPr>
      <w:r>
        <w:t>г</w:t>
      </w:r>
      <w:r w:rsidR="00371E2E" w:rsidRPr="00371E2E">
        <w:t>) концептуальна.</w:t>
      </w:r>
    </w:p>
    <w:p w:rsidR="00FE5F1E" w:rsidRPr="00371E2E" w:rsidRDefault="00FE5F1E" w:rsidP="0081197D">
      <w:pPr>
        <w:ind w:left="285" w:firstLine="708"/>
      </w:pPr>
    </w:p>
    <w:p w:rsidR="00371E2E" w:rsidRPr="0081197D" w:rsidRDefault="00371E2E" w:rsidP="0081197D">
      <w:pPr>
        <w:ind w:firstLine="708"/>
        <w:rPr>
          <w:b/>
        </w:rPr>
      </w:pPr>
      <w:r w:rsidRPr="0081197D">
        <w:rPr>
          <w:b/>
        </w:rPr>
        <w:t>87.Міра події, яке можевідбутися, а може і не відбутися  – це міра</w:t>
      </w:r>
    </w:p>
    <w:p w:rsidR="00371E2E" w:rsidRPr="00371E2E" w:rsidRDefault="00371E2E" w:rsidP="0081197D">
      <w:pPr>
        <w:ind w:left="708" w:firstLine="285"/>
      </w:pPr>
      <w:r w:rsidRPr="00371E2E">
        <w:t>а) ймовірності;</w:t>
      </w:r>
    </w:p>
    <w:p w:rsidR="00371E2E" w:rsidRPr="00371E2E" w:rsidRDefault="00371E2E" w:rsidP="0081197D">
      <w:pPr>
        <w:ind w:left="285" w:firstLine="708"/>
      </w:pPr>
      <w:r w:rsidRPr="00371E2E">
        <w:t>б) квантильності;</w:t>
      </w:r>
    </w:p>
    <w:p w:rsidR="00371E2E" w:rsidRPr="00371E2E" w:rsidRDefault="00371E2E" w:rsidP="0081197D">
      <w:pPr>
        <w:ind w:left="285" w:firstLine="708"/>
      </w:pPr>
      <w:r w:rsidRPr="00371E2E">
        <w:t>в) дискретності;</w:t>
      </w:r>
    </w:p>
    <w:p w:rsidR="00371E2E" w:rsidRDefault="00371E2E" w:rsidP="0081197D">
      <w:pPr>
        <w:ind w:left="285" w:firstLine="708"/>
      </w:pPr>
      <w:r w:rsidRPr="00371E2E">
        <w:t>г) неперервності.</w:t>
      </w:r>
    </w:p>
    <w:p w:rsidR="00FE5F1E" w:rsidRPr="00371E2E" w:rsidRDefault="00FE5F1E" w:rsidP="0081197D">
      <w:pPr>
        <w:ind w:left="285" w:firstLine="708"/>
      </w:pPr>
    </w:p>
    <w:p w:rsidR="00371E2E" w:rsidRPr="00EF4255" w:rsidRDefault="00371E2E" w:rsidP="00EF4255">
      <w:pPr>
        <w:ind w:firstLine="708"/>
        <w:jc w:val="both"/>
        <w:rPr>
          <w:b/>
          <w:spacing w:val="-2"/>
        </w:rPr>
      </w:pPr>
      <w:r w:rsidRPr="00EF4255">
        <w:rPr>
          <w:b/>
          <w:spacing w:val="-2"/>
        </w:rPr>
        <w:t>88. Міра розкиду урозподілах, які мають параметром середню величину медіану – це</w:t>
      </w:r>
    </w:p>
    <w:p w:rsidR="00371E2E" w:rsidRPr="00371E2E" w:rsidRDefault="00371E2E" w:rsidP="00EF4255">
      <w:pPr>
        <w:ind w:left="708" w:firstLine="285"/>
      </w:pPr>
      <w:r w:rsidRPr="00371E2E">
        <w:t>а) середнєквартильневідхилення;</w:t>
      </w:r>
    </w:p>
    <w:p w:rsidR="00371E2E" w:rsidRPr="00371E2E" w:rsidRDefault="00371E2E" w:rsidP="00EF4255">
      <w:pPr>
        <w:ind w:left="285" w:firstLine="708"/>
      </w:pPr>
      <w:r w:rsidRPr="00371E2E">
        <w:t>б) середнє арифметичне;</w:t>
      </w:r>
    </w:p>
    <w:p w:rsidR="00371E2E" w:rsidRPr="00371E2E" w:rsidRDefault="00371E2E" w:rsidP="00EF4255">
      <w:pPr>
        <w:ind w:left="285" w:firstLine="708"/>
      </w:pPr>
      <w:r w:rsidRPr="00371E2E">
        <w:t>в) середнє геометричне;</w:t>
      </w:r>
    </w:p>
    <w:p w:rsidR="00371E2E" w:rsidRDefault="00371E2E" w:rsidP="00EF4255">
      <w:pPr>
        <w:ind w:left="285" w:firstLine="708"/>
      </w:pPr>
      <w:r w:rsidRPr="00371E2E">
        <w:t>г) середнє зважене.</w:t>
      </w:r>
    </w:p>
    <w:p w:rsidR="00FE5F1E" w:rsidRPr="00371E2E" w:rsidRDefault="00FE5F1E" w:rsidP="00EF4255">
      <w:pPr>
        <w:ind w:left="285" w:firstLine="708"/>
      </w:pPr>
    </w:p>
    <w:p w:rsidR="00371E2E" w:rsidRPr="0081197D" w:rsidRDefault="00371E2E" w:rsidP="00EF4255">
      <w:pPr>
        <w:ind w:firstLine="708"/>
        <w:rPr>
          <w:b/>
        </w:rPr>
      </w:pPr>
      <w:r w:rsidRPr="0081197D">
        <w:rPr>
          <w:b/>
        </w:rPr>
        <w:t>89. Медіана співпадає із середнім арифметичним тільки увипадку… розподілу</w:t>
      </w:r>
    </w:p>
    <w:p w:rsidR="00371E2E" w:rsidRPr="00371E2E" w:rsidRDefault="00371E2E" w:rsidP="00EF4255">
      <w:pPr>
        <w:ind w:left="708" w:firstLine="285"/>
      </w:pPr>
      <w:r w:rsidRPr="00371E2E">
        <w:t>а) геометричного;</w:t>
      </w:r>
    </w:p>
    <w:p w:rsidR="00371E2E" w:rsidRPr="00371E2E" w:rsidRDefault="00371E2E" w:rsidP="00EF4255">
      <w:pPr>
        <w:ind w:left="285" w:firstLine="708"/>
      </w:pPr>
      <w:r w:rsidRPr="00371E2E">
        <w:t>б) гіпергеометричного;</w:t>
      </w:r>
    </w:p>
    <w:p w:rsidR="00371E2E" w:rsidRPr="00371E2E" w:rsidRDefault="00371E2E" w:rsidP="00EF4255">
      <w:pPr>
        <w:ind w:left="285" w:firstLine="708"/>
      </w:pPr>
      <w:r w:rsidRPr="00371E2E">
        <w:t>в) симетричного;</w:t>
      </w:r>
    </w:p>
    <w:p w:rsidR="00371E2E" w:rsidRPr="00371E2E" w:rsidRDefault="00371E2E" w:rsidP="00EF4255">
      <w:pPr>
        <w:ind w:left="285" w:firstLine="708"/>
      </w:pPr>
      <w:r w:rsidRPr="00371E2E">
        <w:t>г) сингулярного.</w:t>
      </w:r>
    </w:p>
    <w:p w:rsidR="00371E2E" w:rsidRPr="0081197D" w:rsidRDefault="00371E2E" w:rsidP="00EF4255">
      <w:pPr>
        <w:ind w:left="1134" w:hanging="426"/>
        <w:jc w:val="both"/>
        <w:rPr>
          <w:b/>
        </w:rPr>
      </w:pPr>
      <w:r w:rsidRPr="0081197D">
        <w:rPr>
          <w:b/>
        </w:rPr>
        <w:lastRenderedPageBreak/>
        <w:t>90. Математичне відношення, яке встановлюєзв'язок міжможливими значеннями варіанти івідповідними їмймовірностями – це</w:t>
      </w:r>
    </w:p>
    <w:p w:rsidR="00371E2E" w:rsidRPr="00371E2E" w:rsidRDefault="00371E2E" w:rsidP="00EF4255">
      <w:pPr>
        <w:ind w:left="426" w:firstLine="567"/>
        <w:jc w:val="both"/>
      </w:pPr>
      <w:r w:rsidRPr="00371E2E">
        <w:t>а) закон розподілу;</w:t>
      </w:r>
    </w:p>
    <w:p w:rsidR="00371E2E" w:rsidRPr="00371E2E" w:rsidRDefault="00371E2E" w:rsidP="00EF4255">
      <w:pPr>
        <w:ind w:left="285" w:firstLine="708"/>
        <w:jc w:val="both"/>
      </w:pPr>
      <w:r w:rsidRPr="00371E2E">
        <w:t>б) закон поділу;</w:t>
      </w:r>
    </w:p>
    <w:p w:rsidR="00371E2E" w:rsidRPr="00371E2E" w:rsidRDefault="00371E2E" w:rsidP="00EF4255">
      <w:pPr>
        <w:ind w:left="285" w:firstLine="708"/>
        <w:jc w:val="both"/>
      </w:pPr>
      <w:r w:rsidRPr="00371E2E">
        <w:t>в) закон дихотомії;</w:t>
      </w:r>
    </w:p>
    <w:p w:rsidR="00371E2E" w:rsidRDefault="00371E2E" w:rsidP="00EF4255">
      <w:pPr>
        <w:ind w:left="285" w:firstLine="708"/>
        <w:jc w:val="both"/>
      </w:pPr>
      <w:r w:rsidRPr="00371E2E">
        <w:t xml:space="preserve">г) закон дифракції. </w:t>
      </w:r>
    </w:p>
    <w:p w:rsidR="00FE5F1E" w:rsidRPr="00371E2E" w:rsidRDefault="00FE5F1E" w:rsidP="00EF4255">
      <w:pPr>
        <w:ind w:left="285" w:firstLine="708"/>
        <w:jc w:val="both"/>
      </w:pPr>
    </w:p>
    <w:p w:rsidR="00371E2E" w:rsidRPr="0081197D" w:rsidRDefault="00371E2E" w:rsidP="00EF4255">
      <w:pPr>
        <w:ind w:firstLine="708"/>
        <w:jc w:val="both"/>
        <w:rPr>
          <w:b/>
        </w:rPr>
      </w:pPr>
      <w:r w:rsidRPr="0081197D">
        <w:rPr>
          <w:b/>
          <w:lang w:val="ru-RU"/>
        </w:rPr>
        <w:t xml:space="preserve">91. </w:t>
      </w:r>
      <w:r w:rsidRPr="0081197D">
        <w:rPr>
          <w:b/>
        </w:rPr>
        <w:t>Початки статистичної теоріївимірюваньстворені</w:t>
      </w:r>
    </w:p>
    <w:p w:rsidR="00371E2E" w:rsidRPr="00371E2E" w:rsidRDefault="00371E2E" w:rsidP="00EF4255">
      <w:pPr>
        <w:ind w:left="708" w:firstLine="285"/>
        <w:jc w:val="both"/>
      </w:pPr>
      <w:r w:rsidRPr="00371E2E">
        <w:t>а) Карлом Фрідріхом Гауссом;</w:t>
      </w:r>
    </w:p>
    <w:p w:rsidR="00371E2E" w:rsidRPr="00371E2E" w:rsidRDefault="00371E2E" w:rsidP="00EF4255">
      <w:pPr>
        <w:ind w:left="285" w:firstLine="708"/>
        <w:jc w:val="both"/>
        <w:rPr>
          <w:rStyle w:val="apple-converted-space"/>
          <w:color w:val="000000"/>
          <w:shd w:val="clear" w:color="auto" w:fill="FFFFFF"/>
        </w:rPr>
      </w:pPr>
      <w:r w:rsidRPr="00371E2E">
        <w:rPr>
          <w:bCs/>
          <w:color w:val="000000"/>
          <w:shd w:val="clear" w:color="auto" w:fill="FFFFFF"/>
        </w:rPr>
        <w:t>б) Андрієм Миколайовичем Колмогоров</w:t>
      </w:r>
      <w:r w:rsidRPr="00371E2E">
        <w:rPr>
          <w:rStyle w:val="apple-converted-space"/>
          <w:color w:val="000000"/>
          <w:shd w:val="clear" w:color="auto" w:fill="FFFFFF"/>
        </w:rPr>
        <w:t>им;</w:t>
      </w:r>
    </w:p>
    <w:p w:rsidR="00371E2E" w:rsidRPr="00371E2E" w:rsidRDefault="00371E2E" w:rsidP="00EF4255">
      <w:pPr>
        <w:ind w:left="285" w:firstLine="708"/>
        <w:jc w:val="both"/>
      </w:pPr>
      <w:r w:rsidRPr="00371E2E">
        <w:rPr>
          <w:rStyle w:val="apple-converted-space"/>
          <w:color w:val="000000"/>
          <w:shd w:val="clear" w:color="auto" w:fill="FFFFFF"/>
        </w:rPr>
        <w:t>в) Миколою В</w:t>
      </w:r>
      <w:r w:rsidRPr="00371E2E">
        <w:t>асильовичемСмірновим;</w:t>
      </w:r>
    </w:p>
    <w:p w:rsidR="00371E2E" w:rsidRDefault="00371E2E" w:rsidP="00EF4255">
      <w:pPr>
        <w:ind w:left="285" w:firstLine="708"/>
        <w:jc w:val="both"/>
        <w:rPr>
          <w:bCs/>
          <w:color w:val="000000"/>
          <w:shd w:val="clear" w:color="auto" w:fill="FFFFFF"/>
        </w:rPr>
      </w:pPr>
      <w:r w:rsidRPr="00371E2E">
        <w:t>г) Вільямом Сілі</w:t>
      </w:r>
      <w:r w:rsidRPr="00371E2E">
        <w:rPr>
          <w:bCs/>
          <w:color w:val="000000"/>
          <w:shd w:val="clear" w:color="auto" w:fill="FFFFFF"/>
        </w:rPr>
        <w:t>Госсетом.</w:t>
      </w:r>
    </w:p>
    <w:p w:rsidR="00FE5F1E" w:rsidRPr="00371E2E" w:rsidRDefault="00FE5F1E" w:rsidP="00EF4255">
      <w:pPr>
        <w:ind w:left="285" w:firstLine="708"/>
        <w:jc w:val="both"/>
        <w:rPr>
          <w:bCs/>
          <w:color w:val="000000"/>
          <w:shd w:val="clear" w:color="auto" w:fill="FFFFFF"/>
        </w:rPr>
      </w:pPr>
    </w:p>
    <w:p w:rsidR="00371E2E" w:rsidRPr="00EF4255" w:rsidRDefault="00371E2E" w:rsidP="00EF4255">
      <w:pPr>
        <w:ind w:left="1134" w:hanging="426"/>
        <w:jc w:val="both"/>
        <w:rPr>
          <w:b/>
        </w:rPr>
      </w:pPr>
      <w:r w:rsidRPr="00EF4255">
        <w:rPr>
          <w:b/>
          <w:bCs/>
          <w:color w:val="000000"/>
          <w:shd w:val="clear" w:color="auto" w:fill="FFFFFF"/>
        </w:rPr>
        <w:t>92. Загальна кількість варіант у статистичній</w:t>
      </w:r>
      <w:r w:rsidRPr="00EF4255">
        <w:rPr>
          <w:b/>
        </w:rPr>
        <w:t>сукупності (вибірці), загальна</w:t>
      </w:r>
      <w:r w:rsidR="00EF4255">
        <w:rPr>
          <w:b/>
        </w:rPr>
        <w:t xml:space="preserve"> </w:t>
      </w:r>
      <w:r w:rsidRPr="00EF4255">
        <w:rPr>
          <w:b/>
        </w:rPr>
        <w:t>кількість</w:t>
      </w:r>
      <w:r w:rsidR="00EF4255">
        <w:rPr>
          <w:b/>
        </w:rPr>
        <w:t xml:space="preserve"> </w:t>
      </w:r>
      <w:r w:rsidRPr="00EF4255">
        <w:rPr>
          <w:b/>
        </w:rPr>
        <w:t>одиничних вимірювань – це</w:t>
      </w:r>
    </w:p>
    <w:p w:rsidR="00371E2E" w:rsidRPr="00371E2E" w:rsidRDefault="00371E2E" w:rsidP="00EF4255">
      <w:pPr>
        <w:ind w:left="426" w:firstLine="567"/>
        <w:jc w:val="both"/>
      </w:pPr>
      <w:r w:rsidRPr="00371E2E">
        <w:t>а) об</w:t>
      </w:r>
      <w:r w:rsidRPr="00371E2E">
        <w:rPr>
          <w:lang w:val="ru-RU"/>
        </w:rPr>
        <w:t>’</w:t>
      </w:r>
      <w:r w:rsidRPr="00371E2E">
        <w:t>єм сукупності;</w:t>
      </w:r>
    </w:p>
    <w:p w:rsidR="00371E2E" w:rsidRPr="00371E2E" w:rsidRDefault="00371E2E" w:rsidP="00EF4255">
      <w:pPr>
        <w:ind w:left="285" w:firstLine="708"/>
        <w:jc w:val="both"/>
      </w:pPr>
      <w:r w:rsidRPr="00371E2E">
        <w:t xml:space="preserve">б) глибина сукупності; </w:t>
      </w:r>
    </w:p>
    <w:p w:rsidR="00371E2E" w:rsidRPr="00371E2E" w:rsidRDefault="00371E2E" w:rsidP="00EF4255">
      <w:pPr>
        <w:ind w:left="285" w:firstLine="708"/>
        <w:jc w:val="both"/>
      </w:pPr>
      <w:r w:rsidRPr="00371E2E">
        <w:t>в) ширина сукупності;</w:t>
      </w:r>
    </w:p>
    <w:p w:rsidR="00371E2E" w:rsidRDefault="00371E2E" w:rsidP="00EF4255">
      <w:pPr>
        <w:ind w:left="285" w:firstLine="708"/>
        <w:jc w:val="both"/>
      </w:pPr>
      <w:r w:rsidRPr="00371E2E">
        <w:t>г) густина сукупності.</w:t>
      </w:r>
    </w:p>
    <w:p w:rsidR="00FE5F1E" w:rsidRPr="00371E2E" w:rsidRDefault="00FE5F1E" w:rsidP="00EF4255">
      <w:pPr>
        <w:ind w:left="285" w:firstLine="708"/>
        <w:jc w:val="both"/>
      </w:pPr>
    </w:p>
    <w:p w:rsidR="00371E2E" w:rsidRPr="00EF4255" w:rsidRDefault="00371E2E" w:rsidP="00BA250D">
      <w:pPr>
        <w:ind w:left="1134" w:hanging="426"/>
        <w:jc w:val="both"/>
        <w:rPr>
          <w:b/>
        </w:rPr>
      </w:pPr>
      <w:r w:rsidRPr="00EF4255">
        <w:rPr>
          <w:b/>
        </w:rPr>
        <w:t>93. У результаті тестування угрупі було отриманонаступні результати: 25, 23, 26, 28, 27, 25, 26. Середнє арифметичне для даної вибірки буде:</w:t>
      </w:r>
    </w:p>
    <w:p w:rsidR="00371E2E" w:rsidRPr="00371E2E" w:rsidRDefault="00371E2E" w:rsidP="00EF4255">
      <w:pPr>
        <w:ind w:left="426" w:firstLine="567"/>
      </w:pPr>
      <w:r w:rsidRPr="00371E2E">
        <w:t>а) 26;</w:t>
      </w:r>
    </w:p>
    <w:p w:rsidR="00371E2E" w:rsidRPr="00371E2E" w:rsidRDefault="00371E2E" w:rsidP="00EF4255">
      <w:pPr>
        <w:ind w:left="285" w:firstLine="708"/>
      </w:pPr>
      <w:r w:rsidRPr="00371E2E">
        <w:t>б) 27;</w:t>
      </w:r>
    </w:p>
    <w:p w:rsidR="00371E2E" w:rsidRPr="00371E2E" w:rsidRDefault="00371E2E" w:rsidP="00EF4255">
      <w:pPr>
        <w:ind w:left="285" w:firstLine="708"/>
      </w:pPr>
      <w:r w:rsidRPr="00371E2E">
        <w:t>в) 28;</w:t>
      </w:r>
    </w:p>
    <w:p w:rsidR="00371E2E" w:rsidRDefault="00371E2E" w:rsidP="00EF4255">
      <w:pPr>
        <w:ind w:left="285" w:firstLine="708"/>
      </w:pPr>
      <w:r w:rsidRPr="00371E2E">
        <w:t>г) 25.</w:t>
      </w:r>
    </w:p>
    <w:p w:rsidR="00FE5F1E" w:rsidRPr="00371E2E" w:rsidRDefault="00FE5F1E" w:rsidP="00EF4255">
      <w:pPr>
        <w:ind w:left="285" w:firstLine="708"/>
      </w:pPr>
    </w:p>
    <w:p w:rsidR="00371E2E" w:rsidRPr="00EF4255" w:rsidRDefault="00371E2E" w:rsidP="00BA250D">
      <w:pPr>
        <w:ind w:left="1134" w:hanging="426"/>
        <w:jc w:val="both"/>
        <w:rPr>
          <w:b/>
        </w:rPr>
      </w:pPr>
      <w:r w:rsidRPr="00EF4255">
        <w:rPr>
          <w:b/>
        </w:rPr>
        <w:t>94. Урезультаті тестування угрупі було отриманонаступні результати: 25, 23, 26, 28, 27, 25, 26, 25, 25. Медіана для даної вибірки буде:</w:t>
      </w:r>
    </w:p>
    <w:p w:rsidR="00371E2E" w:rsidRPr="00371E2E" w:rsidRDefault="00371E2E" w:rsidP="00EF4255">
      <w:pPr>
        <w:ind w:left="426" w:firstLine="567"/>
      </w:pPr>
      <w:r w:rsidRPr="00371E2E">
        <w:t>а) 23;</w:t>
      </w:r>
    </w:p>
    <w:p w:rsidR="00371E2E" w:rsidRPr="00371E2E" w:rsidRDefault="00371E2E" w:rsidP="00EF4255">
      <w:pPr>
        <w:ind w:left="285" w:firstLine="708"/>
      </w:pPr>
      <w:r w:rsidRPr="00371E2E">
        <w:t>б) 25;</w:t>
      </w:r>
    </w:p>
    <w:p w:rsidR="00371E2E" w:rsidRPr="00371E2E" w:rsidRDefault="00371E2E" w:rsidP="00EF4255">
      <w:pPr>
        <w:ind w:left="285" w:firstLine="708"/>
      </w:pPr>
      <w:r w:rsidRPr="00371E2E">
        <w:t>в) 26;</w:t>
      </w:r>
    </w:p>
    <w:p w:rsidR="00371E2E" w:rsidRDefault="00371E2E" w:rsidP="00EF4255">
      <w:pPr>
        <w:ind w:left="285" w:firstLine="708"/>
      </w:pPr>
      <w:r w:rsidRPr="00371E2E">
        <w:t>г) 27.</w:t>
      </w:r>
    </w:p>
    <w:p w:rsidR="00FE5F1E" w:rsidRPr="00371E2E" w:rsidRDefault="00FE5F1E" w:rsidP="00EF4255">
      <w:pPr>
        <w:ind w:left="285" w:firstLine="708"/>
      </w:pPr>
    </w:p>
    <w:p w:rsidR="00371E2E" w:rsidRPr="00EF4255" w:rsidRDefault="00371E2E" w:rsidP="00BA250D">
      <w:pPr>
        <w:ind w:left="1134" w:hanging="426"/>
        <w:jc w:val="both"/>
        <w:rPr>
          <w:b/>
        </w:rPr>
      </w:pPr>
      <w:r w:rsidRPr="00EF4255">
        <w:rPr>
          <w:b/>
        </w:rPr>
        <w:t>95. Урезультаті тестування угрупі було отриманонаступні результати: 24, 23, 26, 28, 27, 25, 26. Мода у даній вибірці буде:</w:t>
      </w:r>
    </w:p>
    <w:p w:rsidR="00371E2E" w:rsidRPr="00371E2E" w:rsidRDefault="00371E2E" w:rsidP="00EF4255">
      <w:pPr>
        <w:ind w:left="426" w:firstLine="567"/>
      </w:pPr>
      <w:r w:rsidRPr="00371E2E">
        <w:t>а)  25;</w:t>
      </w:r>
    </w:p>
    <w:p w:rsidR="00371E2E" w:rsidRPr="00371E2E" w:rsidRDefault="00371E2E" w:rsidP="00EF4255">
      <w:pPr>
        <w:ind w:left="285" w:firstLine="708"/>
      </w:pPr>
      <w:r w:rsidRPr="00371E2E">
        <w:t>б) 26;</w:t>
      </w:r>
    </w:p>
    <w:p w:rsidR="00371E2E" w:rsidRPr="00371E2E" w:rsidRDefault="00371E2E" w:rsidP="00EF4255">
      <w:pPr>
        <w:ind w:left="285" w:firstLine="708"/>
      </w:pPr>
      <w:r w:rsidRPr="00371E2E">
        <w:t>в) 27;</w:t>
      </w:r>
    </w:p>
    <w:p w:rsidR="00371E2E" w:rsidRDefault="00371E2E" w:rsidP="00EF4255">
      <w:pPr>
        <w:ind w:left="285" w:firstLine="708"/>
      </w:pPr>
      <w:r w:rsidRPr="00371E2E">
        <w:t>г) 28.</w:t>
      </w:r>
    </w:p>
    <w:p w:rsidR="00FE5F1E" w:rsidRPr="00371E2E" w:rsidRDefault="00FE5F1E" w:rsidP="00EF4255">
      <w:pPr>
        <w:ind w:left="285" w:firstLine="708"/>
      </w:pPr>
    </w:p>
    <w:p w:rsidR="00371E2E" w:rsidRPr="00EF4255" w:rsidRDefault="00371E2E" w:rsidP="00BA250D">
      <w:pPr>
        <w:ind w:left="1134" w:hanging="426"/>
        <w:jc w:val="both"/>
        <w:rPr>
          <w:b/>
        </w:rPr>
      </w:pPr>
      <w:r w:rsidRPr="00EF4255">
        <w:rPr>
          <w:b/>
        </w:rPr>
        <w:t>96. Урезультаті тестування угрупі було отриманонаступні результати: 25, 23, 26, 28, 27, 25, 26, 25, 25. Стандартне відхилення для даної вибірки буде:</w:t>
      </w:r>
    </w:p>
    <w:p w:rsidR="00371E2E" w:rsidRPr="00371E2E" w:rsidRDefault="00371E2E" w:rsidP="00BA250D">
      <w:pPr>
        <w:ind w:left="426" w:firstLine="567"/>
      </w:pPr>
      <w:r w:rsidRPr="00371E2E">
        <w:t>а) 1,5;</w:t>
      </w:r>
    </w:p>
    <w:p w:rsidR="00371E2E" w:rsidRPr="00371E2E" w:rsidRDefault="00371E2E" w:rsidP="00BA250D">
      <w:pPr>
        <w:ind w:left="285" w:firstLine="708"/>
      </w:pPr>
      <w:r w:rsidRPr="00371E2E">
        <w:t>б) 2,5;</w:t>
      </w:r>
    </w:p>
    <w:p w:rsidR="00371E2E" w:rsidRPr="00371E2E" w:rsidRDefault="00371E2E" w:rsidP="00BA250D">
      <w:pPr>
        <w:ind w:left="285" w:firstLine="708"/>
      </w:pPr>
      <w:r w:rsidRPr="00371E2E">
        <w:t>в) 0,5;</w:t>
      </w:r>
    </w:p>
    <w:p w:rsidR="00371E2E" w:rsidRDefault="00371E2E" w:rsidP="00BA250D">
      <w:pPr>
        <w:ind w:left="285" w:firstLine="708"/>
      </w:pPr>
      <w:r w:rsidRPr="00371E2E">
        <w:t>г) 3,5.</w:t>
      </w:r>
    </w:p>
    <w:p w:rsidR="00FE5F1E" w:rsidRPr="00371E2E" w:rsidRDefault="00FE5F1E" w:rsidP="00BA250D">
      <w:pPr>
        <w:ind w:left="285" w:firstLine="708"/>
      </w:pPr>
    </w:p>
    <w:p w:rsidR="00371E2E" w:rsidRPr="00EF4255" w:rsidRDefault="00371E2E" w:rsidP="00BA250D">
      <w:pPr>
        <w:ind w:left="1134" w:hanging="426"/>
        <w:jc w:val="both"/>
        <w:rPr>
          <w:b/>
        </w:rPr>
      </w:pPr>
      <w:r w:rsidRPr="00EF4255">
        <w:rPr>
          <w:b/>
        </w:rPr>
        <w:t>97.</w:t>
      </w:r>
      <w:r w:rsidR="00BA250D">
        <w:rPr>
          <w:b/>
        </w:rPr>
        <w:t> </w:t>
      </w:r>
      <w:r w:rsidRPr="00EF4255">
        <w:rPr>
          <w:b/>
        </w:rPr>
        <w:t xml:space="preserve">Відношення різниці значення </w:t>
      </w:r>
      <w:r w:rsidRPr="00EF4255">
        <w:rPr>
          <w:b/>
          <w:i/>
        </w:rPr>
        <w:t>Х</w:t>
      </w:r>
      <w:r w:rsidRPr="00EF4255">
        <w:rPr>
          <w:b/>
        </w:rPr>
        <w:t xml:space="preserve"> і середнього значення до стандартного відхилення – це поняття:</w:t>
      </w:r>
    </w:p>
    <w:p w:rsidR="00371E2E" w:rsidRPr="00371E2E" w:rsidRDefault="00371E2E" w:rsidP="000452F9">
      <w:pPr>
        <w:ind w:left="426" w:firstLine="567"/>
      </w:pPr>
      <w:r w:rsidRPr="00371E2E">
        <w:t>а)</w:t>
      </w:r>
      <w:r w:rsidR="000452F9">
        <w:t xml:space="preserve"> </w:t>
      </w:r>
      <w:r w:rsidRPr="00371E2E">
        <w:t>одиничного нормального відхилення;</w:t>
      </w:r>
    </w:p>
    <w:p w:rsidR="00371E2E" w:rsidRPr="00371E2E" w:rsidRDefault="00371E2E" w:rsidP="000452F9">
      <w:pPr>
        <w:ind w:left="285" w:firstLine="708"/>
      </w:pPr>
      <w:r w:rsidRPr="00371E2E">
        <w:t>б) подвійного нормального відхилення;</w:t>
      </w:r>
    </w:p>
    <w:p w:rsidR="00371E2E" w:rsidRPr="00371E2E" w:rsidRDefault="00371E2E" w:rsidP="000452F9">
      <w:pPr>
        <w:ind w:left="285" w:firstLine="708"/>
      </w:pPr>
      <w:r w:rsidRPr="00371E2E">
        <w:lastRenderedPageBreak/>
        <w:t>в) асиметрії;</w:t>
      </w:r>
    </w:p>
    <w:p w:rsidR="00371E2E" w:rsidRDefault="00371E2E" w:rsidP="000452F9">
      <w:pPr>
        <w:ind w:left="285" w:firstLine="708"/>
      </w:pPr>
      <w:r w:rsidRPr="00371E2E">
        <w:t>г) ексцесу.</w:t>
      </w:r>
    </w:p>
    <w:p w:rsidR="00FE5F1E" w:rsidRPr="00371E2E" w:rsidRDefault="00FE5F1E" w:rsidP="000452F9">
      <w:pPr>
        <w:ind w:left="285" w:firstLine="708"/>
      </w:pPr>
    </w:p>
    <w:p w:rsidR="00371E2E" w:rsidRPr="00EF4255" w:rsidRDefault="00371E2E" w:rsidP="000452F9">
      <w:pPr>
        <w:ind w:firstLine="708"/>
        <w:jc w:val="both"/>
        <w:rPr>
          <w:b/>
        </w:rPr>
      </w:pPr>
      <w:r w:rsidRPr="00EF4255">
        <w:rPr>
          <w:b/>
        </w:rPr>
        <w:t xml:space="preserve">98. Змінна, що представляє результати вимірювань, які варіюються – це </w:t>
      </w:r>
    </w:p>
    <w:p w:rsidR="00371E2E" w:rsidRPr="00371E2E" w:rsidRDefault="00371E2E" w:rsidP="000452F9">
      <w:pPr>
        <w:ind w:left="708" w:firstLine="285"/>
      </w:pPr>
      <w:r w:rsidRPr="00371E2E">
        <w:t>а) конституента 1;</w:t>
      </w:r>
    </w:p>
    <w:p w:rsidR="00371E2E" w:rsidRPr="00371E2E" w:rsidRDefault="00371E2E" w:rsidP="000452F9">
      <w:pPr>
        <w:ind w:left="285" w:firstLine="708"/>
      </w:pPr>
      <w:r w:rsidRPr="00371E2E">
        <w:t>б) варіанта;</w:t>
      </w:r>
    </w:p>
    <w:p w:rsidR="00371E2E" w:rsidRPr="00371E2E" w:rsidRDefault="00371E2E" w:rsidP="000452F9">
      <w:pPr>
        <w:ind w:left="285" w:firstLine="708"/>
      </w:pPr>
      <w:r w:rsidRPr="00371E2E">
        <w:t>в) конституента 0;</w:t>
      </w:r>
    </w:p>
    <w:p w:rsidR="00371E2E" w:rsidRDefault="00371E2E" w:rsidP="000452F9">
      <w:pPr>
        <w:ind w:left="285" w:firstLine="708"/>
      </w:pPr>
      <w:r w:rsidRPr="00371E2E">
        <w:t>г) імпліканта.</w:t>
      </w:r>
    </w:p>
    <w:p w:rsidR="00FE5F1E" w:rsidRPr="00371E2E" w:rsidRDefault="00FE5F1E" w:rsidP="000452F9">
      <w:pPr>
        <w:ind w:left="285" w:firstLine="708"/>
      </w:pPr>
    </w:p>
    <w:p w:rsidR="00371E2E" w:rsidRPr="00BA250D" w:rsidRDefault="00371E2E" w:rsidP="000452F9">
      <w:pPr>
        <w:ind w:left="1134" w:hanging="426"/>
        <w:jc w:val="both"/>
        <w:rPr>
          <w:b/>
        </w:rPr>
      </w:pPr>
      <w:r w:rsidRPr="00BA250D">
        <w:rPr>
          <w:b/>
        </w:rPr>
        <w:t>99.</w:t>
      </w:r>
      <w:r w:rsidR="000452F9">
        <w:rPr>
          <w:b/>
        </w:rPr>
        <w:t xml:space="preserve"> </w:t>
      </w:r>
      <w:r w:rsidRPr="00BA250D">
        <w:rPr>
          <w:b/>
        </w:rPr>
        <w:t>Змінна, яка приймає на безконечно малому інтервалі безконечно велику кількість значений  – це … змінна</w:t>
      </w:r>
    </w:p>
    <w:p w:rsidR="00371E2E" w:rsidRPr="00371E2E" w:rsidRDefault="00371E2E" w:rsidP="000452F9">
      <w:pPr>
        <w:ind w:left="426" w:firstLine="567"/>
      </w:pPr>
      <w:r w:rsidRPr="00371E2E">
        <w:t>а) імпульсна;</w:t>
      </w:r>
    </w:p>
    <w:p w:rsidR="00371E2E" w:rsidRPr="00371E2E" w:rsidRDefault="00371E2E" w:rsidP="000452F9">
      <w:pPr>
        <w:ind w:left="285" w:firstLine="708"/>
      </w:pPr>
      <w:r w:rsidRPr="00371E2E">
        <w:t>б) дискретна;</w:t>
      </w:r>
    </w:p>
    <w:p w:rsidR="00371E2E" w:rsidRPr="00371E2E" w:rsidRDefault="00371E2E" w:rsidP="000452F9">
      <w:pPr>
        <w:ind w:left="285" w:firstLine="708"/>
      </w:pPr>
      <w:r w:rsidRPr="00371E2E">
        <w:t>в) неперервна;</w:t>
      </w:r>
    </w:p>
    <w:p w:rsidR="00371E2E" w:rsidRDefault="000452F9" w:rsidP="000452F9">
      <w:pPr>
        <w:ind w:left="285" w:firstLine="708"/>
      </w:pPr>
      <w:r>
        <w:t>г</w:t>
      </w:r>
      <w:r w:rsidR="00371E2E" w:rsidRPr="00371E2E">
        <w:t>) креативна.</w:t>
      </w:r>
    </w:p>
    <w:p w:rsidR="00FE5F1E" w:rsidRPr="00371E2E" w:rsidRDefault="00FE5F1E" w:rsidP="000452F9">
      <w:pPr>
        <w:ind w:left="285" w:firstLine="708"/>
      </w:pPr>
    </w:p>
    <w:p w:rsidR="00371E2E" w:rsidRPr="00BA250D" w:rsidRDefault="00371E2E" w:rsidP="000452F9">
      <w:pPr>
        <w:ind w:firstLine="708"/>
        <w:rPr>
          <w:b/>
        </w:rPr>
      </w:pPr>
      <w:r w:rsidRPr="00BA250D">
        <w:rPr>
          <w:b/>
        </w:rPr>
        <w:t>100. Класична міра розкиду – це:</w:t>
      </w:r>
    </w:p>
    <w:p w:rsidR="00371E2E" w:rsidRPr="00371E2E" w:rsidRDefault="00371E2E" w:rsidP="000452F9">
      <w:pPr>
        <w:ind w:left="708" w:firstLine="285"/>
      </w:pPr>
      <w:r w:rsidRPr="00371E2E">
        <w:t>а) стандартне відхилення;</w:t>
      </w:r>
    </w:p>
    <w:p w:rsidR="00371E2E" w:rsidRPr="00371E2E" w:rsidRDefault="00371E2E" w:rsidP="000452F9">
      <w:pPr>
        <w:ind w:left="285" w:firstLine="708"/>
      </w:pPr>
      <w:r w:rsidRPr="00371E2E">
        <w:t>б) асиметрія;</w:t>
      </w:r>
    </w:p>
    <w:p w:rsidR="00371E2E" w:rsidRPr="00371E2E" w:rsidRDefault="00371E2E" w:rsidP="000452F9">
      <w:pPr>
        <w:ind w:left="285" w:firstLine="708"/>
      </w:pPr>
      <w:r w:rsidRPr="00371E2E">
        <w:t>в) ексцес;</w:t>
      </w:r>
    </w:p>
    <w:p w:rsidR="00371E2E" w:rsidRDefault="00371E2E" w:rsidP="000452F9">
      <w:pPr>
        <w:ind w:left="285" w:firstLine="708"/>
      </w:pPr>
      <w:r w:rsidRPr="00371E2E">
        <w:t>г) середнє значення.</w:t>
      </w:r>
    </w:p>
    <w:p w:rsidR="00FE5F1E" w:rsidRPr="00371E2E" w:rsidRDefault="00FE5F1E" w:rsidP="000452F9">
      <w:pPr>
        <w:ind w:left="285" w:firstLine="708"/>
      </w:pPr>
    </w:p>
    <w:p w:rsidR="00371E2E" w:rsidRPr="000452F9" w:rsidRDefault="00371E2E" w:rsidP="000452F9">
      <w:pPr>
        <w:ind w:firstLine="708"/>
        <w:rPr>
          <w:b/>
        </w:rPr>
      </w:pPr>
      <w:r w:rsidRPr="000452F9">
        <w:rPr>
          <w:b/>
        </w:rPr>
        <w:t>101. Кількісна міра "скошеності" симетричного розподілу – цевизначення</w:t>
      </w:r>
    </w:p>
    <w:p w:rsidR="00371E2E" w:rsidRPr="00371E2E" w:rsidRDefault="00371E2E" w:rsidP="000452F9">
      <w:pPr>
        <w:ind w:left="708" w:firstLine="285"/>
      </w:pPr>
      <w:r w:rsidRPr="00371E2E">
        <w:t>а) асиметрії;</w:t>
      </w:r>
    </w:p>
    <w:p w:rsidR="00371E2E" w:rsidRPr="00371E2E" w:rsidRDefault="00371E2E" w:rsidP="000452F9">
      <w:pPr>
        <w:ind w:left="285" w:firstLine="708"/>
      </w:pPr>
      <w:r w:rsidRPr="00371E2E">
        <w:t>б) стандартноговідхилення;</w:t>
      </w:r>
    </w:p>
    <w:p w:rsidR="00371E2E" w:rsidRPr="00371E2E" w:rsidRDefault="00371E2E" w:rsidP="000452F9">
      <w:pPr>
        <w:ind w:left="285" w:firstLine="708"/>
      </w:pPr>
      <w:r w:rsidRPr="00371E2E">
        <w:t>в) середнього значення;</w:t>
      </w:r>
    </w:p>
    <w:p w:rsidR="00371E2E" w:rsidRDefault="00371E2E" w:rsidP="000452F9">
      <w:pPr>
        <w:ind w:left="285" w:firstLine="708"/>
      </w:pPr>
      <w:r w:rsidRPr="00371E2E">
        <w:t>г) ексцесу.</w:t>
      </w:r>
    </w:p>
    <w:p w:rsidR="00FE5F1E" w:rsidRPr="00371E2E" w:rsidRDefault="00FE5F1E" w:rsidP="000452F9">
      <w:pPr>
        <w:ind w:left="285" w:firstLine="708"/>
      </w:pPr>
    </w:p>
    <w:p w:rsidR="00371E2E" w:rsidRPr="000452F9" w:rsidRDefault="00371E2E" w:rsidP="000452F9">
      <w:pPr>
        <w:ind w:firstLine="708"/>
        <w:rPr>
          <w:b/>
        </w:rPr>
      </w:pPr>
      <w:r w:rsidRPr="000452F9">
        <w:rPr>
          <w:b/>
        </w:rPr>
        <w:t xml:space="preserve">102. Кількісна міра “горбатості” симетричного розподілу – це визначення </w:t>
      </w:r>
    </w:p>
    <w:p w:rsidR="00371E2E" w:rsidRPr="00371E2E" w:rsidRDefault="00371E2E" w:rsidP="000452F9">
      <w:pPr>
        <w:ind w:left="708" w:firstLine="285"/>
      </w:pPr>
      <w:r w:rsidRPr="00371E2E">
        <w:t>а) асиметрії;</w:t>
      </w:r>
    </w:p>
    <w:p w:rsidR="00371E2E" w:rsidRPr="00371E2E" w:rsidRDefault="00371E2E" w:rsidP="000452F9">
      <w:pPr>
        <w:ind w:left="285" w:firstLine="708"/>
      </w:pPr>
      <w:r w:rsidRPr="00371E2E">
        <w:t>б) стандартноговідхилення;</w:t>
      </w:r>
    </w:p>
    <w:p w:rsidR="00371E2E" w:rsidRPr="00371E2E" w:rsidRDefault="00371E2E" w:rsidP="000452F9">
      <w:pPr>
        <w:ind w:left="285" w:firstLine="708"/>
      </w:pPr>
      <w:r w:rsidRPr="00371E2E">
        <w:t>в) середнього значення;</w:t>
      </w:r>
    </w:p>
    <w:p w:rsidR="00371E2E" w:rsidRPr="00371E2E" w:rsidRDefault="00371E2E" w:rsidP="000452F9">
      <w:pPr>
        <w:ind w:left="285" w:firstLine="708"/>
      </w:pPr>
      <w:r w:rsidRPr="00371E2E">
        <w:t>г) ексцесу.</w:t>
      </w:r>
    </w:p>
    <w:p w:rsidR="00AD5D96" w:rsidRDefault="00AD5D96" w:rsidP="00AD5D96">
      <w:pPr>
        <w:ind w:left="540"/>
        <w:rPr>
          <w:b/>
        </w:rPr>
      </w:pPr>
    </w:p>
    <w:p w:rsidR="00AD5D96" w:rsidRDefault="00AD5D96"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Default="00FE5F1E" w:rsidP="00AD5D96">
      <w:pPr>
        <w:ind w:left="720" w:right="1075" w:hanging="360"/>
      </w:pPr>
    </w:p>
    <w:p w:rsidR="00FE5F1E" w:rsidRPr="00B66798" w:rsidRDefault="00FE5F1E" w:rsidP="00AD5D96">
      <w:pPr>
        <w:ind w:left="720" w:right="1075" w:hanging="360"/>
      </w:pPr>
    </w:p>
    <w:p w:rsidR="00AD5D96" w:rsidRPr="00727CDA" w:rsidRDefault="00AD5D96" w:rsidP="00371E2E">
      <w:pPr>
        <w:pStyle w:val="2"/>
        <w:numPr>
          <w:ilvl w:val="1"/>
          <w:numId w:val="4"/>
        </w:numPr>
        <w:spacing w:before="0" w:after="0"/>
        <w:jc w:val="center"/>
        <w:rPr>
          <w:rFonts w:ascii="Times New Roman" w:hAnsi="Times New Roman"/>
          <w:i w:val="0"/>
          <w:sz w:val="24"/>
          <w:szCs w:val="24"/>
        </w:rPr>
      </w:pPr>
      <w:r>
        <w:rPr>
          <w:rFonts w:ascii="Times New Roman" w:hAnsi="Times New Roman"/>
          <w:i w:val="0"/>
          <w:sz w:val="24"/>
          <w:szCs w:val="24"/>
        </w:rPr>
        <w:lastRenderedPageBreak/>
        <w:t xml:space="preserve"> </w:t>
      </w:r>
      <w:bookmarkStart w:id="6" w:name="_Toc321219158"/>
      <w:r w:rsidRPr="00727CDA">
        <w:rPr>
          <w:rFonts w:ascii="Times New Roman" w:hAnsi="Times New Roman"/>
          <w:i w:val="0"/>
          <w:sz w:val="24"/>
          <w:szCs w:val="24"/>
        </w:rPr>
        <w:t>ТЕСТОВІ ЗАВДАННЯ З ДИСЦИПЛІНИ „ПСИХОФІЗІОЛОГІЯ”</w:t>
      </w:r>
      <w:bookmarkEnd w:id="6"/>
    </w:p>
    <w:p w:rsidR="00AD5D96" w:rsidRDefault="00AD5D96" w:rsidP="00AD5D96">
      <w:pPr>
        <w:ind w:left="540"/>
        <w:jc w:val="center"/>
        <w:rPr>
          <w:b/>
        </w:rPr>
      </w:pPr>
      <w:r>
        <w:rPr>
          <w:b/>
        </w:rPr>
        <w:t xml:space="preserve">УКЛАДАЧ: </w:t>
      </w:r>
      <w:r w:rsidR="004150CF">
        <w:rPr>
          <w:b/>
        </w:rPr>
        <w:t>КУЗІВ О.Є</w:t>
      </w:r>
      <w:r>
        <w:rPr>
          <w:b/>
        </w:rPr>
        <w:t>.</w:t>
      </w:r>
    </w:p>
    <w:p w:rsidR="00AD5D96" w:rsidRDefault="00AD5D96" w:rsidP="00AD5D96">
      <w:pPr>
        <w:ind w:left="540"/>
        <w:jc w:val="center"/>
        <w:rPr>
          <w:b/>
        </w:rPr>
      </w:pPr>
    </w:p>
    <w:p w:rsidR="004150CF" w:rsidRPr="004150CF" w:rsidRDefault="004150CF" w:rsidP="004150CF">
      <w:pPr>
        <w:pStyle w:val="a9"/>
        <w:numPr>
          <w:ilvl w:val="0"/>
          <w:numId w:val="144"/>
        </w:numPr>
        <w:spacing w:after="0" w:line="240" w:lineRule="auto"/>
        <w:jc w:val="both"/>
        <w:rPr>
          <w:rFonts w:ascii="Times New Roman" w:hAnsi="Times New Roman"/>
          <w:b/>
          <w:sz w:val="24"/>
          <w:szCs w:val="24"/>
        </w:rPr>
      </w:pPr>
      <w:r w:rsidRPr="004150CF">
        <w:rPr>
          <w:rFonts w:ascii="Times New Roman" w:hAnsi="Times New Roman"/>
          <w:b/>
          <w:sz w:val="24"/>
          <w:szCs w:val="24"/>
        </w:rPr>
        <w:t>Назвіть три частини психофізіології:</w:t>
      </w:r>
    </w:p>
    <w:p w:rsidR="004150CF" w:rsidRPr="004150CF" w:rsidRDefault="00553BAA" w:rsidP="004150CF">
      <w:pPr>
        <w:pStyle w:val="a9"/>
        <w:spacing w:after="0" w:line="240" w:lineRule="auto"/>
        <w:jc w:val="both"/>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загальна психофізіологія</w:t>
      </w:r>
    </w:p>
    <w:p w:rsidR="004150CF" w:rsidRPr="004150CF" w:rsidRDefault="004150CF" w:rsidP="004150CF">
      <w:pPr>
        <w:pStyle w:val="a9"/>
        <w:spacing w:after="0" w:line="240" w:lineRule="auto"/>
        <w:jc w:val="both"/>
        <w:rPr>
          <w:rFonts w:ascii="Times New Roman" w:hAnsi="Times New Roman"/>
          <w:sz w:val="24"/>
          <w:szCs w:val="24"/>
        </w:rPr>
      </w:pPr>
      <w:r w:rsidRPr="004150CF">
        <w:rPr>
          <w:rFonts w:ascii="Times New Roman" w:hAnsi="Times New Roman"/>
          <w:sz w:val="24"/>
          <w:szCs w:val="24"/>
        </w:rPr>
        <w:t>б</w:t>
      </w:r>
      <w:r w:rsidR="00553BAA">
        <w:rPr>
          <w:rFonts w:ascii="Times New Roman" w:hAnsi="Times New Roman"/>
          <w:sz w:val="24"/>
          <w:szCs w:val="24"/>
        </w:rPr>
        <w:t>)</w:t>
      </w:r>
      <w:r w:rsidRPr="004150CF">
        <w:rPr>
          <w:rFonts w:ascii="Times New Roman" w:hAnsi="Times New Roman"/>
          <w:sz w:val="24"/>
          <w:szCs w:val="24"/>
        </w:rPr>
        <w:t xml:space="preserve"> вікова</w:t>
      </w:r>
    </w:p>
    <w:p w:rsidR="004150CF" w:rsidRPr="004150CF" w:rsidRDefault="004150CF" w:rsidP="004150CF">
      <w:pPr>
        <w:pStyle w:val="a9"/>
        <w:spacing w:after="0" w:line="240" w:lineRule="auto"/>
        <w:jc w:val="both"/>
        <w:rPr>
          <w:rFonts w:ascii="Times New Roman" w:hAnsi="Times New Roman"/>
          <w:sz w:val="24"/>
          <w:szCs w:val="24"/>
        </w:rPr>
      </w:pPr>
      <w:r w:rsidRPr="004150CF">
        <w:rPr>
          <w:rFonts w:ascii="Times New Roman" w:hAnsi="Times New Roman"/>
          <w:sz w:val="24"/>
          <w:szCs w:val="24"/>
        </w:rPr>
        <w:t>в</w:t>
      </w:r>
      <w:r w:rsidR="00553BAA">
        <w:rPr>
          <w:rFonts w:ascii="Times New Roman" w:hAnsi="Times New Roman"/>
          <w:sz w:val="24"/>
          <w:szCs w:val="24"/>
        </w:rPr>
        <w:t>)</w:t>
      </w:r>
      <w:r w:rsidRPr="004150CF">
        <w:rPr>
          <w:rFonts w:ascii="Times New Roman" w:hAnsi="Times New Roman"/>
          <w:sz w:val="24"/>
          <w:szCs w:val="24"/>
        </w:rPr>
        <w:t xml:space="preserve"> диференційна</w:t>
      </w:r>
    </w:p>
    <w:p w:rsidR="004150CF" w:rsidRPr="004150CF" w:rsidRDefault="004150CF" w:rsidP="004150CF">
      <w:pPr>
        <w:pStyle w:val="a9"/>
        <w:spacing w:after="0" w:line="240" w:lineRule="auto"/>
        <w:jc w:val="both"/>
        <w:rPr>
          <w:rFonts w:ascii="Times New Roman" w:hAnsi="Times New Roman"/>
          <w:sz w:val="24"/>
          <w:szCs w:val="24"/>
        </w:rPr>
      </w:pPr>
      <w:r w:rsidRPr="004150CF">
        <w:rPr>
          <w:rFonts w:ascii="Times New Roman" w:hAnsi="Times New Roman"/>
          <w:sz w:val="24"/>
          <w:szCs w:val="24"/>
        </w:rPr>
        <w:t>г</w:t>
      </w:r>
      <w:r w:rsidR="00553BAA">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jc w:val="both"/>
        <w:rPr>
          <w:rFonts w:ascii="Times New Roman" w:hAnsi="Times New Roman"/>
          <w:b/>
          <w:sz w:val="24"/>
          <w:szCs w:val="24"/>
        </w:rPr>
      </w:pPr>
      <w:r w:rsidRPr="004150CF">
        <w:rPr>
          <w:rFonts w:ascii="Times New Roman" w:hAnsi="Times New Roman"/>
          <w:b/>
          <w:sz w:val="24"/>
          <w:szCs w:val="24"/>
        </w:rPr>
        <w:t>Онтогенетичні зміни фізіологічних основ психічної діяльності людини вивчає:</w:t>
      </w:r>
    </w:p>
    <w:p w:rsidR="004150CF" w:rsidRPr="004150CF" w:rsidRDefault="00553BAA" w:rsidP="004150CF">
      <w:pPr>
        <w:pStyle w:val="a9"/>
        <w:spacing w:after="0" w:line="240" w:lineRule="auto"/>
        <w:jc w:val="both"/>
        <w:rPr>
          <w:rFonts w:ascii="Times New Roman" w:hAnsi="Times New Roman"/>
          <w:sz w:val="24"/>
          <w:szCs w:val="24"/>
        </w:rPr>
      </w:pPr>
      <w:r>
        <w:rPr>
          <w:rFonts w:ascii="Times New Roman" w:hAnsi="Times New Roman"/>
          <w:sz w:val="24"/>
          <w:szCs w:val="24"/>
        </w:rPr>
        <w:t>а)</w:t>
      </w:r>
      <w:r w:rsidR="004150CF" w:rsidRPr="004150CF">
        <w:rPr>
          <w:rFonts w:ascii="Times New Roman" w:hAnsi="Times New Roman"/>
          <w:sz w:val="24"/>
          <w:szCs w:val="24"/>
        </w:rPr>
        <w:t xml:space="preserve"> загальна психофізіологія</w:t>
      </w:r>
    </w:p>
    <w:p w:rsidR="004150CF" w:rsidRPr="004150CF" w:rsidRDefault="004150CF" w:rsidP="004150CF">
      <w:pPr>
        <w:pStyle w:val="a9"/>
        <w:spacing w:after="0" w:line="240" w:lineRule="auto"/>
        <w:jc w:val="both"/>
        <w:rPr>
          <w:rFonts w:ascii="Times New Roman" w:hAnsi="Times New Roman"/>
          <w:sz w:val="24"/>
          <w:szCs w:val="24"/>
        </w:rPr>
      </w:pPr>
      <w:r w:rsidRPr="004150CF">
        <w:rPr>
          <w:rFonts w:ascii="Times New Roman" w:hAnsi="Times New Roman"/>
          <w:sz w:val="24"/>
          <w:szCs w:val="24"/>
        </w:rPr>
        <w:t>б</w:t>
      </w:r>
      <w:r w:rsidR="00553BAA">
        <w:rPr>
          <w:rFonts w:ascii="Times New Roman" w:hAnsi="Times New Roman"/>
          <w:sz w:val="24"/>
          <w:szCs w:val="24"/>
        </w:rPr>
        <w:t>)</w:t>
      </w:r>
      <w:r w:rsidRPr="004150CF">
        <w:rPr>
          <w:rFonts w:ascii="Times New Roman" w:hAnsi="Times New Roman"/>
          <w:sz w:val="24"/>
          <w:szCs w:val="24"/>
        </w:rPr>
        <w:t xml:space="preserve"> вікова</w:t>
      </w:r>
    </w:p>
    <w:p w:rsidR="004150CF" w:rsidRPr="004150CF" w:rsidRDefault="00553BAA" w:rsidP="004150CF">
      <w:pPr>
        <w:pStyle w:val="a9"/>
        <w:spacing w:after="0" w:line="240" w:lineRule="auto"/>
        <w:jc w:val="both"/>
        <w:rPr>
          <w:rFonts w:ascii="Times New Roman" w:hAnsi="Times New Roman"/>
          <w:sz w:val="24"/>
          <w:szCs w:val="24"/>
        </w:rPr>
      </w:pPr>
      <w:r>
        <w:rPr>
          <w:rFonts w:ascii="Times New Roman" w:hAnsi="Times New Roman"/>
          <w:sz w:val="24"/>
          <w:szCs w:val="24"/>
        </w:rPr>
        <w:t>в)</w:t>
      </w:r>
      <w:r w:rsidR="004150CF" w:rsidRPr="004150CF">
        <w:rPr>
          <w:rFonts w:ascii="Times New Roman" w:hAnsi="Times New Roman"/>
          <w:sz w:val="24"/>
          <w:szCs w:val="24"/>
        </w:rPr>
        <w:t xml:space="preserve"> диференційна</w:t>
      </w:r>
    </w:p>
    <w:p w:rsidR="004150CF" w:rsidRPr="004150CF" w:rsidRDefault="00553BAA" w:rsidP="004150CF">
      <w:pPr>
        <w:pStyle w:val="a9"/>
        <w:spacing w:after="0" w:line="240" w:lineRule="auto"/>
        <w:jc w:val="both"/>
        <w:rPr>
          <w:rFonts w:ascii="Times New Roman" w:hAnsi="Times New Roman"/>
          <w:sz w:val="24"/>
          <w:szCs w:val="24"/>
        </w:rPr>
      </w:pPr>
      <w:r>
        <w:rPr>
          <w:rFonts w:ascii="Times New Roman" w:hAnsi="Times New Roman"/>
          <w:sz w:val="24"/>
          <w:szCs w:val="24"/>
        </w:rPr>
        <w:t>г)</w:t>
      </w:r>
      <w:r w:rsidR="004150CF"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jc w:val="both"/>
        <w:rPr>
          <w:rFonts w:ascii="Times New Roman" w:hAnsi="Times New Roman"/>
          <w:b/>
          <w:sz w:val="24"/>
          <w:szCs w:val="24"/>
        </w:rPr>
      </w:pPr>
      <w:r w:rsidRPr="004150CF">
        <w:rPr>
          <w:rFonts w:ascii="Times New Roman" w:hAnsi="Times New Roman"/>
          <w:b/>
          <w:sz w:val="24"/>
          <w:szCs w:val="24"/>
        </w:rPr>
        <w:t>Метод за допомогою якого реєструється біоелектрична активність головного мозку:</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553BAA">
        <w:rPr>
          <w:rFonts w:ascii="Times New Roman" w:hAnsi="Times New Roman"/>
          <w:sz w:val="24"/>
          <w:szCs w:val="24"/>
        </w:rPr>
        <w:t>)</w:t>
      </w:r>
      <w:r w:rsidR="004150CF" w:rsidRPr="004150CF">
        <w:rPr>
          <w:rFonts w:ascii="Times New Roman" w:hAnsi="Times New Roman"/>
          <w:sz w:val="24"/>
          <w:szCs w:val="24"/>
        </w:rPr>
        <w:t xml:space="preserve"> електроенцефалографія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магнітоенцефалографія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653AEF">
        <w:rPr>
          <w:rFonts w:ascii="Times New Roman" w:hAnsi="Times New Roman"/>
          <w:sz w:val="24"/>
          <w:szCs w:val="24"/>
        </w:rPr>
        <w:t>)</w:t>
      </w:r>
      <w:r w:rsidRPr="004150CF">
        <w:rPr>
          <w:rFonts w:ascii="Times New Roman" w:hAnsi="Times New Roman"/>
          <w:sz w:val="24"/>
          <w:szCs w:val="24"/>
        </w:rPr>
        <w:t xml:space="preserve"> реографія</w:t>
      </w:r>
    </w:p>
    <w:p w:rsidR="004150CF" w:rsidRPr="004150CF" w:rsidRDefault="004150CF" w:rsidP="004150CF">
      <w:pPr>
        <w:pStyle w:val="a9"/>
        <w:spacing w:after="0" w:line="240" w:lineRule="auto"/>
        <w:jc w:val="both"/>
        <w:rPr>
          <w:rFonts w:ascii="Times New Roman" w:hAnsi="Times New Roman"/>
          <w:sz w:val="24"/>
          <w:szCs w:val="24"/>
        </w:rPr>
      </w:pPr>
      <w:r w:rsidRPr="004150CF">
        <w:rPr>
          <w:rFonts w:ascii="Times New Roman" w:hAnsi="Times New Roman"/>
          <w:sz w:val="24"/>
          <w:szCs w:val="24"/>
        </w:rPr>
        <w:t>г</w:t>
      </w:r>
      <w:r w:rsidR="00653AEF">
        <w:rPr>
          <w:rFonts w:ascii="Times New Roman" w:hAnsi="Times New Roman"/>
          <w:sz w:val="24"/>
          <w:szCs w:val="24"/>
        </w:rPr>
        <w:t>)</w:t>
      </w:r>
      <w:r w:rsidRPr="004150CF">
        <w:rPr>
          <w:rFonts w:ascii="Times New Roman" w:hAnsi="Times New Roman"/>
          <w:sz w:val="24"/>
          <w:szCs w:val="24"/>
        </w:rPr>
        <w:t xml:space="preserve"> електрокардіографія</w:t>
      </w:r>
    </w:p>
    <w:p w:rsidR="004150CF" w:rsidRPr="004150CF" w:rsidRDefault="004150CF" w:rsidP="004150CF">
      <w:pPr>
        <w:pStyle w:val="a9"/>
        <w:spacing w:after="0" w:line="240" w:lineRule="auto"/>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jc w:val="both"/>
        <w:rPr>
          <w:rFonts w:ascii="Times New Roman" w:hAnsi="Times New Roman"/>
          <w:b/>
          <w:sz w:val="24"/>
          <w:szCs w:val="24"/>
        </w:rPr>
      </w:pPr>
      <w:r w:rsidRPr="004150CF">
        <w:rPr>
          <w:rFonts w:ascii="Times New Roman" w:hAnsi="Times New Roman"/>
          <w:b/>
          <w:sz w:val="24"/>
          <w:szCs w:val="24"/>
        </w:rPr>
        <w:t>Метод за допомогою якого реєструються параметри магнітного поля головного мозку:</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електроенцефалографія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магнітоенцефалографія</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в)</w:t>
      </w:r>
      <w:r w:rsidR="004150CF" w:rsidRPr="004150CF">
        <w:rPr>
          <w:rFonts w:ascii="Times New Roman" w:hAnsi="Times New Roman"/>
          <w:sz w:val="24"/>
          <w:szCs w:val="24"/>
        </w:rPr>
        <w:t xml:space="preserve"> реографія</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г)</w:t>
      </w:r>
      <w:r w:rsidR="004150CF" w:rsidRPr="004150CF">
        <w:rPr>
          <w:rFonts w:ascii="Times New Roman" w:hAnsi="Times New Roman"/>
          <w:sz w:val="24"/>
          <w:szCs w:val="24"/>
        </w:rPr>
        <w:t xml:space="preserve"> електрокардіографія</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spacing w:after="0" w:line="240" w:lineRule="auto"/>
        <w:jc w:val="both"/>
        <w:rPr>
          <w:rFonts w:ascii="Times New Roman" w:hAnsi="Times New Roman"/>
          <w:b/>
          <w:sz w:val="24"/>
          <w:szCs w:val="24"/>
        </w:rPr>
      </w:pPr>
      <w:r w:rsidRPr="004150CF">
        <w:rPr>
          <w:rFonts w:ascii="Times New Roman" w:hAnsi="Times New Roman"/>
          <w:b/>
          <w:sz w:val="24"/>
          <w:szCs w:val="24"/>
        </w:rPr>
        <w:t>В стані спокою на ЕЕГ домінує такий ритм:</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дельта-ритм</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б)</w:t>
      </w:r>
      <w:r w:rsidR="004150CF" w:rsidRPr="004150CF">
        <w:rPr>
          <w:rFonts w:ascii="Times New Roman" w:hAnsi="Times New Roman"/>
          <w:sz w:val="24"/>
          <w:szCs w:val="24"/>
        </w:rPr>
        <w:t xml:space="preserve"> тета-ритм</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653AEF">
        <w:rPr>
          <w:rFonts w:ascii="Times New Roman" w:hAnsi="Times New Roman"/>
          <w:sz w:val="24"/>
          <w:szCs w:val="24"/>
        </w:rPr>
        <w:t>)</w:t>
      </w:r>
      <w:r w:rsidRPr="004150CF">
        <w:rPr>
          <w:rFonts w:ascii="Times New Roman" w:hAnsi="Times New Roman"/>
          <w:sz w:val="24"/>
          <w:szCs w:val="24"/>
        </w:rPr>
        <w:t xml:space="preserve"> альфа-ритм</w:t>
      </w:r>
    </w:p>
    <w:p w:rsidR="004150CF" w:rsidRPr="004150CF" w:rsidRDefault="00653AEF" w:rsidP="004150CF">
      <w:pPr>
        <w:pStyle w:val="a9"/>
        <w:spacing w:after="0" w:line="240" w:lineRule="auto"/>
        <w:jc w:val="both"/>
        <w:rPr>
          <w:rFonts w:ascii="Times New Roman" w:hAnsi="Times New Roman"/>
          <w:sz w:val="24"/>
          <w:szCs w:val="24"/>
        </w:rPr>
      </w:pPr>
      <w:r>
        <w:rPr>
          <w:rFonts w:ascii="Times New Roman" w:hAnsi="Times New Roman"/>
          <w:sz w:val="24"/>
          <w:szCs w:val="24"/>
        </w:rPr>
        <w:t>г)</w:t>
      </w:r>
      <w:r w:rsidR="004150CF" w:rsidRPr="004150CF">
        <w:rPr>
          <w:rFonts w:ascii="Times New Roman" w:hAnsi="Times New Roman"/>
          <w:sz w:val="24"/>
          <w:szCs w:val="24"/>
        </w:rPr>
        <w:t xml:space="preserve"> бета-ритм</w:t>
      </w:r>
    </w:p>
    <w:p w:rsidR="004150CF" w:rsidRPr="004150CF" w:rsidRDefault="004150CF" w:rsidP="004150CF">
      <w:pPr>
        <w:pStyle w:val="a9"/>
        <w:spacing w:after="0" w:line="240" w:lineRule="auto"/>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jc w:val="both"/>
        <w:rPr>
          <w:rFonts w:ascii="Times New Roman" w:hAnsi="Times New Roman"/>
          <w:b/>
          <w:sz w:val="24"/>
          <w:szCs w:val="24"/>
        </w:rPr>
      </w:pPr>
      <w:r w:rsidRPr="004150CF">
        <w:rPr>
          <w:rFonts w:ascii="Times New Roman" w:hAnsi="Times New Roman"/>
          <w:b/>
          <w:sz w:val="24"/>
          <w:szCs w:val="24"/>
        </w:rPr>
        <w:t>Рецептор має здатність перетворювати:</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хімічну енергію в теплову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фізичну у нервове збудження</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в)</w:t>
      </w:r>
      <w:r w:rsidR="004150CF" w:rsidRPr="004150CF">
        <w:rPr>
          <w:rFonts w:ascii="Times New Roman" w:hAnsi="Times New Roman"/>
          <w:sz w:val="24"/>
          <w:szCs w:val="24"/>
        </w:rPr>
        <w:t xml:space="preserve"> теплову у нервове збудження</w:t>
      </w:r>
    </w:p>
    <w:p w:rsidR="004150CF" w:rsidRPr="004150CF" w:rsidRDefault="00653AEF" w:rsidP="004150CF">
      <w:pPr>
        <w:pStyle w:val="a9"/>
        <w:spacing w:after="0" w:line="240" w:lineRule="auto"/>
        <w:ind w:left="709"/>
        <w:jc w:val="both"/>
        <w:rPr>
          <w:rFonts w:ascii="Times New Roman" w:hAnsi="Times New Roman"/>
          <w:sz w:val="24"/>
          <w:szCs w:val="24"/>
        </w:rPr>
      </w:pPr>
      <w:r>
        <w:rPr>
          <w:rFonts w:ascii="Times New Roman" w:hAnsi="Times New Roman"/>
          <w:sz w:val="24"/>
          <w:szCs w:val="24"/>
        </w:rPr>
        <w:t>г)</w:t>
      </w:r>
      <w:r w:rsidR="004150CF"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jc w:val="both"/>
        <w:rPr>
          <w:rFonts w:ascii="Times New Roman" w:hAnsi="Times New Roman"/>
          <w:b/>
          <w:sz w:val="24"/>
          <w:szCs w:val="24"/>
        </w:rPr>
      </w:pPr>
      <w:r w:rsidRPr="004150CF">
        <w:rPr>
          <w:rFonts w:ascii="Times New Roman" w:hAnsi="Times New Roman"/>
          <w:b/>
          <w:sz w:val="24"/>
          <w:szCs w:val="24"/>
        </w:rPr>
        <w:t xml:space="preserve"> В залежності від відчуття рецептори є:</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зорові, терморецептори</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б)</w:t>
      </w:r>
      <w:r w:rsidR="004150CF" w:rsidRPr="004150CF">
        <w:rPr>
          <w:rFonts w:ascii="Times New Roman" w:hAnsi="Times New Roman"/>
          <w:sz w:val="24"/>
          <w:szCs w:val="24"/>
        </w:rPr>
        <w:t xml:space="preserve"> зовнішні і внутрішні</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в)</w:t>
      </w:r>
      <w:r w:rsidR="004150CF" w:rsidRPr="004150CF">
        <w:rPr>
          <w:rFonts w:ascii="Times New Roman" w:hAnsi="Times New Roman"/>
          <w:sz w:val="24"/>
          <w:szCs w:val="24"/>
        </w:rPr>
        <w:t xml:space="preserve"> дистантні і контактні</w:t>
      </w:r>
    </w:p>
    <w:p w:rsidR="004150CF" w:rsidRPr="004150CF" w:rsidRDefault="00653AEF" w:rsidP="004150CF">
      <w:pPr>
        <w:pStyle w:val="a9"/>
        <w:spacing w:after="0" w:line="240" w:lineRule="auto"/>
        <w:ind w:left="709"/>
        <w:jc w:val="both"/>
        <w:rPr>
          <w:rFonts w:ascii="Times New Roman" w:hAnsi="Times New Roman"/>
          <w:sz w:val="24"/>
          <w:szCs w:val="24"/>
        </w:rPr>
      </w:pPr>
      <w:r>
        <w:rPr>
          <w:rFonts w:ascii="Times New Roman" w:hAnsi="Times New Roman"/>
          <w:sz w:val="24"/>
          <w:szCs w:val="24"/>
        </w:rPr>
        <w:t>г)</w:t>
      </w:r>
      <w:r w:rsidR="004150CF" w:rsidRPr="004150CF">
        <w:rPr>
          <w:rFonts w:ascii="Times New Roman" w:hAnsi="Times New Roman"/>
          <w:sz w:val="24"/>
          <w:szCs w:val="24"/>
        </w:rPr>
        <w:t xml:space="preserve"> механорецептори і барорецептори</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В залежності від локалізації рецептори є:</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зорові, терморецептори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зовнішні і внутрішні</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в)</w:t>
      </w:r>
      <w:r w:rsidR="004150CF" w:rsidRPr="004150CF">
        <w:rPr>
          <w:rFonts w:ascii="Times New Roman" w:hAnsi="Times New Roman"/>
          <w:sz w:val="24"/>
          <w:szCs w:val="24"/>
        </w:rPr>
        <w:t xml:space="preserve"> дистантні і контактні</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г)</w:t>
      </w:r>
      <w:r w:rsidR="004150CF" w:rsidRPr="004150CF">
        <w:rPr>
          <w:rFonts w:ascii="Times New Roman" w:hAnsi="Times New Roman"/>
          <w:sz w:val="24"/>
          <w:szCs w:val="24"/>
        </w:rPr>
        <w:t xml:space="preserve"> механорецептори і барорецептори</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lastRenderedPageBreak/>
        <w:t>В залежності від характеру контакту із зовнішнім середовищем рецептори є:</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зорові, терморецептори</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б)</w:t>
      </w:r>
      <w:r w:rsidR="004150CF" w:rsidRPr="004150CF">
        <w:rPr>
          <w:rFonts w:ascii="Times New Roman" w:hAnsi="Times New Roman"/>
          <w:sz w:val="24"/>
          <w:szCs w:val="24"/>
        </w:rPr>
        <w:t xml:space="preserve"> зовнішні і внутрішні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653AEF">
        <w:rPr>
          <w:rFonts w:ascii="Times New Roman" w:hAnsi="Times New Roman"/>
          <w:sz w:val="24"/>
          <w:szCs w:val="24"/>
        </w:rPr>
        <w:t>)</w:t>
      </w:r>
      <w:r w:rsidRPr="004150CF">
        <w:rPr>
          <w:rFonts w:ascii="Times New Roman" w:hAnsi="Times New Roman"/>
          <w:sz w:val="24"/>
          <w:szCs w:val="24"/>
        </w:rPr>
        <w:t xml:space="preserve"> дистантні і контактні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653AEF">
        <w:rPr>
          <w:rFonts w:ascii="Times New Roman" w:hAnsi="Times New Roman"/>
          <w:sz w:val="24"/>
          <w:szCs w:val="24"/>
        </w:rPr>
        <w:t>)</w:t>
      </w:r>
      <w:r w:rsidRPr="004150CF">
        <w:rPr>
          <w:rFonts w:ascii="Times New Roman" w:hAnsi="Times New Roman"/>
          <w:sz w:val="24"/>
          <w:szCs w:val="24"/>
        </w:rPr>
        <w:t xml:space="preserve"> механорецептори і барорецептори</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В залежності від природи подразника:</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зорові, терморецептори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зовнішні і внутрішні</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в)</w:t>
      </w:r>
      <w:r w:rsidR="004150CF" w:rsidRPr="004150CF">
        <w:rPr>
          <w:rFonts w:ascii="Times New Roman" w:hAnsi="Times New Roman"/>
          <w:sz w:val="24"/>
          <w:szCs w:val="24"/>
        </w:rPr>
        <w:t xml:space="preserve"> дискантні і контактні</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653AEF">
        <w:rPr>
          <w:rFonts w:ascii="Times New Roman" w:hAnsi="Times New Roman"/>
          <w:sz w:val="24"/>
          <w:szCs w:val="24"/>
        </w:rPr>
        <w:t>)</w:t>
      </w:r>
      <w:r w:rsidRPr="004150CF">
        <w:rPr>
          <w:rFonts w:ascii="Times New Roman" w:hAnsi="Times New Roman"/>
          <w:sz w:val="24"/>
          <w:szCs w:val="24"/>
        </w:rPr>
        <w:t xml:space="preserve"> механорецептори і барорецептори</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Нервова система ділиться на:</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центральну і периферійну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спинний мозок і нервові сплетіння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653AEF">
        <w:rPr>
          <w:rFonts w:ascii="Times New Roman" w:hAnsi="Times New Roman"/>
          <w:sz w:val="24"/>
          <w:szCs w:val="24"/>
        </w:rPr>
        <w:t>)</w:t>
      </w:r>
      <w:r w:rsidRPr="004150CF">
        <w:rPr>
          <w:rFonts w:ascii="Times New Roman" w:hAnsi="Times New Roman"/>
          <w:sz w:val="24"/>
          <w:szCs w:val="24"/>
        </w:rPr>
        <w:t xml:space="preserve"> головний мозок і нервові вузли</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653AEF">
        <w:rPr>
          <w:rFonts w:ascii="Times New Roman" w:hAnsi="Times New Roman"/>
          <w:sz w:val="24"/>
          <w:szCs w:val="24"/>
        </w:rPr>
        <w:t>)</w:t>
      </w:r>
      <w:r w:rsidRPr="004150CF">
        <w:rPr>
          <w:rFonts w:ascii="Times New Roman" w:hAnsi="Times New Roman"/>
          <w:sz w:val="24"/>
          <w:szCs w:val="24"/>
        </w:rPr>
        <w:t xml:space="preserve"> головний мозок і нервові закінчення</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Сіра речовина центральної нервової системи – це:</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сукупність нейроцитів</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сукупність мієлінових нервових волокон</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653AEF">
        <w:rPr>
          <w:rFonts w:ascii="Times New Roman" w:hAnsi="Times New Roman"/>
          <w:sz w:val="24"/>
          <w:szCs w:val="24"/>
        </w:rPr>
        <w:t>)</w:t>
      </w:r>
      <w:r w:rsidRPr="004150CF">
        <w:rPr>
          <w:rFonts w:ascii="Times New Roman" w:hAnsi="Times New Roman"/>
          <w:sz w:val="24"/>
          <w:szCs w:val="24"/>
        </w:rPr>
        <w:t xml:space="preserve"> сукупність нейроцитів і нервових волокон</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653AEF">
        <w:rPr>
          <w:rFonts w:ascii="Times New Roman" w:hAnsi="Times New Roman"/>
          <w:sz w:val="24"/>
          <w:szCs w:val="24"/>
        </w:rPr>
        <w:t>)</w:t>
      </w:r>
      <w:r w:rsidRPr="004150CF">
        <w:rPr>
          <w:rFonts w:ascii="Times New Roman" w:hAnsi="Times New Roman"/>
          <w:sz w:val="24"/>
          <w:szCs w:val="24"/>
        </w:rPr>
        <w:t xml:space="preserve"> сукупність безмієлінових нервових волокон</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Біла речовина центральної нервової системи – це:</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сукупність нейроцитів</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сукупність мієлінових нервових волокон</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в)</w:t>
      </w:r>
      <w:r w:rsidR="004150CF" w:rsidRPr="004150CF">
        <w:rPr>
          <w:rFonts w:ascii="Times New Roman" w:hAnsi="Times New Roman"/>
          <w:sz w:val="24"/>
          <w:szCs w:val="24"/>
        </w:rPr>
        <w:t xml:space="preserve"> сукупність нейроцитів і нервових волокон</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г)</w:t>
      </w:r>
      <w:r w:rsidR="004150CF" w:rsidRPr="004150CF">
        <w:rPr>
          <w:rFonts w:ascii="Times New Roman" w:hAnsi="Times New Roman"/>
          <w:sz w:val="24"/>
          <w:szCs w:val="24"/>
        </w:rPr>
        <w:t xml:space="preserve"> сукупність безмієлінових нервових волокон</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Ядерні структури центральної нервової системи:</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групи нейроцитів розміщених шарами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групи нейроцитів локально нагромаджених у білій речовині мозку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653AEF">
        <w:rPr>
          <w:rFonts w:ascii="Times New Roman" w:hAnsi="Times New Roman"/>
          <w:sz w:val="24"/>
          <w:szCs w:val="24"/>
        </w:rPr>
        <w:t>)</w:t>
      </w:r>
      <w:r w:rsidRPr="004150CF">
        <w:rPr>
          <w:rFonts w:ascii="Times New Roman" w:hAnsi="Times New Roman"/>
          <w:sz w:val="24"/>
          <w:szCs w:val="24"/>
        </w:rPr>
        <w:t xml:space="preserve"> шари нейроцитів локалізованих у білій речовині мозку</w:t>
      </w:r>
    </w:p>
    <w:p w:rsidR="004150CF" w:rsidRPr="004150CF" w:rsidRDefault="00653AEF" w:rsidP="004150CF">
      <w:pPr>
        <w:pStyle w:val="a9"/>
        <w:spacing w:after="0" w:line="240" w:lineRule="auto"/>
        <w:ind w:left="709"/>
        <w:jc w:val="both"/>
        <w:rPr>
          <w:rFonts w:ascii="Times New Roman" w:hAnsi="Times New Roman"/>
          <w:sz w:val="24"/>
          <w:szCs w:val="24"/>
        </w:rPr>
      </w:pPr>
      <w:r>
        <w:rPr>
          <w:rFonts w:ascii="Times New Roman" w:hAnsi="Times New Roman"/>
          <w:sz w:val="24"/>
          <w:szCs w:val="24"/>
        </w:rPr>
        <w:t>г)</w:t>
      </w:r>
      <w:r w:rsidR="004150CF"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Ядерні структури мозку розміщені в:</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корі головного мозку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корі мозочка</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в)</w:t>
      </w:r>
      <w:r w:rsidR="004150CF" w:rsidRPr="004150CF">
        <w:rPr>
          <w:rFonts w:ascii="Times New Roman" w:hAnsi="Times New Roman"/>
          <w:sz w:val="24"/>
          <w:szCs w:val="24"/>
        </w:rPr>
        <w:t xml:space="preserve"> спинному мозку</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653AEF">
        <w:rPr>
          <w:rFonts w:ascii="Times New Roman" w:hAnsi="Times New Roman"/>
          <w:sz w:val="24"/>
          <w:szCs w:val="24"/>
        </w:rPr>
        <w:t>)</w:t>
      </w:r>
      <w:r w:rsidRPr="004150CF">
        <w:rPr>
          <w:rFonts w:ascii="Times New Roman" w:hAnsi="Times New Roman"/>
          <w:sz w:val="24"/>
          <w:szCs w:val="24"/>
        </w:rPr>
        <w:t xml:space="preserve"> стовбурі мозку</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Екранні структури мозку розміщені в:</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корі головного мозку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корі мозочка</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в)</w:t>
      </w:r>
      <w:r w:rsidR="004150CF" w:rsidRPr="004150CF">
        <w:rPr>
          <w:rFonts w:ascii="Times New Roman" w:hAnsi="Times New Roman"/>
          <w:sz w:val="24"/>
          <w:szCs w:val="24"/>
        </w:rPr>
        <w:t xml:space="preserve"> спинному мозку</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г)</w:t>
      </w:r>
      <w:r w:rsidR="004150CF" w:rsidRPr="004150CF">
        <w:rPr>
          <w:rFonts w:ascii="Times New Roman" w:hAnsi="Times New Roman"/>
          <w:sz w:val="24"/>
          <w:szCs w:val="24"/>
        </w:rPr>
        <w:t xml:space="preserve"> стовбурі мозку</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Кора великих півкуль – це:</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сіра речовина</w:t>
      </w:r>
    </w:p>
    <w:p w:rsidR="004150CF" w:rsidRPr="004150CF" w:rsidRDefault="00653AEF" w:rsidP="004150CF">
      <w:pPr>
        <w:pStyle w:val="a9"/>
        <w:spacing w:after="0" w:line="240" w:lineRule="auto"/>
        <w:rPr>
          <w:rFonts w:ascii="Times New Roman" w:hAnsi="Times New Roman"/>
          <w:sz w:val="24"/>
          <w:szCs w:val="24"/>
        </w:rPr>
      </w:pPr>
      <w:r>
        <w:rPr>
          <w:rFonts w:ascii="Times New Roman" w:hAnsi="Times New Roman"/>
          <w:sz w:val="24"/>
          <w:szCs w:val="24"/>
        </w:rPr>
        <w:t>б)</w:t>
      </w:r>
      <w:r w:rsidR="004150CF" w:rsidRPr="004150CF">
        <w:rPr>
          <w:rFonts w:ascii="Times New Roman" w:hAnsi="Times New Roman"/>
          <w:sz w:val="24"/>
          <w:szCs w:val="24"/>
        </w:rPr>
        <w:t xml:space="preserve"> біла речовина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653AEF">
        <w:rPr>
          <w:rFonts w:ascii="Times New Roman" w:hAnsi="Times New Roman"/>
          <w:sz w:val="24"/>
          <w:szCs w:val="24"/>
        </w:rPr>
        <w:t>)</w:t>
      </w:r>
      <w:r w:rsidRPr="004150CF">
        <w:rPr>
          <w:rFonts w:ascii="Times New Roman" w:hAnsi="Times New Roman"/>
          <w:sz w:val="24"/>
          <w:szCs w:val="24"/>
        </w:rPr>
        <w:t xml:space="preserve"> сіра і біла речовина</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lastRenderedPageBreak/>
        <w:t>г</w:t>
      </w:r>
      <w:r w:rsidR="00653AEF">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Нейроцити кори великих півкуль за функцією:</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еферентні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аферентні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653AEF">
        <w:rPr>
          <w:rFonts w:ascii="Times New Roman" w:hAnsi="Times New Roman"/>
          <w:sz w:val="24"/>
          <w:szCs w:val="24"/>
        </w:rPr>
        <w:t>)</w:t>
      </w:r>
      <w:r w:rsidRPr="004150CF">
        <w:rPr>
          <w:rFonts w:ascii="Times New Roman" w:hAnsi="Times New Roman"/>
          <w:sz w:val="24"/>
          <w:szCs w:val="24"/>
        </w:rPr>
        <w:t xml:space="preserve"> асоціативні</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653AEF">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Анатомічно в головному мозку розрізняють:</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півкулі, стовбур мозку і мозочок</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півкулі, довгастий мозок і мозочок</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653AEF">
        <w:rPr>
          <w:rFonts w:ascii="Times New Roman" w:hAnsi="Times New Roman"/>
          <w:sz w:val="24"/>
          <w:szCs w:val="24"/>
        </w:rPr>
        <w:t>)</w:t>
      </w:r>
      <w:r w:rsidRPr="004150CF">
        <w:rPr>
          <w:rFonts w:ascii="Times New Roman" w:hAnsi="Times New Roman"/>
          <w:sz w:val="24"/>
          <w:szCs w:val="24"/>
        </w:rPr>
        <w:t xml:space="preserve"> півкулі, міст і мозочок</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653AEF">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Від спинного мозку відходять … пар спинномозкових нервів:</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25</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31</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653AEF">
        <w:rPr>
          <w:rFonts w:ascii="Times New Roman" w:hAnsi="Times New Roman"/>
          <w:sz w:val="24"/>
          <w:szCs w:val="24"/>
        </w:rPr>
        <w:t>)</w:t>
      </w:r>
      <w:r w:rsidRPr="004150CF">
        <w:rPr>
          <w:rFonts w:ascii="Times New Roman" w:hAnsi="Times New Roman"/>
          <w:sz w:val="24"/>
          <w:szCs w:val="24"/>
        </w:rPr>
        <w:t xml:space="preserve"> 35</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653AEF">
        <w:rPr>
          <w:rFonts w:ascii="Times New Roman" w:hAnsi="Times New Roman"/>
          <w:sz w:val="24"/>
          <w:szCs w:val="24"/>
        </w:rPr>
        <w:t>)</w:t>
      </w:r>
      <w:r w:rsidRPr="004150CF">
        <w:rPr>
          <w:rFonts w:ascii="Times New Roman" w:hAnsi="Times New Roman"/>
          <w:sz w:val="24"/>
          <w:szCs w:val="24"/>
        </w:rPr>
        <w:t xml:space="preserve"> 21</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В головному мозку є шлуночків:</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4</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3</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653AEF">
        <w:rPr>
          <w:rFonts w:ascii="Times New Roman" w:hAnsi="Times New Roman"/>
          <w:sz w:val="24"/>
          <w:szCs w:val="24"/>
        </w:rPr>
        <w:t>)</w:t>
      </w:r>
      <w:r w:rsidRPr="004150CF">
        <w:rPr>
          <w:rFonts w:ascii="Times New Roman" w:hAnsi="Times New Roman"/>
          <w:sz w:val="24"/>
          <w:szCs w:val="24"/>
        </w:rPr>
        <w:t xml:space="preserve"> 2</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653AEF">
        <w:rPr>
          <w:rFonts w:ascii="Times New Roman" w:hAnsi="Times New Roman"/>
          <w:sz w:val="24"/>
          <w:szCs w:val="24"/>
        </w:rPr>
        <w:t>)</w:t>
      </w:r>
      <w:r w:rsidRPr="004150CF">
        <w:rPr>
          <w:rFonts w:ascii="Times New Roman" w:hAnsi="Times New Roman"/>
          <w:sz w:val="24"/>
          <w:szCs w:val="24"/>
        </w:rPr>
        <w:t xml:space="preserve"> 1</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Сигнали від слухових органів надходять в:</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передній мозок</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653AEF">
        <w:rPr>
          <w:rFonts w:ascii="Times New Roman" w:hAnsi="Times New Roman"/>
          <w:sz w:val="24"/>
          <w:szCs w:val="24"/>
        </w:rPr>
        <w:t>)</w:t>
      </w:r>
      <w:r w:rsidRPr="004150CF">
        <w:rPr>
          <w:rFonts w:ascii="Times New Roman" w:hAnsi="Times New Roman"/>
          <w:sz w:val="24"/>
          <w:szCs w:val="24"/>
        </w:rPr>
        <w:t xml:space="preserve"> середній мозок</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653AEF">
        <w:rPr>
          <w:rFonts w:ascii="Times New Roman" w:hAnsi="Times New Roman"/>
          <w:sz w:val="24"/>
          <w:szCs w:val="24"/>
        </w:rPr>
        <w:t>)</w:t>
      </w:r>
      <w:r w:rsidRPr="004150CF">
        <w:rPr>
          <w:rFonts w:ascii="Times New Roman" w:hAnsi="Times New Roman"/>
          <w:sz w:val="24"/>
          <w:szCs w:val="24"/>
        </w:rPr>
        <w:t xml:space="preserve"> задній мозок</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653AEF">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За місцем контакту синапси є:</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аксоаксональні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аксодендретичні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аксосоматичні</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Периферійним відділом зорового аналізатора є:</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око</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зорові нерви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колінчасті тіла таламуса</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зорова кора</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Центральним відділом зорового аналізатора є:</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око</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зорові нерви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колінчасті тіла таламуса</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зорова кора</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Прозорі середовища ока:</w:t>
      </w:r>
    </w:p>
    <w:p w:rsidR="004150CF" w:rsidRPr="004150CF" w:rsidRDefault="00653AE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рогівка, кришталик і склисте тіло</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lastRenderedPageBreak/>
        <w:t>б</w:t>
      </w:r>
      <w:r w:rsidR="00ED7CD5">
        <w:rPr>
          <w:rFonts w:ascii="Times New Roman" w:hAnsi="Times New Roman"/>
          <w:sz w:val="24"/>
          <w:szCs w:val="24"/>
        </w:rPr>
        <w:t>)</w:t>
      </w:r>
      <w:r w:rsidRPr="004150CF">
        <w:rPr>
          <w:rFonts w:ascii="Times New Roman" w:hAnsi="Times New Roman"/>
          <w:sz w:val="24"/>
          <w:szCs w:val="24"/>
        </w:rPr>
        <w:t xml:space="preserve"> рогівка, волога переднього і заднього камер ока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кришталик, волога передньої і задньої камер ока</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рогівка, кришталик, волога передньої камери ока</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Райдужна оболонка є похідною оболонки: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фіброзної</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судинної</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сітківки</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Акомодація – це пристосування ока до ясного бачення об’єктів, які розташовані:</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на одинаковій відстані від ока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на різній відстані від ока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в телескопі</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на яскравому світлі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Найкраще місце бачення в сітківці називається:</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жовтою плямою</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сліпою плямою</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палочками і колбочками</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гангліонарними клітинами</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Зорові рецептори називаються:</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гангліонарні клітини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палочки і колбочки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асоціативні нейроцити</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Людина чує звуки в діалозі:</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від 11 до 15000 Гц</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від 15 до 20000 Гц</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від 16 до 20000 Гц</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від 16 до 25000 Гц</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Орган слуху побудований із:</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зовнішнього вуха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середнього вуха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внутрішнього вуха</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Барабанна перетинка відноситься до:</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зовнішнього вуха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середнього вуха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внутрішнього вуха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Внутрішнє вухо розташоване в:</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лобній кістці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тім’яній кістці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скроневій кістці</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потиличній кістці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lastRenderedPageBreak/>
        <w:t>Система лабіринту і звивистих каналів знаходиться в:</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зовнішньому вусі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середньому вусі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внутрішньому вусі</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Кістковий лабіринт заповнений:</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ендолімфою</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перилімфою</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ліквором</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кров’ю</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Спіральний (кортіїв) орган локалізується в:</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кістковому лабіринті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перетинчастому лабіринті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середньому вусі</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Орган слуху (кортіїв) орган локалізується в:</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зовнішньому вусі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середньому вусі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внутрішньому вусі</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Вестибулярний апарат локалізується в:</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зовнішньому вусі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середньому вусі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внутрішньому вусі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Види шкірної чутливості:</w:t>
      </w:r>
    </w:p>
    <w:p w:rsidR="004150CF" w:rsidRPr="004150CF" w:rsidRDefault="00ED7CD5"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Pr>
          <w:rFonts w:ascii="Times New Roman" w:hAnsi="Times New Roman"/>
          <w:sz w:val="24"/>
          <w:szCs w:val="24"/>
        </w:rPr>
        <w:t>)</w:t>
      </w:r>
      <w:r w:rsidR="004150CF" w:rsidRPr="004150CF">
        <w:rPr>
          <w:rFonts w:ascii="Times New Roman" w:hAnsi="Times New Roman"/>
          <w:sz w:val="24"/>
          <w:szCs w:val="24"/>
        </w:rPr>
        <w:t xml:space="preserve"> дотик</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біль-свербіння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тепло-холод</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Сенсорна кора відповідає за обробку інформації, яка поступає від:</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довільних м’язів</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органів чуття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внутрішніх органів</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немає вірної відповіді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Функціонально виділяють такі різновиди кори головного мозку: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рухову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сенсорну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асоціативну</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Адаптація – означає:</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пристосування організму до змін внутрішнього і зовнішнього середовища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постійність організму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стан рівноваги організму в змінному зовнішньому середовищі</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lastRenderedPageBreak/>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Назвіть рівні адаптації:</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субклітинний</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тканинний</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цілісного організму</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Гомеостаз – це:</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змінність внутрішнього середовища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сталість внутрішнього середовища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адаптивність внутрішнього середовища</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Резистентність – це:</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опірність</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сталість</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змінність</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Є такі види адаптації:</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фізіологічна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психічна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соціально-психологічна</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Нормальна адаптивність характеризується: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висока працездатність</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витривалість</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психічна і фізична гармонійність</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Пам’ять містить такі основні блоки: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запам’ятовування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збереження і відтворення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забування</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Генетична пам’ять є різновидом:</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генотипічної пам’яті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біологічної пам’яті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фенотипічної пам’яті</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Безумовні рефлекси – це вид:</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генотипічної пам’яті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біологічної пам’яті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фенотипічної пам’яті </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Емоційна пам’ять – це пам’ять 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рухи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lastRenderedPageBreak/>
        <w:t>б</w:t>
      </w:r>
      <w:r w:rsidR="00ED7CD5">
        <w:rPr>
          <w:rFonts w:ascii="Times New Roman" w:hAnsi="Times New Roman"/>
          <w:sz w:val="24"/>
          <w:szCs w:val="24"/>
        </w:rPr>
        <w:t>)</w:t>
      </w:r>
      <w:r w:rsidRPr="004150CF">
        <w:rPr>
          <w:rFonts w:ascii="Times New Roman" w:hAnsi="Times New Roman"/>
          <w:sz w:val="24"/>
          <w:szCs w:val="24"/>
        </w:rPr>
        <w:t xml:space="preserve"> словесні сигнали і символи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почуття</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картин оточуючого світу</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Образна пам’ять пов’язана із запам’ятовуванням:</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рухів</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словесних сигналів і символів</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почуттів</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картин оточуючого світу</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Рухова пам’ять – це пам’ять 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рухи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словесні сигнали і символи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почуття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картин оточуючого світу</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Словесно-логічна пам’ять – пам’ять 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рухи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словесні сигнали і символи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почуття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картин оточуючого світу</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Від рівня управління виділяють пам’ять:</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мимовільну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довільну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сенсорну</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оперативну</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Назвіть вид пам’яті, яка відбувається без цілеспрямованих зусиль запам’ятати: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мимовільна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довільна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сенсорна</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оперативна</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Назвіть вид пам’яті, за якої відбувається цілеспрямоване зусилля, щоб запам’ятати: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мимовільна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довільна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сенсорна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оперативна</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В залежності від тривалості збереження інформації виділяють такі види пам’яті: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сенсорну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короткочасну (оперативну)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довготривалу</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Тривалість збереження інформації в сенсорній пам’яті складає:</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до 10 сек.</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до 5 сек.</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до 4 сек.</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до 3 сек.</w:t>
      </w:r>
    </w:p>
    <w:p w:rsidR="004150CF" w:rsidRPr="004150CF" w:rsidRDefault="004150CF" w:rsidP="004150CF">
      <w:pPr>
        <w:pStyle w:val="a9"/>
        <w:numPr>
          <w:ilvl w:val="0"/>
          <w:numId w:val="144"/>
        </w:numPr>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lastRenderedPageBreak/>
        <w:t>Тривалість збереження інформації в короткочасній пам’яті складає:</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до 8 сек.</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до 10 сек.</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до 12 сек.</w:t>
      </w:r>
    </w:p>
    <w:p w:rsidR="004150CF" w:rsidRPr="004150CF" w:rsidRDefault="004150CF" w:rsidP="004150CF">
      <w:pPr>
        <w:pStyle w:val="a9"/>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до 14 сек.</w:t>
      </w:r>
    </w:p>
    <w:p w:rsidR="004150CF" w:rsidRPr="004150CF" w:rsidRDefault="004150CF" w:rsidP="004150CF">
      <w:pPr>
        <w:pStyle w:val="a9"/>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Обсяг короткочасної пам’яті складає:</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9±2 елементи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7±2 елементи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5±2 елементи</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3±2 елементи</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Обсяг довготривалої пам’яті: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20±7 елементів</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80±7 елементів</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100±7 елементів</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необмежений</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Де відбувається формування енграми, як етапу фіксації інформації в пам’яті?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руховій корі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сенсорній корі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асоціативній</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Засвоєння нових знань відбувається в такій долі мозку: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лобній</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скроневій</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тім’яній</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потиличній</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Основною скринею збереження пам’яті є:</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лобна і потилична частки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скронева і тім’яна частки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потилична частка і гачок</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Мовлення реалізується через:</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мову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пізнання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дію</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Назвіть основні функції мовлення: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комунікативна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регулююча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програмуюча</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Комунікативна функція мовлення полягає в:</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переході від задуму до висловлення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прояві вольової поведінки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спілкуванні між людьми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lastRenderedPageBreak/>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Мовлення функціонує на основі: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першої сигнальної системи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другої сигнальної системи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вищої нервової системи</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нижчої нервової системи</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Права півкуля забезпечує:</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розрізнення інтонації мовлення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модуляції голосу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розрізнення людських облич</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Назвіть форми мислення: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наочно-дієве</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образне</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вербальне (абстрактно-логічне)</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Образне мислення переважно пов’язано з:</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скронево-тім’яними ділянками кори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лобно-скроневими ділянками кори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лобно-тім’яними ділянками кори</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Знайома гукнула мені свій номер телефону із вікна автобуса</w:t>
      </w:r>
      <w:r w:rsidR="00ED7CD5">
        <w:rPr>
          <w:rFonts w:ascii="Times New Roman" w:hAnsi="Times New Roman"/>
          <w:b/>
          <w:sz w:val="24"/>
          <w:szCs w:val="24"/>
        </w:rPr>
        <w:t>.</w:t>
      </w:r>
      <w:r w:rsidRPr="004150CF">
        <w:rPr>
          <w:rFonts w:ascii="Times New Roman" w:hAnsi="Times New Roman"/>
          <w:b/>
          <w:sz w:val="24"/>
          <w:szCs w:val="24"/>
        </w:rPr>
        <w:t xml:space="preserve"> Я намагаюся скомбінувати цифри у модуль, щоб запам’ятати, але вони щезли через лічені секунди. У якій пам’яті зберігаються цифри телефону?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сенсорній</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семантичній</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короткотривалій</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довготривалій</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Ви намагаєтесь відшукати потрібний вам термін під час перекладу статті 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сенсорній пам’яті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семантичній пам’яті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короткочасній пам’яті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довготривалій пам’яті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Згадайте літній відпочинок і опишіть в уяві природу місцевості, де ви відпочивали. Для цього ви використали: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семантичну пам’ять</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сенсорну пам’ять</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образну пам’ять</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види пам’яті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Який вид порушення пам’яті професора Вільчура покладено в основу сюжету польського роману «Знахар»:</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ретроградна амнезія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гіпермнезія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гіпомнезія</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lastRenderedPageBreak/>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Один чоловік скаржився: «Раніше я пам’ятав усі номери телефонів знайомих. Зараз – ні». Ця його неспроможність пов’язана з процесами пам’яті: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запам’ятовування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відтворення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збереження</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впізнавання</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Найбільш продуктивним є запам’ятовування: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механічне</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логічне</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обидва</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жодна відповідь не вірна</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Радість, гнів і ненависть відносимо до емоцій:</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базисних</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набутих</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позитивних</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спонукальних</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Основні функції емоції:</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спонукальна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підкріплююча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перемикальна</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Адаптивну поведінку людини ініціює такий вид емоцій:</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відбиваюча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спонукальна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підкріплююча</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комунікативна</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До зміни поведінки людину спонукають такі емоції:</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спонукальні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підкріплювальні</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перемикальні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комунікативні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Запропонуйте використати психофізіологічний метод, який послужить індикатором емоцій:</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динанометрію</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електроенцефалографію</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частоту пульсу</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запропоновані методи</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Назвіть структури мозку, які тісно пов’язані з перебігом і силою емоцій:</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лімбічна система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стріопалідарна система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спинно-кортикальні шляхи</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lastRenderedPageBreak/>
        <w:t>Сон, який наступає під впливом алкоголю, наркотиків, ефіру та інших хімічних речовин, називається: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монофазним</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наркотичним</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гіпнотичним</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патологічним</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Сон, в який впадає людина під впливом навіювання, називається: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монофазним</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наркотичним</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гіпнотичним</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патологічним</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Скільки часу у дорослих займає період поверхневого сну?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10 % </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10-15 %</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20-25 %</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35-45 %</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Сновидіння бачать:</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всі люди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окремі люди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здорові люди</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хворі люди</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Дорослі люди сплять на добу: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7,5-8,5 год.</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8 год.</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9 год.</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10 год.</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Молоді особи у віці 12-16 років сплять на добу: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7,5-8,5 год.</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8 год.</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9 год.</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10 год.</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Емоції за багаторазового повторення трансформуються у:</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почуття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мотив</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потребу</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Назвіть дуже сильні і бурхливі емоції, короткі за часом, які виникають як наслідок неможливості знайти вихід із надзвичайної та несподіваної ситуації:</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афект</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власне емоції</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стрес</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фрустрація</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Стан напруги, що виникає за порушення встановленого перебігу життя індивіда: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афект</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lastRenderedPageBreak/>
        <w:t>б</w:t>
      </w:r>
      <w:r w:rsidR="00ED7CD5">
        <w:rPr>
          <w:rFonts w:ascii="Times New Roman" w:hAnsi="Times New Roman"/>
          <w:sz w:val="24"/>
          <w:szCs w:val="24"/>
        </w:rPr>
        <w:t>)</w:t>
      </w:r>
      <w:r w:rsidRPr="004150CF">
        <w:rPr>
          <w:rFonts w:ascii="Times New Roman" w:hAnsi="Times New Roman"/>
          <w:sz w:val="24"/>
          <w:szCs w:val="24"/>
        </w:rPr>
        <w:t xml:space="preserve"> власне емоції</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стрес</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фрустрація</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Назвіть вид пам’яті, за який запам’ятовуються речі, які не усвідомлюються: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мимовільна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довільна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смислова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механічна </w:t>
      </w:r>
    </w:p>
    <w:p w:rsidR="004150CF" w:rsidRPr="004150CF" w:rsidRDefault="004150CF" w:rsidP="004150CF">
      <w:pPr>
        <w:pStyle w:val="a9"/>
        <w:spacing w:after="0" w:line="240" w:lineRule="auto"/>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Назвіть процес пам’яті за якою відбувається закріплення образів сприймання, уявлень, думок, переживань і зв’язків між ними: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запам’ятовування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збереження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забування</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відтворення</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Синонімами діяльності людини є:</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праця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активність</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робота</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В гносеологічному розумінні до основних понять діяльності відносимо:</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матеріальна і духовна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теоретична і практична</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ефективна і неефективна</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свідома і творча</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Загальною характеристикою діяльності є:</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завдання</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засоби</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ефективність</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воля</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p>
    <w:p w:rsidR="004150CF" w:rsidRPr="004150CF" w:rsidRDefault="004150CF" w:rsidP="004150CF">
      <w:pPr>
        <w:pStyle w:val="a9"/>
        <w:numPr>
          <w:ilvl w:val="0"/>
          <w:numId w:val="144"/>
        </w:numPr>
        <w:tabs>
          <w:tab w:val="left" w:pos="851"/>
        </w:tabs>
        <w:spacing w:after="0" w:line="240" w:lineRule="auto"/>
        <w:ind w:left="709" w:hanging="425"/>
        <w:jc w:val="both"/>
        <w:rPr>
          <w:rFonts w:ascii="Times New Roman" w:hAnsi="Times New Roman"/>
          <w:b/>
          <w:sz w:val="24"/>
          <w:szCs w:val="24"/>
        </w:rPr>
      </w:pPr>
      <w:r w:rsidRPr="004150CF">
        <w:rPr>
          <w:rFonts w:ascii="Times New Roman" w:hAnsi="Times New Roman"/>
          <w:b/>
          <w:sz w:val="24"/>
          <w:szCs w:val="24"/>
        </w:rPr>
        <w:t>Працездатність людини залежить від:</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а</w:t>
      </w:r>
      <w:r w:rsidR="00ED7CD5">
        <w:rPr>
          <w:rFonts w:ascii="Times New Roman" w:hAnsi="Times New Roman"/>
          <w:sz w:val="24"/>
          <w:szCs w:val="24"/>
        </w:rPr>
        <w:t>)</w:t>
      </w:r>
      <w:r w:rsidRPr="004150CF">
        <w:rPr>
          <w:rFonts w:ascii="Times New Roman" w:hAnsi="Times New Roman"/>
          <w:sz w:val="24"/>
          <w:szCs w:val="24"/>
        </w:rPr>
        <w:t xml:space="preserve"> психологічних особливостей</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б</w:t>
      </w:r>
      <w:r w:rsidR="00ED7CD5">
        <w:rPr>
          <w:rFonts w:ascii="Times New Roman" w:hAnsi="Times New Roman"/>
          <w:sz w:val="24"/>
          <w:szCs w:val="24"/>
        </w:rPr>
        <w:t>)</w:t>
      </w:r>
      <w:r w:rsidRPr="004150CF">
        <w:rPr>
          <w:rFonts w:ascii="Times New Roman" w:hAnsi="Times New Roman"/>
          <w:sz w:val="24"/>
          <w:szCs w:val="24"/>
        </w:rPr>
        <w:t xml:space="preserve"> фізіологічних особливостей</w:t>
      </w:r>
    </w:p>
    <w:p w:rsidR="004150CF" w:rsidRPr="004150CF" w:rsidRDefault="004150CF" w:rsidP="004150CF">
      <w:pPr>
        <w:pStyle w:val="a9"/>
        <w:spacing w:after="0" w:line="240" w:lineRule="auto"/>
        <w:rPr>
          <w:rFonts w:ascii="Times New Roman" w:hAnsi="Times New Roman"/>
          <w:sz w:val="24"/>
          <w:szCs w:val="24"/>
        </w:rPr>
      </w:pPr>
      <w:r w:rsidRPr="004150CF">
        <w:rPr>
          <w:rFonts w:ascii="Times New Roman" w:hAnsi="Times New Roman"/>
          <w:sz w:val="24"/>
          <w:szCs w:val="24"/>
        </w:rPr>
        <w:t>в</w:t>
      </w:r>
      <w:r w:rsidR="00ED7CD5">
        <w:rPr>
          <w:rFonts w:ascii="Times New Roman" w:hAnsi="Times New Roman"/>
          <w:sz w:val="24"/>
          <w:szCs w:val="24"/>
        </w:rPr>
        <w:t>)</w:t>
      </w:r>
      <w:r w:rsidRPr="004150CF">
        <w:rPr>
          <w:rFonts w:ascii="Times New Roman" w:hAnsi="Times New Roman"/>
          <w:sz w:val="24"/>
          <w:szCs w:val="24"/>
        </w:rPr>
        <w:t xml:space="preserve"> умов праці</w:t>
      </w:r>
    </w:p>
    <w:p w:rsidR="004150CF" w:rsidRPr="004150CF" w:rsidRDefault="004150CF" w:rsidP="004150CF">
      <w:pPr>
        <w:pStyle w:val="a9"/>
        <w:tabs>
          <w:tab w:val="left" w:pos="851"/>
        </w:tabs>
        <w:spacing w:after="0" w:line="240" w:lineRule="auto"/>
        <w:ind w:left="709"/>
        <w:jc w:val="both"/>
        <w:rPr>
          <w:rFonts w:ascii="Times New Roman" w:hAnsi="Times New Roman"/>
          <w:sz w:val="24"/>
          <w:szCs w:val="24"/>
        </w:rPr>
      </w:pPr>
      <w:r w:rsidRPr="004150CF">
        <w:rPr>
          <w:rFonts w:ascii="Times New Roman" w:hAnsi="Times New Roman"/>
          <w:sz w:val="24"/>
          <w:szCs w:val="24"/>
        </w:rPr>
        <w:t>г</w:t>
      </w:r>
      <w:r w:rsidR="00ED7CD5">
        <w:rPr>
          <w:rFonts w:ascii="Times New Roman" w:hAnsi="Times New Roman"/>
          <w:sz w:val="24"/>
          <w:szCs w:val="24"/>
        </w:rPr>
        <w:t>)</w:t>
      </w:r>
      <w:r w:rsidRPr="004150CF">
        <w:rPr>
          <w:rFonts w:ascii="Times New Roman" w:hAnsi="Times New Roman"/>
          <w:sz w:val="24"/>
          <w:szCs w:val="24"/>
        </w:rPr>
        <w:t xml:space="preserve"> всі відповіді вірні</w:t>
      </w:r>
    </w:p>
    <w:p w:rsidR="00AD5D96" w:rsidRDefault="00AD5D96" w:rsidP="00AD5D96">
      <w:pPr>
        <w:ind w:left="1080" w:hanging="371"/>
      </w:pPr>
    </w:p>
    <w:p w:rsidR="00666896" w:rsidRDefault="00666896" w:rsidP="00AD5D96">
      <w:pPr>
        <w:ind w:left="1080" w:hanging="371"/>
      </w:pPr>
    </w:p>
    <w:p w:rsidR="00666896" w:rsidRDefault="00666896" w:rsidP="00AD5D96">
      <w:pPr>
        <w:ind w:left="1080" w:hanging="371"/>
      </w:pPr>
    </w:p>
    <w:p w:rsidR="00666896" w:rsidRDefault="00666896" w:rsidP="00AD5D96">
      <w:pPr>
        <w:ind w:left="1080" w:hanging="371"/>
      </w:pPr>
    </w:p>
    <w:p w:rsidR="00666896" w:rsidRDefault="00666896" w:rsidP="00AD5D96">
      <w:pPr>
        <w:ind w:left="1080" w:hanging="371"/>
      </w:pPr>
    </w:p>
    <w:p w:rsidR="00666896" w:rsidRDefault="00666896" w:rsidP="00AD5D96">
      <w:pPr>
        <w:ind w:left="1080" w:hanging="371"/>
      </w:pPr>
    </w:p>
    <w:p w:rsidR="00666896" w:rsidRDefault="00666896" w:rsidP="00AD5D96">
      <w:pPr>
        <w:ind w:left="1080" w:hanging="371"/>
      </w:pPr>
    </w:p>
    <w:p w:rsidR="00666896" w:rsidRDefault="00666896" w:rsidP="00AD5D96">
      <w:pPr>
        <w:ind w:left="1080" w:hanging="371"/>
      </w:pPr>
    </w:p>
    <w:p w:rsidR="00666896" w:rsidRDefault="00666896" w:rsidP="00AD5D96">
      <w:pPr>
        <w:ind w:left="1080" w:hanging="371"/>
      </w:pPr>
    </w:p>
    <w:p w:rsidR="00666896" w:rsidRDefault="00666896" w:rsidP="00AD5D96">
      <w:pPr>
        <w:ind w:left="1080" w:hanging="371"/>
      </w:pPr>
    </w:p>
    <w:p w:rsidR="00666896" w:rsidRDefault="00666896" w:rsidP="00AD5D96">
      <w:pPr>
        <w:ind w:left="1080" w:hanging="371"/>
      </w:pPr>
    </w:p>
    <w:p w:rsidR="00AD5D96" w:rsidRPr="00727CDA" w:rsidRDefault="00AD5D96" w:rsidP="00371E2E">
      <w:pPr>
        <w:pStyle w:val="2"/>
        <w:numPr>
          <w:ilvl w:val="1"/>
          <w:numId w:val="4"/>
        </w:numPr>
        <w:spacing w:before="0" w:after="0"/>
        <w:jc w:val="center"/>
        <w:rPr>
          <w:rFonts w:ascii="Times New Roman" w:hAnsi="Times New Roman"/>
          <w:i w:val="0"/>
          <w:sz w:val="24"/>
          <w:szCs w:val="24"/>
        </w:rPr>
      </w:pPr>
      <w:r>
        <w:rPr>
          <w:rFonts w:ascii="Times New Roman" w:hAnsi="Times New Roman"/>
          <w:i w:val="0"/>
          <w:sz w:val="24"/>
          <w:szCs w:val="24"/>
        </w:rPr>
        <w:lastRenderedPageBreak/>
        <w:t xml:space="preserve"> </w:t>
      </w:r>
      <w:bookmarkStart w:id="7" w:name="_Toc321219159"/>
      <w:r w:rsidRPr="00727CDA">
        <w:rPr>
          <w:rFonts w:ascii="Times New Roman" w:hAnsi="Times New Roman"/>
          <w:i w:val="0"/>
          <w:sz w:val="24"/>
          <w:szCs w:val="24"/>
        </w:rPr>
        <w:t>ТЕСТОВІ ЗАВДАННЯ З ДИСЦИПЛІНИ „ЗАГАЛЬНА ПСИХОЛОГІЯ”</w:t>
      </w:r>
      <w:bookmarkEnd w:id="7"/>
    </w:p>
    <w:p w:rsidR="00AD5D96" w:rsidRDefault="00AD5D96" w:rsidP="00AD5D96">
      <w:pPr>
        <w:ind w:left="540"/>
        <w:jc w:val="center"/>
        <w:rPr>
          <w:b/>
        </w:rPr>
      </w:pPr>
      <w:r>
        <w:rPr>
          <w:b/>
        </w:rPr>
        <w:t>УКЛАДАЧІ: БУНЯК Н.А.</w:t>
      </w:r>
    </w:p>
    <w:p w:rsidR="00AD5D96" w:rsidRDefault="00AD5D96" w:rsidP="00AD5D96">
      <w:pPr>
        <w:ind w:left="540"/>
        <w:jc w:val="center"/>
        <w:rPr>
          <w:b/>
        </w:rPr>
      </w:pPr>
    </w:p>
    <w:p w:rsidR="00AD5D96" w:rsidRPr="00A66D4A" w:rsidRDefault="00AD5D96" w:rsidP="003E713F">
      <w:pPr>
        <w:numPr>
          <w:ilvl w:val="0"/>
          <w:numId w:val="26"/>
        </w:numPr>
        <w:jc w:val="both"/>
        <w:rPr>
          <w:b/>
        </w:rPr>
      </w:pPr>
      <w:r w:rsidRPr="00A66D4A">
        <w:rPr>
          <w:b/>
        </w:rPr>
        <w:t>Засновником першої психологічної лабораторії був (ли):</w:t>
      </w:r>
    </w:p>
    <w:p w:rsidR="00AD5D96" w:rsidRPr="00B66798" w:rsidRDefault="00AD5D96" w:rsidP="00AD5D96">
      <w:pPr>
        <w:ind w:left="709"/>
        <w:jc w:val="both"/>
      </w:pPr>
      <w:r w:rsidRPr="00B66798">
        <w:t>а) І.М. Сєченов, І.П. Павлов;</w:t>
      </w:r>
    </w:p>
    <w:p w:rsidR="00AD5D96" w:rsidRPr="00B66798" w:rsidRDefault="00AD5D96" w:rsidP="00AD5D96">
      <w:pPr>
        <w:ind w:left="709"/>
        <w:jc w:val="both"/>
      </w:pPr>
      <w:r w:rsidRPr="00B66798">
        <w:t>б) В. Вундт;</w:t>
      </w:r>
    </w:p>
    <w:p w:rsidR="00AD5D96" w:rsidRPr="00B66798" w:rsidRDefault="00AD5D96" w:rsidP="00AD5D96">
      <w:pPr>
        <w:ind w:left="709"/>
        <w:jc w:val="both"/>
      </w:pPr>
      <w:r w:rsidRPr="00B66798">
        <w:t>в) Р. Декарт;</w:t>
      </w:r>
    </w:p>
    <w:p w:rsidR="00AD5D96" w:rsidRPr="00B66798" w:rsidRDefault="00AD5D96" w:rsidP="00AD5D96">
      <w:pPr>
        <w:ind w:left="709"/>
        <w:jc w:val="both"/>
      </w:pPr>
      <w:r w:rsidRPr="00B66798">
        <w:t>г) М. Вертгеймер.</w:t>
      </w:r>
    </w:p>
    <w:p w:rsidR="00AD5D96" w:rsidRPr="00D67BEA" w:rsidRDefault="00AD5D96" w:rsidP="00AD5D96">
      <w:pPr>
        <w:ind w:left="709"/>
        <w:jc w:val="both"/>
        <w:rPr>
          <w:sz w:val="20"/>
          <w:szCs w:val="20"/>
        </w:rPr>
      </w:pPr>
    </w:p>
    <w:p w:rsidR="00AD5D96" w:rsidRPr="00A66D4A" w:rsidRDefault="00AD5D96" w:rsidP="003E713F">
      <w:pPr>
        <w:numPr>
          <w:ilvl w:val="0"/>
          <w:numId w:val="26"/>
        </w:numPr>
        <w:jc w:val="both"/>
        <w:rPr>
          <w:b/>
        </w:rPr>
      </w:pPr>
      <w:r w:rsidRPr="00A66D4A">
        <w:rPr>
          <w:b/>
        </w:rPr>
        <w:t>Засновником вчення про психіку як функцію мозку є:</w:t>
      </w:r>
    </w:p>
    <w:p w:rsidR="00AD5D96" w:rsidRPr="00B66798" w:rsidRDefault="00AD5D96" w:rsidP="00AD5D96">
      <w:pPr>
        <w:ind w:left="680"/>
        <w:jc w:val="both"/>
      </w:pPr>
      <w:r w:rsidRPr="00B66798">
        <w:t>а) І.П. Павлов;</w:t>
      </w:r>
    </w:p>
    <w:p w:rsidR="00AD5D96" w:rsidRPr="00B66798" w:rsidRDefault="00AD5D96" w:rsidP="00AD5D96">
      <w:pPr>
        <w:ind w:left="680"/>
        <w:jc w:val="both"/>
      </w:pPr>
      <w:r w:rsidRPr="00B66798">
        <w:t>б) І.М. Сєченов;</w:t>
      </w:r>
    </w:p>
    <w:p w:rsidR="00AD5D96" w:rsidRPr="00B66798" w:rsidRDefault="00AD5D96" w:rsidP="00AD5D96">
      <w:pPr>
        <w:ind w:left="680"/>
        <w:jc w:val="both"/>
      </w:pPr>
      <w:r w:rsidRPr="00B66798">
        <w:t>в) Галлер, Прохазка;</w:t>
      </w:r>
    </w:p>
    <w:p w:rsidR="00AD5D96" w:rsidRPr="00B66798" w:rsidRDefault="00AD5D96" w:rsidP="00AD5D96">
      <w:pPr>
        <w:ind w:left="680"/>
        <w:jc w:val="both"/>
      </w:pPr>
      <w:r w:rsidRPr="00B66798">
        <w:t>г) Д. Локк.</w:t>
      </w:r>
    </w:p>
    <w:p w:rsidR="00AD5D96" w:rsidRPr="00D67BEA" w:rsidRDefault="00AD5D96" w:rsidP="00AD5D96">
      <w:pPr>
        <w:ind w:left="680"/>
        <w:jc w:val="both"/>
        <w:rPr>
          <w:sz w:val="20"/>
          <w:szCs w:val="20"/>
        </w:rPr>
      </w:pPr>
    </w:p>
    <w:p w:rsidR="00AD5D96" w:rsidRPr="00A66D4A" w:rsidRDefault="00AD5D96" w:rsidP="003E713F">
      <w:pPr>
        <w:numPr>
          <w:ilvl w:val="0"/>
          <w:numId w:val="26"/>
        </w:numPr>
        <w:jc w:val="both"/>
        <w:rPr>
          <w:b/>
        </w:rPr>
      </w:pPr>
      <w:r w:rsidRPr="00A66D4A">
        <w:rPr>
          <w:b/>
        </w:rPr>
        <w:t>Назвіть теорію створену Фрейдом.</w:t>
      </w:r>
    </w:p>
    <w:p w:rsidR="00AD5D96" w:rsidRPr="00B66798" w:rsidRDefault="00AD5D96" w:rsidP="00AD5D96">
      <w:pPr>
        <w:ind w:firstLine="709"/>
        <w:jc w:val="both"/>
      </w:pPr>
      <w:r w:rsidRPr="00B66798">
        <w:t>а) біхевіоризм;</w:t>
      </w:r>
    </w:p>
    <w:p w:rsidR="00AD5D96" w:rsidRPr="00B66798" w:rsidRDefault="00AD5D96" w:rsidP="00AD5D96">
      <w:pPr>
        <w:ind w:firstLine="709"/>
        <w:jc w:val="both"/>
      </w:pPr>
      <w:r w:rsidRPr="00B66798">
        <w:t>б) фрейдизм;</w:t>
      </w:r>
    </w:p>
    <w:p w:rsidR="00AD5D96" w:rsidRPr="00B66798" w:rsidRDefault="00AD5D96" w:rsidP="00AD5D96">
      <w:pPr>
        <w:ind w:firstLine="709"/>
        <w:jc w:val="both"/>
      </w:pPr>
      <w:r w:rsidRPr="00B66798">
        <w:t>в) психоаналітична;</w:t>
      </w:r>
    </w:p>
    <w:p w:rsidR="00AD5D96" w:rsidRPr="00B66798" w:rsidRDefault="00AD5D96" w:rsidP="00AD5D96">
      <w:pPr>
        <w:ind w:firstLine="709"/>
        <w:jc w:val="both"/>
      </w:pPr>
      <w:r w:rsidRPr="00B66798">
        <w:t>г) рефлекторна.</w:t>
      </w:r>
    </w:p>
    <w:p w:rsidR="00AD5D96" w:rsidRPr="00D67BEA" w:rsidRDefault="00AD5D96" w:rsidP="00AD5D96">
      <w:pPr>
        <w:ind w:firstLine="709"/>
        <w:jc w:val="both"/>
        <w:rPr>
          <w:sz w:val="20"/>
          <w:szCs w:val="20"/>
        </w:rPr>
      </w:pPr>
    </w:p>
    <w:p w:rsidR="00AD5D96" w:rsidRPr="00A66D4A" w:rsidRDefault="00AD5D96" w:rsidP="003E713F">
      <w:pPr>
        <w:numPr>
          <w:ilvl w:val="0"/>
          <w:numId w:val="26"/>
        </w:numPr>
        <w:jc w:val="both"/>
        <w:rPr>
          <w:b/>
        </w:rPr>
      </w:pPr>
      <w:r w:rsidRPr="00A66D4A">
        <w:rPr>
          <w:b/>
        </w:rPr>
        <w:t>Напрямок, предметом вивчення якого є поведінка, називається:</w:t>
      </w:r>
    </w:p>
    <w:p w:rsidR="00AD5D96" w:rsidRPr="00B66798" w:rsidRDefault="00AD5D96" w:rsidP="00AD5D96">
      <w:pPr>
        <w:ind w:firstLine="709"/>
        <w:jc w:val="both"/>
      </w:pPr>
      <w:r w:rsidRPr="00B66798">
        <w:t>а) біхевіоризм;</w:t>
      </w:r>
    </w:p>
    <w:p w:rsidR="00AD5D96" w:rsidRPr="00B66798" w:rsidRDefault="00AD5D96" w:rsidP="00AD5D96">
      <w:pPr>
        <w:ind w:firstLine="709"/>
        <w:jc w:val="both"/>
      </w:pPr>
      <w:r w:rsidRPr="00B66798">
        <w:t>б) фрейдизм;</w:t>
      </w:r>
    </w:p>
    <w:p w:rsidR="00AD5D96" w:rsidRPr="00B66798" w:rsidRDefault="00AD5D96" w:rsidP="00AD5D96">
      <w:pPr>
        <w:ind w:firstLine="709"/>
        <w:jc w:val="both"/>
      </w:pPr>
      <w:r w:rsidRPr="00B66798">
        <w:t>в) психоаналіз;</w:t>
      </w:r>
    </w:p>
    <w:p w:rsidR="00AD5D96" w:rsidRPr="00B66798" w:rsidRDefault="00AD5D96" w:rsidP="00AD5D96">
      <w:pPr>
        <w:ind w:left="709"/>
      </w:pPr>
      <w:r w:rsidRPr="00B66798">
        <w:t>г) гештальтпсихологія.</w:t>
      </w:r>
    </w:p>
    <w:p w:rsidR="00AD5D96" w:rsidRPr="00D67BEA" w:rsidRDefault="00AD5D96" w:rsidP="00AD5D96">
      <w:pPr>
        <w:ind w:left="709"/>
        <w:rPr>
          <w:sz w:val="20"/>
          <w:szCs w:val="20"/>
        </w:rPr>
      </w:pPr>
    </w:p>
    <w:p w:rsidR="00AD5D96" w:rsidRPr="00A66D4A" w:rsidRDefault="00AD5D96" w:rsidP="003E713F">
      <w:pPr>
        <w:numPr>
          <w:ilvl w:val="0"/>
          <w:numId w:val="26"/>
        </w:numPr>
        <w:jc w:val="both"/>
        <w:rPr>
          <w:b/>
        </w:rPr>
      </w:pPr>
      <w:r w:rsidRPr="00A66D4A">
        <w:rPr>
          <w:b/>
          <w:spacing w:val="-6"/>
        </w:rPr>
        <w:t>Назвіть напрямок, що стверджує пріоритет структури або цілісності в організації психічних</w:t>
      </w:r>
      <w:r w:rsidRPr="00A66D4A">
        <w:rPr>
          <w:b/>
        </w:rPr>
        <w:t xml:space="preserve"> процесів:</w:t>
      </w:r>
    </w:p>
    <w:p w:rsidR="00AD5D96" w:rsidRPr="00B66798" w:rsidRDefault="00AD5D96" w:rsidP="00AD5D96">
      <w:pPr>
        <w:ind w:firstLine="709"/>
        <w:jc w:val="both"/>
      </w:pPr>
      <w:r w:rsidRPr="00B66798">
        <w:t>а) гештальтпсихологія;</w:t>
      </w:r>
    </w:p>
    <w:p w:rsidR="00AD5D96" w:rsidRPr="00B66798" w:rsidRDefault="00AD5D96" w:rsidP="00AD5D96">
      <w:pPr>
        <w:ind w:firstLine="709"/>
        <w:jc w:val="both"/>
      </w:pPr>
      <w:r w:rsidRPr="00B66798">
        <w:t>б) генетична психологія;</w:t>
      </w:r>
    </w:p>
    <w:p w:rsidR="00AD5D96" w:rsidRPr="00B66798" w:rsidRDefault="00AD5D96" w:rsidP="00AD5D96">
      <w:pPr>
        <w:ind w:firstLine="709"/>
        <w:jc w:val="both"/>
      </w:pPr>
      <w:r w:rsidRPr="00B66798">
        <w:t>в) когнітивна психологія;</w:t>
      </w:r>
    </w:p>
    <w:p w:rsidR="00AD5D96" w:rsidRPr="00B66798" w:rsidRDefault="00AD5D96" w:rsidP="00AD5D96">
      <w:pPr>
        <w:ind w:firstLine="709"/>
        <w:jc w:val="both"/>
      </w:pPr>
      <w:r w:rsidRPr="00B66798">
        <w:t>г) біхевіоризм.</w:t>
      </w:r>
    </w:p>
    <w:p w:rsidR="00AD5D96" w:rsidRPr="00D67BEA" w:rsidRDefault="00AD5D96" w:rsidP="00AD5D96">
      <w:pPr>
        <w:ind w:firstLine="709"/>
        <w:jc w:val="both"/>
        <w:rPr>
          <w:sz w:val="20"/>
          <w:szCs w:val="20"/>
        </w:rPr>
      </w:pPr>
    </w:p>
    <w:p w:rsidR="00AD5D96" w:rsidRPr="00A66D4A" w:rsidRDefault="00AD5D96" w:rsidP="003E713F">
      <w:pPr>
        <w:numPr>
          <w:ilvl w:val="0"/>
          <w:numId w:val="26"/>
        </w:numPr>
        <w:jc w:val="both"/>
        <w:rPr>
          <w:b/>
        </w:rPr>
      </w:pPr>
      <w:r w:rsidRPr="00A66D4A">
        <w:rPr>
          <w:b/>
        </w:rPr>
        <w:t>Предметом вивчення гуманістичної психології є:</w:t>
      </w:r>
    </w:p>
    <w:p w:rsidR="00AD5D96" w:rsidRPr="00B66798" w:rsidRDefault="00AD5D96" w:rsidP="00AD5D96">
      <w:pPr>
        <w:ind w:left="709"/>
        <w:jc w:val="both"/>
      </w:pPr>
      <w:r w:rsidRPr="00B66798">
        <w:t>а) потреба в самореалізації, само актуалізації;</w:t>
      </w:r>
    </w:p>
    <w:p w:rsidR="00AD5D96" w:rsidRPr="00B66798" w:rsidRDefault="00AD5D96" w:rsidP="00AD5D96">
      <w:pPr>
        <w:ind w:left="709"/>
        <w:jc w:val="both"/>
      </w:pPr>
      <w:r w:rsidRPr="00B66798">
        <w:t>б) несвідомі психічні процеси;</w:t>
      </w:r>
    </w:p>
    <w:p w:rsidR="00AD5D96" w:rsidRPr="00B66798" w:rsidRDefault="00AD5D96" w:rsidP="00AD5D96">
      <w:pPr>
        <w:tabs>
          <w:tab w:val="num" w:pos="1080"/>
        </w:tabs>
        <w:ind w:left="709"/>
        <w:jc w:val="both"/>
      </w:pPr>
      <w:r w:rsidRPr="00B66798">
        <w:t>в) адаптована поведінка.</w:t>
      </w:r>
    </w:p>
    <w:p w:rsidR="00AD5D96" w:rsidRPr="00B66798" w:rsidRDefault="00AD5D96" w:rsidP="00AD5D96">
      <w:pPr>
        <w:tabs>
          <w:tab w:val="num" w:pos="1080"/>
        </w:tabs>
        <w:ind w:left="709"/>
        <w:jc w:val="both"/>
      </w:pPr>
      <w:r w:rsidRPr="00B66798">
        <w:t>г) всі відповіді вірні.</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jc w:val="both"/>
        <w:rPr>
          <w:b/>
        </w:rPr>
      </w:pPr>
      <w:r w:rsidRPr="00A66D4A">
        <w:rPr>
          <w:b/>
        </w:rPr>
        <w:t>Представники якого напрямку ввели поняття “проміжної змінної”:</w:t>
      </w:r>
    </w:p>
    <w:p w:rsidR="00AD5D96" w:rsidRPr="00B66798" w:rsidRDefault="00AD5D96" w:rsidP="00AD5D96">
      <w:pPr>
        <w:ind w:left="709"/>
        <w:jc w:val="both"/>
      </w:pPr>
      <w:r w:rsidRPr="00B66798">
        <w:t>а) біхевіоризм;</w:t>
      </w:r>
    </w:p>
    <w:p w:rsidR="00AD5D96" w:rsidRPr="00B66798" w:rsidRDefault="00AD5D96" w:rsidP="00AD5D96">
      <w:pPr>
        <w:ind w:left="709"/>
        <w:jc w:val="both"/>
      </w:pPr>
      <w:r w:rsidRPr="00B66798">
        <w:t>б) необіхевіоризм;</w:t>
      </w:r>
    </w:p>
    <w:p w:rsidR="00AD5D96" w:rsidRPr="00B66798" w:rsidRDefault="00AD5D96" w:rsidP="00AD5D96">
      <w:pPr>
        <w:ind w:firstLine="709"/>
        <w:jc w:val="both"/>
      </w:pPr>
      <w:r w:rsidRPr="00B66798">
        <w:t>в) фрейдизм;</w:t>
      </w:r>
    </w:p>
    <w:p w:rsidR="00AD5D96" w:rsidRPr="00B66798" w:rsidRDefault="00AD5D96" w:rsidP="00AD5D96">
      <w:pPr>
        <w:ind w:left="709"/>
        <w:jc w:val="both"/>
      </w:pPr>
      <w:r w:rsidRPr="00B66798">
        <w:t>г) когнітивна психологія.</w:t>
      </w:r>
    </w:p>
    <w:p w:rsidR="00AD5D96" w:rsidRPr="00D67BEA" w:rsidRDefault="00AD5D96" w:rsidP="00AD5D96">
      <w:pPr>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Предметом вивчення сучасної вітчизняної психології є:</w:t>
      </w:r>
    </w:p>
    <w:p w:rsidR="00AD5D96" w:rsidRPr="00B66798" w:rsidRDefault="00AD5D96" w:rsidP="00AD5D96">
      <w:pPr>
        <w:tabs>
          <w:tab w:val="num" w:pos="1080"/>
        </w:tabs>
        <w:ind w:left="709"/>
        <w:jc w:val="both"/>
      </w:pPr>
      <w:r w:rsidRPr="00B66798">
        <w:t>а) особистість;</w:t>
      </w:r>
    </w:p>
    <w:p w:rsidR="00AD5D96" w:rsidRPr="00B66798" w:rsidRDefault="00AD5D96" w:rsidP="00AD5D96">
      <w:pPr>
        <w:tabs>
          <w:tab w:val="num" w:pos="1080"/>
        </w:tabs>
        <w:ind w:left="709"/>
        <w:jc w:val="both"/>
      </w:pPr>
      <w:r w:rsidRPr="00B66798">
        <w:t>б) поведінка;</w:t>
      </w:r>
    </w:p>
    <w:p w:rsidR="00AD5D96" w:rsidRPr="00B66798" w:rsidRDefault="00AD5D96" w:rsidP="00AD5D96">
      <w:pPr>
        <w:tabs>
          <w:tab w:val="num" w:pos="1080"/>
        </w:tabs>
        <w:ind w:left="709"/>
        <w:jc w:val="both"/>
      </w:pPr>
      <w:r w:rsidRPr="00B66798">
        <w:t>в) мислення;</w:t>
      </w:r>
    </w:p>
    <w:p w:rsidR="00AD5D96" w:rsidRDefault="00AD5D96" w:rsidP="00AD5D96">
      <w:pPr>
        <w:tabs>
          <w:tab w:val="num" w:pos="1080"/>
        </w:tabs>
        <w:ind w:left="709"/>
        <w:jc w:val="both"/>
      </w:pPr>
      <w:r w:rsidRPr="00B66798">
        <w:t>г) інтелект.</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Засновником першої лабораторії інженерної психології є:</w:t>
      </w:r>
    </w:p>
    <w:p w:rsidR="00AD5D96" w:rsidRPr="00B66798" w:rsidRDefault="00AD5D96" w:rsidP="00AD5D96">
      <w:pPr>
        <w:tabs>
          <w:tab w:val="num" w:pos="1080"/>
        </w:tabs>
        <w:ind w:left="709"/>
        <w:jc w:val="both"/>
      </w:pPr>
      <w:r w:rsidRPr="00B66798">
        <w:t>а) Сергій Рубінштейн;</w:t>
      </w:r>
    </w:p>
    <w:p w:rsidR="00AD5D96" w:rsidRPr="00B66798" w:rsidRDefault="00AD5D96" w:rsidP="00AD5D96">
      <w:pPr>
        <w:tabs>
          <w:tab w:val="num" w:pos="1080"/>
        </w:tabs>
        <w:ind w:left="709"/>
        <w:jc w:val="both"/>
      </w:pPr>
      <w:r w:rsidRPr="00B66798">
        <w:lastRenderedPageBreak/>
        <w:t>б) Дмитро Узнадзе;</w:t>
      </w:r>
    </w:p>
    <w:p w:rsidR="00AD5D96" w:rsidRPr="00B66798" w:rsidRDefault="00AD5D96" w:rsidP="00AD5D96">
      <w:pPr>
        <w:tabs>
          <w:tab w:val="num" w:pos="1080"/>
        </w:tabs>
        <w:ind w:left="709"/>
        <w:jc w:val="both"/>
      </w:pPr>
      <w:r w:rsidRPr="00B66798">
        <w:t>в) Борис Ломов;</w:t>
      </w:r>
    </w:p>
    <w:p w:rsidR="00AD5D96" w:rsidRPr="00B66798" w:rsidRDefault="00AD5D96" w:rsidP="00AD5D96">
      <w:pPr>
        <w:tabs>
          <w:tab w:val="num" w:pos="1080"/>
        </w:tabs>
        <w:ind w:left="709"/>
        <w:jc w:val="both"/>
      </w:pPr>
      <w:r w:rsidRPr="00B66798">
        <w:t>г) Борис Ананьєв.</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Автором теорії культурного розвитку є:</w:t>
      </w:r>
    </w:p>
    <w:p w:rsidR="00AD5D96" w:rsidRPr="00B66798" w:rsidRDefault="00AD5D96" w:rsidP="00AD5D96">
      <w:pPr>
        <w:tabs>
          <w:tab w:val="num" w:pos="1080"/>
        </w:tabs>
        <w:ind w:left="709"/>
        <w:jc w:val="both"/>
      </w:pPr>
      <w:r w:rsidRPr="00B66798">
        <w:t>а) Олександр Запорожець;</w:t>
      </w:r>
    </w:p>
    <w:p w:rsidR="00AD5D96" w:rsidRPr="00B66798" w:rsidRDefault="00AD5D96" w:rsidP="00AD5D96">
      <w:pPr>
        <w:tabs>
          <w:tab w:val="num" w:pos="1080"/>
        </w:tabs>
        <w:ind w:left="709"/>
        <w:jc w:val="both"/>
      </w:pPr>
      <w:r w:rsidRPr="00B66798">
        <w:t>б) Лідія Божович;</w:t>
      </w:r>
    </w:p>
    <w:p w:rsidR="00AD5D96" w:rsidRPr="00B66798" w:rsidRDefault="00AD5D96" w:rsidP="00AD5D96">
      <w:pPr>
        <w:tabs>
          <w:tab w:val="num" w:pos="1080"/>
        </w:tabs>
        <w:ind w:left="709"/>
        <w:jc w:val="both"/>
      </w:pPr>
      <w:r w:rsidRPr="00B66798">
        <w:t>в) Володмир Бєхтєрєв;</w:t>
      </w:r>
    </w:p>
    <w:p w:rsidR="00AD5D96" w:rsidRPr="00B66798" w:rsidRDefault="00AD5D96" w:rsidP="00AD5D96">
      <w:pPr>
        <w:tabs>
          <w:tab w:val="num" w:pos="1080"/>
        </w:tabs>
        <w:ind w:left="709"/>
        <w:jc w:val="both"/>
      </w:pPr>
      <w:r w:rsidRPr="00B66798">
        <w:t>г) Лев Виготський.</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Виберіть положення, що характеризують психічне відображення:</w:t>
      </w:r>
    </w:p>
    <w:p w:rsidR="00AD5D96" w:rsidRPr="00B66798" w:rsidRDefault="00AD5D96" w:rsidP="00AD5D96">
      <w:pPr>
        <w:tabs>
          <w:tab w:val="num" w:pos="1080"/>
        </w:tabs>
        <w:ind w:left="709"/>
        <w:jc w:val="both"/>
      </w:pPr>
      <w:r w:rsidRPr="00B66798">
        <w:t>а) активно впливає на середовище;</w:t>
      </w:r>
    </w:p>
    <w:p w:rsidR="00AD5D96" w:rsidRPr="00B66798" w:rsidRDefault="00AD5D96" w:rsidP="00AD5D96">
      <w:pPr>
        <w:tabs>
          <w:tab w:val="num" w:pos="1080"/>
        </w:tabs>
        <w:ind w:left="709"/>
        <w:jc w:val="both"/>
      </w:pPr>
      <w:r w:rsidRPr="00B66798">
        <w:t>б) відображає явище тільки в момент його безпосереднього впливу;</w:t>
      </w:r>
    </w:p>
    <w:p w:rsidR="00AD5D96" w:rsidRPr="00B66798" w:rsidRDefault="00AD5D96" w:rsidP="00AD5D96">
      <w:pPr>
        <w:tabs>
          <w:tab w:val="num" w:pos="1080"/>
        </w:tabs>
        <w:ind w:left="709"/>
        <w:jc w:val="both"/>
      </w:pPr>
      <w:r w:rsidRPr="00B66798">
        <w:t>в) дає приблизно правильну копію предметів і явищ дійсності;</w:t>
      </w:r>
    </w:p>
    <w:p w:rsidR="00AD5D96" w:rsidRPr="00B66798" w:rsidRDefault="00AD5D96" w:rsidP="00AD5D96">
      <w:pPr>
        <w:tabs>
          <w:tab w:val="num" w:pos="1080"/>
        </w:tabs>
        <w:ind w:left="709"/>
        <w:jc w:val="both"/>
      </w:pPr>
      <w:r w:rsidRPr="00B66798">
        <w:t>г) є фотографією навколишньої дійсності;</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Фаллес із Мілета (624-548 р. до н.е.) вбачав основи психічного у:</w:t>
      </w:r>
    </w:p>
    <w:p w:rsidR="00AD5D96" w:rsidRPr="00B66798" w:rsidRDefault="00AD5D96" w:rsidP="00AD5D96">
      <w:pPr>
        <w:tabs>
          <w:tab w:val="num" w:pos="1080"/>
        </w:tabs>
        <w:ind w:left="709"/>
        <w:jc w:val="both"/>
      </w:pPr>
      <w:r w:rsidRPr="00B66798">
        <w:t>а) вогні;</w:t>
      </w:r>
    </w:p>
    <w:p w:rsidR="00AD5D96" w:rsidRPr="00B66798" w:rsidRDefault="00AD5D96" w:rsidP="00AD5D96">
      <w:pPr>
        <w:tabs>
          <w:tab w:val="num" w:pos="1080"/>
        </w:tabs>
        <w:ind w:left="709"/>
        <w:jc w:val="both"/>
      </w:pPr>
      <w:r w:rsidRPr="00B66798">
        <w:t>б) воді;</w:t>
      </w:r>
    </w:p>
    <w:p w:rsidR="00AD5D96" w:rsidRPr="00B66798" w:rsidRDefault="00AD5D96" w:rsidP="00AD5D96">
      <w:pPr>
        <w:tabs>
          <w:tab w:val="num" w:pos="1080"/>
        </w:tabs>
        <w:ind w:left="709"/>
        <w:jc w:val="both"/>
      </w:pPr>
      <w:r w:rsidRPr="00B66798">
        <w:t>в) повітрі;</w:t>
      </w:r>
    </w:p>
    <w:p w:rsidR="00AD5D96" w:rsidRPr="00B66798" w:rsidRDefault="00AD5D96" w:rsidP="00AD5D96">
      <w:pPr>
        <w:tabs>
          <w:tab w:val="num" w:pos="1080"/>
        </w:tabs>
        <w:ind w:left="709"/>
        <w:jc w:val="both"/>
      </w:pPr>
      <w:r w:rsidRPr="00B66798">
        <w:t>г) “пневмі”.</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spacing w:val="-6"/>
        </w:rPr>
      </w:pPr>
      <w:r w:rsidRPr="00A66D4A">
        <w:rPr>
          <w:b/>
          <w:spacing w:val="-6"/>
        </w:rPr>
        <w:t>Кому належить вислів “тіло за своєю природою завжди поділене, а душа неподільна”:</w:t>
      </w:r>
    </w:p>
    <w:p w:rsidR="00AD5D96" w:rsidRPr="00B66798" w:rsidRDefault="00AD5D96" w:rsidP="00AD5D96">
      <w:pPr>
        <w:tabs>
          <w:tab w:val="num" w:pos="1080"/>
        </w:tabs>
        <w:ind w:left="709"/>
        <w:jc w:val="both"/>
      </w:pPr>
      <w:r w:rsidRPr="00B66798">
        <w:t>а) Клавдію Галену;</w:t>
      </w:r>
    </w:p>
    <w:p w:rsidR="00AD5D96" w:rsidRPr="00B66798" w:rsidRDefault="00AD5D96" w:rsidP="00AD5D96">
      <w:pPr>
        <w:tabs>
          <w:tab w:val="num" w:pos="1080"/>
        </w:tabs>
        <w:ind w:left="709"/>
        <w:jc w:val="both"/>
      </w:pPr>
      <w:r w:rsidRPr="00B66798">
        <w:t>б) Авіценну;</w:t>
      </w:r>
    </w:p>
    <w:p w:rsidR="00AD5D96" w:rsidRPr="00B66798" w:rsidRDefault="00AD5D96" w:rsidP="00AD5D96">
      <w:pPr>
        <w:tabs>
          <w:tab w:val="num" w:pos="1080"/>
        </w:tabs>
        <w:ind w:left="709"/>
        <w:jc w:val="both"/>
      </w:pPr>
      <w:r w:rsidRPr="00B66798">
        <w:t>в) Томасу Гоббсу;</w:t>
      </w:r>
    </w:p>
    <w:p w:rsidR="00AD5D96" w:rsidRPr="00B66798" w:rsidRDefault="00AD5D96" w:rsidP="00AD5D96">
      <w:pPr>
        <w:tabs>
          <w:tab w:val="num" w:pos="1080"/>
        </w:tabs>
        <w:ind w:left="709"/>
        <w:jc w:val="both"/>
      </w:pPr>
      <w:r w:rsidRPr="00B66798">
        <w:t>г) Рене Декарту.</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Едипів комплекс – несвідомих уявлень і почуттів, пов’язаних зі статевим потягом до одного з батьків протилежної статі і намаганні фізичного усунення другого із батьків – одне з центральних понять якого напряму в психології:</w:t>
      </w:r>
    </w:p>
    <w:p w:rsidR="00AD5D96" w:rsidRPr="00B66798" w:rsidRDefault="00AD5D96" w:rsidP="00AD5D96">
      <w:pPr>
        <w:ind w:firstLine="709"/>
        <w:jc w:val="both"/>
      </w:pPr>
      <w:r w:rsidRPr="00B66798">
        <w:t>а) гештальтпсихології;</w:t>
      </w:r>
    </w:p>
    <w:p w:rsidR="00AD5D96" w:rsidRPr="00B66798" w:rsidRDefault="00AD5D96" w:rsidP="00AD5D96">
      <w:pPr>
        <w:tabs>
          <w:tab w:val="num" w:pos="1080"/>
        </w:tabs>
        <w:ind w:left="709"/>
        <w:jc w:val="both"/>
      </w:pPr>
      <w:r w:rsidRPr="00B66798">
        <w:t>б) біхевіоризму;</w:t>
      </w:r>
    </w:p>
    <w:p w:rsidR="00AD5D96" w:rsidRPr="00B66798" w:rsidRDefault="00AD5D96" w:rsidP="00AD5D96">
      <w:pPr>
        <w:ind w:firstLine="709"/>
        <w:jc w:val="both"/>
      </w:pPr>
      <w:r w:rsidRPr="00B66798">
        <w:t>в) фрейдизму;</w:t>
      </w:r>
    </w:p>
    <w:p w:rsidR="00AD5D96" w:rsidRPr="00B66798" w:rsidRDefault="00AD5D96" w:rsidP="00AD5D96">
      <w:pPr>
        <w:ind w:left="709"/>
        <w:jc w:val="both"/>
      </w:pPr>
      <w:r w:rsidRPr="00B66798">
        <w:t>г) генетичної психології.</w:t>
      </w:r>
    </w:p>
    <w:p w:rsidR="00AD5D96" w:rsidRPr="00B66798" w:rsidRDefault="00AD5D96" w:rsidP="00AD5D96">
      <w:pPr>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Засновником напряму генетичної психології є:</w:t>
      </w:r>
    </w:p>
    <w:p w:rsidR="00AD5D96" w:rsidRPr="00B66798" w:rsidRDefault="00AD5D96" w:rsidP="00AD5D96">
      <w:pPr>
        <w:tabs>
          <w:tab w:val="num" w:pos="1080"/>
        </w:tabs>
        <w:ind w:left="709"/>
        <w:jc w:val="both"/>
      </w:pPr>
      <w:r w:rsidRPr="00B66798">
        <w:t>а) Брунер Сеймур;</w:t>
      </w:r>
    </w:p>
    <w:p w:rsidR="00AD5D96" w:rsidRPr="00B66798" w:rsidRDefault="00AD5D96" w:rsidP="00AD5D96">
      <w:pPr>
        <w:tabs>
          <w:tab w:val="num" w:pos="1080"/>
        </w:tabs>
        <w:ind w:left="709"/>
        <w:jc w:val="both"/>
      </w:pPr>
      <w:r w:rsidRPr="00B66798">
        <w:t>б) Абрахам Маслоу;</w:t>
      </w:r>
    </w:p>
    <w:p w:rsidR="00AD5D96" w:rsidRPr="00B66798" w:rsidRDefault="00AD5D96" w:rsidP="00AD5D96">
      <w:pPr>
        <w:tabs>
          <w:tab w:val="num" w:pos="1080"/>
        </w:tabs>
        <w:ind w:left="709"/>
        <w:jc w:val="both"/>
      </w:pPr>
      <w:r w:rsidRPr="00B66798">
        <w:t>в) Жан Піаже;</w:t>
      </w:r>
    </w:p>
    <w:p w:rsidR="00AD5D96" w:rsidRPr="00B66798" w:rsidRDefault="00AD5D96" w:rsidP="00AD5D96">
      <w:pPr>
        <w:tabs>
          <w:tab w:val="num" w:pos="1080"/>
        </w:tabs>
        <w:ind w:left="709"/>
        <w:jc w:val="both"/>
      </w:pPr>
      <w:r w:rsidRPr="00B66798">
        <w:t>г) Григорій Костюк.</w:t>
      </w:r>
    </w:p>
    <w:p w:rsidR="00AD5D96" w:rsidRPr="00B66798"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В якій із названих груп вказані тільки психічні явища?</w:t>
      </w:r>
    </w:p>
    <w:p w:rsidR="00AD5D96" w:rsidRPr="00B66798" w:rsidRDefault="00AD5D96" w:rsidP="00AD5D96">
      <w:pPr>
        <w:tabs>
          <w:tab w:val="num" w:pos="1080"/>
        </w:tabs>
        <w:ind w:left="709"/>
        <w:jc w:val="both"/>
      </w:pPr>
      <w:r w:rsidRPr="00B66798">
        <w:t>а) наполегливість, біль, гордість, згадування, уважність, інтерес, розуміння, здібності, вміння.</w:t>
      </w:r>
    </w:p>
    <w:p w:rsidR="00AD5D96" w:rsidRPr="00B66798" w:rsidRDefault="00AD5D96" w:rsidP="00AD5D96">
      <w:pPr>
        <w:tabs>
          <w:tab w:val="num" w:pos="1080"/>
        </w:tabs>
        <w:ind w:left="709"/>
        <w:jc w:val="both"/>
      </w:pPr>
      <w:r w:rsidRPr="00B66798">
        <w:t>б) наполегливість, гордість, мелодія, інтерес, розуміння, здібності, спокій, прагнення, байдужість.</w:t>
      </w:r>
    </w:p>
    <w:p w:rsidR="00AD5D96" w:rsidRPr="00B66798" w:rsidRDefault="00AD5D96" w:rsidP="00AD5D96">
      <w:pPr>
        <w:tabs>
          <w:tab w:val="num" w:pos="1080"/>
        </w:tabs>
        <w:ind w:left="709"/>
        <w:jc w:val="both"/>
      </w:pPr>
      <w:r w:rsidRPr="00B66798">
        <w:t>в) біль, уміння, здібності, розуміння, рух, шепотіння, впертість, уявлення, думка, наполегливість.</w:t>
      </w:r>
    </w:p>
    <w:p w:rsidR="00AD5D96" w:rsidRPr="00B66798" w:rsidRDefault="00AD5D96" w:rsidP="00AD5D96">
      <w:pPr>
        <w:tabs>
          <w:tab w:val="num" w:pos="1080"/>
        </w:tabs>
        <w:ind w:left="709"/>
        <w:jc w:val="both"/>
      </w:pPr>
      <w:r w:rsidRPr="00B66798">
        <w:t>г) напруга, апетит, музика, думка, крик, зацікавленість.</w:t>
      </w:r>
    </w:p>
    <w:p w:rsidR="00AD5D96" w:rsidRPr="00D67BEA" w:rsidRDefault="00AD5D96" w:rsidP="00AD5D96">
      <w:pPr>
        <w:jc w:val="both"/>
        <w:rPr>
          <w:sz w:val="20"/>
          <w:szCs w:val="20"/>
        </w:rPr>
      </w:pPr>
    </w:p>
    <w:p w:rsidR="00AD5D96" w:rsidRPr="00A66D4A" w:rsidRDefault="00AD5D96" w:rsidP="003E713F">
      <w:pPr>
        <w:numPr>
          <w:ilvl w:val="0"/>
          <w:numId w:val="26"/>
        </w:numPr>
        <w:tabs>
          <w:tab w:val="num" w:pos="1080"/>
        </w:tabs>
        <w:jc w:val="both"/>
        <w:rPr>
          <w:b/>
        </w:rPr>
      </w:pPr>
      <w:r w:rsidRPr="00A66D4A">
        <w:rPr>
          <w:b/>
        </w:rPr>
        <w:t>Метод психології, суть якого у фіксації проявів поведінки і отримання суджень про об’єктивні явища називається:</w:t>
      </w:r>
    </w:p>
    <w:p w:rsidR="00AD5D96" w:rsidRPr="00B66798" w:rsidRDefault="00AD5D96" w:rsidP="00AD5D96">
      <w:pPr>
        <w:tabs>
          <w:tab w:val="num" w:pos="1080"/>
        </w:tabs>
        <w:ind w:left="709"/>
        <w:jc w:val="both"/>
      </w:pPr>
      <w:r w:rsidRPr="00B66798">
        <w:t>а) спостереженням;</w:t>
      </w:r>
    </w:p>
    <w:p w:rsidR="00AD5D96" w:rsidRPr="00B66798" w:rsidRDefault="00AD5D96" w:rsidP="00AD5D96">
      <w:pPr>
        <w:tabs>
          <w:tab w:val="num" w:pos="1080"/>
        </w:tabs>
        <w:ind w:left="709"/>
        <w:jc w:val="both"/>
      </w:pPr>
      <w:r w:rsidRPr="00B66798">
        <w:lastRenderedPageBreak/>
        <w:t>б) експериментом;</w:t>
      </w:r>
    </w:p>
    <w:p w:rsidR="00AD5D96" w:rsidRPr="00B66798" w:rsidRDefault="00AD5D96" w:rsidP="00AD5D96">
      <w:pPr>
        <w:tabs>
          <w:tab w:val="num" w:pos="1080"/>
        </w:tabs>
        <w:ind w:left="709"/>
        <w:jc w:val="both"/>
      </w:pPr>
      <w:r w:rsidRPr="00B66798">
        <w:t>в) бесідою;</w:t>
      </w:r>
    </w:p>
    <w:p w:rsidR="00AD5D96" w:rsidRPr="00B66798" w:rsidRDefault="00AD5D96" w:rsidP="00AD5D96">
      <w:pPr>
        <w:tabs>
          <w:tab w:val="num" w:pos="1080"/>
        </w:tabs>
        <w:ind w:left="709"/>
        <w:jc w:val="both"/>
      </w:pPr>
      <w:r w:rsidRPr="00B66798">
        <w:t>г) жестом.</w:t>
      </w:r>
    </w:p>
    <w:p w:rsidR="00AD5D96" w:rsidRPr="0046682F"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Стандартизованим психологічним випробуванням, в результаті якого робиться спроба оцінити той чи інший психічний процес, або особистість в цілому, є:</w:t>
      </w:r>
    </w:p>
    <w:p w:rsidR="00AD5D96" w:rsidRPr="00B66798" w:rsidRDefault="00AD5D96" w:rsidP="00AD5D96">
      <w:pPr>
        <w:tabs>
          <w:tab w:val="num" w:pos="1080"/>
        </w:tabs>
        <w:ind w:left="709"/>
        <w:jc w:val="both"/>
      </w:pPr>
      <w:r w:rsidRPr="00B66798">
        <w:t>а) бесіда;</w:t>
      </w:r>
    </w:p>
    <w:p w:rsidR="00AD5D96" w:rsidRPr="00B66798" w:rsidRDefault="00AD5D96" w:rsidP="00AD5D96">
      <w:pPr>
        <w:tabs>
          <w:tab w:val="num" w:pos="1080"/>
        </w:tabs>
        <w:ind w:left="709"/>
        <w:jc w:val="both"/>
      </w:pPr>
      <w:r w:rsidRPr="00B66798">
        <w:t>б) жест;</w:t>
      </w:r>
    </w:p>
    <w:p w:rsidR="00AD5D96" w:rsidRPr="00B66798" w:rsidRDefault="00AD5D96" w:rsidP="00AD5D96">
      <w:pPr>
        <w:tabs>
          <w:tab w:val="num" w:pos="1080"/>
        </w:tabs>
        <w:ind w:left="709"/>
        <w:jc w:val="both"/>
      </w:pPr>
      <w:r w:rsidRPr="00B66798">
        <w:t>в) експеримент;</w:t>
      </w:r>
    </w:p>
    <w:p w:rsidR="00AD5D96" w:rsidRPr="00B66798" w:rsidRDefault="00AD5D96" w:rsidP="00AD5D96">
      <w:pPr>
        <w:tabs>
          <w:tab w:val="num" w:pos="1080"/>
        </w:tabs>
        <w:ind w:left="709"/>
        <w:jc w:val="both"/>
      </w:pPr>
      <w:r w:rsidRPr="00B66798">
        <w:t>г) моделювання.</w:t>
      </w:r>
    </w:p>
    <w:p w:rsidR="00AD5D96" w:rsidRPr="0046682F"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Яке з наведених визначень відчуття є найповнішим і правильним:</w:t>
      </w:r>
    </w:p>
    <w:p w:rsidR="00AD5D96" w:rsidRPr="00B66798" w:rsidRDefault="00AD5D96" w:rsidP="00AD5D96">
      <w:pPr>
        <w:tabs>
          <w:tab w:val="num" w:pos="1080"/>
        </w:tabs>
        <w:ind w:left="1080" w:hanging="371"/>
        <w:jc w:val="both"/>
      </w:pPr>
      <w:r w:rsidRPr="00B66798">
        <w:t>а) відчуття – процес опосередкованого відображення людиною особливостей предметів та явищ об’єктивного світу.</w:t>
      </w:r>
    </w:p>
    <w:p w:rsidR="00AD5D96" w:rsidRPr="00B66798" w:rsidRDefault="00AD5D96" w:rsidP="00AD5D96">
      <w:pPr>
        <w:tabs>
          <w:tab w:val="num" w:pos="1080"/>
        </w:tabs>
        <w:ind w:left="1080" w:hanging="371"/>
        <w:jc w:val="both"/>
      </w:pPr>
      <w:r w:rsidRPr="00B66798">
        <w:t>б) відчуття – процес безпосереднього відображення людиною предметів та явищ зовнішнього світу у їх взаємозв’язках та взаємовідносинах;</w:t>
      </w:r>
    </w:p>
    <w:p w:rsidR="00AD5D96" w:rsidRPr="00B66798" w:rsidRDefault="00AD5D96" w:rsidP="00AD5D96">
      <w:pPr>
        <w:tabs>
          <w:tab w:val="num" w:pos="1080"/>
        </w:tabs>
        <w:ind w:left="1080" w:hanging="371"/>
        <w:jc w:val="both"/>
      </w:pPr>
      <w:r w:rsidRPr="00B66798">
        <w:t>в) відчуття є відображенням у мозку людини окремих особливостей, якостей предметів та явищ об’єктивної дійсності внаслідок їх безпосереднього впливу на аналізатори.</w:t>
      </w:r>
    </w:p>
    <w:p w:rsidR="00AD5D96" w:rsidRPr="0046682F"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Яким фізіологічним механізмом забезпечується аналіз об’єктивної діяльності?</w:t>
      </w:r>
    </w:p>
    <w:p w:rsidR="00AD5D96" w:rsidRPr="00B66798" w:rsidRDefault="00AD5D96" w:rsidP="00AD5D96">
      <w:pPr>
        <w:tabs>
          <w:tab w:val="num" w:pos="1080"/>
        </w:tabs>
        <w:ind w:left="709"/>
        <w:jc w:val="both"/>
      </w:pPr>
      <w:r w:rsidRPr="00B66798">
        <w:t>а) аналізатором в цілому;</w:t>
      </w:r>
    </w:p>
    <w:p w:rsidR="00AD5D96" w:rsidRPr="00B66798" w:rsidRDefault="00AD5D96" w:rsidP="00AD5D96">
      <w:pPr>
        <w:tabs>
          <w:tab w:val="num" w:pos="1080"/>
        </w:tabs>
        <w:ind w:left="709"/>
        <w:jc w:val="both"/>
      </w:pPr>
      <w:r w:rsidRPr="00B66798">
        <w:t>б) ядерною частиною аналізатора;</w:t>
      </w:r>
    </w:p>
    <w:p w:rsidR="00AD5D96" w:rsidRPr="00B66798" w:rsidRDefault="00AD5D96" w:rsidP="00AD5D96">
      <w:pPr>
        <w:tabs>
          <w:tab w:val="num" w:pos="1080"/>
        </w:tabs>
        <w:ind w:left="709"/>
        <w:jc w:val="both"/>
      </w:pPr>
      <w:r w:rsidRPr="00B66798">
        <w:t>в) рецепторною частиною аналізатора;</w:t>
      </w:r>
    </w:p>
    <w:p w:rsidR="00AD5D96" w:rsidRPr="00B66798" w:rsidRDefault="00AD5D96" w:rsidP="00AD5D96">
      <w:pPr>
        <w:tabs>
          <w:tab w:val="num" w:pos="1080"/>
        </w:tabs>
        <w:ind w:left="709"/>
        <w:jc w:val="both"/>
      </w:pPr>
      <w:r w:rsidRPr="00B66798">
        <w:t>г) рецепторною та ядерною частиною аналізатора.</w:t>
      </w:r>
    </w:p>
    <w:p w:rsidR="00AD5D96" w:rsidRPr="0046682F"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У чому проявляється адаптація аналізатора-подразнювача:</w:t>
      </w:r>
    </w:p>
    <w:p w:rsidR="00AD5D96" w:rsidRPr="00B66798" w:rsidRDefault="00AD5D96" w:rsidP="00AD5D96">
      <w:pPr>
        <w:tabs>
          <w:tab w:val="num" w:pos="1080"/>
        </w:tabs>
        <w:ind w:left="709"/>
        <w:jc w:val="both"/>
      </w:pPr>
      <w:r w:rsidRPr="00B66798">
        <w:t>а) у підвищенні чутливості;</w:t>
      </w:r>
    </w:p>
    <w:p w:rsidR="00AD5D96" w:rsidRPr="00B66798" w:rsidRDefault="00AD5D96" w:rsidP="00AD5D96">
      <w:pPr>
        <w:tabs>
          <w:tab w:val="num" w:pos="1080"/>
        </w:tabs>
        <w:ind w:left="709"/>
        <w:jc w:val="both"/>
      </w:pPr>
      <w:r w:rsidRPr="00B66798">
        <w:t>б) у зниженні чутливості;</w:t>
      </w:r>
    </w:p>
    <w:p w:rsidR="00AD5D96" w:rsidRPr="00B66798" w:rsidRDefault="00AD5D96" w:rsidP="00AD5D96">
      <w:pPr>
        <w:tabs>
          <w:tab w:val="num" w:pos="1080"/>
        </w:tabs>
        <w:ind w:left="709"/>
        <w:jc w:val="both"/>
      </w:pPr>
      <w:r w:rsidRPr="00B66798">
        <w:t>в) у пристосованості до дії подразнювача;</w:t>
      </w:r>
    </w:p>
    <w:p w:rsidR="00AD5D96" w:rsidRPr="00B66798" w:rsidRDefault="00AD5D96" w:rsidP="00AD5D96">
      <w:pPr>
        <w:tabs>
          <w:tab w:val="num" w:pos="1080"/>
        </w:tabs>
        <w:ind w:left="709"/>
        <w:jc w:val="both"/>
      </w:pPr>
      <w:r w:rsidRPr="00B66798">
        <w:t>г) у втраті здатності відчувати.</w:t>
      </w:r>
    </w:p>
    <w:p w:rsidR="00AD5D96" w:rsidRPr="00A178AD"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Вкажіть правильне визначення закону Вебера-Фехнера.</w:t>
      </w:r>
    </w:p>
    <w:p w:rsidR="00AD5D96" w:rsidRPr="00B66798" w:rsidRDefault="00AD5D96" w:rsidP="00AD5D96">
      <w:pPr>
        <w:tabs>
          <w:tab w:val="num" w:pos="1080"/>
        </w:tabs>
        <w:ind w:left="1080" w:hanging="371"/>
        <w:jc w:val="both"/>
      </w:pPr>
      <w:r w:rsidRPr="00B66798">
        <w:t>а) підвищення інтенсивності відчуття пропорційне підвищенню інтенсивності подразнювала.</w:t>
      </w:r>
    </w:p>
    <w:p w:rsidR="00AD5D96" w:rsidRPr="00B66798" w:rsidRDefault="00AD5D96" w:rsidP="00AD5D96">
      <w:pPr>
        <w:tabs>
          <w:tab w:val="num" w:pos="1080"/>
        </w:tabs>
        <w:ind w:left="1080" w:hanging="371"/>
        <w:jc w:val="both"/>
      </w:pPr>
      <w:r w:rsidRPr="00B66798">
        <w:t xml:space="preserve">б) </w:t>
      </w:r>
      <w:r w:rsidRPr="00A178AD">
        <w:rPr>
          <w:spacing w:val="-4"/>
        </w:rPr>
        <w:t>при підвищенні інтенсивності подразнювала в арифметичній прогресії, інтенсивність</w:t>
      </w:r>
      <w:r w:rsidRPr="00B66798">
        <w:t xml:space="preserve"> відчуття збільшується у геометричній прогресії.</w:t>
      </w:r>
    </w:p>
    <w:p w:rsidR="00AD5D96" w:rsidRPr="00B66798" w:rsidRDefault="00AD5D96" w:rsidP="00AD5D96">
      <w:pPr>
        <w:tabs>
          <w:tab w:val="num" w:pos="1080"/>
        </w:tabs>
        <w:ind w:left="1080" w:hanging="371"/>
        <w:jc w:val="both"/>
      </w:pPr>
      <w:r w:rsidRPr="00B66798">
        <w:t xml:space="preserve">в) </w:t>
      </w:r>
      <w:r w:rsidRPr="00A178AD">
        <w:rPr>
          <w:spacing w:val="-4"/>
        </w:rPr>
        <w:t>при підвищенні інтенсивності подразнювала в геометричній прогресії, інтенсивність</w:t>
      </w:r>
      <w:r w:rsidRPr="00B66798">
        <w:t xml:space="preserve"> відчуття збільшується арифметичній прогресії.</w:t>
      </w:r>
    </w:p>
    <w:p w:rsidR="00AD5D96" w:rsidRPr="00A178AD"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Поріг розрізнення звукової чутливості:</w:t>
      </w:r>
    </w:p>
    <w:p w:rsidR="00AD5D96" w:rsidRPr="00B66798" w:rsidRDefault="00AD5D96" w:rsidP="00AD5D96">
      <w:pPr>
        <w:tabs>
          <w:tab w:val="num" w:pos="1080"/>
        </w:tabs>
        <w:ind w:left="709"/>
        <w:jc w:val="both"/>
      </w:pPr>
      <w:r w:rsidRPr="00B66798">
        <w:t>а) 1/30;</w:t>
      </w:r>
    </w:p>
    <w:p w:rsidR="00AD5D96" w:rsidRPr="00B66798" w:rsidRDefault="00AD5D96" w:rsidP="00AD5D96">
      <w:pPr>
        <w:tabs>
          <w:tab w:val="num" w:pos="1080"/>
        </w:tabs>
        <w:ind w:left="709"/>
        <w:jc w:val="both"/>
      </w:pPr>
      <w:r w:rsidRPr="00B66798">
        <w:t>б) 1/100;</w:t>
      </w:r>
    </w:p>
    <w:p w:rsidR="00AD5D96" w:rsidRPr="00B66798" w:rsidRDefault="00AD5D96" w:rsidP="00AD5D96">
      <w:pPr>
        <w:tabs>
          <w:tab w:val="num" w:pos="1080"/>
        </w:tabs>
        <w:ind w:left="709"/>
        <w:jc w:val="both"/>
      </w:pPr>
      <w:r w:rsidRPr="00B66798">
        <w:t>в) 1/10;</w:t>
      </w:r>
    </w:p>
    <w:p w:rsidR="00AD5D96" w:rsidRPr="00B66798" w:rsidRDefault="00AD5D96" w:rsidP="00AD5D96">
      <w:pPr>
        <w:tabs>
          <w:tab w:val="num" w:pos="1080"/>
        </w:tabs>
        <w:ind w:left="709"/>
        <w:jc w:val="both"/>
      </w:pPr>
      <w:r w:rsidRPr="00B66798">
        <w:t>г) 1/20.</w:t>
      </w:r>
    </w:p>
    <w:p w:rsidR="00AD5D96" w:rsidRPr="0046682F" w:rsidRDefault="00AD5D96" w:rsidP="00AD5D96">
      <w:pPr>
        <w:tabs>
          <w:tab w:val="num" w:pos="1080"/>
        </w:tabs>
        <w:ind w:left="709"/>
        <w:jc w:val="both"/>
        <w:rPr>
          <w:sz w:val="18"/>
          <w:szCs w:val="18"/>
        </w:rPr>
      </w:pPr>
    </w:p>
    <w:p w:rsidR="00AD5D96" w:rsidRPr="00A66D4A" w:rsidRDefault="00AD5D96" w:rsidP="003E713F">
      <w:pPr>
        <w:numPr>
          <w:ilvl w:val="0"/>
          <w:numId w:val="26"/>
        </w:numPr>
        <w:tabs>
          <w:tab w:val="num" w:pos="1080"/>
        </w:tabs>
        <w:jc w:val="both"/>
        <w:rPr>
          <w:b/>
        </w:rPr>
      </w:pPr>
      <w:r w:rsidRPr="00A66D4A">
        <w:rPr>
          <w:b/>
        </w:rPr>
        <w:t>Про яку закономірність відчуття говориться у висловлюванні “холодний колір”, “гострий погляд”, “м’який голос”:</w:t>
      </w:r>
    </w:p>
    <w:p w:rsidR="00AD5D96" w:rsidRPr="00B66798" w:rsidRDefault="00AD5D96" w:rsidP="00AD5D96">
      <w:pPr>
        <w:tabs>
          <w:tab w:val="num" w:pos="1080"/>
        </w:tabs>
        <w:ind w:left="709"/>
        <w:jc w:val="both"/>
      </w:pPr>
      <w:r w:rsidRPr="00B66798">
        <w:t>а) адаптація;</w:t>
      </w:r>
    </w:p>
    <w:p w:rsidR="00AD5D96" w:rsidRPr="00B66798" w:rsidRDefault="00AD5D96" w:rsidP="00AD5D96">
      <w:pPr>
        <w:tabs>
          <w:tab w:val="num" w:pos="1080"/>
        </w:tabs>
        <w:ind w:left="709"/>
        <w:jc w:val="both"/>
      </w:pPr>
      <w:r w:rsidRPr="00B66798">
        <w:t>б) синестезія;</w:t>
      </w:r>
    </w:p>
    <w:p w:rsidR="00AD5D96" w:rsidRPr="00B66798" w:rsidRDefault="00AD5D96" w:rsidP="00AD5D96">
      <w:pPr>
        <w:tabs>
          <w:tab w:val="num" w:pos="1080"/>
        </w:tabs>
        <w:ind w:left="709"/>
        <w:jc w:val="both"/>
      </w:pPr>
      <w:r w:rsidRPr="00B66798">
        <w:t>в) сенсибілізація;</w:t>
      </w:r>
    </w:p>
    <w:p w:rsidR="00AD5D96" w:rsidRDefault="00AD5D96" w:rsidP="00AD5D96">
      <w:pPr>
        <w:tabs>
          <w:tab w:val="num" w:pos="1080"/>
        </w:tabs>
        <w:ind w:left="709"/>
        <w:jc w:val="both"/>
      </w:pPr>
      <w:r w:rsidRPr="00B66798">
        <w:t>г) компенсація.</w:t>
      </w:r>
    </w:p>
    <w:p w:rsidR="00D67BEA" w:rsidRPr="00D67BEA" w:rsidRDefault="00D67BEA"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Дайте визначення поняття сенсибілізація:</w:t>
      </w:r>
    </w:p>
    <w:p w:rsidR="00AD5D96" w:rsidRPr="00B66798" w:rsidRDefault="00AD5D96" w:rsidP="00AD5D96">
      <w:pPr>
        <w:tabs>
          <w:tab w:val="num" w:pos="1080"/>
        </w:tabs>
        <w:ind w:left="709"/>
        <w:jc w:val="both"/>
      </w:pPr>
      <w:r w:rsidRPr="00B66798">
        <w:t>а) явище підвищення чутливості внаслідок тренування;</w:t>
      </w:r>
    </w:p>
    <w:p w:rsidR="00AD5D96" w:rsidRPr="00B66798" w:rsidRDefault="00AD5D96" w:rsidP="00AD5D96">
      <w:pPr>
        <w:tabs>
          <w:tab w:val="num" w:pos="1080"/>
        </w:tabs>
        <w:ind w:left="709"/>
        <w:jc w:val="both"/>
      </w:pPr>
      <w:r w:rsidRPr="00B66798">
        <w:lastRenderedPageBreak/>
        <w:t>б) явище зниження чутливості до одного із подразників;</w:t>
      </w:r>
    </w:p>
    <w:p w:rsidR="00AD5D96" w:rsidRPr="00B66798" w:rsidRDefault="00AD5D96" w:rsidP="00AD5D96">
      <w:pPr>
        <w:tabs>
          <w:tab w:val="num" w:pos="1080"/>
        </w:tabs>
        <w:ind w:left="709"/>
        <w:jc w:val="both"/>
      </w:pPr>
      <w:r w:rsidRPr="00B66798">
        <w:t>в) явище підвищення чутливості до одного із подразників;</w:t>
      </w:r>
    </w:p>
    <w:p w:rsidR="00AD5D96" w:rsidRPr="00B66798" w:rsidRDefault="00AD5D96" w:rsidP="00AD5D96">
      <w:pPr>
        <w:tabs>
          <w:tab w:val="num" w:pos="1080"/>
        </w:tabs>
        <w:ind w:left="709"/>
        <w:jc w:val="both"/>
      </w:pPr>
      <w:r w:rsidRPr="00B66798">
        <w:t>г) явище пристосування органа чуття до подразнення.</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Вкажіть, яка залежність між абсолютною чутливістю і порогом відчуття:</w:t>
      </w:r>
    </w:p>
    <w:p w:rsidR="00AD5D96" w:rsidRPr="00B66798" w:rsidRDefault="00AD5D96" w:rsidP="00AD5D96">
      <w:pPr>
        <w:tabs>
          <w:tab w:val="num" w:pos="1080"/>
        </w:tabs>
        <w:ind w:left="709"/>
        <w:jc w:val="both"/>
      </w:pPr>
      <w:r w:rsidRPr="00B66798">
        <w:t>а) абсолютна чутливість і поріг відчуття незалежні;</w:t>
      </w:r>
    </w:p>
    <w:p w:rsidR="00AD5D96" w:rsidRPr="00B66798" w:rsidRDefault="00AD5D96" w:rsidP="00AD5D96">
      <w:pPr>
        <w:tabs>
          <w:tab w:val="num" w:pos="1080"/>
        </w:tabs>
        <w:ind w:left="709"/>
        <w:jc w:val="both"/>
      </w:pPr>
      <w:r w:rsidRPr="00B66798">
        <w:t>б) абсолютна чутливість і поріг відчуття перебувають у зворотній залежності;</w:t>
      </w:r>
    </w:p>
    <w:p w:rsidR="00AD5D96" w:rsidRPr="00B66798" w:rsidRDefault="00AD5D96" w:rsidP="00AD5D96">
      <w:pPr>
        <w:tabs>
          <w:tab w:val="num" w:pos="1080"/>
        </w:tabs>
        <w:ind w:left="709"/>
        <w:jc w:val="both"/>
      </w:pPr>
      <w:r w:rsidRPr="00B66798">
        <w:t>в) абсолютна чутливість і поріг відчуття перебувають у прямій залежності;</w:t>
      </w:r>
    </w:p>
    <w:p w:rsidR="00AD5D96" w:rsidRPr="00B66798" w:rsidRDefault="00AD5D96" w:rsidP="00AD5D96">
      <w:pPr>
        <w:tabs>
          <w:tab w:val="num" w:pos="1080"/>
        </w:tabs>
        <w:ind w:left="709"/>
        <w:jc w:val="both"/>
      </w:pPr>
      <w:r w:rsidRPr="00B66798">
        <w:t>г) абсолютна чутливість пропорційна логарифму порогу відчуття.</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Що є фізіологічним підґрунтям диференційної чутливості?</w:t>
      </w:r>
    </w:p>
    <w:p w:rsidR="00AD5D96" w:rsidRPr="00B66798" w:rsidRDefault="00AD5D96" w:rsidP="00AD5D96">
      <w:pPr>
        <w:tabs>
          <w:tab w:val="num" w:pos="1080"/>
        </w:tabs>
        <w:ind w:left="709"/>
        <w:jc w:val="both"/>
      </w:pPr>
      <w:r w:rsidRPr="00B66798">
        <w:t>а) процес гальмування;</w:t>
      </w:r>
    </w:p>
    <w:p w:rsidR="00AD5D96" w:rsidRPr="00B66798" w:rsidRDefault="00AD5D96" w:rsidP="00AD5D96">
      <w:pPr>
        <w:tabs>
          <w:tab w:val="num" w:pos="1080"/>
        </w:tabs>
        <w:ind w:left="709"/>
        <w:jc w:val="both"/>
      </w:pPr>
      <w:r w:rsidRPr="00B66798">
        <w:t>б) процес збудження;</w:t>
      </w:r>
    </w:p>
    <w:p w:rsidR="00AD5D96" w:rsidRPr="00B66798" w:rsidRDefault="00AD5D96" w:rsidP="00AD5D96">
      <w:pPr>
        <w:tabs>
          <w:tab w:val="num" w:pos="1080"/>
        </w:tabs>
        <w:ind w:left="709"/>
        <w:jc w:val="both"/>
      </w:pPr>
      <w:r w:rsidRPr="00B66798">
        <w:t>в) адаптація до подразника;</w:t>
      </w:r>
    </w:p>
    <w:p w:rsidR="00AD5D96" w:rsidRPr="00B66798" w:rsidRDefault="00AD5D96" w:rsidP="00AD5D96">
      <w:pPr>
        <w:tabs>
          <w:tab w:val="num" w:pos="1080"/>
        </w:tabs>
        <w:ind w:left="709"/>
        <w:jc w:val="both"/>
      </w:pPr>
      <w:r w:rsidRPr="00B66798">
        <w:t>г) реакція кори головного мозку.</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Насиченість кольору це:</w:t>
      </w:r>
    </w:p>
    <w:p w:rsidR="00AD5D96" w:rsidRPr="00B66798" w:rsidRDefault="00AD5D96" w:rsidP="00AD5D96">
      <w:pPr>
        <w:tabs>
          <w:tab w:val="num" w:pos="1080"/>
        </w:tabs>
        <w:ind w:left="709"/>
        <w:jc w:val="both"/>
      </w:pPr>
      <w:r w:rsidRPr="00B66798">
        <w:t>а) відмінність певного кольору від білого;</w:t>
      </w:r>
    </w:p>
    <w:p w:rsidR="00AD5D96" w:rsidRPr="00B66798" w:rsidRDefault="00AD5D96" w:rsidP="00AD5D96">
      <w:pPr>
        <w:tabs>
          <w:tab w:val="num" w:pos="1080"/>
        </w:tabs>
        <w:ind w:left="709"/>
        <w:jc w:val="both"/>
      </w:pPr>
      <w:r w:rsidRPr="00B66798">
        <w:t>б) відмінність певного кольору від чорного;</w:t>
      </w:r>
    </w:p>
    <w:p w:rsidR="00AD5D96" w:rsidRPr="00B66798" w:rsidRDefault="00AD5D96" w:rsidP="00AD5D96">
      <w:pPr>
        <w:tabs>
          <w:tab w:val="num" w:pos="1080"/>
        </w:tabs>
        <w:ind w:left="709"/>
        <w:jc w:val="both"/>
      </w:pPr>
      <w:r w:rsidRPr="00B66798">
        <w:t>в) відмінність певного кольору від сірого;</w:t>
      </w:r>
    </w:p>
    <w:p w:rsidR="00AD5D96" w:rsidRPr="00B66798" w:rsidRDefault="00AD5D96" w:rsidP="00AD5D96">
      <w:pPr>
        <w:tabs>
          <w:tab w:val="num" w:pos="1080"/>
        </w:tabs>
        <w:ind w:left="709"/>
        <w:jc w:val="both"/>
      </w:pPr>
      <w:r w:rsidRPr="00B66798">
        <w:t>г) відмінність певного кольору за мірою світлості.</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Вкажіть, де вірно перераховані спільні властивості відчуттів:</w:t>
      </w:r>
    </w:p>
    <w:p w:rsidR="00AD5D96" w:rsidRPr="00B66798" w:rsidRDefault="00AD5D96" w:rsidP="00AD5D96">
      <w:pPr>
        <w:tabs>
          <w:tab w:val="num" w:pos="1080"/>
        </w:tabs>
        <w:ind w:left="709"/>
        <w:jc w:val="both"/>
      </w:pPr>
      <w:r w:rsidRPr="00B66798">
        <w:t>а) якість, інтенсивність, тривалість;</w:t>
      </w:r>
    </w:p>
    <w:p w:rsidR="00AD5D96" w:rsidRPr="00B66798" w:rsidRDefault="00AD5D96" w:rsidP="00AD5D96">
      <w:pPr>
        <w:tabs>
          <w:tab w:val="num" w:pos="1080"/>
        </w:tabs>
        <w:ind w:left="709"/>
        <w:jc w:val="both"/>
      </w:pPr>
      <w:r w:rsidRPr="00B66798">
        <w:t>б) якість, інтенсивність, тривалість, взаємодія;</w:t>
      </w:r>
    </w:p>
    <w:p w:rsidR="00AD5D96" w:rsidRPr="00B66798" w:rsidRDefault="00AD5D96" w:rsidP="00AD5D96">
      <w:pPr>
        <w:tabs>
          <w:tab w:val="num" w:pos="1080"/>
        </w:tabs>
        <w:ind w:left="709"/>
        <w:jc w:val="both"/>
      </w:pPr>
      <w:r w:rsidRPr="00B66798">
        <w:t>в) якість, інтенсивність, тривалість, чутливість;</w:t>
      </w:r>
    </w:p>
    <w:p w:rsidR="00AD5D96" w:rsidRPr="00B66798" w:rsidRDefault="00AD5D96" w:rsidP="00AD5D96">
      <w:pPr>
        <w:tabs>
          <w:tab w:val="num" w:pos="1080"/>
        </w:tabs>
        <w:ind w:left="709"/>
        <w:jc w:val="both"/>
      </w:pPr>
      <w:r w:rsidRPr="00B66798">
        <w:t>г) інтенсивність, тривалість, чутливість.</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Яке з визначень сприймання є найповнішим:</w:t>
      </w:r>
    </w:p>
    <w:p w:rsidR="00AD5D96" w:rsidRPr="00B66798" w:rsidRDefault="00AD5D96" w:rsidP="00AD5D96">
      <w:pPr>
        <w:tabs>
          <w:tab w:val="num" w:pos="1080"/>
        </w:tabs>
        <w:ind w:left="1080" w:hanging="371"/>
        <w:jc w:val="both"/>
      </w:pPr>
      <w:r w:rsidRPr="00A66D4A">
        <w:t>а) сприймання – це відображення найсуттєвіших якостей та особливостей предметів</w:t>
      </w:r>
      <w:r w:rsidRPr="00A66D4A">
        <w:rPr>
          <w:b/>
        </w:rPr>
        <w:t xml:space="preserve"> у</w:t>
      </w:r>
      <w:r w:rsidRPr="00B66798">
        <w:t xml:space="preserve"> їх сукупності.</w:t>
      </w:r>
    </w:p>
    <w:p w:rsidR="00AD5D96" w:rsidRPr="00B66798" w:rsidRDefault="00AD5D96" w:rsidP="00AD5D96">
      <w:pPr>
        <w:tabs>
          <w:tab w:val="num" w:pos="1080"/>
        </w:tabs>
        <w:ind w:left="1080" w:hanging="371"/>
        <w:jc w:val="both"/>
      </w:pPr>
      <w:r w:rsidRPr="00B66798">
        <w:t>б) сприймання – це відображення мозком предметів та явищ у всій сукупності їх особливостей, коли вони безпосередньо діють на аналізатори.</w:t>
      </w:r>
    </w:p>
    <w:p w:rsidR="00AD5D96" w:rsidRPr="00B66798" w:rsidRDefault="00AD5D96" w:rsidP="00AD5D96">
      <w:pPr>
        <w:tabs>
          <w:tab w:val="num" w:pos="1080"/>
        </w:tabs>
        <w:ind w:left="1080" w:hanging="371"/>
        <w:jc w:val="both"/>
      </w:pPr>
      <w:r w:rsidRPr="00B66798">
        <w:t>в) сприймання – це синтез відчуттів.</w:t>
      </w:r>
    </w:p>
    <w:p w:rsidR="00AD5D96" w:rsidRPr="00B66798" w:rsidRDefault="00AD5D96" w:rsidP="00AD5D96">
      <w:pPr>
        <w:tabs>
          <w:tab w:val="num" w:pos="1080"/>
        </w:tabs>
        <w:ind w:left="1080" w:hanging="371"/>
        <w:jc w:val="both"/>
      </w:pPr>
      <w:r w:rsidRPr="00B66798">
        <w:t>г) сприймання – це відображення найсуттєвіших якостей та особливостей предметів.</w:t>
      </w:r>
    </w:p>
    <w:p w:rsidR="00AD5D96" w:rsidRPr="00D67BEA" w:rsidRDefault="00AD5D96" w:rsidP="00AD5D96">
      <w:pPr>
        <w:tabs>
          <w:tab w:val="num" w:pos="1080"/>
        </w:tabs>
        <w:ind w:left="709"/>
        <w:jc w:val="both"/>
        <w:rPr>
          <w:sz w:val="20"/>
          <w:szCs w:val="20"/>
        </w:rPr>
      </w:pPr>
    </w:p>
    <w:p w:rsidR="00AD5D96" w:rsidRPr="00D67BEA" w:rsidRDefault="00AD5D96" w:rsidP="003E713F">
      <w:pPr>
        <w:numPr>
          <w:ilvl w:val="0"/>
          <w:numId w:val="26"/>
        </w:numPr>
        <w:tabs>
          <w:tab w:val="num" w:pos="1080"/>
        </w:tabs>
        <w:jc w:val="both"/>
        <w:rPr>
          <w:b/>
          <w:spacing w:val="-6"/>
        </w:rPr>
      </w:pPr>
      <w:r w:rsidRPr="00D67BEA">
        <w:rPr>
          <w:b/>
          <w:spacing w:val="-6"/>
        </w:rPr>
        <w:t>Назвіть об’єктивні процеси, що забезпечують виділення об’єкта у процесі сприймання:</w:t>
      </w:r>
    </w:p>
    <w:p w:rsidR="00AD5D96" w:rsidRPr="00B66798" w:rsidRDefault="00AD5D96" w:rsidP="00AD5D96">
      <w:pPr>
        <w:tabs>
          <w:tab w:val="num" w:pos="1080"/>
        </w:tabs>
        <w:ind w:left="1080" w:hanging="371"/>
        <w:jc w:val="both"/>
      </w:pPr>
      <w:r w:rsidRPr="00B66798">
        <w:t>а) контрастність об’єкта з фоном, його розмір, яскравість, знайомість, форма;</w:t>
      </w:r>
    </w:p>
    <w:p w:rsidR="00AD5D96" w:rsidRPr="00B66798" w:rsidRDefault="00AD5D96" w:rsidP="00AD5D96">
      <w:pPr>
        <w:tabs>
          <w:tab w:val="num" w:pos="1080"/>
        </w:tabs>
        <w:ind w:left="1080" w:hanging="371"/>
        <w:jc w:val="both"/>
      </w:pPr>
      <w:r w:rsidRPr="00B66798">
        <w:t>б) колір, оригінальність форми предмета, контрастність з фоном, розмір;</w:t>
      </w:r>
    </w:p>
    <w:p w:rsidR="00AD5D96" w:rsidRPr="00B66798" w:rsidRDefault="00AD5D96" w:rsidP="00AD5D96">
      <w:pPr>
        <w:tabs>
          <w:tab w:val="num" w:pos="1080"/>
        </w:tabs>
        <w:ind w:left="1080" w:hanging="371"/>
        <w:jc w:val="both"/>
      </w:pPr>
      <w:r w:rsidRPr="00B66798">
        <w:t>в) цілеспрямованість сприймання, контраст фігури з фоном, інтенсивність дії подразника;</w:t>
      </w:r>
    </w:p>
    <w:p w:rsidR="00AD5D96" w:rsidRPr="00B66798" w:rsidRDefault="00AD5D96" w:rsidP="00AD5D96">
      <w:pPr>
        <w:tabs>
          <w:tab w:val="num" w:pos="1080"/>
        </w:tabs>
        <w:ind w:left="1080" w:hanging="371"/>
        <w:jc w:val="both"/>
      </w:pPr>
      <w:r w:rsidRPr="00B66798">
        <w:t>г) інтенсивність дії подразника.</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Апперцепція – це...</w:t>
      </w:r>
    </w:p>
    <w:p w:rsidR="00AD5D96" w:rsidRPr="00B66798" w:rsidRDefault="00AD5D96" w:rsidP="00AD5D96">
      <w:pPr>
        <w:tabs>
          <w:tab w:val="num" w:pos="1080"/>
        </w:tabs>
        <w:ind w:left="709"/>
        <w:jc w:val="both"/>
      </w:pPr>
      <w:r w:rsidRPr="00B66798">
        <w:t>а) негативний вплив попереднього досвіду на сприймання;</w:t>
      </w:r>
    </w:p>
    <w:p w:rsidR="00AD5D96" w:rsidRPr="00B66798" w:rsidRDefault="00AD5D96" w:rsidP="00AD5D96">
      <w:pPr>
        <w:tabs>
          <w:tab w:val="num" w:pos="1080"/>
        </w:tabs>
        <w:ind w:left="709"/>
        <w:jc w:val="both"/>
      </w:pPr>
      <w:r w:rsidRPr="00B66798">
        <w:t>б) позитивний вплив попереднього досвіду на сприймання;</w:t>
      </w:r>
    </w:p>
    <w:p w:rsidR="00AD5D96" w:rsidRPr="00B66798" w:rsidRDefault="00AD5D96" w:rsidP="00AD5D96">
      <w:pPr>
        <w:tabs>
          <w:tab w:val="num" w:pos="1080"/>
        </w:tabs>
        <w:ind w:left="709"/>
        <w:jc w:val="both"/>
      </w:pPr>
      <w:r w:rsidRPr="00B66798">
        <w:t>в) залежність сприймання від попереднього досвіду людини;</w:t>
      </w:r>
    </w:p>
    <w:p w:rsidR="00AD5D96" w:rsidRPr="00B66798" w:rsidRDefault="00AD5D96" w:rsidP="00AD5D96">
      <w:pPr>
        <w:tabs>
          <w:tab w:val="num" w:pos="1080"/>
        </w:tabs>
        <w:ind w:left="709"/>
        <w:jc w:val="both"/>
      </w:pPr>
      <w:r w:rsidRPr="00B66798">
        <w:t>г) залежність сприймання від об’єктивних особливостей об’єкта.</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Розглядаючи місяць в телескоп, офіцер прийняв гори за башти фортеці, пастор – за дзвіницю, а дама – за пари, що обіймаються. Про яку особливість сприймання йдеться?</w:t>
      </w:r>
    </w:p>
    <w:p w:rsidR="00AD5D96" w:rsidRPr="00B66798" w:rsidRDefault="00AD5D96" w:rsidP="00AD5D96">
      <w:pPr>
        <w:tabs>
          <w:tab w:val="num" w:pos="1080"/>
        </w:tabs>
        <w:ind w:left="709"/>
        <w:jc w:val="both"/>
      </w:pPr>
      <w:r w:rsidRPr="00B66798">
        <w:t>а) константність;</w:t>
      </w:r>
    </w:p>
    <w:p w:rsidR="00AD5D96" w:rsidRPr="00B66798" w:rsidRDefault="00AD5D96" w:rsidP="00AD5D96">
      <w:pPr>
        <w:tabs>
          <w:tab w:val="num" w:pos="1080"/>
        </w:tabs>
        <w:ind w:left="709"/>
        <w:jc w:val="both"/>
      </w:pPr>
      <w:r w:rsidRPr="00B66798">
        <w:t>б) апперцепція;</w:t>
      </w:r>
    </w:p>
    <w:p w:rsidR="00AD5D96" w:rsidRPr="00B66798" w:rsidRDefault="00AD5D96" w:rsidP="00AD5D96">
      <w:pPr>
        <w:tabs>
          <w:tab w:val="num" w:pos="1080"/>
        </w:tabs>
        <w:ind w:left="709"/>
        <w:jc w:val="both"/>
      </w:pPr>
      <w:r w:rsidRPr="00B66798">
        <w:lastRenderedPageBreak/>
        <w:t>в) ілюзія;</w:t>
      </w:r>
    </w:p>
    <w:p w:rsidR="00AD5D96" w:rsidRPr="00B66798" w:rsidRDefault="00AD5D96" w:rsidP="00AD5D96">
      <w:pPr>
        <w:tabs>
          <w:tab w:val="num" w:pos="1080"/>
        </w:tabs>
        <w:ind w:left="709"/>
        <w:jc w:val="both"/>
      </w:pPr>
      <w:r w:rsidRPr="00B66798">
        <w:t>г) виділення предмета з фону.</w:t>
      </w:r>
    </w:p>
    <w:p w:rsidR="00AD5D96" w:rsidRPr="00D67BEA" w:rsidRDefault="00AD5D96" w:rsidP="00AD5D96">
      <w:pPr>
        <w:tabs>
          <w:tab w:val="num" w:pos="1080"/>
        </w:tabs>
        <w:ind w:left="709"/>
        <w:jc w:val="both"/>
        <w:rPr>
          <w:sz w:val="18"/>
          <w:szCs w:val="18"/>
        </w:rPr>
      </w:pPr>
    </w:p>
    <w:p w:rsidR="00AD5D96" w:rsidRPr="00A66D4A" w:rsidRDefault="00AD5D96" w:rsidP="003E713F">
      <w:pPr>
        <w:numPr>
          <w:ilvl w:val="0"/>
          <w:numId w:val="26"/>
        </w:numPr>
        <w:tabs>
          <w:tab w:val="num" w:pos="1080"/>
        </w:tabs>
        <w:jc w:val="both"/>
        <w:rPr>
          <w:b/>
        </w:rPr>
      </w:pPr>
      <w:r w:rsidRPr="00A66D4A">
        <w:rPr>
          <w:b/>
        </w:rPr>
        <w:t xml:space="preserve">Яка закономірність сприймання проявляється в таких фактах: миску, яка стоїть на </w:t>
      </w:r>
      <w:r w:rsidRPr="00D67BEA">
        <w:rPr>
          <w:b/>
          <w:spacing w:val="-4"/>
        </w:rPr>
        <w:t>столі, ми сприймаємо як круглу, хоча її зображення на сітківці ока має форму еліпсу</w:t>
      </w:r>
      <w:r w:rsidR="00D67BEA">
        <w:rPr>
          <w:b/>
          <w:spacing w:val="-4"/>
        </w:rPr>
        <w:t>?</w:t>
      </w:r>
    </w:p>
    <w:p w:rsidR="00AD5D96" w:rsidRPr="00B66798" w:rsidRDefault="00AD5D96" w:rsidP="00AD5D96">
      <w:pPr>
        <w:tabs>
          <w:tab w:val="num" w:pos="1080"/>
        </w:tabs>
        <w:ind w:left="709"/>
        <w:jc w:val="both"/>
      </w:pPr>
      <w:r w:rsidRPr="00B66798">
        <w:t>а) апперцепція;</w:t>
      </w:r>
    </w:p>
    <w:p w:rsidR="00AD5D96" w:rsidRPr="00B66798" w:rsidRDefault="00AD5D96" w:rsidP="00AD5D96">
      <w:pPr>
        <w:tabs>
          <w:tab w:val="num" w:pos="1080"/>
        </w:tabs>
        <w:ind w:left="709"/>
        <w:jc w:val="both"/>
      </w:pPr>
      <w:r w:rsidRPr="00B66798">
        <w:t>б) константність форми предмета;</w:t>
      </w:r>
    </w:p>
    <w:p w:rsidR="00AD5D96" w:rsidRPr="00B66798" w:rsidRDefault="00AD5D96" w:rsidP="00AD5D96">
      <w:pPr>
        <w:tabs>
          <w:tab w:val="num" w:pos="1080"/>
        </w:tabs>
        <w:ind w:left="709"/>
        <w:jc w:val="both"/>
      </w:pPr>
      <w:r w:rsidRPr="00B66798">
        <w:t>в) константність величини предмета;</w:t>
      </w:r>
    </w:p>
    <w:p w:rsidR="00AD5D96" w:rsidRPr="00B66798" w:rsidRDefault="00AD5D96" w:rsidP="00AD5D96">
      <w:pPr>
        <w:tabs>
          <w:tab w:val="num" w:pos="1080"/>
        </w:tabs>
        <w:ind w:left="709"/>
        <w:jc w:val="both"/>
      </w:pPr>
      <w:r w:rsidRPr="00B66798">
        <w:t>г) константність розміру предмета.</w:t>
      </w:r>
    </w:p>
    <w:p w:rsidR="00AD5D96" w:rsidRPr="00D67BEA" w:rsidRDefault="00AD5D96" w:rsidP="00AD5D96">
      <w:pPr>
        <w:tabs>
          <w:tab w:val="num" w:pos="1080"/>
        </w:tabs>
        <w:jc w:val="both"/>
        <w:rPr>
          <w:sz w:val="18"/>
          <w:szCs w:val="18"/>
        </w:rPr>
      </w:pPr>
    </w:p>
    <w:p w:rsidR="00AD5D96" w:rsidRPr="00A66D4A" w:rsidRDefault="00AD5D96" w:rsidP="003E713F">
      <w:pPr>
        <w:numPr>
          <w:ilvl w:val="0"/>
          <w:numId w:val="26"/>
        </w:numPr>
        <w:tabs>
          <w:tab w:val="num" w:pos="1080"/>
        </w:tabs>
        <w:jc w:val="both"/>
        <w:rPr>
          <w:b/>
        </w:rPr>
      </w:pPr>
      <w:r w:rsidRPr="00A66D4A">
        <w:rPr>
          <w:b/>
        </w:rPr>
        <w:t>Осмислення сприйнятого предмету чи явища залежить від:</w:t>
      </w:r>
    </w:p>
    <w:p w:rsidR="00AD5D96" w:rsidRPr="00B66798" w:rsidRDefault="00AD5D96" w:rsidP="00AD5D96">
      <w:pPr>
        <w:tabs>
          <w:tab w:val="num" w:pos="1080"/>
        </w:tabs>
        <w:ind w:left="709"/>
        <w:jc w:val="both"/>
      </w:pPr>
      <w:r w:rsidRPr="00B66798">
        <w:t>а) досвіду особливості;</w:t>
      </w:r>
    </w:p>
    <w:p w:rsidR="00AD5D96" w:rsidRPr="00B66798" w:rsidRDefault="00AD5D96" w:rsidP="00AD5D96">
      <w:pPr>
        <w:tabs>
          <w:tab w:val="num" w:pos="1080"/>
        </w:tabs>
        <w:ind w:left="709"/>
        <w:jc w:val="both"/>
      </w:pPr>
      <w:r w:rsidRPr="00B66798">
        <w:t>б) знань особистості;</w:t>
      </w:r>
    </w:p>
    <w:p w:rsidR="00AD5D96" w:rsidRPr="00B66798" w:rsidRDefault="00AD5D96" w:rsidP="00AD5D96">
      <w:pPr>
        <w:tabs>
          <w:tab w:val="num" w:pos="1080"/>
        </w:tabs>
        <w:ind w:left="709"/>
        <w:jc w:val="both"/>
      </w:pPr>
      <w:r w:rsidRPr="00B66798">
        <w:t>в) синкретичності сприймання;</w:t>
      </w:r>
    </w:p>
    <w:p w:rsidR="00AD5D96" w:rsidRPr="00B66798" w:rsidRDefault="00AD5D96" w:rsidP="00AD5D96">
      <w:pPr>
        <w:tabs>
          <w:tab w:val="num" w:pos="1080"/>
        </w:tabs>
        <w:ind w:left="709"/>
        <w:jc w:val="both"/>
      </w:pPr>
      <w:r w:rsidRPr="00B66798">
        <w:t>г) включення процесу мислення.</w:t>
      </w:r>
    </w:p>
    <w:p w:rsidR="00AD5D96" w:rsidRPr="00D67BEA" w:rsidRDefault="00AD5D96" w:rsidP="00AD5D96">
      <w:pPr>
        <w:tabs>
          <w:tab w:val="num" w:pos="1080"/>
        </w:tabs>
        <w:ind w:left="709"/>
        <w:jc w:val="both"/>
        <w:rPr>
          <w:sz w:val="18"/>
          <w:szCs w:val="18"/>
        </w:rPr>
      </w:pPr>
    </w:p>
    <w:p w:rsidR="00AD5D96" w:rsidRPr="00A66D4A" w:rsidRDefault="00AD5D96" w:rsidP="003E713F">
      <w:pPr>
        <w:numPr>
          <w:ilvl w:val="0"/>
          <w:numId w:val="26"/>
        </w:numPr>
        <w:tabs>
          <w:tab w:val="num" w:pos="1080"/>
        </w:tabs>
        <w:jc w:val="both"/>
        <w:rPr>
          <w:b/>
        </w:rPr>
      </w:pPr>
      <w:r w:rsidRPr="00A66D4A">
        <w:rPr>
          <w:b/>
        </w:rPr>
        <w:t>Людина, що проживала в квартирі багатоповерхового будинку, часто бачила на балконі сусіднього будинку чоловіка, що робив ранкову гімнастику. Під час випадкової зустрічі на вулиці вона впізнала його, але їй здалося, що він меншого зросту. З якою властивістю сприймання це пов’язано:</w:t>
      </w:r>
    </w:p>
    <w:p w:rsidR="00AD5D96" w:rsidRPr="00B66798" w:rsidRDefault="00AD5D96" w:rsidP="00AD5D96">
      <w:pPr>
        <w:tabs>
          <w:tab w:val="num" w:pos="1080"/>
        </w:tabs>
        <w:ind w:left="709"/>
        <w:jc w:val="both"/>
      </w:pPr>
      <w:r w:rsidRPr="00B66798">
        <w:t>а) предметність;</w:t>
      </w:r>
    </w:p>
    <w:p w:rsidR="00AD5D96" w:rsidRPr="00B66798" w:rsidRDefault="00AD5D96" w:rsidP="00AD5D96">
      <w:pPr>
        <w:tabs>
          <w:tab w:val="num" w:pos="1080"/>
        </w:tabs>
        <w:ind w:left="709"/>
        <w:jc w:val="both"/>
      </w:pPr>
      <w:r w:rsidRPr="00B66798">
        <w:t>б) цілісність;</w:t>
      </w:r>
    </w:p>
    <w:p w:rsidR="00AD5D96" w:rsidRPr="00B66798" w:rsidRDefault="00AD5D96" w:rsidP="00AD5D96">
      <w:pPr>
        <w:tabs>
          <w:tab w:val="num" w:pos="1080"/>
        </w:tabs>
        <w:ind w:left="709"/>
        <w:jc w:val="both"/>
      </w:pPr>
      <w:r w:rsidRPr="00B66798">
        <w:t>в) константність;</w:t>
      </w:r>
    </w:p>
    <w:p w:rsidR="00AD5D96" w:rsidRPr="00B66798" w:rsidRDefault="00AD5D96" w:rsidP="00AD5D96">
      <w:pPr>
        <w:tabs>
          <w:tab w:val="num" w:pos="1080"/>
        </w:tabs>
        <w:ind w:left="709"/>
        <w:jc w:val="both"/>
      </w:pPr>
      <w:r w:rsidRPr="00B66798">
        <w:t>г) осмисленість.</w:t>
      </w:r>
    </w:p>
    <w:p w:rsidR="00AD5D96" w:rsidRPr="00D67BEA" w:rsidRDefault="00AD5D96" w:rsidP="00AD5D96">
      <w:pPr>
        <w:tabs>
          <w:tab w:val="num" w:pos="1080"/>
        </w:tabs>
        <w:ind w:left="709"/>
        <w:jc w:val="both"/>
        <w:rPr>
          <w:sz w:val="18"/>
          <w:szCs w:val="18"/>
        </w:rPr>
      </w:pPr>
    </w:p>
    <w:p w:rsidR="00AD5D96" w:rsidRPr="00A66D4A" w:rsidRDefault="00AD5D96" w:rsidP="003E713F">
      <w:pPr>
        <w:numPr>
          <w:ilvl w:val="0"/>
          <w:numId w:val="26"/>
        </w:numPr>
        <w:tabs>
          <w:tab w:val="num" w:pos="1080"/>
        </w:tabs>
        <w:jc w:val="both"/>
        <w:rPr>
          <w:b/>
        </w:rPr>
      </w:pPr>
      <w:r w:rsidRPr="00A66D4A">
        <w:rPr>
          <w:b/>
        </w:rPr>
        <w:t>Сприймання простору – складний вид сприймання, тому що:</w:t>
      </w:r>
    </w:p>
    <w:p w:rsidR="00AD5D96" w:rsidRPr="00B66798" w:rsidRDefault="00AD5D96" w:rsidP="00AD5D96">
      <w:pPr>
        <w:tabs>
          <w:tab w:val="num" w:pos="1080"/>
        </w:tabs>
        <w:ind w:left="1080" w:hanging="371"/>
        <w:jc w:val="both"/>
      </w:pPr>
      <w:r w:rsidRPr="00B66798">
        <w:t>а) можна судити про відношення тіла до вертикалі, просторове положення і відстань до предмету в комплексі;</w:t>
      </w:r>
    </w:p>
    <w:p w:rsidR="00AD5D96" w:rsidRPr="00B66798" w:rsidRDefault="00AD5D96" w:rsidP="00AD5D96">
      <w:pPr>
        <w:tabs>
          <w:tab w:val="num" w:pos="1080"/>
        </w:tabs>
        <w:ind w:left="1080" w:hanging="371"/>
        <w:jc w:val="both"/>
      </w:pPr>
      <w:r w:rsidRPr="00B66798">
        <w:t>б) можна судити про відношення тіла до вертикалі, просторове положення і розмір предмету в комплексі;</w:t>
      </w:r>
    </w:p>
    <w:p w:rsidR="00AD5D96" w:rsidRPr="00B66798" w:rsidRDefault="00AD5D96" w:rsidP="00AD5D96">
      <w:pPr>
        <w:tabs>
          <w:tab w:val="num" w:pos="1080"/>
        </w:tabs>
        <w:ind w:left="1080" w:hanging="371"/>
        <w:jc w:val="both"/>
      </w:pPr>
      <w:r w:rsidRPr="00B66798">
        <w:t xml:space="preserve">в) можна судити про просторове положення предмету, відстань до предмету і розмір предмету в комплексі; </w:t>
      </w:r>
    </w:p>
    <w:p w:rsidR="00AD5D96" w:rsidRPr="00B66798" w:rsidRDefault="00AD5D96" w:rsidP="00AD5D96">
      <w:pPr>
        <w:tabs>
          <w:tab w:val="num" w:pos="1080"/>
        </w:tabs>
        <w:ind w:left="1080" w:hanging="371"/>
        <w:jc w:val="both"/>
      </w:pPr>
      <w:r w:rsidRPr="00B66798">
        <w:t>г) всі відповіді вірні.</w:t>
      </w:r>
    </w:p>
    <w:p w:rsidR="00AD5D96" w:rsidRPr="00D67BEA" w:rsidRDefault="00AD5D96" w:rsidP="00AD5D96">
      <w:pPr>
        <w:tabs>
          <w:tab w:val="num" w:pos="1080"/>
        </w:tabs>
        <w:ind w:left="709"/>
        <w:jc w:val="both"/>
        <w:rPr>
          <w:sz w:val="18"/>
          <w:szCs w:val="18"/>
        </w:rPr>
      </w:pPr>
    </w:p>
    <w:p w:rsidR="00AD5D96" w:rsidRPr="00A66D4A" w:rsidRDefault="00AD5D96" w:rsidP="003E713F">
      <w:pPr>
        <w:numPr>
          <w:ilvl w:val="0"/>
          <w:numId w:val="26"/>
        </w:numPr>
        <w:tabs>
          <w:tab w:val="num" w:pos="1080"/>
        </w:tabs>
        <w:jc w:val="both"/>
        <w:rPr>
          <w:b/>
        </w:rPr>
      </w:pPr>
      <w:r w:rsidRPr="00A66D4A">
        <w:rPr>
          <w:b/>
        </w:rPr>
        <w:t>Як правильно сформулювати закон заповненого часового відрізку:</w:t>
      </w:r>
    </w:p>
    <w:p w:rsidR="00AD5D96" w:rsidRPr="00B66798" w:rsidRDefault="00AD5D96" w:rsidP="00AD5D96">
      <w:pPr>
        <w:tabs>
          <w:tab w:val="num" w:pos="1080"/>
        </w:tabs>
        <w:ind w:left="1080" w:hanging="371"/>
        <w:jc w:val="both"/>
      </w:pPr>
      <w:r w:rsidRPr="00B66798">
        <w:t>а) чим більше заповненим, розчленованим на маленькі інтервали, є відрізок часу, тим тривалішим він здається;</w:t>
      </w:r>
    </w:p>
    <w:p w:rsidR="00AD5D96" w:rsidRPr="00B66798" w:rsidRDefault="00AD5D96" w:rsidP="00AD5D96">
      <w:pPr>
        <w:tabs>
          <w:tab w:val="num" w:pos="1080"/>
        </w:tabs>
        <w:ind w:left="1080" w:hanging="371"/>
        <w:jc w:val="both"/>
      </w:pPr>
      <w:r w:rsidRPr="00B66798">
        <w:t>б) чим більше заповненим, розчленованим на маленькі інтервали, є відрізок часу, тим меншим за тривалістю він здається;</w:t>
      </w:r>
    </w:p>
    <w:p w:rsidR="00AD5D96" w:rsidRPr="00B66798" w:rsidRDefault="00AD5D96" w:rsidP="00AD5D96">
      <w:pPr>
        <w:tabs>
          <w:tab w:val="num" w:pos="1080"/>
        </w:tabs>
        <w:ind w:left="1080" w:hanging="371"/>
        <w:jc w:val="both"/>
      </w:pPr>
      <w:r w:rsidRPr="00B66798">
        <w:t>в) час, заповнений поділками з позитивним емоційним знаком, скорочується в переживанні;</w:t>
      </w:r>
    </w:p>
    <w:p w:rsidR="00AD5D96" w:rsidRDefault="00AD5D96" w:rsidP="00AD5D96">
      <w:pPr>
        <w:tabs>
          <w:tab w:val="num" w:pos="1080"/>
        </w:tabs>
        <w:ind w:left="1080" w:hanging="371"/>
        <w:jc w:val="both"/>
      </w:pPr>
      <w:r w:rsidRPr="00B66798">
        <w:t>г) час, заповнений поділками з негативним емоційним знаком, подовжується в переживанні.</w:t>
      </w:r>
    </w:p>
    <w:p w:rsidR="0046682F" w:rsidRPr="00D67BEA" w:rsidRDefault="0046682F" w:rsidP="00AD5D96">
      <w:pPr>
        <w:tabs>
          <w:tab w:val="num" w:pos="1080"/>
        </w:tabs>
        <w:ind w:left="1080" w:hanging="371"/>
        <w:jc w:val="both"/>
        <w:rPr>
          <w:sz w:val="18"/>
          <w:szCs w:val="18"/>
        </w:rPr>
      </w:pPr>
    </w:p>
    <w:p w:rsidR="00AD5D96" w:rsidRPr="00A66D4A" w:rsidRDefault="00AD5D96" w:rsidP="003E713F">
      <w:pPr>
        <w:numPr>
          <w:ilvl w:val="0"/>
          <w:numId w:val="26"/>
        </w:numPr>
        <w:tabs>
          <w:tab w:val="num" w:pos="1080"/>
        </w:tabs>
        <w:jc w:val="both"/>
        <w:rPr>
          <w:b/>
        </w:rPr>
      </w:pPr>
      <w:r w:rsidRPr="00A66D4A">
        <w:rPr>
          <w:b/>
        </w:rPr>
        <w:t>Якщо повз потяг, що стоїть, іде інший то пасажирові здається, начебто рухається його потяг. З чим пов’язане це явище?</w:t>
      </w:r>
    </w:p>
    <w:p w:rsidR="00AD5D96" w:rsidRPr="00B66798" w:rsidRDefault="00AD5D96" w:rsidP="00AD5D96">
      <w:pPr>
        <w:tabs>
          <w:tab w:val="num" w:pos="1080"/>
        </w:tabs>
        <w:ind w:left="709"/>
        <w:jc w:val="both"/>
      </w:pPr>
      <w:r w:rsidRPr="00B66798">
        <w:t>а) з ілюзією стробоскопічного руху;</w:t>
      </w:r>
    </w:p>
    <w:p w:rsidR="00AD5D96" w:rsidRPr="00B66798" w:rsidRDefault="00AD5D96" w:rsidP="00AD5D96">
      <w:pPr>
        <w:tabs>
          <w:tab w:val="num" w:pos="1080"/>
        </w:tabs>
        <w:ind w:left="709"/>
        <w:jc w:val="both"/>
      </w:pPr>
      <w:r w:rsidRPr="00B66798">
        <w:t>б) з ілюзією автокінетичного руху;</w:t>
      </w:r>
    </w:p>
    <w:p w:rsidR="00AD5D96" w:rsidRPr="00B66798" w:rsidRDefault="00AD5D96" w:rsidP="00AD5D96">
      <w:pPr>
        <w:tabs>
          <w:tab w:val="num" w:pos="1080"/>
        </w:tabs>
        <w:ind w:left="709"/>
        <w:jc w:val="both"/>
      </w:pPr>
      <w:r w:rsidRPr="00B66798">
        <w:t>в) з ілюзією індукованого руху;</w:t>
      </w:r>
    </w:p>
    <w:p w:rsidR="00AD5D96" w:rsidRPr="00B66798" w:rsidRDefault="00AD5D96" w:rsidP="00AD5D96">
      <w:pPr>
        <w:tabs>
          <w:tab w:val="num" w:pos="1080"/>
        </w:tabs>
        <w:ind w:left="709"/>
        <w:jc w:val="both"/>
      </w:pPr>
      <w:r w:rsidRPr="00B66798">
        <w:t>г) з фі-феноменом.</w:t>
      </w:r>
    </w:p>
    <w:p w:rsidR="00AD5D96" w:rsidRPr="00D67BEA" w:rsidRDefault="00AD5D96" w:rsidP="00AD5D96">
      <w:pPr>
        <w:tabs>
          <w:tab w:val="num" w:pos="1080"/>
        </w:tabs>
        <w:ind w:left="709"/>
        <w:jc w:val="both"/>
        <w:rPr>
          <w:sz w:val="18"/>
          <w:szCs w:val="18"/>
        </w:rPr>
      </w:pPr>
    </w:p>
    <w:p w:rsidR="00AD5D96" w:rsidRPr="00A66D4A" w:rsidRDefault="00AD5D96" w:rsidP="003E713F">
      <w:pPr>
        <w:numPr>
          <w:ilvl w:val="0"/>
          <w:numId w:val="26"/>
        </w:numPr>
        <w:tabs>
          <w:tab w:val="num" w:pos="1080"/>
        </w:tabs>
        <w:jc w:val="both"/>
        <w:rPr>
          <w:b/>
        </w:rPr>
      </w:pPr>
      <w:r w:rsidRPr="00A66D4A">
        <w:rPr>
          <w:b/>
        </w:rPr>
        <w:t>Вкажіть правильне визначення уваги:</w:t>
      </w:r>
    </w:p>
    <w:p w:rsidR="00AD5D96" w:rsidRPr="00B66798" w:rsidRDefault="00AD5D96" w:rsidP="00AD5D96">
      <w:pPr>
        <w:tabs>
          <w:tab w:val="num" w:pos="1080"/>
        </w:tabs>
        <w:ind w:left="1080" w:hanging="371"/>
        <w:jc w:val="both"/>
      </w:pPr>
      <w:r w:rsidRPr="00B66798">
        <w:t xml:space="preserve">а) </w:t>
      </w:r>
      <w:r w:rsidRPr="00D67BEA">
        <w:rPr>
          <w:spacing w:val="-6"/>
        </w:rPr>
        <w:t>увага – виділення сигналу, що необхідний для цілеспрямованої діяльності в даний момент;</w:t>
      </w:r>
    </w:p>
    <w:p w:rsidR="00AD5D96" w:rsidRPr="00B66798" w:rsidRDefault="00AD5D96" w:rsidP="00AD5D96">
      <w:pPr>
        <w:tabs>
          <w:tab w:val="num" w:pos="1080"/>
        </w:tabs>
        <w:ind w:left="1080" w:hanging="371"/>
        <w:jc w:val="both"/>
      </w:pPr>
      <w:r w:rsidRPr="00B66798">
        <w:t>б) увага – самостійний психічний процес;</w:t>
      </w:r>
    </w:p>
    <w:p w:rsidR="00AD5D96" w:rsidRPr="00B66798" w:rsidRDefault="00AD5D96" w:rsidP="00AD5D96">
      <w:pPr>
        <w:tabs>
          <w:tab w:val="num" w:pos="1080"/>
        </w:tabs>
        <w:ind w:left="1080" w:hanging="371"/>
        <w:jc w:val="both"/>
      </w:pPr>
      <w:r w:rsidRPr="00B66798">
        <w:lastRenderedPageBreak/>
        <w:t>в) увага – форма окремої відображу вальної і продуктивної діяльності на різних рівнях свідомості;</w:t>
      </w:r>
    </w:p>
    <w:p w:rsidR="00AD5D96" w:rsidRDefault="00AD5D96" w:rsidP="00AD5D96">
      <w:pPr>
        <w:tabs>
          <w:tab w:val="num" w:pos="1080"/>
        </w:tabs>
        <w:ind w:left="1080" w:hanging="371"/>
        <w:jc w:val="both"/>
      </w:pPr>
      <w:r w:rsidRPr="00B66798">
        <w:t>г) увага – зосередженість свідомості на об’єктах, що забезпечує їх відображення.</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Поняття “оптимального осередку збудження” – домінанти, як фізіологічного механізму уваги, запропонував:</w:t>
      </w:r>
    </w:p>
    <w:p w:rsidR="00AD5D96" w:rsidRPr="00B66798" w:rsidRDefault="00AD5D96" w:rsidP="00AD5D96">
      <w:pPr>
        <w:tabs>
          <w:tab w:val="num" w:pos="1080"/>
        </w:tabs>
        <w:ind w:left="709"/>
        <w:jc w:val="both"/>
      </w:pPr>
      <w:r w:rsidRPr="00B66798">
        <w:t>а) І.П. Павлов;</w:t>
      </w:r>
    </w:p>
    <w:p w:rsidR="00AD5D96" w:rsidRPr="00B66798" w:rsidRDefault="00AD5D96" w:rsidP="00AD5D96">
      <w:pPr>
        <w:tabs>
          <w:tab w:val="num" w:pos="1080"/>
        </w:tabs>
        <w:ind w:left="709"/>
        <w:jc w:val="both"/>
      </w:pPr>
      <w:r w:rsidRPr="00B66798">
        <w:t>б) І.В. Страхов;</w:t>
      </w:r>
    </w:p>
    <w:p w:rsidR="00AD5D96" w:rsidRPr="00B66798" w:rsidRDefault="00AD5D96" w:rsidP="00AD5D96">
      <w:pPr>
        <w:tabs>
          <w:tab w:val="num" w:pos="1080"/>
        </w:tabs>
        <w:ind w:left="709"/>
        <w:jc w:val="both"/>
      </w:pPr>
      <w:r w:rsidRPr="00B66798">
        <w:t>в) П.Я. Гальперін;</w:t>
      </w:r>
    </w:p>
    <w:p w:rsidR="00AD5D96" w:rsidRPr="00B66798" w:rsidRDefault="00AD5D96" w:rsidP="00AD5D96">
      <w:pPr>
        <w:tabs>
          <w:tab w:val="num" w:pos="1080"/>
        </w:tabs>
        <w:ind w:left="709"/>
        <w:jc w:val="both"/>
      </w:pPr>
      <w:r w:rsidRPr="00B66798">
        <w:t>г) О.О. Ухтомський.</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Вкажіть правильне визначення післядовільної уваги:</w:t>
      </w:r>
    </w:p>
    <w:p w:rsidR="00AD5D96" w:rsidRPr="00B66798" w:rsidRDefault="00AD5D96" w:rsidP="00AD5D96">
      <w:pPr>
        <w:tabs>
          <w:tab w:val="num" w:pos="1080"/>
        </w:tabs>
        <w:ind w:left="709"/>
        <w:jc w:val="both"/>
      </w:pPr>
      <w:r w:rsidRPr="00B66798">
        <w:t>а) увага – що свідомо спрямовується і регулюється особистістю.</w:t>
      </w:r>
    </w:p>
    <w:p w:rsidR="00AD5D96" w:rsidRPr="00B66798" w:rsidRDefault="00AD5D96" w:rsidP="00AD5D96">
      <w:pPr>
        <w:tabs>
          <w:tab w:val="num" w:pos="1080"/>
        </w:tabs>
        <w:ind w:left="709"/>
        <w:jc w:val="both"/>
      </w:pPr>
      <w:r w:rsidRPr="00B66798">
        <w:t>б) увага – що спрямовується внаслідок особливості подразника.</w:t>
      </w:r>
    </w:p>
    <w:p w:rsidR="00AD5D96" w:rsidRPr="00B66798" w:rsidRDefault="00AD5D96" w:rsidP="00AD5D96">
      <w:pPr>
        <w:tabs>
          <w:tab w:val="num" w:pos="1080"/>
        </w:tabs>
        <w:ind w:left="709"/>
        <w:jc w:val="both"/>
      </w:pPr>
      <w:r w:rsidRPr="00B66798">
        <w:t>в) увага, що спрямовується при потребі з мобілізацією сили волі.</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Нормативний обсяг уваги становить:</w:t>
      </w:r>
    </w:p>
    <w:p w:rsidR="00AD5D96" w:rsidRPr="00B66798" w:rsidRDefault="00AD5D96" w:rsidP="00AD5D96">
      <w:pPr>
        <w:tabs>
          <w:tab w:val="num" w:pos="1080"/>
        </w:tabs>
        <w:ind w:left="709"/>
        <w:jc w:val="both"/>
      </w:pPr>
      <w:r w:rsidRPr="00B66798">
        <w:t>а) 3-5 об’єктів;</w:t>
      </w:r>
    </w:p>
    <w:p w:rsidR="00AD5D96" w:rsidRPr="00B66798" w:rsidRDefault="00AD5D96" w:rsidP="00AD5D96">
      <w:pPr>
        <w:tabs>
          <w:tab w:val="num" w:pos="1080"/>
        </w:tabs>
        <w:ind w:left="709"/>
        <w:jc w:val="both"/>
      </w:pPr>
      <w:r w:rsidRPr="00B66798">
        <w:t>б) 4-6 об’єктів;</w:t>
      </w:r>
    </w:p>
    <w:p w:rsidR="00AD5D96" w:rsidRPr="00B66798" w:rsidRDefault="00AD5D96" w:rsidP="00AD5D96">
      <w:pPr>
        <w:tabs>
          <w:tab w:val="num" w:pos="1080"/>
        </w:tabs>
        <w:ind w:left="709"/>
        <w:jc w:val="both"/>
      </w:pPr>
      <w:r w:rsidRPr="00B66798">
        <w:t>в) 5-8 об’єктів;</w:t>
      </w:r>
    </w:p>
    <w:p w:rsidR="00AD5D96" w:rsidRPr="00B66798" w:rsidRDefault="00AD5D96" w:rsidP="00AD5D96">
      <w:pPr>
        <w:tabs>
          <w:tab w:val="num" w:pos="1080"/>
        </w:tabs>
        <w:ind w:left="709"/>
        <w:jc w:val="both"/>
      </w:pPr>
      <w:r w:rsidRPr="00B66798">
        <w:t>г) 7-9 об’єктів.</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Вкажіть, яка властивість уваги полягає в довільному перенесенні її спрямованості з одного об’єкта на інший:</w:t>
      </w:r>
    </w:p>
    <w:p w:rsidR="00AD5D96" w:rsidRPr="00B66798" w:rsidRDefault="00AD5D96" w:rsidP="00AD5D96">
      <w:pPr>
        <w:tabs>
          <w:tab w:val="num" w:pos="1080"/>
        </w:tabs>
        <w:ind w:left="709"/>
        <w:jc w:val="both"/>
      </w:pPr>
      <w:r w:rsidRPr="00B66798">
        <w:t>а) коливання уваги;</w:t>
      </w:r>
    </w:p>
    <w:p w:rsidR="00AD5D96" w:rsidRPr="00B66798" w:rsidRDefault="00AD5D96" w:rsidP="00AD5D96">
      <w:pPr>
        <w:tabs>
          <w:tab w:val="num" w:pos="1080"/>
        </w:tabs>
        <w:ind w:left="709"/>
        <w:jc w:val="both"/>
      </w:pPr>
      <w:r w:rsidRPr="00B66798">
        <w:t>б) стійкість уваги;</w:t>
      </w:r>
    </w:p>
    <w:p w:rsidR="00AD5D96" w:rsidRPr="00B66798" w:rsidRDefault="00AD5D96" w:rsidP="00AD5D96">
      <w:pPr>
        <w:tabs>
          <w:tab w:val="num" w:pos="1080"/>
        </w:tabs>
        <w:ind w:left="709"/>
        <w:jc w:val="both"/>
      </w:pPr>
      <w:r w:rsidRPr="00B66798">
        <w:t>в) концентрація уваги;</w:t>
      </w:r>
    </w:p>
    <w:p w:rsidR="00AD5D96" w:rsidRPr="00B66798" w:rsidRDefault="00AD5D96" w:rsidP="00AD5D96">
      <w:pPr>
        <w:tabs>
          <w:tab w:val="num" w:pos="1080"/>
        </w:tabs>
        <w:ind w:left="709"/>
        <w:jc w:val="both"/>
      </w:pPr>
      <w:r w:rsidRPr="00B66798">
        <w:t>г) переключення уваги.</w:t>
      </w:r>
    </w:p>
    <w:p w:rsidR="00AD5D96" w:rsidRPr="00D67BE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В якому випадку людину можна назвати уважною:</w:t>
      </w:r>
    </w:p>
    <w:p w:rsidR="00AD5D96" w:rsidRPr="00B66798" w:rsidRDefault="00AD5D96" w:rsidP="00AD5D96">
      <w:pPr>
        <w:tabs>
          <w:tab w:val="num" w:pos="1080"/>
        </w:tabs>
        <w:ind w:left="709"/>
        <w:jc w:val="both"/>
      </w:pPr>
      <w:r w:rsidRPr="00B66798">
        <w:t>а) коли вона усвідомлює чого хоче;</w:t>
      </w:r>
    </w:p>
    <w:p w:rsidR="00AD5D96" w:rsidRPr="00B66798" w:rsidRDefault="00AD5D96" w:rsidP="00AD5D96">
      <w:pPr>
        <w:tabs>
          <w:tab w:val="num" w:pos="1080"/>
        </w:tabs>
        <w:ind w:left="709"/>
        <w:jc w:val="both"/>
      </w:pPr>
      <w:r w:rsidRPr="00B66798">
        <w:t>б) коли довільна увага переважає над мимовільною увагою;</w:t>
      </w:r>
    </w:p>
    <w:p w:rsidR="00AD5D96" w:rsidRPr="00B66798" w:rsidRDefault="00AD5D96" w:rsidP="00AD5D96">
      <w:pPr>
        <w:tabs>
          <w:tab w:val="num" w:pos="1080"/>
        </w:tabs>
        <w:ind w:left="709"/>
        <w:jc w:val="both"/>
      </w:pPr>
      <w:r w:rsidRPr="00B66798">
        <w:t>в) коли мимовільна увага переважає над довільною увагою;</w:t>
      </w:r>
    </w:p>
    <w:p w:rsidR="00AD5D96" w:rsidRPr="00B66798" w:rsidRDefault="00AD5D96" w:rsidP="00AD5D96">
      <w:pPr>
        <w:tabs>
          <w:tab w:val="num" w:pos="1080"/>
        </w:tabs>
        <w:ind w:left="709"/>
        <w:jc w:val="both"/>
      </w:pPr>
      <w:r w:rsidRPr="00B66798">
        <w:t>г) коли мимовільна увага переважає над післядовільною увагою.</w:t>
      </w:r>
    </w:p>
    <w:p w:rsidR="00AD5D96" w:rsidRPr="00D67BEA" w:rsidRDefault="00AD5D96" w:rsidP="00AD5D96">
      <w:pPr>
        <w:tabs>
          <w:tab w:val="num" w:pos="1080"/>
        </w:tabs>
        <w:ind w:left="709"/>
        <w:jc w:val="both"/>
        <w:rPr>
          <w:sz w:val="20"/>
          <w:szCs w:val="20"/>
        </w:rPr>
      </w:pPr>
    </w:p>
    <w:p w:rsidR="00AD5D96" w:rsidRPr="00B66798" w:rsidRDefault="00AD5D96" w:rsidP="003E713F">
      <w:pPr>
        <w:numPr>
          <w:ilvl w:val="0"/>
          <w:numId w:val="26"/>
        </w:numPr>
        <w:tabs>
          <w:tab w:val="num" w:pos="1080"/>
        </w:tabs>
        <w:jc w:val="both"/>
      </w:pPr>
      <w:r w:rsidRPr="00A66D4A">
        <w:rPr>
          <w:b/>
        </w:rPr>
        <w:t>Вкажіть, яка властивість уваги є умовою і наслідком цілеспрямованої діяльності</w:t>
      </w:r>
      <w:r w:rsidRPr="00B66798">
        <w:t xml:space="preserve"> людини.</w:t>
      </w:r>
    </w:p>
    <w:p w:rsidR="00AD5D96" w:rsidRPr="00B66798" w:rsidRDefault="00AD5D96" w:rsidP="00AD5D96">
      <w:pPr>
        <w:tabs>
          <w:tab w:val="num" w:pos="1080"/>
        </w:tabs>
        <w:ind w:left="709"/>
        <w:jc w:val="both"/>
      </w:pPr>
      <w:r w:rsidRPr="00B66798">
        <w:t>а) переключення уваги;</w:t>
      </w:r>
    </w:p>
    <w:p w:rsidR="00AD5D96" w:rsidRPr="00B66798" w:rsidRDefault="00AD5D96" w:rsidP="00AD5D96">
      <w:pPr>
        <w:tabs>
          <w:tab w:val="num" w:pos="1080"/>
        </w:tabs>
        <w:ind w:left="709"/>
        <w:jc w:val="both"/>
      </w:pPr>
      <w:r w:rsidRPr="00B66798">
        <w:t>б) концентрація уваги;</w:t>
      </w:r>
    </w:p>
    <w:p w:rsidR="00AD5D96" w:rsidRPr="00B66798" w:rsidRDefault="00AD5D96" w:rsidP="00AD5D96">
      <w:pPr>
        <w:tabs>
          <w:tab w:val="num" w:pos="1080"/>
        </w:tabs>
        <w:ind w:left="709"/>
        <w:jc w:val="both"/>
      </w:pPr>
      <w:r w:rsidRPr="00B66798">
        <w:t>в) стійкість уваги;</w:t>
      </w:r>
    </w:p>
    <w:p w:rsidR="00AD5D96" w:rsidRDefault="00AD5D96" w:rsidP="00AD5D96">
      <w:pPr>
        <w:tabs>
          <w:tab w:val="num" w:pos="1080"/>
        </w:tabs>
        <w:ind w:left="709"/>
        <w:jc w:val="both"/>
      </w:pPr>
      <w:r w:rsidRPr="00B66798">
        <w:t>г) розподіл уваги.</w:t>
      </w:r>
    </w:p>
    <w:p w:rsidR="0046682F" w:rsidRPr="00D67BEA" w:rsidRDefault="0046682F"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Якщо прислухатися до ледве чутного цокання годинника, то виявляються, що звуки періодично послаблюються і зовсім зникають. Якою властивістю уваги зумовлене таке явище?</w:t>
      </w:r>
    </w:p>
    <w:p w:rsidR="00AD5D96" w:rsidRPr="00B66798" w:rsidRDefault="00AD5D96" w:rsidP="00AD5D96">
      <w:pPr>
        <w:tabs>
          <w:tab w:val="num" w:pos="1080"/>
        </w:tabs>
        <w:ind w:left="709"/>
        <w:jc w:val="both"/>
      </w:pPr>
      <w:r w:rsidRPr="00B66798">
        <w:t>а) стійкість уваги;</w:t>
      </w:r>
    </w:p>
    <w:p w:rsidR="00AD5D96" w:rsidRPr="00B66798" w:rsidRDefault="00AD5D96" w:rsidP="00AD5D96">
      <w:pPr>
        <w:tabs>
          <w:tab w:val="num" w:pos="1080"/>
        </w:tabs>
        <w:ind w:left="709"/>
        <w:jc w:val="both"/>
      </w:pPr>
      <w:r w:rsidRPr="00B66798">
        <w:t>б) коливання уваги;</w:t>
      </w:r>
    </w:p>
    <w:p w:rsidR="00AD5D96" w:rsidRPr="00B66798" w:rsidRDefault="00AD5D96" w:rsidP="00AD5D96">
      <w:pPr>
        <w:tabs>
          <w:tab w:val="num" w:pos="1080"/>
        </w:tabs>
        <w:ind w:left="709"/>
        <w:jc w:val="both"/>
      </w:pPr>
      <w:r w:rsidRPr="00B66798">
        <w:t>в) відволікання уваги;</w:t>
      </w:r>
    </w:p>
    <w:p w:rsidR="00AD5D96" w:rsidRPr="00B66798" w:rsidRDefault="00AD5D96" w:rsidP="00AD5D96">
      <w:pPr>
        <w:tabs>
          <w:tab w:val="num" w:pos="1080"/>
        </w:tabs>
        <w:ind w:left="709"/>
        <w:jc w:val="both"/>
      </w:pPr>
      <w:r w:rsidRPr="00B66798">
        <w:t>г) розподіл уваги.</w:t>
      </w:r>
    </w:p>
    <w:p w:rsidR="00AD5D96" w:rsidRPr="00A66D4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Вкажіть, яка з думок, на ваш погляд відповідає дійсно ознаці уважності:</w:t>
      </w:r>
    </w:p>
    <w:p w:rsidR="00AD5D96" w:rsidRPr="00B66798" w:rsidRDefault="00AD5D96" w:rsidP="00AD5D96">
      <w:pPr>
        <w:tabs>
          <w:tab w:val="num" w:pos="1080"/>
        </w:tabs>
        <w:ind w:left="1080" w:hanging="371"/>
        <w:jc w:val="both"/>
      </w:pPr>
      <w:r w:rsidRPr="00B66798">
        <w:t>а) ознакою уважності є здатність людини протягом тривалого часу, не відволікаючись, розв’язувати задачі;</w:t>
      </w:r>
    </w:p>
    <w:p w:rsidR="00AD5D96" w:rsidRPr="00B66798" w:rsidRDefault="00AD5D96" w:rsidP="00AD5D96">
      <w:pPr>
        <w:tabs>
          <w:tab w:val="num" w:pos="1080"/>
        </w:tabs>
        <w:ind w:left="1080" w:hanging="371"/>
        <w:jc w:val="both"/>
      </w:pPr>
      <w:r w:rsidRPr="00B66798">
        <w:lastRenderedPageBreak/>
        <w:t>б) ознакою уважності є здатність людини розповідаючи бачити все, що відбувається довкола;</w:t>
      </w:r>
    </w:p>
    <w:p w:rsidR="00AD5D96" w:rsidRPr="00B66798" w:rsidRDefault="00AD5D96" w:rsidP="00AD5D96">
      <w:pPr>
        <w:tabs>
          <w:tab w:val="num" w:pos="1080"/>
        </w:tabs>
        <w:ind w:left="1080" w:hanging="371"/>
        <w:jc w:val="both"/>
      </w:pPr>
      <w:r w:rsidRPr="00B66798">
        <w:t>в) ознакою уважності є здатність людини одночасно слухати повідомлення, записувати його, розуміти та вносити свої корективи в зміст записаного.</w:t>
      </w:r>
    </w:p>
    <w:p w:rsidR="00AD5D96" w:rsidRPr="00B66798" w:rsidRDefault="00AD5D96" w:rsidP="00AD5D96">
      <w:pPr>
        <w:tabs>
          <w:tab w:val="num" w:pos="1080"/>
        </w:tabs>
        <w:ind w:left="1080" w:hanging="371"/>
        <w:jc w:val="both"/>
      </w:pPr>
      <w:r w:rsidRPr="00B66798">
        <w:t>г) всі відповіді вірні.</w:t>
      </w:r>
    </w:p>
    <w:p w:rsidR="00AD5D96" w:rsidRPr="00A66D4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Вкажіть, яка з теорій, що пояснюють увагу узгоджується з даними сучасної психології:</w:t>
      </w:r>
    </w:p>
    <w:p w:rsidR="00AD5D96" w:rsidRPr="00B66798" w:rsidRDefault="00AD5D96" w:rsidP="00AD5D96">
      <w:pPr>
        <w:tabs>
          <w:tab w:val="num" w:pos="1080"/>
        </w:tabs>
        <w:ind w:left="1080" w:hanging="371"/>
        <w:jc w:val="both"/>
      </w:pPr>
      <w:r w:rsidRPr="00B66798">
        <w:t>а) теорія, що розглядає увагу як результат рухового пристосування організму до об’єкта сприймання або мислення;</w:t>
      </w:r>
    </w:p>
    <w:p w:rsidR="00AD5D96" w:rsidRPr="00A178AD" w:rsidRDefault="00AD5D96" w:rsidP="00AD5D96">
      <w:pPr>
        <w:tabs>
          <w:tab w:val="num" w:pos="1080"/>
        </w:tabs>
        <w:ind w:left="1080" w:hanging="371"/>
        <w:jc w:val="both"/>
        <w:rPr>
          <w:spacing w:val="-2"/>
        </w:rPr>
      </w:pPr>
      <w:r w:rsidRPr="00B66798">
        <w:t xml:space="preserve">б) </w:t>
      </w:r>
      <w:r w:rsidRPr="00A178AD">
        <w:rPr>
          <w:spacing w:val="-2"/>
        </w:rPr>
        <w:t>теорія, що розглядає увагу, як наслідок закономірного обстеження обсягу свідомості;</w:t>
      </w:r>
    </w:p>
    <w:p w:rsidR="00AD5D96" w:rsidRPr="00B66798" w:rsidRDefault="00AD5D96" w:rsidP="00AD5D96">
      <w:pPr>
        <w:tabs>
          <w:tab w:val="num" w:pos="1080"/>
        </w:tabs>
        <w:ind w:left="1080" w:hanging="371"/>
        <w:jc w:val="both"/>
      </w:pPr>
      <w:r w:rsidRPr="00B66798">
        <w:t>в) теорія, що розглядає увагу, як результат позитивних емоцій, які надають об’єктові сприймання додаткової інтенсивності;</w:t>
      </w:r>
    </w:p>
    <w:p w:rsidR="00AD5D96" w:rsidRPr="00B66798" w:rsidRDefault="00AD5D96" w:rsidP="00AD5D96">
      <w:pPr>
        <w:tabs>
          <w:tab w:val="num" w:pos="1080"/>
        </w:tabs>
        <w:ind w:left="1080" w:hanging="371"/>
        <w:jc w:val="both"/>
      </w:pPr>
      <w:r w:rsidRPr="00B66798">
        <w:t>г) теорія, що розглядає увагу, як особливу психічну активність, що не зводиться до жодних інших психічних явищ;</w:t>
      </w:r>
    </w:p>
    <w:p w:rsidR="00AD5D96" w:rsidRPr="00A66D4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Яке визначення уяви є найточнішим?</w:t>
      </w:r>
    </w:p>
    <w:p w:rsidR="00AD5D96" w:rsidRPr="00B66798" w:rsidRDefault="00AD5D96" w:rsidP="00AD5D96">
      <w:pPr>
        <w:tabs>
          <w:tab w:val="num" w:pos="1080"/>
        </w:tabs>
        <w:ind w:left="1080" w:hanging="371"/>
        <w:jc w:val="both"/>
      </w:pPr>
      <w:r w:rsidRPr="00B66798">
        <w:t>а) уява – це процес побудови людиною образів об’єктів;</w:t>
      </w:r>
    </w:p>
    <w:p w:rsidR="00AD5D96" w:rsidRPr="00B66798" w:rsidRDefault="00AD5D96" w:rsidP="00AD5D96">
      <w:pPr>
        <w:tabs>
          <w:tab w:val="num" w:pos="1080"/>
        </w:tabs>
        <w:ind w:left="1080" w:hanging="371"/>
        <w:jc w:val="both"/>
      </w:pPr>
      <w:r w:rsidRPr="00B66798">
        <w:t>б) уява – це психічна діяльність, наприкінці якої здійснюється побудова нових форм уявлень чи думок;</w:t>
      </w:r>
    </w:p>
    <w:p w:rsidR="00AD5D96" w:rsidRPr="00B66798" w:rsidRDefault="00AD5D96" w:rsidP="00AD5D96">
      <w:pPr>
        <w:tabs>
          <w:tab w:val="num" w:pos="1080"/>
        </w:tabs>
        <w:ind w:left="1080" w:hanging="371"/>
        <w:jc w:val="both"/>
      </w:pPr>
      <w:r w:rsidRPr="00B66798">
        <w:t xml:space="preserve">в) </w:t>
      </w:r>
      <w:r w:rsidRPr="00B66798">
        <w:tab/>
        <w:t>уява – це процес побудови людиною на основі придбаного нею досвіду об’єктів, які вона не уявляла та не уявляє;</w:t>
      </w:r>
    </w:p>
    <w:p w:rsidR="00AD5D96" w:rsidRPr="00B66798" w:rsidRDefault="00AD5D96" w:rsidP="00AD5D96">
      <w:pPr>
        <w:tabs>
          <w:tab w:val="num" w:pos="1080"/>
        </w:tabs>
        <w:ind w:left="1080" w:hanging="371"/>
        <w:jc w:val="both"/>
      </w:pPr>
      <w:r w:rsidRPr="00B66798">
        <w:t>г) уява – це сукупність уявлень про навколишню діяльність.</w:t>
      </w:r>
    </w:p>
    <w:p w:rsidR="00AD5D96" w:rsidRPr="00A66D4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В якому з наведених нижче речень йдеться про уяву:</w:t>
      </w:r>
    </w:p>
    <w:p w:rsidR="00AD5D96" w:rsidRPr="00B66798" w:rsidRDefault="00AD5D96" w:rsidP="00AD5D96">
      <w:pPr>
        <w:tabs>
          <w:tab w:val="num" w:pos="1080"/>
        </w:tabs>
        <w:ind w:left="1080" w:hanging="371"/>
        <w:jc w:val="both"/>
      </w:pPr>
      <w:r w:rsidRPr="00B66798">
        <w:t>а) згадуючи кінофільм “Педагогічна поема”, я ніби бачу перед собою живий образ О.М. Макаренка;</w:t>
      </w:r>
    </w:p>
    <w:p w:rsidR="00AD5D96" w:rsidRPr="00B66798" w:rsidRDefault="00AD5D96" w:rsidP="00AD5D96">
      <w:pPr>
        <w:tabs>
          <w:tab w:val="num" w:pos="1080"/>
        </w:tabs>
        <w:ind w:left="1080" w:hanging="371"/>
        <w:jc w:val="both"/>
      </w:pPr>
      <w:r w:rsidRPr="00B66798">
        <w:t>б) він згадав про своє бажання піти до бібліотеки;</w:t>
      </w:r>
    </w:p>
    <w:p w:rsidR="00AD5D96" w:rsidRPr="00B66798" w:rsidRDefault="00AD5D96" w:rsidP="00AD5D96">
      <w:pPr>
        <w:tabs>
          <w:tab w:val="num" w:pos="1080"/>
        </w:tabs>
        <w:ind w:left="1080" w:hanging="371"/>
        <w:jc w:val="both"/>
      </w:pPr>
      <w:r w:rsidRPr="00B66798">
        <w:t>в) я чітко уявив собі артистку, яку бачив вчора в театрі;</w:t>
      </w:r>
    </w:p>
    <w:p w:rsidR="00AD5D96" w:rsidRDefault="00AD5D96" w:rsidP="00AD5D96">
      <w:pPr>
        <w:tabs>
          <w:tab w:val="num" w:pos="1080"/>
        </w:tabs>
        <w:ind w:left="1080" w:hanging="371"/>
        <w:jc w:val="both"/>
      </w:pPr>
      <w:r w:rsidRPr="00B66798">
        <w:t>г) читаючи “Війну і мир” Л.М. Толстого, я ніби живими бачу героїв роману.</w:t>
      </w:r>
    </w:p>
    <w:p w:rsidR="00AD5D96" w:rsidRPr="00A66D4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Як називається побудова образів уяви, яка здійснюється шляхом об’єднання елементів, взятих з інших уявлень?</w:t>
      </w:r>
    </w:p>
    <w:p w:rsidR="00AD5D96" w:rsidRPr="00B66798" w:rsidRDefault="00AD5D96" w:rsidP="00AD5D96">
      <w:pPr>
        <w:tabs>
          <w:tab w:val="num" w:pos="1080"/>
        </w:tabs>
        <w:ind w:left="709"/>
        <w:jc w:val="both"/>
      </w:pPr>
      <w:r w:rsidRPr="00B66798">
        <w:t>а) доповнення;</w:t>
      </w:r>
    </w:p>
    <w:p w:rsidR="00AD5D96" w:rsidRPr="00B66798" w:rsidRDefault="00AD5D96" w:rsidP="00AD5D96">
      <w:pPr>
        <w:tabs>
          <w:tab w:val="num" w:pos="1080"/>
        </w:tabs>
        <w:ind w:left="709"/>
        <w:jc w:val="both"/>
      </w:pPr>
      <w:r w:rsidRPr="00B66798">
        <w:t>б) аглютинація;</w:t>
      </w:r>
    </w:p>
    <w:p w:rsidR="00AD5D96" w:rsidRPr="00B66798" w:rsidRDefault="00AD5D96" w:rsidP="00AD5D96">
      <w:pPr>
        <w:tabs>
          <w:tab w:val="num" w:pos="1080"/>
        </w:tabs>
        <w:ind w:left="709"/>
        <w:jc w:val="both"/>
      </w:pPr>
      <w:r w:rsidRPr="00B66798">
        <w:t>в) акцентування;</w:t>
      </w:r>
    </w:p>
    <w:p w:rsidR="00AD5D96" w:rsidRPr="00B66798" w:rsidRDefault="00AD5D96" w:rsidP="00AD5D96">
      <w:pPr>
        <w:tabs>
          <w:tab w:val="num" w:pos="1080"/>
        </w:tabs>
        <w:ind w:left="709"/>
        <w:jc w:val="both"/>
      </w:pPr>
      <w:r w:rsidRPr="00B66798">
        <w:t>г) типізація.</w:t>
      </w:r>
    </w:p>
    <w:p w:rsidR="00AD5D96" w:rsidRPr="00A66D4A"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В конкретній формі уява забезпечує особистості можливість відображення, що випереджає дійсність. Вкажіть, як називається таке явище?</w:t>
      </w:r>
    </w:p>
    <w:p w:rsidR="00AD5D96" w:rsidRPr="00B66798" w:rsidRDefault="00AD5D96" w:rsidP="00AD5D96">
      <w:pPr>
        <w:tabs>
          <w:tab w:val="num" w:pos="1080"/>
        </w:tabs>
        <w:ind w:left="709"/>
        <w:jc w:val="both"/>
      </w:pPr>
      <w:r w:rsidRPr="00B66798">
        <w:t>а) аглютинація;</w:t>
      </w:r>
    </w:p>
    <w:p w:rsidR="00AD5D96" w:rsidRPr="00B66798" w:rsidRDefault="00AD5D96" w:rsidP="00AD5D96">
      <w:pPr>
        <w:tabs>
          <w:tab w:val="num" w:pos="1080"/>
        </w:tabs>
        <w:ind w:left="709"/>
        <w:jc w:val="both"/>
      </w:pPr>
      <w:r w:rsidRPr="00B66798">
        <w:t>б) акцентування;</w:t>
      </w:r>
    </w:p>
    <w:p w:rsidR="00AD5D96" w:rsidRPr="00B66798" w:rsidRDefault="00AD5D96" w:rsidP="00AD5D96">
      <w:pPr>
        <w:tabs>
          <w:tab w:val="num" w:pos="1080"/>
        </w:tabs>
        <w:ind w:left="709"/>
        <w:jc w:val="both"/>
      </w:pPr>
      <w:r w:rsidRPr="00B66798">
        <w:t>в) антиципація;</w:t>
      </w:r>
    </w:p>
    <w:p w:rsidR="00AD5D96" w:rsidRPr="00B66798" w:rsidRDefault="00AD5D96" w:rsidP="00AD5D96">
      <w:pPr>
        <w:tabs>
          <w:tab w:val="num" w:pos="1080"/>
        </w:tabs>
        <w:ind w:left="709"/>
        <w:jc w:val="both"/>
      </w:pPr>
      <w:r w:rsidRPr="00B66798">
        <w:t>г) доповнення.</w:t>
      </w:r>
    </w:p>
    <w:p w:rsidR="00AD5D96" w:rsidRPr="00A178AD"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t>У людини, яка прочитала в літературі опис хвороби, реально з’явилися ознаки тієї хвороби. Про що свідчить дане явище?</w:t>
      </w:r>
    </w:p>
    <w:p w:rsidR="00AD5D96" w:rsidRPr="00B66798" w:rsidRDefault="00AD5D96" w:rsidP="00AD5D96">
      <w:pPr>
        <w:tabs>
          <w:tab w:val="num" w:pos="1080"/>
        </w:tabs>
        <w:ind w:left="709"/>
        <w:jc w:val="both"/>
      </w:pPr>
      <w:r w:rsidRPr="00B66798">
        <w:t>а) про зв’язок уяви з емоціями;</w:t>
      </w:r>
    </w:p>
    <w:p w:rsidR="00AD5D96" w:rsidRPr="00B66798" w:rsidRDefault="00AD5D96" w:rsidP="00AD5D96">
      <w:pPr>
        <w:tabs>
          <w:tab w:val="num" w:pos="1080"/>
        </w:tabs>
        <w:ind w:left="709"/>
        <w:jc w:val="both"/>
      </w:pPr>
      <w:r w:rsidRPr="00B66798">
        <w:t>б) про зв’язок уяви з мисленням;</w:t>
      </w:r>
    </w:p>
    <w:p w:rsidR="00AD5D96" w:rsidRPr="00B66798" w:rsidRDefault="00AD5D96" w:rsidP="00AD5D96">
      <w:pPr>
        <w:tabs>
          <w:tab w:val="num" w:pos="1080"/>
        </w:tabs>
        <w:ind w:left="709"/>
        <w:jc w:val="both"/>
      </w:pPr>
      <w:r w:rsidRPr="00B66798">
        <w:t>в) про зв’язок уяви з органічними процесами;</w:t>
      </w:r>
    </w:p>
    <w:p w:rsidR="00AD5D96" w:rsidRPr="00B66798" w:rsidRDefault="00AD5D96" w:rsidP="00AD5D96">
      <w:pPr>
        <w:tabs>
          <w:tab w:val="num" w:pos="1080"/>
        </w:tabs>
        <w:ind w:left="709"/>
        <w:jc w:val="both"/>
      </w:pPr>
      <w:r w:rsidRPr="00B66798">
        <w:t>г) про зв’язок уяви з поведінкою.</w:t>
      </w:r>
    </w:p>
    <w:p w:rsidR="00AD5D96" w:rsidRPr="00A178AD" w:rsidRDefault="00AD5D96" w:rsidP="00AD5D96">
      <w:pPr>
        <w:tabs>
          <w:tab w:val="num" w:pos="1080"/>
        </w:tabs>
        <w:ind w:left="709"/>
        <w:jc w:val="both"/>
        <w:rPr>
          <w:sz w:val="20"/>
          <w:szCs w:val="20"/>
        </w:rPr>
      </w:pPr>
    </w:p>
    <w:p w:rsidR="00AD5D96" w:rsidRPr="00A66D4A" w:rsidRDefault="00AD5D96" w:rsidP="003E713F">
      <w:pPr>
        <w:numPr>
          <w:ilvl w:val="0"/>
          <w:numId w:val="26"/>
        </w:numPr>
        <w:tabs>
          <w:tab w:val="num" w:pos="1080"/>
        </w:tabs>
        <w:jc w:val="both"/>
        <w:rPr>
          <w:b/>
        </w:rPr>
      </w:pPr>
      <w:r w:rsidRPr="00A66D4A">
        <w:rPr>
          <w:b/>
        </w:rPr>
        <w:lastRenderedPageBreak/>
        <w:t>Вкажіть, яку назву має процес уяви, коли образ, що створений людиною, схожий на реально існуючий, але в ньому є нова модель явища, предмета, чи факту:</w:t>
      </w:r>
    </w:p>
    <w:p w:rsidR="00AD5D96" w:rsidRPr="00B66798" w:rsidRDefault="00AD5D96" w:rsidP="00AD5D96">
      <w:pPr>
        <w:tabs>
          <w:tab w:val="num" w:pos="1080"/>
        </w:tabs>
        <w:ind w:left="709"/>
        <w:jc w:val="both"/>
      </w:pPr>
      <w:r w:rsidRPr="00B66798">
        <w:t>а) аглютинація;</w:t>
      </w:r>
    </w:p>
    <w:p w:rsidR="00AD5D96" w:rsidRPr="00B66798" w:rsidRDefault="00AD5D96" w:rsidP="00AD5D96">
      <w:pPr>
        <w:tabs>
          <w:tab w:val="num" w:pos="1080"/>
        </w:tabs>
        <w:ind w:left="709"/>
        <w:jc w:val="both"/>
      </w:pPr>
      <w:r w:rsidRPr="00B66798">
        <w:t>б) аналогія;</w:t>
      </w:r>
    </w:p>
    <w:p w:rsidR="00AD5D96" w:rsidRPr="00B66798" w:rsidRDefault="00AD5D96" w:rsidP="00AD5D96">
      <w:pPr>
        <w:tabs>
          <w:tab w:val="num" w:pos="1080"/>
        </w:tabs>
        <w:ind w:left="709"/>
        <w:jc w:val="both"/>
      </w:pPr>
      <w:r w:rsidRPr="00B66798">
        <w:t>в) акцентуація;</w:t>
      </w:r>
    </w:p>
    <w:p w:rsidR="00AD5D96" w:rsidRPr="00B66798" w:rsidRDefault="00AD5D96" w:rsidP="00AD5D96">
      <w:pPr>
        <w:tabs>
          <w:tab w:val="num" w:pos="1080"/>
        </w:tabs>
        <w:ind w:left="709"/>
        <w:jc w:val="both"/>
      </w:pPr>
      <w:r w:rsidRPr="00B66798">
        <w:t>г) гіперболізація;</w:t>
      </w:r>
    </w:p>
    <w:p w:rsidR="00AD5D96" w:rsidRPr="00B66798" w:rsidRDefault="00AD5D96" w:rsidP="00AD5D96">
      <w:pPr>
        <w:tabs>
          <w:tab w:val="num" w:pos="1080"/>
        </w:tabs>
        <w:ind w:left="709"/>
        <w:jc w:val="both"/>
      </w:pPr>
      <w:r w:rsidRPr="00B66798">
        <w:t>д) літота.</w:t>
      </w:r>
    </w:p>
    <w:p w:rsidR="00AD5D96" w:rsidRPr="00D67BEA" w:rsidRDefault="00AD5D96" w:rsidP="00AD5D96">
      <w:pPr>
        <w:tabs>
          <w:tab w:val="num" w:pos="1080"/>
        </w:tabs>
        <w:ind w:left="709"/>
        <w:jc w:val="both"/>
        <w:rPr>
          <w:sz w:val="18"/>
          <w:szCs w:val="18"/>
        </w:rPr>
      </w:pPr>
    </w:p>
    <w:p w:rsidR="00AD5D96" w:rsidRPr="00A66D4A" w:rsidRDefault="00AD5D96" w:rsidP="003E713F">
      <w:pPr>
        <w:numPr>
          <w:ilvl w:val="0"/>
          <w:numId w:val="26"/>
        </w:numPr>
        <w:tabs>
          <w:tab w:val="num" w:pos="1080"/>
        </w:tabs>
        <w:jc w:val="both"/>
        <w:rPr>
          <w:b/>
        </w:rPr>
      </w:pPr>
      <w:r w:rsidRPr="00A66D4A">
        <w:rPr>
          <w:b/>
        </w:rPr>
        <w:t>На стінці в організації знайшли малюнок керівника. Портрет був дуже подібний, але на ньому в керівника був дуже довгий ніс. Вкажіть, з яким процесом уяви це</w:t>
      </w:r>
      <w:r w:rsidRPr="00B66798">
        <w:t xml:space="preserve"> </w:t>
      </w:r>
      <w:r w:rsidRPr="00A66D4A">
        <w:rPr>
          <w:b/>
        </w:rPr>
        <w:t>пов’язано?</w:t>
      </w:r>
    </w:p>
    <w:p w:rsidR="00AD5D96" w:rsidRPr="00B66798" w:rsidRDefault="00AD5D96" w:rsidP="00AD5D96">
      <w:pPr>
        <w:tabs>
          <w:tab w:val="num" w:pos="1080"/>
        </w:tabs>
        <w:ind w:left="709"/>
        <w:jc w:val="both"/>
      </w:pPr>
      <w:r w:rsidRPr="00B66798">
        <w:t>а) літота;</w:t>
      </w:r>
    </w:p>
    <w:p w:rsidR="00AD5D96" w:rsidRPr="00B66798" w:rsidRDefault="00AD5D96" w:rsidP="00AD5D96">
      <w:pPr>
        <w:tabs>
          <w:tab w:val="num" w:pos="1080"/>
        </w:tabs>
        <w:ind w:left="709"/>
        <w:jc w:val="both"/>
      </w:pPr>
      <w:r w:rsidRPr="00B66798">
        <w:t>б) гіперболізація;</w:t>
      </w:r>
    </w:p>
    <w:p w:rsidR="00AD5D96" w:rsidRPr="00B66798" w:rsidRDefault="00AD5D96" w:rsidP="00AD5D96">
      <w:pPr>
        <w:tabs>
          <w:tab w:val="num" w:pos="1080"/>
        </w:tabs>
        <w:ind w:left="709"/>
        <w:jc w:val="both"/>
      </w:pPr>
      <w:r w:rsidRPr="00B66798">
        <w:t>в) загострення;</w:t>
      </w:r>
    </w:p>
    <w:p w:rsidR="00AD5D96" w:rsidRPr="00B66798" w:rsidRDefault="00AD5D96" w:rsidP="00AD5D96">
      <w:pPr>
        <w:tabs>
          <w:tab w:val="num" w:pos="1080"/>
        </w:tabs>
        <w:ind w:left="709"/>
        <w:jc w:val="both"/>
      </w:pPr>
      <w:r w:rsidRPr="00B66798">
        <w:t>г) схематизація.</w:t>
      </w:r>
    </w:p>
    <w:p w:rsidR="00AD5D96" w:rsidRPr="00D67BEA" w:rsidRDefault="00AD5D96" w:rsidP="00AD5D96">
      <w:pPr>
        <w:tabs>
          <w:tab w:val="num" w:pos="1080"/>
        </w:tabs>
        <w:ind w:left="709"/>
        <w:jc w:val="both"/>
        <w:rPr>
          <w:sz w:val="18"/>
          <w:szCs w:val="18"/>
        </w:rPr>
      </w:pPr>
    </w:p>
    <w:p w:rsidR="00AD5D96" w:rsidRPr="00A66D4A" w:rsidRDefault="00AD5D96" w:rsidP="003E713F">
      <w:pPr>
        <w:numPr>
          <w:ilvl w:val="0"/>
          <w:numId w:val="26"/>
        </w:numPr>
        <w:tabs>
          <w:tab w:val="num" w:pos="1080"/>
        </w:tabs>
        <w:jc w:val="both"/>
        <w:rPr>
          <w:b/>
        </w:rPr>
      </w:pPr>
      <w:r w:rsidRPr="00A66D4A">
        <w:rPr>
          <w:b/>
        </w:rPr>
        <w:t>Вкажіть, як поділяється уява за змістом діяльності:</w:t>
      </w:r>
    </w:p>
    <w:p w:rsidR="00AD5D96" w:rsidRPr="00B66798" w:rsidRDefault="00AD5D96" w:rsidP="00AD5D96">
      <w:pPr>
        <w:tabs>
          <w:tab w:val="num" w:pos="1080"/>
        </w:tabs>
        <w:ind w:left="709"/>
        <w:jc w:val="both"/>
      </w:pPr>
      <w:r w:rsidRPr="00B66798">
        <w:t>а) технічну, наукову, художню ...</w:t>
      </w:r>
    </w:p>
    <w:p w:rsidR="00AD5D96" w:rsidRPr="00B66798" w:rsidRDefault="00AD5D96" w:rsidP="00AD5D96">
      <w:pPr>
        <w:tabs>
          <w:tab w:val="num" w:pos="1080"/>
        </w:tabs>
        <w:ind w:left="709"/>
        <w:jc w:val="both"/>
      </w:pPr>
      <w:r w:rsidRPr="00B66798">
        <w:t>б) творчу, технічну, наукову, художню ...</w:t>
      </w:r>
    </w:p>
    <w:p w:rsidR="00AD5D96" w:rsidRPr="00B66798" w:rsidRDefault="00AD5D96" w:rsidP="00AD5D96">
      <w:pPr>
        <w:tabs>
          <w:tab w:val="num" w:pos="1080"/>
        </w:tabs>
        <w:ind w:left="709"/>
        <w:jc w:val="both"/>
      </w:pPr>
      <w:r w:rsidRPr="00B66798">
        <w:t>в) репродуктивну, творчу, технічну, наукову, художню ...</w:t>
      </w:r>
    </w:p>
    <w:p w:rsidR="00AD5D96" w:rsidRPr="00B66798" w:rsidRDefault="00AD5D96" w:rsidP="00AD5D96">
      <w:pPr>
        <w:tabs>
          <w:tab w:val="num" w:pos="1080"/>
        </w:tabs>
        <w:ind w:left="709"/>
        <w:jc w:val="both"/>
      </w:pPr>
      <w:r w:rsidRPr="00B66798">
        <w:t>г) конкретну, технічну, наукову, художню ...</w:t>
      </w:r>
    </w:p>
    <w:p w:rsidR="00AD5D96" w:rsidRPr="00D67BEA" w:rsidRDefault="00AD5D96" w:rsidP="00AD5D96">
      <w:pPr>
        <w:tabs>
          <w:tab w:val="num" w:pos="1080"/>
        </w:tabs>
        <w:ind w:left="709"/>
        <w:jc w:val="both"/>
        <w:rPr>
          <w:sz w:val="18"/>
          <w:szCs w:val="18"/>
        </w:rPr>
      </w:pPr>
    </w:p>
    <w:p w:rsidR="00AD5D96" w:rsidRPr="00A66D4A" w:rsidRDefault="00AD5D96" w:rsidP="003E713F">
      <w:pPr>
        <w:numPr>
          <w:ilvl w:val="0"/>
          <w:numId w:val="26"/>
        </w:numPr>
        <w:tabs>
          <w:tab w:val="num" w:pos="1080"/>
        </w:tabs>
        <w:jc w:val="both"/>
        <w:rPr>
          <w:b/>
        </w:rPr>
      </w:pPr>
      <w:r w:rsidRPr="00A66D4A">
        <w:rPr>
          <w:b/>
        </w:rPr>
        <w:t>Вкажіть правильне визначення мрії:</w:t>
      </w:r>
    </w:p>
    <w:p w:rsidR="00AD5D96" w:rsidRPr="00B66798" w:rsidRDefault="00AD5D96" w:rsidP="00AD5D96">
      <w:pPr>
        <w:tabs>
          <w:tab w:val="num" w:pos="1080"/>
        </w:tabs>
        <w:ind w:left="709"/>
        <w:jc w:val="both"/>
      </w:pPr>
      <w:r w:rsidRPr="00B66798">
        <w:t>а) образ того, чого людина прагне, але не зможе досягнути ніколи;</w:t>
      </w:r>
    </w:p>
    <w:p w:rsidR="00AD5D96" w:rsidRPr="00B66798" w:rsidRDefault="00AD5D96" w:rsidP="00AD5D96">
      <w:pPr>
        <w:tabs>
          <w:tab w:val="num" w:pos="1080"/>
        </w:tabs>
        <w:ind w:left="1080" w:hanging="371"/>
        <w:jc w:val="both"/>
      </w:pPr>
      <w:r w:rsidRPr="00B66798">
        <w:t>б) образ того, чого людина прагне, але не може досягнути протягом певного проміжку часу;</w:t>
      </w:r>
    </w:p>
    <w:p w:rsidR="00AD5D96" w:rsidRPr="00B66798" w:rsidRDefault="00AD5D96" w:rsidP="00AD5D96">
      <w:pPr>
        <w:tabs>
          <w:tab w:val="num" w:pos="1080"/>
        </w:tabs>
        <w:ind w:left="709"/>
        <w:jc w:val="both"/>
      </w:pPr>
      <w:r w:rsidRPr="00B66798">
        <w:t>в) образ того, що задовольняє найзаповітніші бажання.</w:t>
      </w:r>
    </w:p>
    <w:p w:rsidR="00AD5D96" w:rsidRPr="00B66798" w:rsidRDefault="00AD5D96" w:rsidP="00AD5D96">
      <w:pPr>
        <w:tabs>
          <w:tab w:val="num" w:pos="1080"/>
        </w:tabs>
        <w:ind w:left="709"/>
        <w:jc w:val="both"/>
      </w:pPr>
      <w:r w:rsidRPr="00B66798">
        <w:t>г) сукупність образів, що виникають у людини протягом певного проміжку часу.</w:t>
      </w:r>
    </w:p>
    <w:p w:rsidR="00AD5D96" w:rsidRPr="00D67BEA" w:rsidRDefault="00AD5D96" w:rsidP="00AD5D96">
      <w:pPr>
        <w:tabs>
          <w:tab w:val="num" w:pos="1080"/>
        </w:tabs>
        <w:ind w:left="709"/>
        <w:jc w:val="both"/>
        <w:rPr>
          <w:sz w:val="18"/>
          <w:szCs w:val="18"/>
        </w:rPr>
      </w:pPr>
    </w:p>
    <w:p w:rsidR="00AD5D96" w:rsidRPr="00A66D4A" w:rsidRDefault="00AD5D96" w:rsidP="003E713F">
      <w:pPr>
        <w:numPr>
          <w:ilvl w:val="0"/>
          <w:numId w:val="26"/>
        </w:numPr>
        <w:tabs>
          <w:tab w:val="num" w:pos="1080"/>
        </w:tabs>
        <w:jc w:val="both"/>
        <w:rPr>
          <w:b/>
        </w:rPr>
      </w:pPr>
      <w:r w:rsidRPr="00A66D4A">
        <w:rPr>
          <w:b/>
        </w:rPr>
        <w:t>Виберіть з поданих особливостей процесів відображення ті, які характеризують мислення людини:</w:t>
      </w:r>
    </w:p>
    <w:p w:rsidR="00AD5D96" w:rsidRPr="00B66798" w:rsidRDefault="00AD5D96" w:rsidP="00AD5D96">
      <w:pPr>
        <w:tabs>
          <w:tab w:val="num" w:pos="1080"/>
        </w:tabs>
        <w:ind w:left="709"/>
        <w:jc w:val="both"/>
      </w:pPr>
      <w:r w:rsidRPr="00B66798">
        <w:t>а) відображення окремих властивостей та явищ матеріального світу;</w:t>
      </w:r>
    </w:p>
    <w:p w:rsidR="00AD5D96" w:rsidRPr="00B66798" w:rsidRDefault="00AD5D96" w:rsidP="00AD5D96">
      <w:pPr>
        <w:tabs>
          <w:tab w:val="num" w:pos="1080"/>
        </w:tabs>
        <w:ind w:left="1080" w:hanging="371"/>
        <w:jc w:val="both"/>
      </w:pPr>
      <w:r w:rsidRPr="00B66798">
        <w:t>б) відображення минулого досвіду у вигляді чуттів, думок та образів сприйнятих раніше предметів та явищ;</w:t>
      </w:r>
    </w:p>
    <w:p w:rsidR="00AD5D96" w:rsidRPr="00B66798" w:rsidRDefault="00AD5D96" w:rsidP="00AD5D96">
      <w:pPr>
        <w:tabs>
          <w:tab w:val="num" w:pos="1080"/>
        </w:tabs>
        <w:ind w:left="1080" w:hanging="371"/>
        <w:jc w:val="both"/>
      </w:pPr>
      <w:r w:rsidRPr="00B66798">
        <w:t>в) відображення предметів та явищ в сукупності їх властивостей і частин;</w:t>
      </w:r>
    </w:p>
    <w:p w:rsidR="00AD5D96" w:rsidRPr="00D67BEA" w:rsidRDefault="00AD5D96" w:rsidP="00AD5D96">
      <w:pPr>
        <w:tabs>
          <w:tab w:val="num" w:pos="1080"/>
        </w:tabs>
        <w:ind w:left="1080" w:hanging="371"/>
        <w:jc w:val="both"/>
        <w:rPr>
          <w:spacing w:val="-4"/>
        </w:rPr>
      </w:pPr>
      <w:r w:rsidRPr="00B66798">
        <w:t xml:space="preserve">г) </w:t>
      </w:r>
      <w:r w:rsidRPr="00D67BEA">
        <w:rPr>
          <w:spacing w:val="-4"/>
        </w:rPr>
        <w:t>відображення загальних та чуттєвих властивостей, зв’язків і відносин предметів і явищ.</w:t>
      </w:r>
    </w:p>
    <w:p w:rsidR="00AD5D96" w:rsidRPr="00D67BEA" w:rsidRDefault="00AD5D96" w:rsidP="00AD5D96">
      <w:pPr>
        <w:tabs>
          <w:tab w:val="num" w:pos="1080"/>
        </w:tabs>
        <w:ind w:left="709"/>
        <w:jc w:val="both"/>
        <w:rPr>
          <w:sz w:val="18"/>
          <w:szCs w:val="18"/>
        </w:rPr>
      </w:pPr>
    </w:p>
    <w:p w:rsidR="00AD5D96" w:rsidRPr="00A66D4A" w:rsidRDefault="00AD5D96" w:rsidP="003E713F">
      <w:pPr>
        <w:numPr>
          <w:ilvl w:val="0"/>
          <w:numId w:val="26"/>
        </w:numPr>
        <w:tabs>
          <w:tab w:val="num" w:pos="1080"/>
        </w:tabs>
        <w:jc w:val="both"/>
        <w:rPr>
          <w:b/>
        </w:rPr>
      </w:pPr>
      <w:r w:rsidRPr="00A66D4A">
        <w:rPr>
          <w:b/>
        </w:rPr>
        <w:t>Вкажіть правильне судження:</w:t>
      </w:r>
    </w:p>
    <w:p w:rsidR="00AD5D96" w:rsidRPr="00B66798" w:rsidRDefault="00AD5D96" w:rsidP="00AD5D96">
      <w:pPr>
        <w:tabs>
          <w:tab w:val="num" w:pos="1080"/>
        </w:tabs>
        <w:ind w:left="1080" w:hanging="371"/>
        <w:jc w:val="both"/>
      </w:pPr>
      <w:r w:rsidRPr="00B66798">
        <w:t>а) для розуміння нових зв’язків об’єктів має значення не особистий досвід людини, а знання, які вона отримала від інших людей;</w:t>
      </w:r>
    </w:p>
    <w:p w:rsidR="00AD5D96" w:rsidRPr="00B66798" w:rsidRDefault="00AD5D96" w:rsidP="00AD5D96">
      <w:pPr>
        <w:tabs>
          <w:tab w:val="num" w:pos="1080"/>
        </w:tabs>
        <w:ind w:left="1080" w:hanging="371"/>
        <w:jc w:val="both"/>
      </w:pPr>
      <w:r w:rsidRPr="00B66798">
        <w:t>б) не можна зрозуміти нічого, що як-небудь не пов’язано з особистим досвідом людини;</w:t>
      </w:r>
    </w:p>
    <w:p w:rsidR="00AD5D96" w:rsidRPr="00B66798" w:rsidRDefault="00AD5D96" w:rsidP="00AD5D96">
      <w:pPr>
        <w:tabs>
          <w:tab w:val="num" w:pos="1080"/>
        </w:tabs>
        <w:ind w:left="1080" w:hanging="371"/>
        <w:jc w:val="both"/>
      </w:pPr>
      <w:r w:rsidRPr="00B66798">
        <w:t>в) щоб зрозуміти будь-який об’єкт необхідно опиратися не тільки на свій особистий досвід.</w:t>
      </w:r>
    </w:p>
    <w:p w:rsidR="00AD5D96" w:rsidRPr="00B66798" w:rsidRDefault="00AD5D96" w:rsidP="00AD5D96">
      <w:pPr>
        <w:tabs>
          <w:tab w:val="num" w:pos="1080"/>
        </w:tabs>
        <w:ind w:left="1080" w:hanging="371"/>
        <w:jc w:val="both"/>
      </w:pPr>
      <w:r w:rsidRPr="00B66798">
        <w:t>г) щоб зрозуміти будь-який об’єкт необхідно опиратися  тільки на свій особистий досвід.</w:t>
      </w:r>
    </w:p>
    <w:p w:rsidR="00AD5D96" w:rsidRPr="00D67BEA" w:rsidRDefault="00AD5D96" w:rsidP="00AD5D96">
      <w:pPr>
        <w:tabs>
          <w:tab w:val="num" w:pos="1080"/>
        </w:tabs>
        <w:ind w:left="709"/>
        <w:jc w:val="both"/>
        <w:rPr>
          <w:sz w:val="18"/>
          <w:szCs w:val="18"/>
        </w:rPr>
      </w:pPr>
    </w:p>
    <w:p w:rsidR="00AD5D96" w:rsidRPr="008A1BCC" w:rsidRDefault="00AD5D96" w:rsidP="003E713F">
      <w:pPr>
        <w:numPr>
          <w:ilvl w:val="0"/>
          <w:numId w:val="26"/>
        </w:numPr>
        <w:tabs>
          <w:tab w:val="num" w:pos="1080"/>
        </w:tabs>
        <w:jc w:val="both"/>
        <w:rPr>
          <w:b/>
        </w:rPr>
      </w:pPr>
      <w:r w:rsidRPr="008A1BCC">
        <w:rPr>
          <w:b/>
        </w:rPr>
        <w:t>В якій відповіді названі основні розумові операції:</w:t>
      </w:r>
    </w:p>
    <w:p w:rsidR="00AD5D96" w:rsidRPr="00B66798" w:rsidRDefault="00AD5D96" w:rsidP="00AD5D96">
      <w:pPr>
        <w:tabs>
          <w:tab w:val="num" w:pos="1080"/>
        </w:tabs>
        <w:ind w:left="709"/>
        <w:jc w:val="both"/>
      </w:pPr>
      <w:r w:rsidRPr="00B66798">
        <w:t>а) порівняння, аналіз, сприймання, синтез, узагальнення;</w:t>
      </w:r>
    </w:p>
    <w:p w:rsidR="00AD5D96" w:rsidRPr="00B66798" w:rsidRDefault="00AD5D96" w:rsidP="00AD5D96">
      <w:pPr>
        <w:tabs>
          <w:tab w:val="num" w:pos="1080"/>
        </w:tabs>
        <w:ind w:left="709"/>
        <w:jc w:val="both"/>
      </w:pPr>
      <w:r w:rsidRPr="00B66798">
        <w:t>б) аналіз, синтез, узагальнення, конкретизація, розуміння;</w:t>
      </w:r>
    </w:p>
    <w:p w:rsidR="00AD5D96" w:rsidRPr="00B66798" w:rsidRDefault="00AD5D96" w:rsidP="00AD5D96">
      <w:pPr>
        <w:tabs>
          <w:tab w:val="num" w:pos="1080"/>
        </w:tabs>
        <w:ind w:left="709"/>
        <w:jc w:val="both"/>
      </w:pPr>
      <w:r w:rsidRPr="00B66798">
        <w:t>в) аналіз, синтез, порівняння, абстрагування, узагальнення, конкретизація;</w:t>
      </w:r>
    </w:p>
    <w:p w:rsidR="00AD5D96" w:rsidRPr="00B66798" w:rsidRDefault="00AD5D96" w:rsidP="00AD5D96">
      <w:pPr>
        <w:tabs>
          <w:tab w:val="num" w:pos="1080"/>
        </w:tabs>
        <w:ind w:left="709"/>
        <w:jc w:val="both"/>
      </w:pPr>
      <w:r w:rsidRPr="00B66798">
        <w:t>г) аналіз синтез, розуміння.</w:t>
      </w:r>
    </w:p>
    <w:p w:rsidR="00AD5D96" w:rsidRPr="00D67BEA" w:rsidRDefault="00AD5D96" w:rsidP="00AD5D96">
      <w:pPr>
        <w:tabs>
          <w:tab w:val="num" w:pos="1080"/>
        </w:tabs>
        <w:ind w:left="709"/>
        <w:jc w:val="both"/>
        <w:rPr>
          <w:sz w:val="18"/>
          <w:szCs w:val="18"/>
        </w:rPr>
      </w:pPr>
    </w:p>
    <w:p w:rsidR="00AD5D96" w:rsidRPr="008A1BCC" w:rsidRDefault="00AD5D96" w:rsidP="003E713F">
      <w:pPr>
        <w:numPr>
          <w:ilvl w:val="0"/>
          <w:numId w:val="26"/>
        </w:numPr>
        <w:tabs>
          <w:tab w:val="num" w:pos="1080"/>
        </w:tabs>
        <w:jc w:val="both"/>
        <w:rPr>
          <w:b/>
        </w:rPr>
      </w:pPr>
      <w:r w:rsidRPr="008A1BCC">
        <w:rPr>
          <w:b/>
        </w:rPr>
        <w:t>Яке з наведених визначень поняття є правильним?</w:t>
      </w:r>
    </w:p>
    <w:p w:rsidR="00AD5D96" w:rsidRPr="00B66798" w:rsidRDefault="00AD5D96" w:rsidP="00AD5D96">
      <w:pPr>
        <w:tabs>
          <w:tab w:val="num" w:pos="1080"/>
        </w:tabs>
        <w:ind w:left="1080" w:hanging="371"/>
        <w:jc w:val="both"/>
      </w:pPr>
      <w:r w:rsidRPr="00B66798">
        <w:t>а) поняття – це форма мислення, що являє собою найповніше відображення ознак предметів і явищ навколишнього світу;</w:t>
      </w:r>
    </w:p>
    <w:p w:rsidR="00AD5D96" w:rsidRPr="00B66798" w:rsidRDefault="00AD5D96" w:rsidP="00AD5D96">
      <w:pPr>
        <w:tabs>
          <w:tab w:val="num" w:pos="1080"/>
        </w:tabs>
        <w:ind w:left="1080" w:hanging="371"/>
        <w:jc w:val="both"/>
      </w:pPr>
      <w:r w:rsidRPr="00B66798">
        <w:lastRenderedPageBreak/>
        <w:t>б) поняття – це форма мислення, яка відображає за допомогою слова сутність того чи іншого предмета;</w:t>
      </w:r>
    </w:p>
    <w:p w:rsidR="00AD5D96" w:rsidRPr="00B66798" w:rsidRDefault="00AD5D96" w:rsidP="00AD5D96">
      <w:pPr>
        <w:tabs>
          <w:tab w:val="num" w:pos="1080"/>
        </w:tabs>
        <w:ind w:left="1080" w:hanging="371"/>
        <w:jc w:val="both"/>
      </w:pPr>
      <w:r w:rsidRPr="00B66798">
        <w:t>в) поняття – це форма мислення, яка являє собою узагальнення предметів та явищ навколишнього світу;</w:t>
      </w:r>
    </w:p>
    <w:p w:rsidR="00AD5D96" w:rsidRPr="00B66798" w:rsidRDefault="00AD5D96" w:rsidP="00AD5D96">
      <w:pPr>
        <w:tabs>
          <w:tab w:val="num" w:pos="1080"/>
        </w:tabs>
        <w:ind w:left="1080" w:hanging="371"/>
        <w:jc w:val="both"/>
      </w:pPr>
      <w:r w:rsidRPr="00B66798">
        <w:t>г) поняття – це форма мислення, яка виражає за допомогою слова різні ознаки предметів та явищ об’єктивної дійсності.</w:t>
      </w:r>
    </w:p>
    <w:p w:rsidR="00AD5D96" w:rsidRPr="009F7F2C" w:rsidRDefault="00AD5D96" w:rsidP="00AD5D96">
      <w:pPr>
        <w:tabs>
          <w:tab w:val="num" w:pos="1080"/>
        </w:tabs>
        <w:ind w:left="709"/>
        <w:jc w:val="both"/>
        <w:rPr>
          <w:sz w:val="18"/>
          <w:szCs w:val="18"/>
        </w:rPr>
      </w:pPr>
    </w:p>
    <w:p w:rsidR="00AD5D96" w:rsidRPr="008A1BCC" w:rsidRDefault="00AD5D96" w:rsidP="003E713F">
      <w:pPr>
        <w:numPr>
          <w:ilvl w:val="0"/>
          <w:numId w:val="26"/>
        </w:numPr>
        <w:tabs>
          <w:tab w:val="num" w:pos="1080"/>
        </w:tabs>
        <w:jc w:val="both"/>
        <w:rPr>
          <w:b/>
        </w:rPr>
      </w:pPr>
      <w:r w:rsidRPr="008A1BCC">
        <w:rPr>
          <w:b/>
        </w:rPr>
        <w:t xml:space="preserve">Німецький психолог К. Бункер писав: “У проблемній ситуації обов’язково чогось не вистарчає, і цю відсутню ланку слід знайти, за допомогою мислительного процесу. </w:t>
      </w:r>
      <w:r w:rsidRPr="008A1BCC">
        <w:rPr>
          <w:b/>
          <w:spacing w:val="-2"/>
        </w:rPr>
        <w:t>Мислення це процес, який шляхом інсайту (розуміння) проблемної ситуації приводить</w:t>
      </w:r>
      <w:r w:rsidRPr="008A1BCC">
        <w:rPr>
          <w:b/>
        </w:rPr>
        <w:t xml:space="preserve"> до адекватних відповідних дій.” На позиціях якої теорії мислення стоїть цей вчений:</w:t>
      </w:r>
    </w:p>
    <w:p w:rsidR="00AD5D96" w:rsidRPr="00B66798" w:rsidRDefault="00AD5D96" w:rsidP="00AD5D96">
      <w:pPr>
        <w:tabs>
          <w:tab w:val="num" w:pos="1080"/>
        </w:tabs>
        <w:ind w:left="709"/>
        <w:jc w:val="both"/>
      </w:pPr>
      <w:r w:rsidRPr="00B66798">
        <w:t>а) асоціативна теорія;</w:t>
      </w:r>
    </w:p>
    <w:p w:rsidR="00AD5D96" w:rsidRPr="00B66798" w:rsidRDefault="00AD5D96" w:rsidP="00AD5D96">
      <w:pPr>
        <w:tabs>
          <w:tab w:val="num" w:pos="1080"/>
        </w:tabs>
        <w:ind w:left="709"/>
        <w:jc w:val="both"/>
      </w:pPr>
      <w:r w:rsidRPr="00B66798">
        <w:t>б) гештальтпсихологія;</w:t>
      </w:r>
    </w:p>
    <w:p w:rsidR="00AD5D96" w:rsidRPr="00B66798" w:rsidRDefault="00AD5D96" w:rsidP="00AD5D96">
      <w:pPr>
        <w:tabs>
          <w:tab w:val="num" w:pos="1080"/>
        </w:tabs>
        <w:ind w:left="709"/>
        <w:jc w:val="both"/>
      </w:pPr>
      <w:r w:rsidRPr="00B66798">
        <w:t>в) психологія поведінки;</w:t>
      </w:r>
    </w:p>
    <w:p w:rsidR="00AD5D96" w:rsidRPr="00B66798" w:rsidRDefault="00AD5D96" w:rsidP="00AD5D96">
      <w:pPr>
        <w:tabs>
          <w:tab w:val="num" w:pos="1080"/>
        </w:tabs>
        <w:ind w:left="709"/>
        <w:jc w:val="both"/>
      </w:pPr>
      <w:r w:rsidRPr="00B66798">
        <w:t>г) психоаналіз.</w:t>
      </w:r>
    </w:p>
    <w:p w:rsidR="00AD5D96" w:rsidRPr="009F7F2C" w:rsidRDefault="00AD5D96" w:rsidP="00AD5D96">
      <w:pPr>
        <w:tabs>
          <w:tab w:val="num" w:pos="1080"/>
        </w:tabs>
        <w:ind w:left="709"/>
        <w:jc w:val="both"/>
        <w:rPr>
          <w:sz w:val="18"/>
          <w:szCs w:val="18"/>
        </w:rPr>
      </w:pPr>
    </w:p>
    <w:p w:rsidR="00AD5D96" w:rsidRPr="008A1BCC" w:rsidRDefault="00AD5D96" w:rsidP="003E713F">
      <w:pPr>
        <w:numPr>
          <w:ilvl w:val="0"/>
          <w:numId w:val="26"/>
        </w:numPr>
        <w:tabs>
          <w:tab w:val="num" w:pos="1080"/>
        </w:tabs>
        <w:jc w:val="both"/>
        <w:rPr>
          <w:b/>
        </w:rPr>
      </w:pPr>
      <w:r w:rsidRPr="008A1BCC">
        <w:rPr>
          <w:b/>
        </w:rPr>
        <w:t>Про людину відомо, що вона живе на 16-му поверсі і завжди їде вниз ліфтом. Угору вона піднімається до 10-го поверху і далі йде пішки. Чому? Вкажіть до якого типу проблемних ситуацій належить задача?</w:t>
      </w:r>
    </w:p>
    <w:p w:rsidR="00AD5D96" w:rsidRPr="00B66798" w:rsidRDefault="00AD5D96" w:rsidP="00AD5D96">
      <w:pPr>
        <w:tabs>
          <w:tab w:val="num" w:pos="1080"/>
        </w:tabs>
        <w:ind w:left="709"/>
        <w:jc w:val="both"/>
      </w:pPr>
      <w:r w:rsidRPr="00B66798">
        <w:t>а) восьмого типу;</w:t>
      </w:r>
    </w:p>
    <w:p w:rsidR="00AD5D96" w:rsidRPr="00B66798" w:rsidRDefault="00AD5D96" w:rsidP="00AD5D96">
      <w:pPr>
        <w:tabs>
          <w:tab w:val="num" w:pos="1080"/>
        </w:tabs>
        <w:ind w:left="709"/>
        <w:jc w:val="both"/>
      </w:pPr>
      <w:r w:rsidRPr="00B66798">
        <w:t>б) шостого типу;</w:t>
      </w:r>
    </w:p>
    <w:p w:rsidR="00AD5D96" w:rsidRPr="00B66798" w:rsidRDefault="00AD5D96" w:rsidP="00AD5D96">
      <w:pPr>
        <w:tabs>
          <w:tab w:val="num" w:pos="1080"/>
        </w:tabs>
        <w:ind w:left="709"/>
        <w:jc w:val="both"/>
      </w:pPr>
      <w:r w:rsidRPr="00B66798">
        <w:t>в) четвертого типу;</w:t>
      </w:r>
    </w:p>
    <w:p w:rsidR="00AD5D96" w:rsidRPr="00B66798" w:rsidRDefault="00AD5D96" w:rsidP="00AD5D96">
      <w:pPr>
        <w:tabs>
          <w:tab w:val="num" w:pos="1080"/>
        </w:tabs>
        <w:ind w:left="709"/>
        <w:jc w:val="both"/>
      </w:pPr>
      <w:r w:rsidRPr="00B66798">
        <w:t>г) другого типу.</w:t>
      </w:r>
    </w:p>
    <w:p w:rsidR="00AD5D96" w:rsidRPr="009F7F2C" w:rsidRDefault="00AD5D96" w:rsidP="00AD5D96">
      <w:pPr>
        <w:tabs>
          <w:tab w:val="num" w:pos="1080"/>
        </w:tabs>
        <w:ind w:left="709"/>
        <w:jc w:val="both"/>
        <w:rPr>
          <w:sz w:val="18"/>
          <w:szCs w:val="18"/>
        </w:rPr>
      </w:pPr>
    </w:p>
    <w:p w:rsidR="00AD5D96" w:rsidRPr="008A1BCC" w:rsidRDefault="00AD5D96" w:rsidP="003E713F">
      <w:pPr>
        <w:numPr>
          <w:ilvl w:val="0"/>
          <w:numId w:val="26"/>
        </w:numPr>
        <w:tabs>
          <w:tab w:val="num" w:pos="1080"/>
        </w:tabs>
        <w:jc w:val="both"/>
        <w:rPr>
          <w:b/>
        </w:rPr>
      </w:pPr>
      <w:r w:rsidRPr="008A1BCC">
        <w:rPr>
          <w:b/>
        </w:rPr>
        <w:t>Вкажіть, хто автор гіпотези лінгвістичної відносності?</w:t>
      </w:r>
    </w:p>
    <w:p w:rsidR="00AD5D96" w:rsidRPr="00B66798" w:rsidRDefault="00AD5D96" w:rsidP="00AD5D96">
      <w:pPr>
        <w:tabs>
          <w:tab w:val="num" w:pos="1080"/>
        </w:tabs>
        <w:ind w:left="709"/>
        <w:jc w:val="both"/>
      </w:pPr>
      <w:r w:rsidRPr="00B66798">
        <w:t>а) Л.С. Виготський;</w:t>
      </w:r>
    </w:p>
    <w:p w:rsidR="00AD5D96" w:rsidRPr="00B66798" w:rsidRDefault="00AD5D96" w:rsidP="00AD5D96">
      <w:pPr>
        <w:tabs>
          <w:tab w:val="num" w:pos="1080"/>
        </w:tabs>
        <w:ind w:left="709"/>
        <w:jc w:val="both"/>
      </w:pPr>
      <w:r w:rsidRPr="00B66798">
        <w:t>б) Сепір і Ворф;</w:t>
      </w:r>
    </w:p>
    <w:p w:rsidR="00AD5D96" w:rsidRPr="00B66798" w:rsidRDefault="00AD5D96" w:rsidP="00AD5D96">
      <w:pPr>
        <w:tabs>
          <w:tab w:val="num" w:pos="1080"/>
        </w:tabs>
        <w:ind w:left="709"/>
        <w:jc w:val="both"/>
      </w:pPr>
      <w:r w:rsidRPr="00B66798">
        <w:t>в) В.І. Андрєєв;</w:t>
      </w:r>
    </w:p>
    <w:p w:rsidR="00AD5D96" w:rsidRPr="00B66798" w:rsidRDefault="00AD5D96" w:rsidP="00AD5D96">
      <w:pPr>
        <w:tabs>
          <w:tab w:val="num" w:pos="1080"/>
        </w:tabs>
        <w:ind w:left="709"/>
        <w:jc w:val="both"/>
      </w:pPr>
      <w:r w:rsidRPr="00B66798">
        <w:t>г) В.О. Моляко.</w:t>
      </w:r>
    </w:p>
    <w:p w:rsidR="00AD5D96" w:rsidRPr="009F7F2C" w:rsidRDefault="00AD5D96" w:rsidP="00AD5D96">
      <w:pPr>
        <w:tabs>
          <w:tab w:val="num" w:pos="1080"/>
        </w:tabs>
        <w:ind w:left="709"/>
        <w:jc w:val="both"/>
        <w:rPr>
          <w:sz w:val="18"/>
          <w:szCs w:val="18"/>
        </w:rPr>
      </w:pPr>
    </w:p>
    <w:p w:rsidR="00AD5D96" w:rsidRPr="008A1BCC" w:rsidRDefault="00AD5D96" w:rsidP="003E713F">
      <w:pPr>
        <w:numPr>
          <w:ilvl w:val="0"/>
          <w:numId w:val="26"/>
        </w:numPr>
        <w:tabs>
          <w:tab w:val="num" w:pos="1080"/>
        </w:tabs>
        <w:jc w:val="both"/>
        <w:rPr>
          <w:b/>
          <w:spacing w:val="-14"/>
        </w:rPr>
      </w:pPr>
      <w:r w:rsidRPr="008A1BCC">
        <w:rPr>
          <w:b/>
          <w:spacing w:val="-14"/>
        </w:rPr>
        <w:t>Вкажіть, про яку якість мислення свідчить рівень розуміння людиною прислів’їв?</w:t>
      </w:r>
    </w:p>
    <w:p w:rsidR="00AD5D96" w:rsidRPr="00B66798" w:rsidRDefault="00AD5D96" w:rsidP="00AD5D96">
      <w:pPr>
        <w:tabs>
          <w:tab w:val="num" w:pos="1080"/>
        </w:tabs>
        <w:ind w:left="709"/>
        <w:jc w:val="both"/>
      </w:pPr>
      <w:r w:rsidRPr="00B66798">
        <w:t>а) самостійність мислення;</w:t>
      </w:r>
    </w:p>
    <w:p w:rsidR="00AD5D96" w:rsidRPr="00B66798" w:rsidRDefault="00AD5D96" w:rsidP="00AD5D96">
      <w:pPr>
        <w:tabs>
          <w:tab w:val="num" w:pos="1080"/>
        </w:tabs>
        <w:ind w:left="709"/>
        <w:jc w:val="both"/>
      </w:pPr>
      <w:r w:rsidRPr="00B66798">
        <w:t>б) критичність мислення;</w:t>
      </w:r>
    </w:p>
    <w:p w:rsidR="00AD5D96" w:rsidRPr="00B66798" w:rsidRDefault="00AD5D96" w:rsidP="00AD5D96">
      <w:pPr>
        <w:tabs>
          <w:tab w:val="num" w:pos="1080"/>
        </w:tabs>
        <w:ind w:left="709"/>
        <w:jc w:val="both"/>
      </w:pPr>
      <w:r w:rsidRPr="00B66798">
        <w:t>в) глибина мислення;</w:t>
      </w:r>
    </w:p>
    <w:p w:rsidR="00AD5D96" w:rsidRPr="00B66798" w:rsidRDefault="00AD5D96" w:rsidP="00AD5D96">
      <w:pPr>
        <w:tabs>
          <w:tab w:val="num" w:pos="1080"/>
        </w:tabs>
        <w:ind w:left="709"/>
        <w:jc w:val="both"/>
      </w:pPr>
      <w:r w:rsidRPr="00B66798">
        <w:t>г) широта мислення.</w:t>
      </w:r>
    </w:p>
    <w:p w:rsidR="00AD5D96" w:rsidRPr="009F7F2C" w:rsidRDefault="00AD5D96" w:rsidP="00AD5D96">
      <w:pPr>
        <w:tabs>
          <w:tab w:val="num" w:pos="1080"/>
        </w:tabs>
        <w:ind w:left="709"/>
        <w:jc w:val="both"/>
        <w:rPr>
          <w:sz w:val="18"/>
          <w:szCs w:val="18"/>
        </w:rPr>
      </w:pPr>
    </w:p>
    <w:p w:rsidR="00AD5D96" w:rsidRPr="008A1BCC" w:rsidRDefault="00AD5D96" w:rsidP="003E713F">
      <w:pPr>
        <w:numPr>
          <w:ilvl w:val="0"/>
          <w:numId w:val="26"/>
        </w:numPr>
        <w:tabs>
          <w:tab w:val="num" w:pos="1080"/>
        </w:tabs>
        <w:jc w:val="both"/>
        <w:rPr>
          <w:b/>
        </w:rPr>
      </w:pPr>
      <w:r w:rsidRPr="008A1BCC">
        <w:rPr>
          <w:b/>
        </w:rPr>
        <w:t>Вкажіть, яка з розумових дій дає можливість групувати об’єкти за родовими, видовими та іншими ознаками?</w:t>
      </w:r>
    </w:p>
    <w:p w:rsidR="00AD5D96" w:rsidRPr="00B66798" w:rsidRDefault="00AD5D96" w:rsidP="00AD5D96">
      <w:pPr>
        <w:tabs>
          <w:tab w:val="num" w:pos="1080"/>
        </w:tabs>
        <w:ind w:left="709"/>
        <w:jc w:val="both"/>
      </w:pPr>
      <w:r w:rsidRPr="00B66798">
        <w:t>а) аналіз;</w:t>
      </w:r>
    </w:p>
    <w:p w:rsidR="00AD5D96" w:rsidRPr="00B66798" w:rsidRDefault="00AD5D96" w:rsidP="00AD5D96">
      <w:pPr>
        <w:tabs>
          <w:tab w:val="num" w:pos="1080"/>
        </w:tabs>
        <w:ind w:left="709"/>
        <w:jc w:val="both"/>
      </w:pPr>
      <w:r w:rsidRPr="00B66798">
        <w:t>б) порівняння;</w:t>
      </w:r>
    </w:p>
    <w:p w:rsidR="00AD5D96" w:rsidRPr="00B66798" w:rsidRDefault="00AD5D96" w:rsidP="00AD5D96">
      <w:pPr>
        <w:tabs>
          <w:tab w:val="num" w:pos="1080"/>
        </w:tabs>
        <w:ind w:left="709"/>
        <w:jc w:val="both"/>
      </w:pPr>
      <w:r w:rsidRPr="00B66798">
        <w:t>в) узагальнення;</w:t>
      </w:r>
    </w:p>
    <w:p w:rsidR="00AD5D96" w:rsidRPr="00B66798" w:rsidRDefault="00AD5D96" w:rsidP="00AD5D96">
      <w:pPr>
        <w:tabs>
          <w:tab w:val="num" w:pos="1080"/>
        </w:tabs>
        <w:ind w:left="709"/>
        <w:jc w:val="both"/>
      </w:pPr>
      <w:r w:rsidRPr="00B66798">
        <w:t>г) синтез.</w:t>
      </w:r>
    </w:p>
    <w:p w:rsidR="00AD5D96" w:rsidRPr="00D67BEA" w:rsidRDefault="00AD5D96" w:rsidP="00AD5D96">
      <w:pPr>
        <w:tabs>
          <w:tab w:val="num" w:pos="1080"/>
        </w:tabs>
        <w:ind w:left="709"/>
        <w:jc w:val="both"/>
        <w:rPr>
          <w:sz w:val="20"/>
          <w:szCs w:val="20"/>
        </w:rPr>
      </w:pPr>
    </w:p>
    <w:p w:rsidR="00AD5D96" w:rsidRPr="008A1BCC" w:rsidRDefault="00AD5D96" w:rsidP="003E713F">
      <w:pPr>
        <w:numPr>
          <w:ilvl w:val="0"/>
          <w:numId w:val="26"/>
        </w:numPr>
        <w:tabs>
          <w:tab w:val="num" w:pos="1080"/>
        </w:tabs>
        <w:jc w:val="both"/>
        <w:rPr>
          <w:b/>
        </w:rPr>
      </w:pPr>
      <w:r w:rsidRPr="008A1BCC">
        <w:rPr>
          <w:b/>
          <w:spacing w:val="-4"/>
        </w:rPr>
        <w:t>Вкажіть, який із видів мислення дає людині можливість встановлювати закономірності</w:t>
      </w:r>
      <w:r w:rsidRPr="008A1BCC">
        <w:rPr>
          <w:b/>
        </w:rPr>
        <w:t>, будувати теорії і гіпотези?</w:t>
      </w:r>
    </w:p>
    <w:p w:rsidR="00AD5D96" w:rsidRPr="00B66798" w:rsidRDefault="00AD5D96" w:rsidP="00AD5D96">
      <w:pPr>
        <w:tabs>
          <w:tab w:val="num" w:pos="1080"/>
        </w:tabs>
        <w:ind w:left="709"/>
        <w:jc w:val="both"/>
      </w:pPr>
      <w:r w:rsidRPr="00B66798">
        <w:t>а) наочно-дійове;</w:t>
      </w:r>
    </w:p>
    <w:p w:rsidR="00AD5D96" w:rsidRPr="00B66798" w:rsidRDefault="00AD5D96" w:rsidP="00AD5D96">
      <w:pPr>
        <w:tabs>
          <w:tab w:val="num" w:pos="1080"/>
        </w:tabs>
        <w:ind w:left="709"/>
        <w:jc w:val="both"/>
      </w:pPr>
      <w:r w:rsidRPr="00B66798">
        <w:t>б) наочно-образне;</w:t>
      </w:r>
    </w:p>
    <w:p w:rsidR="00AD5D96" w:rsidRPr="00B66798" w:rsidRDefault="00AD5D96" w:rsidP="00AD5D96">
      <w:pPr>
        <w:tabs>
          <w:tab w:val="num" w:pos="1080"/>
        </w:tabs>
        <w:ind w:left="709"/>
        <w:jc w:val="both"/>
      </w:pPr>
      <w:r w:rsidRPr="00B66798">
        <w:t>в) словесно-логічне.</w:t>
      </w:r>
    </w:p>
    <w:p w:rsidR="00AD5D96" w:rsidRPr="00D67BEA" w:rsidRDefault="00AD5D96" w:rsidP="00AD5D96">
      <w:pPr>
        <w:tabs>
          <w:tab w:val="num" w:pos="1080"/>
        </w:tabs>
        <w:ind w:left="709"/>
        <w:jc w:val="both"/>
        <w:rPr>
          <w:sz w:val="20"/>
          <w:szCs w:val="20"/>
        </w:rPr>
      </w:pPr>
    </w:p>
    <w:p w:rsidR="00AD5D96" w:rsidRPr="008A1BCC" w:rsidRDefault="00AD5D96" w:rsidP="003E713F">
      <w:pPr>
        <w:numPr>
          <w:ilvl w:val="0"/>
          <w:numId w:val="26"/>
        </w:numPr>
        <w:tabs>
          <w:tab w:val="num" w:pos="1080"/>
        </w:tabs>
        <w:jc w:val="both"/>
        <w:rPr>
          <w:b/>
        </w:rPr>
      </w:pPr>
      <w:r w:rsidRPr="008A1BCC">
        <w:rPr>
          <w:b/>
        </w:rPr>
        <w:t>Вкажіть, яка з якостей мислення, що має індивідуальні відмінності вимірюється в тестах інтелекту (Г. Айзенка).</w:t>
      </w:r>
    </w:p>
    <w:p w:rsidR="00AD5D96" w:rsidRPr="00B66798" w:rsidRDefault="00AD5D96" w:rsidP="00AD5D96">
      <w:pPr>
        <w:tabs>
          <w:tab w:val="num" w:pos="1080"/>
        </w:tabs>
        <w:ind w:left="709"/>
        <w:jc w:val="both"/>
      </w:pPr>
      <w:r w:rsidRPr="00B66798">
        <w:t>а) глибина мислиннєвих процесів;</w:t>
      </w:r>
    </w:p>
    <w:p w:rsidR="00AD5D96" w:rsidRPr="00B66798" w:rsidRDefault="00AD5D96" w:rsidP="00AD5D96">
      <w:pPr>
        <w:tabs>
          <w:tab w:val="num" w:pos="1080"/>
        </w:tabs>
        <w:ind w:left="709"/>
        <w:jc w:val="both"/>
      </w:pPr>
      <w:r w:rsidRPr="00B66798">
        <w:t>б) швидкість мислиннєвих процесів;</w:t>
      </w:r>
    </w:p>
    <w:p w:rsidR="00AD5D96" w:rsidRPr="00B66798" w:rsidRDefault="00AD5D96" w:rsidP="00AD5D96">
      <w:pPr>
        <w:tabs>
          <w:tab w:val="num" w:pos="1080"/>
        </w:tabs>
        <w:ind w:left="709"/>
        <w:jc w:val="both"/>
      </w:pPr>
      <w:r w:rsidRPr="00B66798">
        <w:lastRenderedPageBreak/>
        <w:t>в) широта мислиннєвих процесів;</w:t>
      </w:r>
    </w:p>
    <w:p w:rsidR="00AD5D96" w:rsidRPr="00B66798" w:rsidRDefault="00AD5D96" w:rsidP="00AD5D96">
      <w:pPr>
        <w:tabs>
          <w:tab w:val="num" w:pos="1080"/>
        </w:tabs>
        <w:ind w:left="709"/>
        <w:jc w:val="both"/>
      </w:pPr>
      <w:r w:rsidRPr="00B66798">
        <w:t>г) гнучкість мислиннєвих процесів.</w:t>
      </w:r>
    </w:p>
    <w:p w:rsidR="00AD5D96" w:rsidRPr="00D67BEA" w:rsidRDefault="00AD5D96" w:rsidP="00AD5D96">
      <w:pPr>
        <w:tabs>
          <w:tab w:val="num" w:pos="1080"/>
        </w:tabs>
        <w:ind w:left="709"/>
        <w:jc w:val="both"/>
        <w:rPr>
          <w:sz w:val="20"/>
          <w:szCs w:val="20"/>
        </w:rPr>
      </w:pPr>
    </w:p>
    <w:p w:rsidR="00AD5D96" w:rsidRPr="008A1BCC" w:rsidRDefault="00AD5D96" w:rsidP="003E713F">
      <w:pPr>
        <w:numPr>
          <w:ilvl w:val="0"/>
          <w:numId w:val="26"/>
        </w:numPr>
        <w:tabs>
          <w:tab w:val="num" w:pos="1080"/>
        </w:tabs>
        <w:jc w:val="both"/>
        <w:rPr>
          <w:b/>
        </w:rPr>
      </w:pPr>
      <w:r w:rsidRPr="008A1BCC">
        <w:rPr>
          <w:b/>
        </w:rPr>
        <w:t>Вкажіть, яке визначення пам’яті,  найповніше :</w:t>
      </w:r>
    </w:p>
    <w:p w:rsidR="00AD5D96" w:rsidRPr="00B66798" w:rsidRDefault="00AD5D96" w:rsidP="00AD5D96">
      <w:pPr>
        <w:tabs>
          <w:tab w:val="num" w:pos="1080"/>
        </w:tabs>
        <w:ind w:left="709"/>
        <w:jc w:val="both"/>
      </w:pPr>
      <w:r w:rsidRPr="00B66798">
        <w:t>а) пам’ять – збереження раніше придбаних вражень.</w:t>
      </w:r>
    </w:p>
    <w:p w:rsidR="00AD5D96" w:rsidRPr="00B66798" w:rsidRDefault="00AD5D96" w:rsidP="00AD5D96">
      <w:pPr>
        <w:tabs>
          <w:tab w:val="num" w:pos="1080"/>
        </w:tabs>
        <w:ind w:left="1080" w:hanging="371"/>
        <w:jc w:val="both"/>
      </w:pPr>
      <w:r w:rsidRPr="00B66798">
        <w:t>б) пам’ять – психічний процес використання раніше придбаного досвіду в практичній діяльності.</w:t>
      </w:r>
    </w:p>
    <w:p w:rsidR="00AD5D96" w:rsidRPr="00B66798" w:rsidRDefault="00AD5D96" w:rsidP="00AD5D96">
      <w:pPr>
        <w:tabs>
          <w:tab w:val="num" w:pos="1080"/>
        </w:tabs>
        <w:ind w:left="1080" w:hanging="371"/>
        <w:jc w:val="both"/>
      </w:pPr>
      <w:r w:rsidRPr="00B66798">
        <w:t>в) пам’ять – це заснована на відчуттях та сприйманнях здібність людини збагачувати свій досвід.</w:t>
      </w:r>
    </w:p>
    <w:p w:rsidR="00AD5D96" w:rsidRPr="00B66798" w:rsidRDefault="00AD5D96" w:rsidP="00AD5D96">
      <w:pPr>
        <w:tabs>
          <w:tab w:val="num" w:pos="1080"/>
        </w:tabs>
        <w:ind w:left="709"/>
        <w:jc w:val="both"/>
      </w:pPr>
      <w:r w:rsidRPr="00B66798">
        <w:t>г) пам’ять – це здібність нервової системи набувати, зберігати та відтворювати досвід.</w:t>
      </w:r>
    </w:p>
    <w:p w:rsidR="00AD5D96" w:rsidRPr="00D67BEA" w:rsidRDefault="00AD5D96" w:rsidP="00AD5D96">
      <w:pPr>
        <w:tabs>
          <w:tab w:val="num" w:pos="1080"/>
        </w:tabs>
        <w:ind w:left="709"/>
        <w:jc w:val="both"/>
        <w:rPr>
          <w:sz w:val="20"/>
          <w:szCs w:val="20"/>
        </w:rPr>
      </w:pPr>
    </w:p>
    <w:p w:rsidR="00AD5D96" w:rsidRPr="008A1BCC" w:rsidRDefault="00AD5D96" w:rsidP="003E713F">
      <w:pPr>
        <w:numPr>
          <w:ilvl w:val="0"/>
          <w:numId w:val="26"/>
        </w:numPr>
        <w:tabs>
          <w:tab w:val="num" w:pos="1080"/>
        </w:tabs>
        <w:jc w:val="both"/>
        <w:rPr>
          <w:b/>
        </w:rPr>
      </w:pPr>
      <w:r w:rsidRPr="008A1BCC">
        <w:rPr>
          <w:b/>
        </w:rPr>
        <w:t>Класифікація видів пам’яті за характером, змістом:</w:t>
      </w:r>
    </w:p>
    <w:p w:rsidR="00AD5D96" w:rsidRPr="00B66798" w:rsidRDefault="00AD5D96" w:rsidP="00AD5D96">
      <w:pPr>
        <w:tabs>
          <w:tab w:val="num" w:pos="1080"/>
        </w:tabs>
        <w:ind w:left="709"/>
        <w:jc w:val="both"/>
      </w:pPr>
      <w:r w:rsidRPr="00B66798">
        <w:t>а) образна, рухова, словесно-логічна, емоційна;</w:t>
      </w:r>
    </w:p>
    <w:p w:rsidR="00AD5D96" w:rsidRPr="00B66798" w:rsidRDefault="00AD5D96" w:rsidP="00AD5D96">
      <w:pPr>
        <w:tabs>
          <w:tab w:val="num" w:pos="1080"/>
        </w:tabs>
        <w:ind w:left="709"/>
        <w:jc w:val="both"/>
      </w:pPr>
      <w:r w:rsidRPr="00B66798">
        <w:t>б) образна, рухова, зорова, словесно-логічна, емоційна;</w:t>
      </w:r>
    </w:p>
    <w:p w:rsidR="00AD5D96" w:rsidRPr="00B66798" w:rsidRDefault="00AD5D96" w:rsidP="00AD5D96">
      <w:pPr>
        <w:tabs>
          <w:tab w:val="num" w:pos="1080"/>
        </w:tabs>
        <w:ind w:left="709"/>
        <w:jc w:val="both"/>
      </w:pPr>
      <w:r w:rsidRPr="00B66798">
        <w:t>в) слухова, довільна, образна, рухова, словесно-логічна, короткочасна;</w:t>
      </w:r>
    </w:p>
    <w:p w:rsidR="00AD5D96" w:rsidRPr="00B66798" w:rsidRDefault="00AD5D96" w:rsidP="00AD5D96">
      <w:pPr>
        <w:tabs>
          <w:tab w:val="num" w:pos="1080"/>
        </w:tabs>
        <w:ind w:left="709"/>
        <w:jc w:val="both"/>
      </w:pPr>
      <w:r w:rsidRPr="00B66798">
        <w:t>г) образна, рухова, словесно-логічна, тактильна.</w:t>
      </w:r>
    </w:p>
    <w:p w:rsidR="00AD5D96" w:rsidRPr="00D67BEA" w:rsidRDefault="00AD5D96" w:rsidP="00AD5D96">
      <w:pPr>
        <w:tabs>
          <w:tab w:val="num" w:pos="1080"/>
        </w:tabs>
        <w:ind w:left="709"/>
        <w:jc w:val="both"/>
        <w:rPr>
          <w:sz w:val="20"/>
          <w:szCs w:val="20"/>
        </w:rPr>
      </w:pPr>
    </w:p>
    <w:p w:rsidR="00AD5D96" w:rsidRPr="008A1BCC" w:rsidRDefault="00AD5D96" w:rsidP="003E713F">
      <w:pPr>
        <w:numPr>
          <w:ilvl w:val="0"/>
          <w:numId w:val="26"/>
        </w:numPr>
        <w:tabs>
          <w:tab w:val="num" w:pos="1080"/>
        </w:tabs>
        <w:jc w:val="both"/>
        <w:rPr>
          <w:b/>
        </w:rPr>
      </w:pPr>
      <w:r w:rsidRPr="008A1BCC">
        <w:rPr>
          <w:b/>
        </w:rPr>
        <w:t>Необхідна умова довільного запам’ятовування:</w:t>
      </w:r>
    </w:p>
    <w:p w:rsidR="00AD5D96" w:rsidRPr="00B66798" w:rsidRDefault="00AD5D96" w:rsidP="00AD5D96">
      <w:pPr>
        <w:tabs>
          <w:tab w:val="num" w:pos="1080"/>
        </w:tabs>
        <w:ind w:left="1080" w:hanging="371"/>
        <w:jc w:val="both"/>
      </w:pPr>
      <w:r w:rsidRPr="00B66798">
        <w:t>а) дійове відношення до матеріалу, коли він входить до змісту основної діяльності і є одним із фактів запам’ятовування;</w:t>
      </w:r>
    </w:p>
    <w:p w:rsidR="00AD5D96" w:rsidRPr="00B66798" w:rsidRDefault="00AD5D96" w:rsidP="00AD5D96">
      <w:pPr>
        <w:tabs>
          <w:tab w:val="num" w:pos="1080"/>
        </w:tabs>
        <w:ind w:left="709"/>
        <w:jc w:val="both"/>
      </w:pPr>
      <w:r w:rsidRPr="00B66798">
        <w:t>б) дія з предметом є необхідною умовою тільки при довільному запам’ятовуванні;</w:t>
      </w:r>
    </w:p>
    <w:p w:rsidR="00AD5D96" w:rsidRDefault="00AD5D96" w:rsidP="00AD5D96">
      <w:pPr>
        <w:tabs>
          <w:tab w:val="num" w:pos="1080"/>
        </w:tabs>
        <w:ind w:left="709"/>
        <w:jc w:val="both"/>
      </w:pPr>
      <w:r w:rsidRPr="00B66798">
        <w:t>в) продуктивність довільного запам’ятовування не залежить від дії з предметом.</w:t>
      </w:r>
    </w:p>
    <w:p w:rsidR="00AD5D96" w:rsidRPr="00D67BEA" w:rsidRDefault="00AD5D96" w:rsidP="00AD5D96">
      <w:pPr>
        <w:tabs>
          <w:tab w:val="num" w:pos="1080"/>
        </w:tabs>
        <w:ind w:left="709"/>
        <w:jc w:val="both"/>
        <w:rPr>
          <w:sz w:val="20"/>
          <w:szCs w:val="20"/>
        </w:rPr>
      </w:pPr>
    </w:p>
    <w:p w:rsidR="00AD5D96" w:rsidRPr="008A1BCC" w:rsidRDefault="00AD5D96" w:rsidP="003E713F">
      <w:pPr>
        <w:numPr>
          <w:ilvl w:val="0"/>
          <w:numId w:val="26"/>
        </w:numPr>
        <w:tabs>
          <w:tab w:val="num" w:pos="1080"/>
        </w:tabs>
        <w:jc w:val="both"/>
        <w:rPr>
          <w:b/>
        </w:rPr>
      </w:pPr>
      <w:r w:rsidRPr="008A1BCC">
        <w:rPr>
          <w:b/>
        </w:rPr>
        <w:t>Мати вчить свою 5-річну дочку української абетки: “Дивись, доню, це буква “О” – вона подібна на бублик.” Вкажіть який тип асоціації використовується в даному випадку?</w:t>
      </w:r>
    </w:p>
    <w:p w:rsidR="00AD5D96" w:rsidRPr="00B66798" w:rsidRDefault="00AD5D96" w:rsidP="00AD5D96">
      <w:pPr>
        <w:tabs>
          <w:tab w:val="num" w:pos="1080"/>
        </w:tabs>
        <w:ind w:left="709"/>
        <w:jc w:val="both"/>
      </w:pPr>
      <w:r w:rsidRPr="00B66798">
        <w:t>а) за суміжністю;</w:t>
      </w:r>
    </w:p>
    <w:p w:rsidR="00AD5D96" w:rsidRPr="00B66798" w:rsidRDefault="00AD5D96" w:rsidP="00AD5D96">
      <w:pPr>
        <w:tabs>
          <w:tab w:val="num" w:pos="1080"/>
        </w:tabs>
        <w:ind w:left="709"/>
        <w:jc w:val="both"/>
      </w:pPr>
      <w:r w:rsidRPr="00B66798">
        <w:t>б) за схожістю;</w:t>
      </w:r>
    </w:p>
    <w:p w:rsidR="00AD5D96" w:rsidRPr="00B66798" w:rsidRDefault="00AD5D96" w:rsidP="00AD5D96">
      <w:pPr>
        <w:tabs>
          <w:tab w:val="num" w:pos="1080"/>
        </w:tabs>
        <w:ind w:left="709"/>
        <w:jc w:val="both"/>
      </w:pPr>
      <w:r w:rsidRPr="00B66798">
        <w:t>в) за контрастом;</w:t>
      </w:r>
    </w:p>
    <w:p w:rsidR="00AD5D96" w:rsidRPr="00B66798" w:rsidRDefault="00AD5D96" w:rsidP="00AD5D96">
      <w:pPr>
        <w:tabs>
          <w:tab w:val="num" w:pos="1080"/>
        </w:tabs>
        <w:ind w:left="709"/>
        <w:jc w:val="both"/>
      </w:pPr>
      <w:r w:rsidRPr="00B66798">
        <w:t>г) причинно-наслідкові асоціації.</w:t>
      </w:r>
    </w:p>
    <w:p w:rsidR="00AD5D96" w:rsidRPr="00D67BEA" w:rsidRDefault="00AD5D96" w:rsidP="00AD5D96">
      <w:pPr>
        <w:tabs>
          <w:tab w:val="num" w:pos="1080"/>
        </w:tabs>
        <w:ind w:left="709"/>
        <w:jc w:val="both"/>
        <w:rPr>
          <w:sz w:val="20"/>
          <w:szCs w:val="20"/>
        </w:rPr>
      </w:pPr>
    </w:p>
    <w:p w:rsidR="00AD5D96" w:rsidRPr="008A1BCC" w:rsidRDefault="00AD5D96" w:rsidP="003E713F">
      <w:pPr>
        <w:numPr>
          <w:ilvl w:val="0"/>
          <w:numId w:val="26"/>
        </w:numPr>
        <w:tabs>
          <w:tab w:val="num" w:pos="1080"/>
        </w:tabs>
        <w:jc w:val="both"/>
        <w:rPr>
          <w:b/>
        </w:rPr>
      </w:pPr>
      <w:r w:rsidRPr="008A1BCC">
        <w:rPr>
          <w:b/>
        </w:rPr>
        <w:t>Залежно від характеру перебігу процесів пам’яті пам’ять поділяється на:</w:t>
      </w:r>
    </w:p>
    <w:p w:rsidR="00AD5D96" w:rsidRPr="00B66798" w:rsidRDefault="00AD5D96" w:rsidP="00AD5D96">
      <w:pPr>
        <w:tabs>
          <w:tab w:val="num" w:pos="1080"/>
        </w:tabs>
        <w:ind w:left="709"/>
        <w:jc w:val="both"/>
      </w:pPr>
      <w:r w:rsidRPr="00B66798">
        <w:t>а) довільну, мимовільну, післядовільну;</w:t>
      </w:r>
    </w:p>
    <w:p w:rsidR="00AD5D96" w:rsidRPr="00B66798" w:rsidRDefault="00AD5D96" w:rsidP="00AD5D96">
      <w:pPr>
        <w:tabs>
          <w:tab w:val="num" w:pos="1080"/>
        </w:tabs>
        <w:ind w:left="709"/>
        <w:jc w:val="both"/>
      </w:pPr>
      <w:r w:rsidRPr="00B66798">
        <w:t>б) довільну, мимовільну, оперативну;</w:t>
      </w:r>
    </w:p>
    <w:p w:rsidR="00AD5D96" w:rsidRPr="00B66798" w:rsidRDefault="00AD5D96" w:rsidP="00AD5D96">
      <w:pPr>
        <w:tabs>
          <w:tab w:val="num" w:pos="1080"/>
        </w:tabs>
        <w:ind w:left="709"/>
        <w:jc w:val="both"/>
      </w:pPr>
      <w:r w:rsidRPr="00B66798">
        <w:t>в) довільну, мимовільну;</w:t>
      </w:r>
    </w:p>
    <w:p w:rsidR="00AD5D96" w:rsidRDefault="00AD5D96" w:rsidP="00AD5D96">
      <w:pPr>
        <w:tabs>
          <w:tab w:val="num" w:pos="1080"/>
        </w:tabs>
        <w:ind w:left="709"/>
        <w:jc w:val="both"/>
      </w:pPr>
      <w:r w:rsidRPr="00B66798">
        <w:t>г) довільну, мимовільну, образну.</w:t>
      </w:r>
    </w:p>
    <w:p w:rsidR="009F7F2C" w:rsidRPr="00D67BEA" w:rsidRDefault="009F7F2C" w:rsidP="00AD5D96">
      <w:pPr>
        <w:tabs>
          <w:tab w:val="num" w:pos="1080"/>
        </w:tabs>
        <w:ind w:left="709"/>
        <w:jc w:val="both"/>
        <w:rPr>
          <w:sz w:val="20"/>
          <w:szCs w:val="20"/>
        </w:rPr>
      </w:pPr>
    </w:p>
    <w:p w:rsidR="00AD5D96" w:rsidRPr="008A1BCC" w:rsidRDefault="00AD5D96" w:rsidP="003E713F">
      <w:pPr>
        <w:numPr>
          <w:ilvl w:val="0"/>
          <w:numId w:val="26"/>
        </w:numPr>
        <w:tabs>
          <w:tab w:val="num" w:pos="1080"/>
        </w:tabs>
        <w:jc w:val="both"/>
        <w:rPr>
          <w:b/>
        </w:rPr>
      </w:pPr>
      <w:r w:rsidRPr="008A1BCC">
        <w:rPr>
          <w:b/>
        </w:rPr>
        <w:t>Вкажіть, чим визначається швидкість запам’ятовування:</w:t>
      </w:r>
    </w:p>
    <w:p w:rsidR="00AD5D96" w:rsidRPr="00B66798" w:rsidRDefault="00AD5D96" w:rsidP="00AD5D96">
      <w:pPr>
        <w:tabs>
          <w:tab w:val="num" w:pos="1080"/>
        </w:tabs>
        <w:ind w:left="709"/>
        <w:jc w:val="both"/>
      </w:pPr>
      <w:r w:rsidRPr="00B66798">
        <w:t>а) відповідністю відтвореного тому, що запам’ятовувалося;</w:t>
      </w:r>
    </w:p>
    <w:p w:rsidR="00AD5D96" w:rsidRPr="00B66798" w:rsidRDefault="00AD5D96" w:rsidP="00AD5D96">
      <w:pPr>
        <w:tabs>
          <w:tab w:val="num" w:pos="1080"/>
        </w:tabs>
        <w:ind w:left="709"/>
        <w:jc w:val="both"/>
      </w:pPr>
      <w:r w:rsidRPr="00B66798">
        <w:t>б) кількістю повторень, необхідних для запам’ятовування матеріалу;</w:t>
      </w:r>
    </w:p>
    <w:p w:rsidR="00AD5D96" w:rsidRPr="00B66798" w:rsidRDefault="00AD5D96" w:rsidP="00AD5D96">
      <w:pPr>
        <w:tabs>
          <w:tab w:val="num" w:pos="1080"/>
        </w:tabs>
        <w:ind w:left="709"/>
        <w:jc w:val="both"/>
      </w:pPr>
      <w:r w:rsidRPr="00B66798">
        <w:t>в) кількість зроблених помилок;</w:t>
      </w:r>
    </w:p>
    <w:p w:rsidR="00AD5D96" w:rsidRPr="00B66798" w:rsidRDefault="00AD5D96" w:rsidP="00AD5D96">
      <w:pPr>
        <w:tabs>
          <w:tab w:val="num" w:pos="1080"/>
        </w:tabs>
        <w:ind w:left="709"/>
        <w:jc w:val="both"/>
      </w:pPr>
      <w:r w:rsidRPr="00B66798">
        <w:t>г) швидкістю пригадування матеріалу.</w:t>
      </w:r>
    </w:p>
    <w:p w:rsidR="00AD5D96" w:rsidRPr="009F7F2C" w:rsidRDefault="00AD5D96" w:rsidP="00AD5D96">
      <w:pPr>
        <w:tabs>
          <w:tab w:val="num" w:pos="1080"/>
        </w:tabs>
        <w:ind w:left="709"/>
        <w:jc w:val="both"/>
        <w:rPr>
          <w:sz w:val="18"/>
          <w:szCs w:val="18"/>
        </w:rPr>
      </w:pPr>
    </w:p>
    <w:p w:rsidR="00AD5D96" w:rsidRPr="008A1BCC" w:rsidRDefault="00AD5D96" w:rsidP="003E713F">
      <w:pPr>
        <w:numPr>
          <w:ilvl w:val="0"/>
          <w:numId w:val="26"/>
        </w:numPr>
        <w:tabs>
          <w:tab w:val="num" w:pos="1080"/>
        </w:tabs>
        <w:jc w:val="both"/>
        <w:rPr>
          <w:b/>
        </w:rPr>
      </w:pPr>
      <w:r w:rsidRPr="008A1BCC">
        <w:rPr>
          <w:b/>
        </w:rPr>
        <w:t>Вкажіть хто вперше приступив до вивчення про розвиток вищих форм пам’яті:</w:t>
      </w:r>
    </w:p>
    <w:p w:rsidR="00AD5D96" w:rsidRPr="00B66798" w:rsidRDefault="00AD5D96" w:rsidP="00AD5D96">
      <w:pPr>
        <w:tabs>
          <w:tab w:val="num" w:pos="1080"/>
        </w:tabs>
        <w:ind w:left="709"/>
        <w:jc w:val="both"/>
      </w:pPr>
      <w:r w:rsidRPr="00B66798">
        <w:t>а) І.П. Павлов;</w:t>
      </w:r>
    </w:p>
    <w:p w:rsidR="00AD5D96" w:rsidRPr="00B66798" w:rsidRDefault="00AD5D96" w:rsidP="00AD5D96">
      <w:pPr>
        <w:tabs>
          <w:tab w:val="num" w:pos="1080"/>
        </w:tabs>
        <w:ind w:left="709"/>
        <w:jc w:val="both"/>
      </w:pPr>
      <w:r w:rsidRPr="00B66798">
        <w:t>б) А.А. Смірнов;</w:t>
      </w:r>
    </w:p>
    <w:p w:rsidR="00AD5D96" w:rsidRPr="00B66798" w:rsidRDefault="00AD5D96" w:rsidP="00AD5D96">
      <w:pPr>
        <w:tabs>
          <w:tab w:val="num" w:pos="1080"/>
        </w:tabs>
        <w:ind w:left="709"/>
        <w:jc w:val="both"/>
      </w:pPr>
      <w:r w:rsidRPr="00B66798">
        <w:t>в) Л.С. Виготський;</w:t>
      </w:r>
    </w:p>
    <w:p w:rsidR="00AD5D96" w:rsidRPr="00B66798" w:rsidRDefault="00AD5D96" w:rsidP="00AD5D96">
      <w:pPr>
        <w:tabs>
          <w:tab w:val="num" w:pos="1080"/>
        </w:tabs>
        <w:ind w:left="709"/>
        <w:jc w:val="both"/>
      </w:pPr>
      <w:r w:rsidRPr="00B66798">
        <w:t>г) П.І. Зінченко.</w:t>
      </w:r>
    </w:p>
    <w:p w:rsidR="00AD5D96" w:rsidRPr="009F7F2C" w:rsidRDefault="00AD5D96" w:rsidP="00AD5D96">
      <w:pPr>
        <w:tabs>
          <w:tab w:val="num" w:pos="1080"/>
        </w:tabs>
        <w:ind w:left="709"/>
        <w:jc w:val="both"/>
        <w:rPr>
          <w:sz w:val="18"/>
          <w:szCs w:val="18"/>
        </w:rPr>
      </w:pPr>
    </w:p>
    <w:p w:rsidR="00AD5D96" w:rsidRPr="008A1BCC" w:rsidRDefault="00AD5D96" w:rsidP="003E713F">
      <w:pPr>
        <w:numPr>
          <w:ilvl w:val="0"/>
          <w:numId w:val="26"/>
        </w:numPr>
        <w:tabs>
          <w:tab w:val="num" w:pos="1080"/>
        </w:tabs>
        <w:jc w:val="both"/>
        <w:rPr>
          <w:b/>
        </w:rPr>
      </w:pPr>
      <w:r w:rsidRPr="008A1BCC">
        <w:rPr>
          <w:b/>
        </w:rPr>
        <w:t>Як правильно і точно звучить закон забування Еббінгауза?</w:t>
      </w:r>
    </w:p>
    <w:p w:rsidR="00AD5D96" w:rsidRPr="00B66798" w:rsidRDefault="00AD5D96" w:rsidP="00AD5D96">
      <w:pPr>
        <w:tabs>
          <w:tab w:val="num" w:pos="1080"/>
        </w:tabs>
        <w:ind w:left="1080" w:hanging="371"/>
        <w:jc w:val="both"/>
      </w:pPr>
      <w:r w:rsidRPr="00B66798">
        <w:t>а) забування проходить спочатку доволі швидко. Протягом першої години забувається до 50% всієї отриманої інформації, а через 6 днів залишається менше 20% від загальної кількості інформації.</w:t>
      </w:r>
    </w:p>
    <w:p w:rsidR="00AD5D96" w:rsidRPr="00B66798" w:rsidRDefault="00AD5D96" w:rsidP="00AD5D96">
      <w:pPr>
        <w:tabs>
          <w:tab w:val="num" w:pos="1080"/>
        </w:tabs>
        <w:ind w:left="1080" w:hanging="371"/>
        <w:jc w:val="both"/>
      </w:pPr>
      <w:r w:rsidRPr="00B66798">
        <w:lastRenderedPageBreak/>
        <w:t>б) забування, після першого безпомилкового повторення проходить спочатку доволі швидко. Протягом першої години забувається до 60% всієї отриманої інформації, а через 6 днів – залишається менше 20% від загальної кількості інформації.</w:t>
      </w:r>
    </w:p>
    <w:p w:rsidR="00AD5D96" w:rsidRPr="00B66798" w:rsidRDefault="00AD5D96" w:rsidP="00AD5D96">
      <w:pPr>
        <w:tabs>
          <w:tab w:val="num" w:pos="1080"/>
        </w:tabs>
        <w:ind w:left="1080" w:hanging="371"/>
        <w:jc w:val="both"/>
      </w:pPr>
      <w:r w:rsidRPr="00B66798">
        <w:t>в) забування, після першого безпомилкового повторення проходить спочатку доволі швидко. Протягом першої години забувається до 50% всієї отриманої інформації, а через 6 днів – залишається менше 10% від загальної кількості інформації.</w:t>
      </w:r>
    </w:p>
    <w:p w:rsidR="00AD5D96" w:rsidRPr="00B66798" w:rsidRDefault="00AD5D96" w:rsidP="00AD5D96">
      <w:pPr>
        <w:tabs>
          <w:tab w:val="num" w:pos="1080"/>
        </w:tabs>
        <w:ind w:left="1080" w:hanging="371"/>
        <w:jc w:val="both"/>
      </w:pPr>
      <w:r w:rsidRPr="00B66798">
        <w:t>г) забування, після першого безпомилкового повторення проходить спочатку доволі швидко. Протягом першої години забувається до 60% всієї отриманої інформації, а через 6 днів – залишається менше 10% від загальної кількості інформації.</w:t>
      </w:r>
    </w:p>
    <w:p w:rsidR="00AD5D96" w:rsidRPr="009F7F2C" w:rsidRDefault="00AD5D96" w:rsidP="00AD5D96">
      <w:pPr>
        <w:tabs>
          <w:tab w:val="num" w:pos="1080"/>
        </w:tabs>
        <w:ind w:left="709"/>
        <w:jc w:val="both"/>
        <w:rPr>
          <w:sz w:val="18"/>
          <w:szCs w:val="18"/>
        </w:rPr>
      </w:pPr>
    </w:p>
    <w:p w:rsidR="00AD5D96" w:rsidRPr="008A1BCC" w:rsidRDefault="00AD5D96" w:rsidP="003E713F">
      <w:pPr>
        <w:numPr>
          <w:ilvl w:val="0"/>
          <w:numId w:val="26"/>
        </w:numPr>
        <w:tabs>
          <w:tab w:val="num" w:pos="1080"/>
        </w:tabs>
        <w:jc w:val="both"/>
        <w:rPr>
          <w:b/>
        </w:rPr>
      </w:pPr>
      <w:r w:rsidRPr="008A1BCC">
        <w:rPr>
          <w:b/>
        </w:rPr>
        <w:t>Вкажіть засновника смислової теорії пам’яті:</w:t>
      </w:r>
    </w:p>
    <w:p w:rsidR="00AD5D96" w:rsidRPr="00B66798" w:rsidRDefault="00AD5D96" w:rsidP="00AD5D96">
      <w:pPr>
        <w:tabs>
          <w:tab w:val="num" w:pos="1080"/>
        </w:tabs>
        <w:ind w:left="709"/>
        <w:jc w:val="both"/>
      </w:pPr>
      <w:r w:rsidRPr="00B66798">
        <w:t>а) Л.С. Виготський;</w:t>
      </w:r>
    </w:p>
    <w:p w:rsidR="00AD5D96" w:rsidRPr="00B66798" w:rsidRDefault="00AD5D96" w:rsidP="00AD5D96">
      <w:pPr>
        <w:tabs>
          <w:tab w:val="num" w:pos="1080"/>
        </w:tabs>
        <w:ind w:left="709"/>
        <w:jc w:val="both"/>
      </w:pPr>
      <w:r w:rsidRPr="00B66798">
        <w:t>б) І.П. Павлов, І.М. Сєченов;</w:t>
      </w:r>
    </w:p>
    <w:p w:rsidR="00AD5D96" w:rsidRPr="00B66798" w:rsidRDefault="00AD5D96" w:rsidP="00AD5D96">
      <w:pPr>
        <w:tabs>
          <w:tab w:val="num" w:pos="1080"/>
        </w:tabs>
        <w:ind w:left="709"/>
        <w:jc w:val="both"/>
      </w:pPr>
      <w:r w:rsidRPr="00B66798">
        <w:t>в) Г. Еббінгауз;</w:t>
      </w:r>
    </w:p>
    <w:p w:rsidR="00AD5D96" w:rsidRPr="00B66798" w:rsidRDefault="00AD5D96" w:rsidP="00AD5D96">
      <w:pPr>
        <w:tabs>
          <w:tab w:val="num" w:pos="1080"/>
        </w:tabs>
        <w:ind w:left="709"/>
        <w:jc w:val="both"/>
      </w:pPr>
      <w:r w:rsidRPr="00B66798">
        <w:t>г) А. Біне, К. Бюлер.</w:t>
      </w:r>
    </w:p>
    <w:p w:rsidR="00AD5D96" w:rsidRPr="009F7F2C" w:rsidRDefault="00AD5D96" w:rsidP="00AD5D96">
      <w:pPr>
        <w:tabs>
          <w:tab w:val="num" w:pos="1080"/>
        </w:tabs>
        <w:ind w:left="709"/>
        <w:jc w:val="both"/>
        <w:rPr>
          <w:sz w:val="18"/>
          <w:szCs w:val="18"/>
        </w:rPr>
      </w:pPr>
    </w:p>
    <w:p w:rsidR="00AD5D96" w:rsidRPr="008A1BCC" w:rsidRDefault="00AD5D96" w:rsidP="003E713F">
      <w:pPr>
        <w:numPr>
          <w:ilvl w:val="0"/>
          <w:numId w:val="26"/>
        </w:numPr>
        <w:tabs>
          <w:tab w:val="num" w:pos="1080"/>
        </w:tabs>
        <w:jc w:val="both"/>
        <w:rPr>
          <w:b/>
        </w:rPr>
      </w:pPr>
      <w:r w:rsidRPr="008A1BCC">
        <w:rPr>
          <w:b/>
        </w:rPr>
        <w:t>В контексті теорії діяльності пам’ять виступає, як:</w:t>
      </w:r>
    </w:p>
    <w:p w:rsidR="00AD5D96" w:rsidRPr="00B66798" w:rsidRDefault="00AD5D96" w:rsidP="00AD5D96">
      <w:pPr>
        <w:tabs>
          <w:tab w:val="num" w:pos="1080"/>
        </w:tabs>
        <w:ind w:left="1080" w:hanging="371"/>
        <w:jc w:val="both"/>
      </w:pPr>
      <w:r w:rsidRPr="00B66798">
        <w:t>а) система дій, що зорієнтовані на запам’ятовування, переробку і збереження матеріалу;</w:t>
      </w:r>
    </w:p>
    <w:p w:rsidR="00AD5D96" w:rsidRPr="00B66798" w:rsidRDefault="00AD5D96" w:rsidP="00AD5D96">
      <w:pPr>
        <w:tabs>
          <w:tab w:val="num" w:pos="1080"/>
        </w:tabs>
        <w:ind w:left="1080" w:hanging="371"/>
        <w:jc w:val="both"/>
      </w:pPr>
      <w:r w:rsidRPr="00B66798">
        <w:t>б) вид психологічної діяльності, що включає систему теоретичних і практичних дій, які підпорядковані вирішенню анемічного завдання;</w:t>
      </w:r>
    </w:p>
    <w:p w:rsidR="00AD5D96" w:rsidRPr="00B66798" w:rsidRDefault="00AD5D96" w:rsidP="00AD5D96">
      <w:pPr>
        <w:tabs>
          <w:tab w:val="num" w:pos="1080"/>
        </w:tabs>
        <w:ind w:left="1080" w:hanging="371"/>
        <w:jc w:val="both"/>
      </w:pPr>
      <w:r w:rsidRPr="00B66798">
        <w:t>в) діяльність людини з матеріалом для запам’ятовування в процесі його обробки;</w:t>
      </w:r>
    </w:p>
    <w:p w:rsidR="00AD5D96" w:rsidRPr="00B66798" w:rsidRDefault="00AD5D96" w:rsidP="00AD5D96">
      <w:pPr>
        <w:tabs>
          <w:tab w:val="num" w:pos="1080"/>
        </w:tabs>
        <w:ind w:left="709"/>
        <w:jc w:val="both"/>
      </w:pPr>
      <w:r w:rsidRPr="00B66798">
        <w:t>г) система дій, що пов’язані з подоланням перешкод.</w:t>
      </w:r>
    </w:p>
    <w:p w:rsidR="00AD5D96" w:rsidRPr="009F7F2C" w:rsidRDefault="00AD5D96" w:rsidP="00AD5D96">
      <w:pPr>
        <w:tabs>
          <w:tab w:val="num" w:pos="1080"/>
        </w:tabs>
        <w:ind w:left="709"/>
        <w:jc w:val="both"/>
        <w:rPr>
          <w:sz w:val="18"/>
          <w:szCs w:val="18"/>
        </w:rPr>
      </w:pPr>
    </w:p>
    <w:p w:rsidR="00AD5D96" w:rsidRPr="008A1BCC" w:rsidRDefault="00AD5D96" w:rsidP="003E713F">
      <w:pPr>
        <w:numPr>
          <w:ilvl w:val="0"/>
          <w:numId w:val="26"/>
        </w:numPr>
        <w:tabs>
          <w:tab w:val="num" w:pos="1080"/>
        </w:tabs>
        <w:jc w:val="both"/>
        <w:rPr>
          <w:b/>
        </w:rPr>
      </w:pPr>
      <w:r w:rsidRPr="008A1BCC">
        <w:rPr>
          <w:b/>
          <w:spacing w:val="-2"/>
        </w:rPr>
        <w:t>Вкажіть, в руслі якої теорії пам’яті було встановлено як змінюється кількість елементів</w:t>
      </w:r>
      <w:r w:rsidRPr="008A1BCC">
        <w:rPr>
          <w:b/>
        </w:rPr>
        <w:t>, що запам’ятовуються:</w:t>
      </w:r>
    </w:p>
    <w:p w:rsidR="00AD5D96" w:rsidRPr="00B66798" w:rsidRDefault="00AD5D96" w:rsidP="00AD5D96">
      <w:pPr>
        <w:tabs>
          <w:tab w:val="num" w:pos="1080"/>
        </w:tabs>
        <w:ind w:left="709"/>
        <w:jc w:val="both"/>
      </w:pPr>
      <w:r w:rsidRPr="00B66798">
        <w:t>а) інформаційно-кібернетичної теорії;</w:t>
      </w:r>
    </w:p>
    <w:p w:rsidR="00AD5D96" w:rsidRPr="00B66798" w:rsidRDefault="00AD5D96" w:rsidP="00AD5D96">
      <w:pPr>
        <w:tabs>
          <w:tab w:val="num" w:pos="1080"/>
        </w:tabs>
        <w:ind w:left="709"/>
        <w:jc w:val="both"/>
      </w:pPr>
      <w:r w:rsidRPr="00B66798">
        <w:t>б) теорії психоаналізу;</w:t>
      </w:r>
    </w:p>
    <w:p w:rsidR="00AD5D96" w:rsidRPr="00B66798" w:rsidRDefault="00AD5D96" w:rsidP="00AD5D96">
      <w:pPr>
        <w:tabs>
          <w:tab w:val="num" w:pos="1080"/>
        </w:tabs>
        <w:ind w:left="709"/>
        <w:jc w:val="both"/>
      </w:pPr>
      <w:r w:rsidRPr="00B66798">
        <w:t>в) гештальттеорії;</w:t>
      </w:r>
    </w:p>
    <w:p w:rsidR="00AD5D96" w:rsidRPr="00B66798" w:rsidRDefault="00AD5D96" w:rsidP="00AD5D96">
      <w:pPr>
        <w:tabs>
          <w:tab w:val="num" w:pos="1080"/>
        </w:tabs>
        <w:ind w:left="709"/>
        <w:jc w:val="both"/>
      </w:pPr>
      <w:r w:rsidRPr="00B66798">
        <w:t>г) асоціативної теорії.</w:t>
      </w:r>
    </w:p>
    <w:p w:rsidR="00AD5D96" w:rsidRPr="009F7F2C" w:rsidRDefault="00AD5D96" w:rsidP="00AD5D96">
      <w:pPr>
        <w:tabs>
          <w:tab w:val="num" w:pos="1080"/>
        </w:tabs>
        <w:ind w:left="709"/>
        <w:jc w:val="both"/>
        <w:rPr>
          <w:sz w:val="18"/>
          <w:szCs w:val="18"/>
        </w:rPr>
      </w:pPr>
    </w:p>
    <w:p w:rsidR="00AD5D96" w:rsidRPr="008A1BCC" w:rsidRDefault="00AD5D96" w:rsidP="003E713F">
      <w:pPr>
        <w:numPr>
          <w:ilvl w:val="0"/>
          <w:numId w:val="26"/>
        </w:numPr>
        <w:tabs>
          <w:tab w:val="left" w:pos="540"/>
        </w:tabs>
        <w:jc w:val="both"/>
        <w:rPr>
          <w:b/>
        </w:rPr>
      </w:pPr>
      <w:r w:rsidRPr="008A1BCC">
        <w:rPr>
          <w:b/>
        </w:rPr>
        <w:t>Вкажіть, яку назву має третій рівень ієрархічної будови діяльності:</w:t>
      </w:r>
    </w:p>
    <w:p w:rsidR="00AD5D96" w:rsidRPr="00B66798" w:rsidRDefault="00AD5D96" w:rsidP="00AD5D96">
      <w:pPr>
        <w:tabs>
          <w:tab w:val="num" w:pos="1080"/>
          <w:tab w:val="left" w:pos="1260"/>
        </w:tabs>
        <w:ind w:left="709"/>
        <w:jc w:val="both"/>
      </w:pPr>
      <w:r w:rsidRPr="00B66798">
        <w:t>а) рівень особливих видів діяльності;</w:t>
      </w:r>
    </w:p>
    <w:p w:rsidR="00AD5D96" w:rsidRPr="00B66798" w:rsidRDefault="00AD5D96" w:rsidP="00AD5D96">
      <w:pPr>
        <w:tabs>
          <w:tab w:val="num" w:pos="1080"/>
          <w:tab w:val="left" w:pos="1260"/>
        </w:tabs>
        <w:ind w:left="709"/>
        <w:jc w:val="both"/>
      </w:pPr>
      <w:r w:rsidRPr="00B66798">
        <w:t>б) рівень операцій;</w:t>
      </w:r>
    </w:p>
    <w:p w:rsidR="00AD5D96" w:rsidRPr="00B66798" w:rsidRDefault="00AD5D96" w:rsidP="00AD5D96">
      <w:pPr>
        <w:tabs>
          <w:tab w:val="num" w:pos="1080"/>
          <w:tab w:val="left" w:pos="1260"/>
        </w:tabs>
        <w:ind w:left="709"/>
        <w:jc w:val="both"/>
      </w:pPr>
      <w:r w:rsidRPr="00B66798">
        <w:t>в) рівень дій;</w:t>
      </w:r>
    </w:p>
    <w:p w:rsidR="00AD5D96" w:rsidRDefault="00AD5D96" w:rsidP="00AD5D96">
      <w:pPr>
        <w:tabs>
          <w:tab w:val="num" w:pos="1080"/>
          <w:tab w:val="left" w:pos="1260"/>
        </w:tabs>
        <w:ind w:left="709"/>
        <w:jc w:val="both"/>
      </w:pPr>
      <w:r w:rsidRPr="00B66798">
        <w:t>г) рівень психофізіологічних функцій.</w:t>
      </w:r>
    </w:p>
    <w:p w:rsidR="00AD5D96" w:rsidRPr="009F7F2C" w:rsidRDefault="00AD5D96" w:rsidP="00AD5D96">
      <w:pPr>
        <w:tabs>
          <w:tab w:val="num" w:pos="1080"/>
          <w:tab w:val="left" w:pos="1260"/>
        </w:tabs>
        <w:ind w:left="709"/>
        <w:jc w:val="both"/>
        <w:rPr>
          <w:sz w:val="18"/>
          <w:szCs w:val="18"/>
        </w:rPr>
      </w:pPr>
    </w:p>
    <w:p w:rsidR="00AD5D96" w:rsidRPr="008A1BCC" w:rsidRDefault="00AD5D96" w:rsidP="003E713F">
      <w:pPr>
        <w:numPr>
          <w:ilvl w:val="0"/>
          <w:numId w:val="26"/>
        </w:numPr>
        <w:tabs>
          <w:tab w:val="left" w:pos="540"/>
        </w:tabs>
        <w:jc w:val="both"/>
        <w:rPr>
          <w:b/>
        </w:rPr>
      </w:pPr>
      <w:r w:rsidRPr="008A1BCC">
        <w:rPr>
          <w:b/>
        </w:rPr>
        <w:t>Вкажіть основні види діяльності людини:</w:t>
      </w:r>
    </w:p>
    <w:p w:rsidR="00AD5D96" w:rsidRPr="00B66798" w:rsidRDefault="00AD5D96" w:rsidP="00AD5D96">
      <w:pPr>
        <w:tabs>
          <w:tab w:val="num" w:pos="1080"/>
          <w:tab w:val="left" w:pos="1260"/>
        </w:tabs>
        <w:ind w:left="709"/>
        <w:jc w:val="both"/>
      </w:pPr>
      <w:r w:rsidRPr="00B66798">
        <w:t>а) гра, навчання, праця;</w:t>
      </w:r>
    </w:p>
    <w:p w:rsidR="00AD5D96" w:rsidRPr="00B66798" w:rsidRDefault="00AD5D96" w:rsidP="00AD5D96">
      <w:pPr>
        <w:tabs>
          <w:tab w:val="num" w:pos="1080"/>
          <w:tab w:val="left" w:pos="1260"/>
        </w:tabs>
        <w:ind w:left="709"/>
        <w:jc w:val="both"/>
      </w:pPr>
      <w:r w:rsidRPr="00B66798">
        <w:t>б) спілкування, гра, навчання, праця;</w:t>
      </w:r>
    </w:p>
    <w:p w:rsidR="00AD5D96" w:rsidRPr="00B66798" w:rsidRDefault="00AD5D96" w:rsidP="00AD5D96">
      <w:pPr>
        <w:tabs>
          <w:tab w:val="num" w:pos="1080"/>
          <w:tab w:val="left" w:pos="1260"/>
        </w:tabs>
        <w:ind w:left="709"/>
        <w:jc w:val="both"/>
      </w:pPr>
      <w:r w:rsidRPr="00B66798">
        <w:t>в) навчання, праця, відпочинок;</w:t>
      </w:r>
    </w:p>
    <w:p w:rsidR="00AD5D96" w:rsidRDefault="00AD5D96" w:rsidP="00AD5D96">
      <w:pPr>
        <w:tabs>
          <w:tab w:val="num" w:pos="1080"/>
          <w:tab w:val="left" w:pos="1260"/>
        </w:tabs>
        <w:ind w:left="709"/>
        <w:jc w:val="both"/>
      </w:pPr>
      <w:r w:rsidRPr="00B66798">
        <w:t>г) праця, відпочинок.</w:t>
      </w:r>
    </w:p>
    <w:p w:rsidR="00D67BEA" w:rsidRPr="00D67BEA" w:rsidRDefault="00D67BEA" w:rsidP="00AD5D96">
      <w:pPr>
        <w:tabs>
          <w:tab w:val="num" w:pos="1080"/>
          <w:tab w:val="left" w:pos="1260"/>
        </w:tabs>
        <w:ind w:left="709"/>
        <w:jc w:val="both"/>
        <w:rPr>
          <w:sz w:val="18"/>
          <w:szCs w:val="18"/>
        </w:rPr>
      </w:pPr>
    </w:p>
    <w:p w:rsidR="00AD5D96" w:rsidRPr="008A1BCC" w:rsidRDefault="00AD5D96" w:rsidP="003E713F">
      <w:pPr>
        <w:numPr>
          <w:ilvl w:val="0"/>
          <w:numId w:val="26"/>
        </w:numPr>
        <w:tabs>
          <w:tab w:val="left" w:pos="540"/>
        </w:tabs>
        <w:jc w:val="both"/>
        <w:rPr>
          <w:b/>
        </w:rPr>
      </w:pPr>
      <w:r w:rsidRPr="008A1BCC">
        <w:rPr>
          <w:b/>
        </w:rPr>
        <w:t>Вкажіть основні принципи теорії діяльності:</w:t>
      </w:r>
    </w:p>
    <w:p w:rsidR="00AD5D96" w:rsidRPr="00B66798" w:rsidRDefault="00AD5D96" w:rsidP="00AD5D96">
      <w:pPr>
        <w:tabs>
          <w:tab w:val="num" w:pos="1080"/>
          <w:tab w:val="left" w:pos="1260"/>
        </w:tabs>
        <w:ind w:left="1080" w:hanging="371"/>
        <w:jc w:val="both"/>
      </w:pPr>
      <w:r w:rsidRPr="00B66798">
        <w:t xml:space="preserve">а) </w:t>
      </w:r>
      <w:r w:rsidRPr="00A178AD">
        <w:rPr>
          <w:spacing w:val="-4"/>
        </w:rPr>
        <w:t>“розмивання” кола свідомості, єдності свідомості і поведінки, активності, соціальної</w:t>
      </w:r>
      <w:r w:rsidRPr="00B66798">
        <w:t xml:space="preserve"> обумовленості;</w:t>
      </w:r>
    </w:p>
    <w:p w:rsidR="00AD5D96" w:rsidRPr="00B66798" w:rsidRDefault="00AD5D96" w:rsidP="00AD5D96">
      <w:pPr>
        <w:tabs>
          <w:tab w:val="num" w:pos="1080"/>
          <w:tab w:val="left" w:pos="1260"/>
        </w:tabs>
        <w:ind w:left="1080" w:hanging="371"/>
        <w:jc w:val="both"/>
      </w:pPr>
      <w:r w:rsidRPr="00B66798">
        <w:t>б) “розмивання” кола свідомості, єдності психіки і діяльності, активності, соціальної обумовленості;</w:t>
      </w:r>
    </w:p>
    <w:p w:rsidR="00AD5D96" w:rsidRPr="00A178AD" w:rsidRDefault="00AD5D96" w:rsidP="00AD5D96">
      <w:pPr>
        <w:tabs>
          <w:tab w:val="num" w:pos="1080"/>
          <w:tab w:val="left" w:pos="1260"/>
        </w:tabs>
        <w:ind w:left="1080" w:hanging="371"/>
        <w:jc w:val="both"/>
        <w:rPr>
          <w:spacing w:val="-2"/>
        </w:rPr>
      </w:pPr>
      <w:r w:rsidRPr="00A178AD">
        <w:rPr>
          <w:spacing w:val="-2"/>
        </w:rPr>
        <w:t>в) “розмивання” кола свідомості, єдності психіки і діяльності, активності, детермінізму;</w:t>
      </w:r>
    </w:p>
    <w:p w:rsidR="00AD5D96" w:rsidRPr="00B66798" w:rsidRDefault="00AD5D96" w:rsidP="00AD5D96">
      <w:pPr>
        <w:tabs>
          <w:tab w:val="num" w:pos="1080"/>
          <w:tab w:val="left" w:pos="1260"/>
        </w:tabs>
        <w:ind w:left="1080" w:hanging="371"/>
        <w:jc w:val="both"/>
      </w:pPr>
      <w:r w:rsidRPr="00B66798">
        <w:t>г) єдності психіки і діяльності, єдності свідомості і поведінки, активності, соціальної обумовленості.</w:t>
      </w:r>
    </w:p>
    <w:p w:rsidR="00AD5D96" w:rsidRPr="00D67BEA" w:rsidRDefault="00AD5D96" w:rsidP="00AD5D96">
      <w:pPr>
        <w:tabs>
          <w:tab w:val="num" w:pos="1080"/>
          <w:tab w:val="left" w:pos="1260"/>
        </w:tabs>
        <w:ind w:left="709"/>
        <w:jc w:val="both"/>
        <w:rPr>
          <w:sz w:val="20"/>
          <w:szCs w:val="20"/>
        </w:rPr>
      </w:pPr>
    </w:p>
    <w:p w:rsidR="00AD5D96" w:rsidRPr="008A1BCC" w:rsidRDefault="00AD5D96" w:rsidP="003E713F">
      <w:pPr>
        <w:numPr>
          <w:ilvl w:val="0"/>
          <w:numId w:val="26"/>
        </w:numPr>
        <w:tabs>
          <w:tab w:val="left" w:pos="540"/>
        </w:tabs>
        <w:jc w:val="both"/>
        <w:rPr>
          <w:b/>
          <w:spacing w:val="-6"/>
        </w:rPr>
      </w:pPr>
      <w:r w:rsidRPr="008A1BCC">
        <w:rPr>
          <w:b/>
        </w:rPr>
        <w:t>Вкажіть, хто автор системно-операційного підходу до вивчення діяльності</w:t>
      </w:r>
      <w:r w:rsidRPr="008A1BCC">
        <w:rPr>
          <w:b/>
          <w:spacing w:val="-6"/>
        </w:rPr>
        <w:t>:</w:t>
      </w:r>
    </w:p>
    <w:p w:rsidR="00AD5D96" w:rsidRPr="00B66798" w:rsidRDefault="00AD5D96" w:rsidP="00AD5D96">
      <w:pPr>
        <w:tabs>
          <w:tab w:val="num" w:pos="1080"/>
          <w:tab w:val="left" w:pos="1260"/>
        </w:tabs>
        <w:ind w:left="709"/>
        <w:jc w:val="both"/>
      </w:pPr>
      <w:r w:rsidRPr="00B66798">
        <w:t>а) О.І. Губинський;</w:t>
      </w:r>
    </w:p>
    <w:p w:rsidR="00AD5D96" w:rsidRPr="00B66798" w:rsidRDefault="00AD5D96" w:rsidP="00AD5D96">
      <w:pPr>
        <w:tabs>
          <w:tab w:val="num" w:pos="1080"/>
          <w:tab w:val="left" w:pos="1260"/>
        </w:tabs>
        <w:ind w:left="709"/>
        <w:jc w:val="both"/>
      </w:pPr>
      <w:r w:rsidRPr="00B66798">
        <w:t>б) Н.Д. Гордєєва;</w:t>
      </w:r>
    </w:p>
    <w:p w:rsidR="00AD5D96" w:rsidRPr="00B66798" w:rsidRDefault="00AD5D96" w:rsidP="00AD5D96">
      <w:pPr>
        <w:tabs>
          <w:tab w:val="num" w:pos="1080"/>
          <w:tab w:val="left" w:pos="1260"/>
        </w:tabs>
        <w:ind w:left="709"/>
        <w:jc w:val="both"/>
      </w:pPr>
      <w:r w:rsidRPr="00B66798">
        <w:lastRenderedPageBreak/>
        <w:t>в) В.Г. Суходольський;</w:t>
      </w:r>
    </w:p>
    <w:p w:rsidR="00AD5D96" w:rsidRPr="00B66798" w:rsidRDefault="00AD5D96" w:rsidP="00AD5D96">
      <w:pPr>
        <w:tabs>
          <w:tab w:val="num" w:pos="1080"/>
          <w:tab w:val="left" w:pos="1260"/>
        </w:tabs>
        <w:ind w:left="709"/>
        <w:jc w:val="both"/>
      </w:pPr>
      <w:r w:rsidRPr="00B66798">
        <w:t>г) В.Д. Шадриков.</w:t>
      </w:r>
    </w:p>
    <w:p w:rsidR="00AD5D96" w:rsidRPr="00D67BEA" w:rsidRDefault="00AD5D96" w:rsidP="00AD5D96">
      <w:pPr>
        <w:tabs>
          <w:tab w:val="num" w:pos="1080"/>
          <w:tab w:val="left" w:pos="1260"/>
        </w:tabs>
        <w:ind w:left="709"/>
        <w:jc w:val="both"/>
        <w:rPr>
          <w:sz w:val="20"/>
          <w:szCs w:val="20"/>
        </w:rPr>
      </w:pPr>
    </w:p>
    <w:p w:rsidR="00AD5D96" w:rsidRPr="008A1BCC" w:rsidRDefault="00AD5D96" w:rsidP="003E713F">
      <w:pPr>
        <w:numPr>
          <w:ilvl w:val="0"/>
          <w:numId w:val="26"/>
        </w:numPr>
        <w:tabs>
          <w:tab w:val="left" w:pos="540"/>
        </w:tabs>
        <w:jc w:val="both"/>
        <w:rPr>
          <w:b/>
        </w:rPr>
      </w:pPr>
      <w:r w:rsidRPr="008A1BCC">
        <w:rPr>
          <w:b/>
        </w:rPr>
        <w:t>Джерелом будь-якої активності людини є:</w:t>
      </w:r>
    </w:p>
    <w:p w:rsidR="00AD5D96" w:rsidRPr="00B66798" w:rsidRDefault="00AD5D96" w:rsidP="00AD5D96">
      <w:pPr>
        <w:tabs>
          <w:tab w:val="num" w:pos="1080"/>
          <w:tab w:val="left" w:pos="1260"/>
        </w:tabs>
        <w:ind w:left="709"/>
        <w:jc w:val="both"/>
      </w:pPr>
      <w:r w:rsidRPr="00B66798">
        <w:t>а) мотиви;</w:t>
      </w:r>
    </w:p>
    <w:p w:rsidR="00AD5D96" w:rsidRPr="00B66798" w:rsidRDefault="00AD5D96" w:rsidP="00AD5D96">
      <w:pPr>
        <w:tabs>
          <w:tab w:val="num" w:pos="1080"/>
          <w:tab w:val="left" w:pos="1260"/>
        </w:tabs>
        <w:ind w:left="709"/>
        <w:jc w:val="both"/>
      </w:pPr>
      <w:r w:rsidRPr="00B66798">
        <w:t>б) потреби;</w:t>
      </w:r>
    </w:p>
    <w:p w:rsidR="00AD5D96" w:rsidRPr="00B66798" w:rsidRDefault="00AD5D96" w:rsidP="00AD5D96">
      <w:pPr>
        <w:tabs>
          <w:tab w:val="num" w:pos="1080"/>
          <w:tab w:val="left" w:pos="1260"/>
        </w:tabs>
        <w:ind w:left="709"/>
        <w:jc w:val="both"/>
      </w:pPr>
      <w:r w:rsidRPr="00B66798">
        <w:t>в) цілі;</w:t>
      </w:r>
    </w:p>
    <w:p w:rsidR="00AD5D96" w:rsidRPr="00B66798" w:rsidRDefault="00AD5D96" w:rsidP="00AD5D96">
      <w:pPr>
        <w:tabs>
          <w:tab w:val="num" w:pos="1080"/>
          <w:tab w:val="left" w:pos="1260"/>
        </w:tabs>
        <w:ind w:left="709"/>
        <w:jc w:val="both"/>
      </w:pPr>
      <w:r w:rsidRPr="00B66798">
        <w:t>г) стимули.</w:t>
      </w:r>
    </w:p>
    <w:p w:rsidR="00AD5D96" w:rsidRPr="00D67BEA" w:rsidRDefault="00AD5D96" w:rsidP="00AD5D96">
      <w:pPr>
        <w:tabs>
          <w:tab w:val="num" w:pos="1080"/>
          <w:tab w:val="left" w:pos="1260"/>
        </w:tabs>
        <w:ind w:left="709"/>
        <w:jc w:val="both"/>
        <w:rPr>
          <w:sz w:val="20"/>
          <w:szCs w:val="20"/>
        </w:rPr>
      </w:pPr>
    </w:p>
    <w:p w:rsidR="00AD5D96" w:rsidRPr="008A1BCC" w:rsidRDefault="00AD5D96" w:rsidP="003E713F">
      <w:pPr>
        <w:numPr>
          <w:ilvl w:val="0"/>
          <w:numId w:val="26"/>
        </w:numPr>
        <w:tabs>
          <w:tab w:val="left" w:pos="540"/>
        </w:tabs>
        <w:jc w:val="both"/>
        <w:rPr>
          <w:b/>
        </w:rPr>
      </w:pPr>
      <w:r w:rsidRPr="008A1BCC">
        <w:rPr>
          <w:b/>
        </w:rPr>
        <w:t>Вкажіть, як класифікуються потреби за характером предмету?</w:t>
      </w:r>
    </w:p>
    <w:p w:rsidR="00AD5D96" w:rsidRPr="00B66798" w:rsidRDefault="00AD5D96" w:rsidP="00AD5D96">
      <w:pPr>
        <w:tabs>
          <w:tab w:val="num" w:pos="1080"/>
          <w:tab w:val="left" w:pos="1260"/>
        </w:tabs>
        <w:ind w:left="709"/>
        <w:jc w:val="both"/>
      </w:pPr>
      <w:r w:rsidRPr="00B66798">
        <w:t>а) матеріальні, духовні;</w:t>
      </w:r>
    </w:p>
    <w:p w:rsidR="00AD5D96" w:rsidRPr="00B66798" w:rsidRDefault="00AD5D96" w:rsidP="00AD5D96">
      <w:pPr>
        <w:tabs>
          <w:tab w:val="num" w:pos="1080"/>
          <w:tab w:val="left" w:pos="1260"/>
        </w:tabs>
        <w:ind w:left="709"/>
        <w:jc w:val="both"/>
      </w:pPr>
      <w:r w:rsidRPr="00B66798">
        <w:t>б) органічні, культурні;</w:t>
      </w:r>
    </w:p>
    <w:p w:rsidR="00AD5D96" w:rsidRPr="00B66798" w:rsidRDefault="00AD5D96" w:rsidP="00AD5D96">
      <w:pPr>
        <w:tabs>
          <w:tab w:val="num" w:pos="1080"/>
          <w:tab w:val="left" w:pos="1260"/>
        </w:tabs>
        <w:ind w:left="709"/>
        <w:jc w:val="both"/>
      </w:pPr>
      <w:r w:rsidRPr="00B66798">
        <w:t>в) природні, культурні;</w:t>
      </w:r>
    </w:p>
    <w:p w:rsidR="00AD5D96" w:rsidRPr="00B66798" w:rsidRDefault="00AD5D96" w:rsidP="00AD5D96">
      <w:pPr>
        <w:tabs>
          <w:tab w:val="num" w:pos="1080"/>
          <w:tab w:val="left" w:pos="1260"/>
        </w:tabs>
        <w:ind w:left="709"/>
        <w:jc w:val="both"/>
      </w:pPr>
      <w:r w:rsidRPr="00B66798">
        <w:t>г) матеріальні, духовні, культурні.</w:t>
      </w:r>
    </w:p>
    <w:p w:rsidR="00AD5D96" w:rsidRPr="00D67BEA" w:rsidRDefault="00AD5D96" w:rsidP="00AD5D96">
      <w:pPr>
        <w:tabs>
          <w:tab w:val="num" w:pos="1080"/>
          <w:tab w:val="left" w:pos="1260"/>
        </w:tabs>
        <w:ind w:left="709"/>
        <w:jc w:val="both"/>
        <w:rPr>
          <w:sz w:val="20"/>
          <w:szCs w:val="20"/>
        </w:rPr>
      </w:pPr>
    </w:p>
    <w:p w:rsidR="00AD5D96" w:rsidRPr="008A1BCC" w:rsidRDefault="00AD5D96" w:rsidP="003E713F">
      <w:pPr>
        <w:numPr>
          <w:ilvl w:val="0"/>
          <w:numId w:val="26"/>
        </w:numPr>
        <w:jc w:val="both"/>
        <w:rPr>
          <w:b/>
        </w:rPr>
      </w:pPr>
      <w:r w:rsidRPr="008A1BCC">
        <w:rPr>
          <w:b/>
        </w:rPr>
        <w:t>Вкажіть, яким етапом формування мотиву є його закріплення:</w:t>
      </w:r>
    </w:p>
    <w:p w:rsidR="00AD5D96" w:rsidRPr="00B66798" w:rsidRDefault="00AD5D96" w:rsidP="00AD5D96">
      <w:pPr>
        <w:tabs>
          <w:tab w:val="num" w:pos="1080"/>
          <w:tab w:val="left" w:pos="1260"/>
        </w:tabs>
        <w:ind w:left="709"/>
        <w:jc w:val="both"/>
      </w:pPr>
      <w:r w:rsidRPr="00B66798">
        <w:t>а) четвертим;</w:t>
      </w:r>
    </w:p>
    <w:p w:rsidR="00AD5D96" w:rsidRPr="00B66798" w:rsidRDefault="00AD5D96" w:rsidP="00AD5D96">
      <w:pPr>
        <w:tabs>
          <w:tab w:val="num" w:pos="1080"/>
          <w:tab w:val="left" w:pos="1260"/>
        </w:tabs>
        <w:ind w:left="709"/>
        <w:jc w:val="both"/>
      </w:pPr>
      <w:r w:rsidRPr="00B66798">
        <w:t>б) третім;</w:t>
      </w:r>
    </w:p>
    <w:p w:rsidR="00AD5D96" w:rsidRPr="00B66798" w:rsidRDefault="00AD5D96" w:rsidP="00AD5D96">
      <w:pPr>
        <w:tabs>
          <w:tab w:val="num" w:pos="1080"/>
          <w:tab w:val="left" w:pos="1260"/>
        </w:tabs>
        <w:ind w:left="709"/>
        <w:jc w:val="both"/>
      </w:pPr>
      <w:r w:rsidRPr="00B66798">
        <w:t>в) другим;</w:t>
      </w:r>
    </w:p>
    <w:p w:rsidR="00AD5D96" w:rsidRPr="00B66798" w:rsidRDefault="00AD5D96" w:rsidP="00AD5D96">
      <w:pPr>
        <w:tabs>
          <w:tab w:val="num" w:pos="1080"/>
          <w:tab w:val="left" w:pos="1260"/>
        </w:tabs>
        <w:ind w:left="709"/>
        <w:jc w:val="both"/>
      </w:pPr>
      <w:r w:rsidRPr="00B66798">
        <w:t>г) першим.</w:t>
      </w:r>
    </w:p>
    <w:p w:rsidR="00AD5D96" w:rsidRPr="00D67BEA" w:rsidRDefault="00AD5D96" w:rsidP="00AD5D96">
      <w:pPr>
        <w:tabs>
          <w:tab w:val="num" w:pos="1080"/>
          <w:tab w:val="left" w:pos="1260"/>
        </w:tabs>
        <w:ind w:left="709"/>
        <w:jc w:val="both"/>
        <w:rPr>
          <w:sz w:val="20"/>
          <w:szCs w:val="20"/>
        </w:rPr>
      </w:pPr>
    </w:p>
    <w:p w:rsidR="00AD5D96" w:rsidRPr="008A1BCC" w:rsidRDefault="00AD5D96" w:rsidP="003E713F">
      <w:pPr>
        <w:numPr>
          <w:ilvl w:val="0"/>
          <w:numId w:val="26"/>
        </w:numPr>
        <w:tabs>
          <w:tab w:val="left" w:pos="1260"/>
        </w:tabs>
        <w:jc w:val="both"/>
        <w:rPr>
          <w:b/>
        </w:rPr>
      </w:pPr>
      <w:r w:rsidRPr="008A1BCC">
        <w:rPr>
          <w:b/>
        </w:rPr>
        <w:t>Що дозволяє визначити діяльність – як активність особистості:</w:t>
      </w:r>
    </w:p>
    <w:p w:rsidR="00AD5D96" w:rsidRPr="00B66798" w:rsidRDefault="00AD5D96" w:rsidP="00AD5D96">
      <w:pPr>
        <w:tabs>
          <w:tab w:val="num" w:pos="1080"/>
          <w:tab w:val="left" w:pos="1260"/>
        </w:tabs>
        <w:ind w:left="709"/>
        <w:jc w:val="both"/>
      </w:pPr>
      <w:r w:rsidRPr="00B66798">
        <w:t>а) наявність плану діяльності;</w:t>
      </w:r>
    </w:p>
    <w:p w:rsidR="00AD5D96" w:rsidRPr="00B66798" w:rsidRDefault="00AD5D96" w:rsidP="00AD5D96">
      <w:pPr>
        <w:tabs>
          <w:tab w:val="num" w:pos="1080"/>
          <w:tab w:val="left" w:pos="1260"/>
        </w:tabs>
        <w:ind w:left="709"/>
        <w:jc w:val="both"/>
      </w:pPr>
      <w:r w:rsidRPr="00B66798">
        <w:t>б) наявність мотиву діяльності;</w:t>
      </w:r>
    </w:p>
    <w:p w:rsidR="00AD5D96" w:rsidRPr="00B66798" w:rsidRDefault="00AD5D96" w:rsidP="00AD5D96">
      <w:pPr>
        <w:tabs>
          <w:tab w:val="num" w:pos="1080"/>
          <w:tab w:val="left" w:pos="1260"/>
        </w:tabs>
        <w:ind w:left="709"/>
        <w:jc w:val="both"/>
      </w:pPr>
      <w:r w:rsidRPr="00B66798">
        <w:t>в) наявність цілі діяльності;</w:t>
      </w:r>
    </w:p>
    <w:p w:rsidR="00AD5D96" w:rsidRPr="00B66798" w:rsidRDefault="00AD5D96" w:rsidP="00AD5D96">
      <w:pPr>
        <w:tabs>
          <w:tab w:val="num" w:pos="1080"/>
          <w:tab w:val="left" w:pos="1260"/>
        </w:tabs>
        <w:ind w:firstLine="709"/>
        <w:jc w:val="both"/>
      </w:pPr>
      <w:r w:rsidRPr="00B66798">
        <w:t>г) прийняття рішення в діяльності.</w:t>
      </w:r>
    </w:p>
    <w:p w:rsidR="00AD5D96" w:rsidRPr="00D67BEA" w:rsidRDefault="00AD5D96" w:rsidP="00AD5D96">
      <w:pPr>
        <w:tabs>
          <w:tab w:val="num" w:pos="1080"/>
          <w:tab w:val="left" w:pos="1260"/>
        </w:tabs>
        <w:ind w:firstLine="540"/>
        <w:jc w:val="both"/>
        <w:rPr>
          <w:sz w:val="20"/>
          <w:szCs w:val="20"/>
        </w:rPr>
      </w:pPr>
    </w:p>
    <w:p w:rsidR="00AD5D96" w:rsidRPr="008A1BCC" w:rsidRDefault="00AD5D96" w:rsidP="00AD5D96">
      <w:pPr>
        <w:tabs>
          <w:tab w:val="num" w:pos="1080"/>
        </w:tabs>
        <w:ind w:left="714" w:hanging="357"/>
        <w:jc w:val="both"/>
        <w:rPr>
          <w:b/>
        </w:rPr>
      </w:pPr>
      <w:r w:rsidRPr="008A1BCC">
        <w:rPr>
          <w:b/>
        </w:rPr>
        <w:t>89. В чому полягає психологічна сутність діяльності:</w:t>
      </w:r>
    </w:p>
    <w:p w:rsidR="00AD5D96" w:rsidRPr="00A178AD" w:rsidRDefault="00AD5D96" w:rsidP="00AD5D96">
      <w:pPr>
        <w:tabs>
          <w:tab w:val="num" w:pos="1080"/>
        </w:tabs>
        <w:ind w:left="1080" w:hanging="371"/>
        <w:jc w:val="both"/>
      </w:pPr>
      <w:r w:rsidRPr="00A178AD">
        <w:t>а) діяльність – засіб реалізації людини в житті;</w:t>
      </w:r>
    </w:p>
    <w:p w:rsidR="00AD5D96" w:rsidRPr="00A178AD" w:rsidRDefault="00AD5D96" w:rsidP="00AD5D96">
      <w:pPr>
        <w:tabs>
          <w:tab w:val="num" w:pos="1080"/>
        </w:tabs>
        <w:ind w:left="1080" w:hanging="371"/>
        <w:jc w:val="both"/>
      </w:pPr>
      <w:r w:rsidRPr="00A178AD">
        <w:t>б) діяльність – спосіб пізнання себе  довкілля;</w:t>
      </w:r>
    </w:p>
    <w:p w:rsidR="00AD5D96" w:rsidRPr="0025610E" w:rsidRDefault="00AD5D96" w:rsidP="00AD5D96">
      <w:pPr>
        <w:tabs>
          <w:tab w:val="num" w:pos="1080"/>
        </w:tabs>
        <w:ind w:left="1080" w:hanging="371"/>
        <w:jc w:val="both"/>
        <w:rPr>
          <w:spacing w:val="-4"/>
        </w:rPr>
      </w:pPr>
      <w:r w:rsidRPr="00A178AD">
        <w:t xml:space="preserve">в) </w:t>
      </w:r>
      <w:r w:rsidRPr="0025610E">
        <w:rPr>
          <w:spacing w:val="-4"/>
        </w:rPr>
        <w:t>діяльність – засіб створення матеріальних і духовних цінностей і особистого достатку;</w:t>
      </w:r>
    </w:p>
    <w:p w:rsidR="00AD5D96" w:rsidRDefault="00AD5D96" w:rsidP="00AD5D96">
      <w:pPr>
        <w:tabs>
          <w:tab w:val="num" w:pos="1080"/>
        </w:tabs>
        <w:ind w:left="1080" w:hanging="371"/>
        <w:jc w:val="both"/>
      </w:pPr>
      <w:r w:rsidRPr="00A178AD">
        <w:t>г) діяльність – процес реалізації людських ресурсів в області можливостей людини величина яких змінюється в залежності від різних факторів.</w:t>
      </w:r>
    </w:p>
    <w:p w:rsidR="00AD5D96" w:rsidRPr="00D67BEA" w:rsidRDefault="00AD5D96" w:rsidP="00AD5D96">
      <w:pPr>
        <w:tabs>
          <w:tab w:val="num" w:pos="1080"/>
        </w:tabs>
        <w:ind w:left="900" w:hanging="360"/>
        <w:jc w:val="both"/>
        <w:rPr>
          <w:sz w:val="20"/>
          <w:szCs w:val="20"/>
        </w:rPr>
      </w:pPr>
    </w:p>
    <w:p w:rsidR="00AD5D96" w:rsidRPr="008A1BCC" w:rsidRDefault="00AD5D96" w:rsidP="00AD5D96">
      <w:pPr>
        <w:ind w:left="714" w:hanging="357"/>
        <w:jc w:val="both"/>
        <w:rPr>
          <w:b/>
        </w:rPr>
      </w:pPr>
      <w:r w:rsidRPr="008A1BCC">
        <w:rPr>
          <w:b/>
        </w:rPr>
        <w:t>90. За змістом трудова діяльність поділяється на:</w:t>
      </w:r>
    </w:p>
    <w:p w:rsidR="00AD5D96" w:rsidRPr="00A178AD" w:rsidRDefault="00AD5D96" w:rsidP="00AD5D96">
      <w:pPr>
        <w:ind w:left="1080" w:hanging="371"/>
        <w:jc w:val="both"/>
      </w:pPr>
      <w:r w:rsidRPr="00A178AD">
        <w:t>а) репродуктивну, творчу;</w:t>
      </w:r>
    </w:p>
    <w:p w:rsidR="00AD5D96" w:rsidRPr="00A178AD" w:rsidRDefault="00AD5D96" w:rsidP="00AD5D96">
      <w:pPr>
        <w:ind w:left="1080" w:hanging="371"/>
        <w:jc w:val="both"/>
      </w:pPr>
      <w:r w:rsidRPr="00A178AD">
        <w:t>б) приватну і державну;</w:t>
      </w:r>
    </w:p>
    <w:p w:rsidR="00AD5D96" w:rsidRPr="00A178AD" w:rsidRDefault="00AD5D96" w:rsidP="00AD5D96">
      <w:pPr>
        <w:ind w:left="1080" w:hanging="371"/>
        <w:jc w:val="both"/>
      </w:pPr>
      <w:r w:rsidRPr="00A178AD">
        <w:t>в) просту і складну;</w:t>
      </w:r>
    </w:p>
    <w:p w:rsidR="00AD5D96" w:rsidRPr="00B66798" w:rsidRDefault="00AD5D96" w:rsidP="00AD5D96">
      <w:pPr>
        <w:ind w:left="1080" w:hanging="371"/>
        <w:jc w:val="both"/>
        <w:rPr>
          <w:spacing w:val="-8"/>
        </w:rPr>
      </w:pPr>
      <w:r w:rsidRPr="00B66798">
        <w:rPr>
          <w:spacing w:val="-8"/>
        </w:rPr>
        <w:t>г) вільну і примусову.</w:t>
      </w:r>
    </w:p>
    <w:p w:rsidR="00AD5D96" w:rsidRPr="00D67BEA" w:rsidRDefault="00AD5D96" w:rsidP="00AD5D96">
      <w:pPr>
        <w:ind w:left="540"/>
        <w:jc w:val="both"/>
        <w:rPr>
          <w:spacing w:val="-8"/>
          <w:sz w:val="20"/>
          <w:szCs w:val="20"/>
        </w:rPr>
      </w:pPr>
    </w:p>
    <w:p w:rsidR="00AD5D96" w:rsidRPr="008A1BCC" w:rsidRDefault="00AD5D96" w:rsidP="00AD5D96">
      <w:pPr>
        <w:ind w:left="714" w:hanging="357"/>
        <w:jc w:val="both"/>
        <w:rPr>
          <w:b/>
        </w:rPr>
      </w:pPr>
      <w:r w:rsidRPr="008A1BCC">
        <w:rPr>
          <w:b/>
        </w:rPr>
        <w:t>91. Вкажіть, в результаті яких мотиваційних факторів виникає задоволення від праці:</w:t>
      </w:r>
    </w:p>
    <w:p w:rsidR="00AD5D96" w:rsidRPr="00B66798" w:rsidRDefault="00AD5D96" w:rsidP="00AD5D96">
      <w:pPr>
        <w:ind w:left="720"/>
        <w:jc w:val="both"/>
      </w:pPr>
      <w:r w:rsidRPr="00B66798">
        <w:t>а) соціальних гарантій і зарплати;</w:t>
      </w:r>
    </w:p>
    <w:p w:rsidR="00AD5D96" w:rsidRPr="00B66798" w:rsidRDefault="00AD5D96" w:rsidP="00AD5D96">
      <w:pPr>
        <w:ind w:left="720"/>
        <w:jc w:val="both"/>
      </w:pPr>
      <w:r w:rsidRPr="00B66798">
        <w:t>б) визнання і професійного успіху;</w:t>
      </w:r>
    </w:p>
    <w:p w:rsidR="00AD5D96" w:rsidRPr="00B66798" w:rsidRDefault="00AD5D96" w:rsidP="00AD5D96">
      <w:pPr>
        <w:ind w:left="720"/>
        <w:jc w:val="both"/>
      </w:pPr>
      <w:r w:rsidRPr="00B66798">
        <w:t>в) кар</w:t>
      </w:r>
      <w:r w:rsidRPr="00B66798">
        <w:rPr>
          <w:lang w:val="ru-RU"/>
        </w:rPr>
        <w:t>’</w:t>
      </w:r>
      <w:r w:rsidRPr="00B66798">
        <w:t>єрного зростання;</w:t>
      </w:r>
    </w:p>
    <w:p w:rsidR="00AD5D96" w:rsidRPr="00B66798" w:rsidRDefault="00AD5D96" w:rsidP="00AD5D96">
      <w:pPr>
        <w:ind w:left="720"/>
        <w:jc w:val="both"/>
        <w:rPr>
          <w:lang w:val="ru-RU"/>
        </w:rPr>
      </w:pPr>
      <w:r w:rsidRPr="00B66798">
        <w:t>г) всі відповіді вірні.</w:t>
      </w:r>
    </w:p>
    <w:p w:rsidR="00AD5D96" w:rsidRPr="00D67BEA" w:rsidRDefault="00AD5D96" w:rsidP="00AD5D96">
      <w:pPr>
        <w:ind w:left="720"/>
        <w:jc w:val="both"/>
        <w:rPr>
          <w:sz w:val="20"/>
          <w:szCs w:val="20"/>
          <w:lang w:val="ru-RU"/>
        </w:rPr>
      </w:pPr>
    </w:p>
    <w:p w:rsidR="00AD5D96" w:rsidRPr="008A1BCC" w:rsidRDefault="00AD5D96" w:rsidP="00AD5D96">
      <w:pPr>
        <w:ind w:left="714" w:hanging="357"/>
        <w:jc w:val="both"/>
        <w:rPr>
          <w:b/>
        </w:rPr>
      </w:pPr>
      <w:r w:rsidRPr="008A1BCC">
        <w:rPr>
          <w:b/>
          <w:lang w:val="ru-RU"/>
        </w:rPr>
        <w:t>92</w:t>
      </w:r>
      <w:r w:rsidRPr="008A1BCC">
        <w:rPr>
          <w:b/>
        </w:rPr>
        <w:t>. Структурними компонентами діяльності є такі складові:</w:t>
      </w:r>
    </w:p>
    <w:p w:rsidR="00AD5D96" w:rsidRPr="00B66798" w:rsidRDefault="00AD5D96" w:rsidP="00AD5D96">
      <w:pPr>
        <w:ind w:left="720"/>
        <w:jc w:val="both"/>
      </w:pPr>
      <w:r w:rsidRPr="00B66798">
        <w:t>а) потребнісно-мотиваційна;</w:t>
      </w:r>
    </w:p>
    <w:p w:rsidR="00AD5D96" w:rsidRPr="00B66798" w:rsidRDefault="00AD5D96" w:rsidP="00AD5D96">
      <w:pPr>
        <w:ind w:left="720"/>
        <w:jc w:val="both"/>
      </w:pPr>
      <w:r w:rsidRPr="00B66798">
        <w:t>б) інформаційна;</w:t>
      </w:r>
    </w:p>
    <w:p w:rsidR="00AD5D96" w:rsidRPr="00B66798" w:rsidRDefault="00AD5D96" w:rsidP="00AD5D96">
      <w:pPr>
        <w:ind w:left="720"/>
        <w:jc w:val="both"/>
      </w:pPr>
      <w:r w:rsidRPr="00B66798">
        <w:t>в) операційна;</w:t>
      </w:r>
    </w:p>
    <w:p w:rsidR="00AD5D96" w:rsidRPr="00B66798" w:rsidRDefault="00AD5D96" w:rsidP="00AD5D96">
      <w:pPr>
        <w:ind w:left="720"/>
        <w:jc w:val="both"/>
      </w:pPr>
      <w:r w:rsidRPr="00B66798">
        <w:t>г) емоційно-вольова;</w:t>
      </w:r>
    </w:p>
    <w:p w:rsidR="00AD5D96" w:rsidRPr="00B66798" w:rsidRDefault="00AD5D96" w:rsidP="00AD5D96">
      <w:pPr>
        <w:ind w:left="720"/>
        <w:jc w:val="both"/>
      </w:pPr>
      <w:r w:rsidRPr="00B66798">
        <w:t>д) регулятивна;</w:t>
      </w:r>
    </w:p>
    <w:p w:rsidR="00AD5D96" w:rsidRPr="00B66798" w:rsidRDefault="00AD5D96" w:rsidP="00AD5D96">
      <w:pPr>
        <w:ind w:left="720"/>
        <w:jc w:val="both"/>
        <w:rPr>
          <w:lang w:val="ru-RU"/>
        </w:rPr>
      </w:pPr>
      <w:r w:rsidRPr="00B66798">
        <w:t>е) ціннісно-орієнтована.</w:t>
      </w:r>
    </w:p>
    <w:p w:rsidR="00AD5D96" w:rsidRPr="008A1BCC" w:rsidRDefault="00AD5D96" w:rsidP="00AD5D96">
      <w:pPr>
        <w:ind w:left="720"/>
        <w:jc w:val="both"/>
        <w:rPr>
          <w:lang w:val="ru-RU"/>
        </w:rPr>
      </w:pPr>
    </w:p>
    <w:p w:rsidR="00AD5D96" w:rsidRPr="008A1BCC" w:rsidRDefault="00AD5D96" w:rsidP="00AD5D96">
      <w:pPr>
        <w:ind w:left="714" w:hanging="357"/>
        <w:jc w:val="both"/>
        <w:rPr>
          <w:b/>
        </w:rPr>
      </w:pPr>
      <w:r w:rsidRPr="008A1BCC">
        <w:rPr>
          <w:b/>
          <w:lang w:val="ru-RU"/>
        </w:rPr>
        <w:lastRenderedPageBreak/>
        <w:t>93</w:t>
      </w:r>
      <w:r w:rsidRPr="008A1BCC">
        <w:rPr>
          <w:b/>
        </w:rPr>
        <w:t>. Дайте правильне визначення емоцій:</w:t>
      </w:r>
    </w:p>
    <w:p w:rsidR="00AD5D96" w:rsidRPr="00B66798" w:rsidRDefault="00AD5D96" w:rsidP="00AD5D96">
      <w:pPr>
        <w:tabs>
          <w:tab w:val="num" w:pos="1080"/>
        </w:tabs>
        <w:ind w:left="1080" w:hanging="371"/>
        <w:jc w:val="both"/>
      </w:pPr>
      <w:r w:rsidRPr="00B66798">
        <w:t>а) емоції – це психічний процес, що відбиває особисту значимість та оцінку зовнішніх і внутрішніх ситуацій життєдіяльності людини у формі переживань;</w:t>
      </w:r>
    </w:p>
    <w:p w:rsidR="00AD5D96" w:rsidRPr="00B66798" w:rsidRDefault="00AD5D96" w:rsidP="00AD5D96">
      <w:pPr>
        <w:tabs>
          <w:tab w:val="num" w:pos="1080"/>
        </w:tabs>
        <w:ind w:left="1080" w:hanging="371"/>
        <w:jc w:val="both"/>
      </w:pPr>
      <w:r w:rsidRPr="00B66798">
        <w:t>б) емоції – це провідні утворення емоційної сфери особистості;</w:t>
      </w:r>
    </w:p>
    <w:p w:rsidR="00AD5D96" w:rsidRPr="00B66798" w:rsidRDefault="00AD5D96" w:rsidP="00AD5D96">
      <w:pPr>
        <w:tabs>
          <w:tab w:val="num" w:pos="1080"/>
        </w:tabs>
        <w:ind w:left="1080" w:hanging="371"/>
        <w:jc w:val="both"/>
      </w:pPr>
      <w:r w:rsidRPr="00B66798">
        <w:t>в) емоції – це чуттєва реакція у відповідь на різні сигнали, які викликають зміни фізіологічного стану організму;</w:t>
      </w:r>
    </w:p>
    <w:p w:rsidR="00AD5D96" w:rsidRPr="00B66798" w:rsidRDefault="00AD5D96" w:rsidP="00AD5D96">
      <w:pPr>
        <w:tabs>
          <w:tab w:val="num" w:pos="1080"/>
        </w:tabs>
        <w:ind w:left="1080" w:hanging="371"/>
        <w:jc w:val="both"/>
      </w:pPr>
      <w:r w:rsidRPr="00B66798">
        <w:t>г) емоції – це ставлення людини до особисто значимих ситуацій, предметів, явищ, що відрізняються конкретною спрямованістю;</w:t>
      </w:r>
    </w:p>
    <w:p w:rsidR="00AD5D96" w:rsidRPr="00B66798" w:rsidRDefault="00AD5D96" w:rsidP="00AD5D96">
      <w:pPr>
        <w:tabs>
          <w:tab w:val="num" w:pos="1080"/>
        </w:tabs>
        <w:ind w:left="1080" w:hanging="371"/>
        <w:jc w:val="both"/>
      </w:pPr>
      <w:r w:rsidRPr="00B66798">
        <w:t>д) емоції – це ставлення людини до предметів і явищ дійсності, які вона пізнає і змінює.</w:t>
      </w:r>
    </w:p>
    <w:p w:rsidR="00AD5D96" w:rsidRPr="00D67BEA" w:rsidRDefault="00AD5D96" w:rsidP="00AD5D96">
      <w:pPr>
        <w:tabs>
          <w:tab w:val="num" w:pos="1080"/>
        </w:tabs>
        <w:ind w:left="709"/>
        <w:jc w:val="both"/>
        <w:rPr>
          <w:sz w:val="20"/>
          <w:szCs w:val="20"/>
        </w:rPr>
      </w:pPr>
    </w:p>
    <w:p w:rsidR="00AD5D96" w:rsidRPr="008A1BCC" w:rsidRDefault="00AD5D96" w:rsidP="00AD5D96">
      <w:pPr>
        <w:ind w:left="714" w:hanging="357"/>
        <w:jc w:val="both"/>
        <w:rPr>
          <w:b/>
        </w:rPr>
      </w:pPr>
      <w:r w:rsidRPr="008A1BCC">
        <w:rPr>
          <w:b/>
          <w:lang w:val="ru-RU"/>
        </w:rPr>
        <w:t>94</w:t>
      </w:r>
      <w:r w:rsidRPr="008A1BCC">
        <w:rPr>
          <w:b/>
        </w:rPr>
        <w:t>. Чим виражається потреба у наявності в дитини емоцій:</w:t>
      </w:r>
    </w:p>
    <w:p w:rsidR="00AD5D96" w:rsidRPr="00B66798" w:rsidRDefault="00AD5D96" w:rsidP="00AD5D96">
      <w:pPr>
        <w:tabs>
          <w:tab w:val="num" w:pos="1080"/>
        </w:tabs>
        <w:ind w:left="709"/>
        <w:jc w:val="both"/>
      </w:pPr>
      <w:r w:rsidRPr="00B66798">
        <w:t>а) забезпеченням соціального зв’язку між матір’ю і дитиною;</w:t>
      </w:r>
    </w:p>
    <w:p w:rsidR="00AD5D96" w:rsidRPr="00B66798" w:rsidRDefault="00AD5D96" w:rsidP="00AD5D96">
      <w:pPr>
        <w:tabs>
          <w:tab w:val="num" w:pos="1080"/>
        </w:tabs>
        <w:ind w:left="709"/>
        <w:jc w:val="both"/>
      </w:pPr>
      <w:r w:rsidRPr="00B66798">
        <w:t>б) забезпеченням потреби у любові;</w:t>
      </w:r>
    </w:p>
    <w:p w:rsidR="00AD5D96" w:rsidRPr="00B66798" w:rsidRDefault="00AD5D96" w:rsidP="00AD5D96">
      <w:pPr>
        <w:tabs>
          <w:tab w:val="num" w:pos="1080"/>
        </w:tabs>
        <w:ind w:left="709"/>
        <w:jc w:val="both"/>
      </w:pPr>
      <w:r w:rsidRPr="00B66798">
        <w:t>в) необхідність у засобах комунікації між дитиною і дорослими;</w:t>
      </w:r>
    </w:p>
    <w:p w:rsidR="00AD5D96" w:rsidRPr="00B66798" w:rsidRDefault="00AD5D96" w:rsidP="00AD5D96">
      <w:pPr>
        <w:tabs>
          <w:tab w:val="num" w:pos="1080"/>
        </w:tabs>
        <w:ind w:left="709"/>
        <w:jc w:val="both"/>
        <w:rPr>
          <w:lang w:val="ru-RU"/>
        </w:rPr>
      </w:pPr>
      <w:r w:rsidRPr="00B66798">
        <w:t>г) для забезпечення існування і виживання.</w:t>
      </w:r>
    </w:p>
    <w:p w:rsidR="00AD5D96" w:rsidRPr="00D67BEA" w:rsidRDefault="00AD5D96" w:rsidP="00AD5D96">
      <w:pPr>
        <w:tabs>
          <w:tab w:val="num" w:pos="1080"/>
        </w:tabs>
        <w:ind w:left="709"/>
        <w:jc w:val="both"/>
        <w:rPr>
          <w:sz w:val="20"/>
          <w:szCs w:val="20"/>
          <w:lang w:val="ru-RU"/>
        </w:rPr>
      </w:pPr>
    </w:p>
    <w:p w:rsidR="00AD5D96" w:rsidRPr="008A1BCC" w:rsidRDefault="00AD5D96" w:rsidP="00AD5D96">
      <w:pPr>
        <w:numPr>
          <w:ilvl w:val="0"/>
          <w:numId w:val="2"/>
        </w:numPr>
        <w:jc w:val="both"/>
        <w:rPr>
          <w:b/>
        </w:rPr>
      </w:pPr>
      <w:r w:rsidRPr="008A1BCC">
        <w:rPr>
          <w:b/>
        </w:rPr>
        <w:t>Вкажіть фізіологічні зміни при емоційних переживаннях зі сторони серцево-судинної системи:</w:t>
      </w:r>
    </w:p>
    <w:p w:rsidR="00AD5D96" w:rsidRPr="00B66798" w:rsidRDefault="00AD5D96" w:rsidP="00AD5D96">
      <w:pPr>
        <w:tabs>
          <w:tab w:val="num" w:pos="1080"/>
        </w:tabs>
        <w:ind w:left="709"/>
        <w:jc w:val="both"/>
      </w:pPr>
      <w:r w:rsidRPr="00B66798">
        <w:t>а) змінюється сила і тембр голосу;</w:t>
      </w:r>
    </w:p>
    <w:p w:rsidR="00AD5D96" w:rsidRPr="00B66798" w:rsidRDefault="00AD5D96" w:rsidP="00AD5D96">
      <w:pPr>
        <w:tabs>
          <w:tab w:val="num" w:pos="1080"/>
        </w:tabs>
        <w:ind w:left="709"/>
        <w:jc w:val="both"/>
      </w:pPr>
      <w:r w:rsidRPr="00B66798">
        <w:t>б) змінюється вираз очей і забарвлення шкіри;</w:t>
      </w:r>
    </w:p>
    <w:p w:rsidR="00AD5D96" w:rsidRPr="00B66798" w:rsidRDefault="00AD5D96" w:rsidP="00AD5D96">
      <w:pPr>
        <w:tabs>
          <w:tab w:val="num" w:pos="1080"/>
        </w:tabs>
        <w:ind w:left="709"/>
        <w:jc w:val="both"/>
      </w:pPr>
      <w:r w:rsidRPr="00B66798">
        <w:t>в) збільшується ЧСС і артеріальний тиск;</w:t>
      </w:r>
    </w:p>
    <w:p w:rsidR="00AD5D96" w:rsidRPr="00B66798" w:rsidRDefault="00AD5D96" w:rsidP="00AD5D96">
      <w:pPr>
        <w:tabs>
          <w:tab w:val="num" w:pos="1080"/>
        </w:tabs>
        <w:ind w:left="709"/>
        <w:jc w:val="both"/>
      </w:pPr>
      <w:r w:rsidRPr="00B66798">
        <w:t>г) збільшується ЧД і дихальний об’єм.</w:t>
      </w:r>
    </w:p>
    <w:p w:rsidR="00AD5D96" w:rsidRPr="00D67BEA" w:rsidRDefault="00AD5D96" w:rsidP="00AD5D96">
      <w:pPr>
        <w:tabs>
          <w:tab w:val="num" w:pos="1080"/>
        </w:tabs>
        <w:ind w:left="709"/>
        <w:jc w:val="both"/>
        <w:rPr>
          <w:sz w:val="20"/>
          <w:szCs w:val="20"/>
        </w:rPr>
      </w:pPr>
    </w:p>
    <w:p w:rsidR="00AD5D96" w:rsidRPr="008A1BCC" w:rsidRDefault="00AD5D96" w:rsidP="00AD5D96">
      <w:pPr>
        <w:numPr>
          <w:ilvl w:val="0"/>
          <w:numId w:val="2"/>
        </w:numPr>
        <w:jc w:val="both"/>
        <w:rPr>
          <w:b/>
        </w:rPr>
      </w:pPr>
      <w:r w:rsidRPr="008A1BCC">
        <w:rPr>
          <w:b/>
          <w:spacing w:val="-2"/>
        </w:rPr>
        <w:t>Вкажіть, яка структура виконує акумулятора енергії, що знижує чи підвищує активність</w:t>
      </w:r>
      <w:r w:rsidRPr="008A1BCC">
        <w:rPr>
          <w:b/>
        </w:rPr>
        <w:t xml:space="preserve"> мозку, посилює чи послаблює відповідні на подразники:</w:t>
      </w:r>
    </w:p>
    <w:p w:rsidR="00AD5D96" w:rsidRPr="00B66798" w:rsidRDefault="00AD5D96" w:rsidP="00AD5D96">
      <w:pPr>
        <w:tabs>
          <w:tab w:val="num" w:pos="1080"/>
        </w:tabs>
        <w:ind w:left="709"/>
        <w:jc w:val="both"/>
      </w:pPr>
      <w:r w:rsidRPr="00B66798">
        <w:t>а) таламус;</w:t>
      </w:r>
    </w:p>
    <w:p w:rsidR="00AD5D96" w:rsidRPr="00B66798" w:rsidRDefault="00AD5D96" w:rsidP="00AD5D96">
      <w:pPr>
        <w:tabs>
          <w:tab w:val="num" w:pos="1080"/>
        </w:tabs>
        <w:ind w:left="709"/>
        <w:jc w:val="both"/>
      </w:pPr>
      <w:r w:rsidRPr="00B66798">
        <w:t>б) гіпоталамус;</w:t>
      </w:r>
    </w:p>
    <w:p w:rsidR="00AD5D96" w:rsidRPr="00B66798" w:rsidRDefault="00AD5D96" w:rsidP="00AD5D96">
      <w:pPr>
        <w:tabs>
          <w:tab w:val="num" w:pos="1080"/>
        </w:tabs>
        <w:ind w:left="709"/>
        <w:jc w:val="both"/>
      </w:pPr>
      <w:r w:rsidRPr="00B66798">
        <w:t>в) лімбічна система;</w:t>
      </w:r>
    </w:p>
    <w:p w:rsidR="00AD5D96" w:rsidRPr="00B66798" w:rsidRDefault="00AD5D96" w:rsidP="00AD5D96">
      <w:pPr>
        <w:tabs>
          <w:tab w:val="num" w:pos="1080"/>
        </w:tabs>
        <w:ind w:left="709"/>
        <w:jc w:val="both"/>
      </w:pPr>
      <w:r w:rsidRPr="00B66798">
        <w:t>г) ретикулярна формація.</w:t>
      </w:r>
    </w:p>
    <w:p w:rsidR="00AD5D96" w:rsidRPr="00D67BEA" w:rsidRDefault="00AD5D96" w:rsidP="00AD5D96">
      <w:pPr>
        <w:tabs>
          <w:tab w:val="num" w:pos="1080"/>
        </w:tabs>
        <w:ind w:left="709"/>
        <w:jc w:val="both"/>
        <w:rPr>
          <w:sz w:val="20"/>
          <w:szCs w:val="20"/>
        </w:rPr>
      </w:pPr>
    </w:p>
    <w:p w:rsidR="00AD5D96" w:rsidRPr="008A1BCC" w:rsidRDefault="00AD5D96" w:rsidP="00AD5D96">
      <w:pPr>
        <w:numPr>
          <w:ilvl w:val="0"/>
          <w:numId w:val="2"/>
        </w:numPr>
        <w:tabs>
          <w:tab w:val="num" w:pos="1170"/>
        </w:tabs>
        <w:jc w:val="both"/>
        <w:rPr>
          <w:b/>
        </w:rPr>
      </w:pPr>
      <w:r w:rsidRPr="008A1BCC">
        <w:rPr>
          <w:b/>
        </w:rPr>
        <w:t>Вкажіть, що є фізіологічною основою вищих людських почуттів:</w:t>
      </w:r>
    </w:p>
    <w:p w:rsidR="00AD5D96" w:rsidRPr="00B66798" w:rsidRDefault="00AD5D96" w:rsidP="00AD5D96">
      <w:pPr>
        <w:tabs>
          <w:tab w:val="num" w:pos="1080"/>
        </w:tabs>
        <w:ind w:left="709"/>
        <w:jc w:val="both"/>
      </w:pPr>
      <w:r w:rsidRPr="00B66798">
        <w:t>а) взаємозв’язок другої і першої сигнальної системи;</w:t>
      </w:r>
    </w:p>
    <w:p w:rsidR="00AD5D96" w:rsidRPr="00B66798" w:rsidRDefault="00AD5D96" w:rsidP="00AD5D96">
      <w:pPr>
        <w:tabs>
          <w:tab w:val="num" w:pos="1080"/>
        </w:tabs>
        <w:ind w:left="709"/>
        <w:jc w:val="both"/>
      </w:pPr>
      <w:r w:rsidRPr="00B66798">
        <w:t>б) наявність у людини другої сигнальної системи;</w:t>
      </w:r>
    </w:p>
    <w:p w:rsidR="00AD5D96" w:rsidRPr="00B66798" w:rsidRDefault="00AD5D96" w:rsidP="00AD5D96">
      <w:pPr>
        <w:tabs>
          <w:tab w:val="num" w:pos="1080"/>
        </w:tabs>
        <w:ind w:left="709"/>
        <w:jc w:val="both"/>
      </w:pPr>
      <w:r w:rsidRPr="00B66798">
        <w:t>в) діяльність першої сигнальної системи;</w:t>
      </w:r>
    </w:p>
    <w:p w:rsidR="00AD5D96" w:rsidRDefault="00AD5D96" w:rsidP="00AD5D96">
      <w:pPr>
        <w:tabs>
          <w:tab w:val="num" w:pos="1080"/>
        </w:tabs>
        <w:ind w:left="709"/>
        <w:jc w:val="both"/>
      </w:pPr>
      <w:r w:rsidRPr="00B66798">
        <w:t>г) фізіологічні зміни, що проходять у серцево-судинній, травній системах людського організму.</w:t>
      </w:r>
    </w:p>
    <w:p w:rsidR="00AD5D96" w:rsidRPr="00085120" w:rsidRDefault="00AD5D96" w:rsidP="00AD5D96">
      <w:pPr>
        <w:tabs>
          <w:tab w:val="num" w:pos="1080"/>
        </w:tabs>
        <w:ind w:left="709"/>
        <w:jc w:val="both"/>
        <w:rPr>
          <w:sz w:val="18"/>
          <w:szCs w:val="18"/>
        </w:rPr>
      </w:pPr>
    </w:p>
    <w:p w:rsidR="00AD5D96" w:rsidRPr="00085120" w:rsidRDefault="00AD5D96" w:rsidP="00AD5D96">
      <w:pPr>
        <w:numPr>
          <w:ilvl w:val="0"/>
          <w:numId w:val="2"/>
        </w:numPr>
        <w:tabs>
          <w:tab w:val="num" w:pos="1170"/>
        </w:tabs>
        <w:jc w:val="both"/>
        <w:rPr>
          <w:b/>
        </w:rPr>
      </w:pPr>
      <w:r w:rsidRPr="00085120">
        <w:rPr>
          <w:b/>
        </w:rPr>
        <w:t xml:space="preserve"> Назвіть автора теорії інстинктивних потягів:</w:t>
      </w:r>
    </w:p>
    <w:p w:rsidR="00AD5D96" w:rsidRPr="00B66798" w:rsidRDefault="00AD5D96" w:rsidP="00AD5D96">
      <w:pPr>
        <w:tabs>
          <w:tab w:val="num" w:pos="1080"/>
        </w:tabs>
        <w:ind w:left="709"/>
        <w:jc w:val="both"/>
      </w:pPr>
      <w:r w:rsidRPr="00B66798">
        <w:t>а) Хелен Льюіс;</w:t>
      </w:r>
    </w:p>
    <w:p w:rsidR="00AD5D96" w:rsidRPr="00B66798" w:rsidRDefault="00AD5D96" w:rsidP="00AD5D96">
      <w:pPr>
        <w:tabs>
          <w:tab w:val="num" w:pos="1080"/>
        </w:tabs>
        <w:ind w:left="709"/>
        <w:jc w:val="both"/>
      </w:pPr>
      <w:r w:rsidRPr="00B66798">
        <w:t>б) З. Фрейд;</w:t>
      </w:r>
    </w:p>
    <w:p w:rsidR="00AD5D96" w:rsidRPr="00B66798" w:rsidRDefault="00AD5D96" w:rsidP="00AD5D96">
      <w:pPr>
        <w:tabs>
          <w:tab w:val="num" w:pos="1080"/>
        </w:tabs>
        <w:ind w:left="709"/>
        <w:jc w:val="both"/>
      </w:pPr>
      <w:r w:rsidRPr="00B66798">
        <w:t>в) Спенсер;</w:t>
      </w:r>
    </w:p>
    <w:p w:rsidR="00AD5D96" w:rsidRDefault="00AD5D96" w:rsidP="00AD5D96">
      <w:pPr>
        <w:tabs>
          <w:tab w:val="num" w:pos="1080"/>
        </w:tabs>
        <w:ind w:left="709"/>
        <w:jc w:val="both"/>
      </w:pPr>
      <w:r w:rsidRPr="00B66798">
        <w:t>г) Вундт.</w:t>
      </w:r>
    </w:p>
    <w:p w:rsidR="00AD5D96" w:rsidRPr="00085120" w:rsidRDefault="00AD5D96" w:rsidP="00AD5D96">
      <w:pPr>
        <w:tabs>
          <w:tab w:val="num" w:pos="1080"/>
        </w:tabs>
        <w:ind w:left="709"/>
        <w:jc w:val="both"/>
        <w:rPr>
          <w:sz w:val="18"/>
          <w:szCs w:val="18"/>
        </w:rPr>
      </w:pPr>
    </w:p>
    <w:p w:rsidR="00AD5D96" w:rsidRPr="00085120" w:rsidRDefault="00AD5D96" w:rsidP="00AD5D96">
      <w:pPr>
        <w:ind w:left="714" w:hanging="357"/>
        <w:jc w:val="both"/>
        <w:rPr>
          <w:b/>
        </w:rPr>
      </w:pPr>
      <w:r w:rsidRPr="00085120">
        <w:rPr>
          <w:b/>
        </w:rPr>
        <w:t>99. Вкажіть, яку емоцію за теорією Плутчика  зумовлює  реакція наактвим, незнайому ситуацію</w:t>
      </w:r>
    </w:p>
    <w:p w:rsidR="00AD5D96" w:rsidRPr="00B66798" w:rsidRDefault="00AD5D96" w:rsidP="00AD5D96">
      <w:pPr>
        <w:tabs>
          <w:tab w:val="num" w:pos="1080"/>
        </w:tabs>
        <w:ind w:left="709"/>
        <w:jc w:val="both"/>
      </w:pPr>
      <w:r w:rsidRPr="00B66798">
        <w:t>а) відраза;</w:t>
      </w:r>
    </w:p>
    <w:p w:rsidR="00AD5D96" w:rsidRPr="00B66798" w:rsidRDefault="00AD5D96" w:rsidP="00AD5D96">
      <w:pPr>
        <w:tabs>
          <w:tab w:val="num" w:pos="1080"/>
        </w:tabs>
        <w:ind w:left="709"/>
        <w:jc w:val="both"/>
      </w:pPr>
      <w:r w:rsidRPr="00B66798">
        <w:t>б) гнів;</w:t>
      </w:r>
    </w:p>
    <w:p w:rsidR="00AD5D96" w:rsidRPr="00B66798" w:rsidRDefault="00AD5D96" w:rsidP="00AD5D96">
      <w:pPr>
        <w:tabs>
          <w:tab w:val="num" w:pos="1080"/>
        </w:tabs>
        <w:ind w:left="709"/>
        <w:jc w:val="both"/>
      </w:pPr>
      <w:r w:rsidRPr="00B66798">
        <w:t>в) переляк;</w:t>
      </w:r>
    </w:p>
    <w:p w:rsidR="00AD5D96" w:rsidRPr="00B66798" w:rsidRDefault="00AD5D96" w:rsidP="00AD5D96">
      <w:pPr>
        <w:tabs>
          <w:tab w:val="num" w:pos="1080"/>
        </w:tabs>
        <w:ind w:left="709"/>
        <w:jc w:val="both"/>
      </w:pPr>
      <w:r w:rsidRPr="00B66798">
        <w:t>г) радість.</w:t>
      </w:r>
    </w:p>
    <w:p w:rsidR="00AD5D96" w:rsidRPr="00085120" w:rsidRDefault="00AD5D96" w:rsidP="00AD5D96">
      <w:pPr>
        <w:tabs>
          <w:tab w:val="num" w:pos="1080"/>
        </w:tabs>
        <w:ind w:left="709"/>
        <w:jc w:val="both"/>
        <w:rPr>
          <w:sz w:val="18"/>
          <w:szCs w:val="18"/>
        </w:rPr>
      </w:pPr>
    </w:p>
    <w:p w:rsidR="00AD5D96" w:rsidRPr="00085120" w:rsidRDefault="00AD5D96" w:rsidP="00AD5D96">
      <w:pPr>
        <w:ind w:left="714" w:hanging="357"/>
        <w:jc w:val="both"/>
        <w:rPr>
          <w:b/>
          <w:spacing w:val="-4"/>
        </w:rPr>
      </w:pPr>
      <w:r w:rsidRPr="00085120">
        <w:rPr>
          <w:b/>
        </w:rPr>
        <w:t xml:space="preserve">100. </w:t>
      </w:r>
      <w:r w:rsidRPr="00085120">
        <w:rPr>
          <w:b/>
          <w:spacing w:val="-4"/>
        </w:rPr>
        <w:t>Вкажіть теорію, яка визначає особистість – як результат складної взаємодії 6-ти систем:</w:t>
      </w:r>
    </w:p>
    <w:p w:rsidR="00AD5D96" w:rsidRPr="00B66798" w:rsidRDefault="00AD5D96" w:rsidP="00AD5D96">
      <w:pPr>
        <w:tabs>
          <w:tab w:val="num" w:pos="1080"/>
        </w:tabs>
        <w:ind w:left="709"/>
        <w:jc w:val="both"/>
      </w:pPr>
      <w:r w:rsidRPr="00B66798">
        <w:t>а) активаційна теорія;</w:t>
      </w:r>
    </w:p>
    <w:p w:rsidR="00AD5D96" w:rsidRPr="00B66798" w:rsidRDefault="00AD5D96" w:rsidP="00AD5D96">
      <w:pPr>
        <w:tabs>
          <w:tab w:val="num" w:pos="1080"/>
        </w:tabs>
        <w:ind w:left="709"/>
        <w:jc w:val="both"/>
      </w:pPr>
      <w:r w:rsidRPr="00B66798">
        <w:t>б) теорія когнітивного дисонансу;</w:t>
      </w:r>
    </w:p>
    <w:p w:rsidR="00AD5D96" w:rsidRPr="00B66798" w:rsidRDefault="00AD5D96" w:rsidP="00AD5D96">
      <w:pPr>
        <w:tabs>
          <w:tab w:val="num" w:pos="1080"/>
        </w:tabs>
        <w:ind w:left="709"/>
        <w:jc w:val="both"/>
      </w:pPr>
      <w:r w:rsidRPr="00B66798">
        <w:lastRenderedPageBreak/>
        <w:t>в) теорія диференціальних емоцій;</w:t>
      </w:r>
    </w:p>
    <w:p w:rsidR="00AD5D96" w:rsidRPr="00B66798" w:rsidRDefault="00AD5D96" w:rsidP="00AD5D96">
      <w:pPr>
        <w:tabs>
          <w:tab w:val="num" w:pos="1080"/>
        </w:tabs>
        <w:ind w:left="709"/>
        <w:jc w:val="both"/>
      </w:pPr>
      <w:r w:rsidRPr="00B66798">
        <w:t>г) теорія інстинктивних потягів.</w:t>
      </w:r>
    </w:p>
    <w:p w:rsidR="00AD5D96" w:rsidRPr="00085120" w:rsidRDefault="00AD5D96" w:rsidP="00AD5D96">
      <w:pPr>
        <w:tabs>
          <w:tab w:val="num" w:pos="1080"/>
        </w:tabs>
        <w:ind w:left="709" w:hanging="709"/>
        <w:jc w:val="both"/>
        <w:rPr>
          <w:sz w:val="18"/>
          <w:szCs w:val="18"/>
        </w:rPr>
      </w:pPr>
    </w:p>
    <w:p w:rsidR="00AD5D96" w:rsidRPr="00085120" w:rsidRDefault="00AD5D96" w:rsidP="00AD5D96">
      <w:pPr>
        <w:tabs>
          <w:tab w:val="num" w:pos="1170"/>
        </w:tabs>
        <w:ind w:left="714" w:hanging="357"/>
        <w:jc w:val="both"/>
        <w:rPr>
          <w:b/>
        </w:rPr>
      </w:pPr>
      <w:r w:rsidRPr="00085120">
        <w:rPr>
          <w:b/>
        </w:rPr>
        <w:t>101. Вкажіть, які емоції є базовими:</w:t>
      </w:r>
    </w:p>
    <w:p w:rsidR="00AD5D96" w:rsidRPr="00104D3F" w:rsidRDefault="00AD5D96" w:rsidP="00AD5D96">
      <w:pPr>
        <w:tabs>
          <w:tab w:val="num" w:pos="1080"/>
        </w:tabs>
        <w:ind w:left="1080" w:hanging="371"/>
        <w:jc w:val="both"/>
        <w:rPr>
          <w:spacing w:val="-6"/>
        </w:rPr>
      </w:pPr>
      <w:r w:rsidRPr="00104D3F">
        <w:rPr>
          <w:spacing w:val="-6"/>
        </w:rPr>
        <w:t>а) інтерес, радість, здивування, сум, гнів, огида, знехтування, страху, сорому, збентеження;</w:t>
      </w:r>
    </w:p>
    <w:p w:rsidR="00AD5D96" w:rsidRPr="00104D3F" w:rsidRDefault="00AD5D96" w:rsidP="00AD5D96">
      <w:pPr>
        <w:tabs>
          <w:tab w:val="num" w:pos="1080"/>
        </w:tabs>
        <w:ind w:left="1080" w:hanging="371"/>
        <w:jc w:val="both"/>
        <w:rPr>
          <w:spacing w:val="-6"/>
        </w:rPr>
      </w:pPr>
      <w:r w:rsidRPr="00104D3F">
        <w:rPr>
          <w:spacing w:val="-6"/>
        </w:rPr>
        <w:t>б) інтерес, радість, здивування, сум, гнів, огида, знехтування, страху, сорому, збентеження, вина;</w:t>
      </w:r>
    </w:p>
    <w:p w:rsidR="00AD5D96" w:rsidRPr="00104D3F" w:rsidRDefault="00AD5D96" w:rsidP="00AD5D96">
      <w:pPr>
        <w:tabs>
          <w:tab w:val="num" w:pos="1080"/>
        </w:tabs>
        <w:ind w:left="1080" w:hanging="371"/>
        <w:jc w:val="both"/>
        <w:rPr>
          <w:spacing w:val="-6"/>
        </w:rPr>
      </w:pPr>
      <w:r w:rsidRPr="00104D3F">
        <w:rPr>
          <w:spacing w:val="-6"/>
        </w:rPr>
        <w:t>в) інтерес, радість, здивування, сум, гнів, огида, знехтування, страху, сорому, збентеження, жаху;</w:t>
      </w:r>
    </w:p>
    <w:p w:rsidR="00AD5D96" w:rsidRPr="00104D3F" w:rsidRDefault="00AD5D96" w:rsidP="00AD5D96">
      <w:pPr>
        <w:tabs>
          <w:tab w:val="num" w:pos="1080"/>
        </w:tabs>
        <w:ind w:left="1080" w:hanging="371"/>
        <w:jc w:val="both"/>
        <w:rPr>
          <w:spacing w:val="-2"/>
        </w:rPr>
      </w:pPr>
      <w:r w:rsidRPr="00104D3F">
        <w:rPr>
          <w:spacing w:val="-6"/>
        </w:rPr>
        <w:t>г) інтерес, радість, здивування, сум, гнів, огида, знехтування, страху, сорому, збентеження, хвилювання</w:t>
      </w:r>
      <w:r w:rsidRPr="00104D3F">
        <w:rPr>
          <w:spacing w:val="-2"/>
        </w:rPr>
        <w:t>.</w:t>
      </w:r>
    </w:p>
    <w:p w:rsidR="00AD5D96" w:rsidRPr="00085120" w:rsidRDefault="00AD5D96" w:rsidP="00AD5D96">
      <w:pPr>
        <w:tabs>
          <w:tab w:val="num" w:pos="1080"/>
        </w:tabs>
        <w:ind w:left="709"/>
        <w:jc w:val="both"/>
        <w:rPr>
          <w:sz w:val="18"/>
          <w:szCs w:val="18"/>
        </w:rPr>
      </w:pPr>
    </w:p>
    <w:p w:rsidR="00AD5D96" w:rsidRPr="00085120" w:rsidRDefault="00AD5D96" w:rsidP="00AD5D96">
      <w:pPr>
        <w:tabs>
          <w:tab w:val="num" w:pos="1170"/>
        </w:tabs>
        <w:ind w:left="714" w:hanging="357"/>
        <w:jc w:val="both"/>
        <w:rPr>
          <w:b/>
        </w:rPr>
      </w:pPr>
      <w:r w:rsidRPr="00085120">
        <w:rPr>
          <w:b/>
        </w:rPr>
        <w:t>102. Вкажіть, як відрізнити істинну емоцію від фальшивої:</w:t>
      </w:r>
    </w:p>
    <w:p w:rsidR="00AD5D96" w:rsidRPr="00B66798" w:rsidRDefault="00AD5D96" w:rsidP="00AD5D96">
      <w:pPr>
        <w:tabs>
          <w:tab w:val="num" w:pos="1080"/>
        </w:tabs>
        <w:ind w:left="709"/>
        <w:jc w:val="both"/>
      </w:pPr>
      <w:r w:rsidRPr="00B66798">
        <w:t>а) оцінюючи швидкість виникнення емоції;</w:t>
      </w:r>
    </w:p>
    <w:p w:rsidR="00AD5D96" w:rsidRPr="00B66798" w:rsidRDefault="00AD5D96" w:rsidP="00AD5D96">
      <w:pPr>
        <w:tabs>
          <w:tab w:val="num" w:pos="1080"/>
        </w:tabs>
        <w:ind w:left="709"/>
        <w:jc w:val="both"/>
      </w:pPr>
      <w:r w:rsidRPr="00B66798">
        <w:t>б) оцінюючи тривалість емоції;</w:t>
      </w:r>
    </w:p>
    <w:p w:rsidR="00AD5D96" w:rsidRPr="00B66798" w:rsidRDefault="00AD5D96" w:rsidP="00AD5D96">
      <w:pPr>
        <w:tabs>
          <w:tab w:val="num" w:pos="1080"/>
        </w:tabs>
        <w:ind w:left="709"/>
        <w:jc w:val="both"/>
      </w:pPr>
      <w:r w:rsidRPr="00B66798">
        <w:t>в) оцінюючи яскравість емоції;</w:t>
      </w:r>
    </w:p>
    <w:p w:rsidR="00AD5D96" w:rsidRPr="00B66798" w:rsidRDefault="00AD5D96" w:rsidP="00AD5D96">
      <w:pPr>
        <w:tabs>
          <w:tab w:val="num" w:pos="1080"/>
        </w:tabs>
        <w:ind w:left="709"/>
        <w:jc w:val="both"/>
      </w:pPr>
      <w:r w:rsidRPr="00B66798">
        <w:t>г) оцінюючи ситуацію, що викликала емоцію.</w:t>
      </w:r>
    </w:p>
    <w:p w:rsidR="00AD5D96" w:rsidRPr="00085120" w:rsidRDefault="00AD5D96" w:rsidP="00AD5D96">
      <w:pPr>
        <w:tabs>
          <w:tab w:val="num" w:pos="1080"/>
        </w:tabs>
        <w:ind w:left="709"/>
        <w:jc w:val="both"/>
        <w:rPr>
          <w:sz w:val="18"/>
          <w:szCs w:val="18"/>
        </w:rPr>
      </w:pPr>
    </w:p>
    <w:p w:rsidR="00AD5D96" w:rsidRPr="00085120" w:rsidRDefault="00AD5D96" w:rsidP="00AD5D96">
      <w:pPr>
        <w:ind w:left="714" w:hanging="357"/>
        <w:jc w:val="both"/>
        <w:rPr>
          <w:b/>
        </w:rPr>
      </w:pPr>
      <w:r w:rsidRPr="00085120">
        <w:rPr>
          <w:b/>
        </w:rPr>
        <w:t>103. Назвіть психолога, який експериментальним шляхом отримав криву залежності між рівним емоційного збудження і успішністю практичної діяльності:</w:t>
      </w:r>
    </w:p>
    <w:p w:rsidR="00AD5D96" w:rsidRPr="00B66798" w:rsidRDefault="00AD5D96" w:rsidP="00AD5D96">
      <w:pPr>
        <w:tabs>
          <w:tab w:val="num" w:pos="1080"/>
        </w:tabs>
        <w:ind w:left="709"/>
        <w:jc w:val="both"/>
      </w:pPr>
      <w:r w:rsidRPr="00B66798">
        <w:t>а) П. Бард;</w:t>
      </w:r>
    </w:p>
    <w:p w:rsidR="00AD5D96" w:rsidRPr="00B66798" w:rsidRDefault="00AD5D96" w:rsidP="00AD5D96">
      <w:pPr>
        <w:tabs>
          <w:tab w:val="num" w:pos="1080"/>
        </w:tabs>
        <w:ind w:left="709"/>
        <w:jc w:val="both"/>
      </w:pPr>
      <w:r w:rsidRPr="00B66798">
        <w:t>б) У. Кейнон;</w:t>
      </w:r>
    </w:p>
    <w:p w:rsidR="00AD5D96" w:rsidRPr="00B66798" w:rsidRDefault="00AD5D96" w:rsidP="00AD5D96">
      <w:pPr>
        <w:tabs>
          <w:tab w:val="num" w:pos="1080"/>
        </w:tabs>
        <w:ind w:left="709"/>
        <w:jc w:val="both"/>
      </w:pPr>
      <w:r w:rsidRPr="00B66798">
        <w:t>в) У. Джемс;</w:t>
      </w:r>
    </w:p>
    <w:p w:rsidR="00AD5D96" w:rsidRPr="00B66798" w:rsidRDefault="00AD5D96" w:rsidP="00AD5D96">
      <w:pPr>
        <w:tabs>
          <w:tab w:val="num" w:pos="1080"/>
        </w:tabs>
        <w:ind w:left="709"/>
        <w:jc w:val="both"/>
      </w:pPr>
      <w:r w:rsidRPr="00B66798">
        <w:t>г) Д. Хебб.</w:t>
      </w:r>
    </w:p>
    <w:p w:rsidR="00AD5D96" w:rsidRPr="00085120" w:rsidRDefault="00AD5D96" w:rsidP="00AD5D96">
      <w:pPr>
        <w:tabs>
          <w:tab w:val="num" w:pos="1080"/>
        </w:tabs>
        <w:ind w:left="709"/>
        <w:jc w:val="both"/>
        <w:rPr>
          <w:sz w:val="18"/>
          <w:szCs w:val="18"/>
        </w:rPr>
      </w:pPr>
    </w:p>
    <w:p w:rsidR="00AD5D96" w:rsidRPr="00085120" w:rsidRDefault="00AD5D96" w:rsidP="003E713F">
      <w:pPr>
        <w:numPr>
          <w:ilvl w:val="0"/>
          <w:numId w:val="27"/>
        </w:numPr>
        <w:jc w:val="both"/>
        <w:rPr>
          <w:b/>
        </w:rPr>
      </w:pPr>
      <w:r w:rsidRPr="00085120">
        <w:rPr>
          <w:b/>
        </w:rPr>
        <w:t xml:space="preserve"> Вкажіть в основі якої функції емоцій лежить виявлення зв’язку спонукань із базовими життєвими потребами і цінностями:</w:t>
      </w:r>
    </w:p>
    <w:p w:rsidR="00AD5D96" w:rsidRPr="00B66798" w:rsidRDefault="00AD5D96" w:rsidP="00AD5D96">
      <w:pPr>
        <w:tabs>
          <w:tab w:val="num" w:pos="1080"/>
        </w:tabs>
        <w:ind w:left="709"/>
        <w:jc w:val="both"/>
      </w:pPr>
      <w:r w:rsidRPr="00B66798">
        <w:t>а) пристосувальна;</w:t>
      </w:r>
    </w:p>
    <w:p w:rsidR="00AD5D96" w:rsidRPr="00B66798" w:rsidRDefault="00AD5D96" w:rsidP="00AD5D96">
      <w:pPr>
        <w:tabs>
          <w:tab w:val="num" w:pos="1080"/>
        </w:tabs>
        <w:ind w:left="709"/>
        <w:jc w:val="both"/>
      </w:pPr>
      <w:r w:rsidRPr="00B66798">
        <w:t>б) комунікативна;</w:t>
      </w:r>
    </w:p>
    <w:p w:rsidR="00AD5D96" w:rsidRPr="00B66798" w:rsidRDefault="00AD5D96" w:rsidP="00AD5D96">
      <w:pPr>
        <w:tabs>
          <w:tab w:val="num" w:pos="1080"/>
        </w:tabs>
        <w:ind w:left="709"/>
        <w:jc w:val="both"/>
      </w:pPr>
      <w:r w:rsidRPr="00B66798">
        <w:t>в) діагностична;</w:t>
      </w:r>
    </w:p>
    <w:p w:rsidR="00AD5D96" w:rsidRDefault="00AD5D96" w:rsidP="00AD5D96">
      <w:pPr>
        <w:tabs>
          <w:tab w:val="num" w:pos="1080"/>
        </w:tabs>
        <w:ind w:left="709"/>
        <w:jc w:val="both"/>
      </w:pPr>
      <w:r w:rsidRPr="00B66798">
        <w:t>г) регулятивна.</w:t>
      </w:r>
    </w:p>
    <w:p w:rsidR="00AD5D96" w:rsidRPr="00674FA6" w:rsidRDefault="00AD5D96" w:rsidP="00AD5D96">
      <w:pPr>
        <w:tabs>
          <w:tab w:val="num" w:pos="1080"/>
        </w:tabs>
        <w:ind w:left="709"/>
        <w:jc w:val="both"/>
        <w:rPr>
          <w:sz w:val="18"/>
          <w:szCs w:val="18"/>
        </w:rPr>
      </w:pPr>
    </w:p>
    <w:p w:rsidR="00AD5D96" w:rsidRPr="00085120" w:rsidRDefault="00AD5D96" w:rsidP="003E713F">
      <w:pPr>
        <w:numPr>
          <w:ilvl w:val="0"/>
          <w:numId w:val="27"/>
        </w:numPr>
        <w:jc w:val="both"/>
        <w:rPr>
          <w:b/>
        </w:rPr>
      </w:pPr>
      <w:r w:rsidRPr="00085120">
        <w:rPr>
          <w:b/>
        </w:rPr>
        <w:t xml:space="preserve"> Вкажіть, у якої функції є взаємозв’язок з відбиваючою і інформаційною функціями:</w:t>
      </w:r>
    </w:p>
    <w:p w:rsidR="00AD5D96" w:rsidRPr="00B66798" w:rsidRDefault="00AD5D96" w:rsidP="00AD5D96">
      <w:pPr>
        <w:tabs>
          <w:tab w:val="num" w:pos="1080"/>
        </w:tabs>
        <w:ind w:left="709"/>
        <w:jc w:val="both"/>
      </w:pPr>
      <w:r w:rsidRPr="00B66798">
        <w:t>а) підкріплююча;</w:t>
      </w:r>
    </w:p>
    <w:p w:rsidR="00AD5D96" w:rsidRPr="00B66798" w:rsidRDefault="00AD5D96" w:rsidP="00AD5D96">
      <w:pPr>
        <w:tabs>
          <w:tab w:val="num" w:pos="1080"/>
        </w:tabs>
        <w:ind w:left="709"/>
        <w:jc w:val="both"/>
      </w:pPr>
      <w:r w:rsidRPr="00B66798">
        <w:t>б) мотиваційна;</w:t>
      </w:r>
    </w:p>
    <w:p w:rsidR="00AD5D96" w:rsidRPr="00B66798" w:rsidRDefault="00AD5D96" w:rsidP="00AD5D96">
      <w:pPr>
        <w:tabs>
          <w:tab w:val="num" w:pos="1080"/>
        </w:tabs>
        <w:ind w:left="709"/>
        <w:jc w:val="both"/>
      </w:pPr>
      <w:r w:rsidRPr="00B66798">
        <w:t>в) стабілізуюча;</w:t>
      </w:r>
    </w:p>
    <w:p w:rsidR="00AD5D96" w:rsidRDefault="00AD5D96" w:rsidP="00AD5D96">
      <w:pPr>
        <w:tabs>
          <w:tab w:val="num" w:pos="1080"/>
        </w:tabs>
        <w:ind w:left="709"/>
        <w:jc w:val="both"/>
      </w:pPr>
      <w:r w:rsidRPr="00B66798">
        <w:t>г) стимулююча.</w:t>
      </w:r>
    </w:p>
    <w:p w:rsidR="00D67BEA" w:rsidRPr="00674FA6" w:rsidRDefault="00D67BEA" w:rsidP="00AD5D96">
      <w:pPr>
        <w:tabs>
          <w:tab w:val="num" w:pos="1080"/>
        </w:tabs>
        <w:ind w:left="709"/>
        <w:jc w:val="both"/>
        <w:rPr>
          <w:sz w:val="18"/>
          <w:szCs w:val="18"/>
        </w:rPr>
      </w:pPr>
    </w:p>
    <w:p w:rsidR="00AD5D96" w:rsidRPr="00085120" w:rsidRDefault="00AD5D96" w:rsidP="003E713F">
      <w:pPr>
        <w:numPr>
          <w:ilvl w:val="0"/>
          <w:numId w:val="27"/>
        </w:numPr>
        <w:jc w:val="both"/>
        <w:rPr>
          <w:b/>
        </w:rPr>
      </w:pPr>
      <w:r w:rsidRPr="00085120">
        <w:rPr>
          <w:b/>
        </w:rPr>
        <w:t xml:space="preserve"> Вкажіть, в рамках якої функції емоцій виділяється функція впливу на довколишніх людей:</w:t>
      </w:r>
    </w:p>
    <w:p w:rsidR="00AD5D96" w:rsidRPr="00B66798" w:rsidRDefault="00AD5D96" w:rsidP="00AD5D96">
      <w:pPr>
        <w:tabs>
          <w:tab w:val="num" w:pos="1080"/>
        </w:tabs>
        <w:ind w:left="709"/>
        <w:jc w:val="both"/>
      </w:pPr>
      <w:r w:rsidRPr="00B66798">
        <w:t>а) діагностичної;</w:t>
      </w:r>
    </w:p>
    <w:p w:rsidR="00AD5D96" w:rsidRPr="00B66798" w:rsidRDefault="00AD5D96" w:rsidP="00AD5D96">
      <w:pPr>
        <w:tabs>
          <w:tab w:val="num" w:pos="1080"/>
        </w:tabs>
        <w:ind w:left="709"/>
        <w:jc w:val="both"/>
      </w:pPr>
      <w:r w:rsidRPr="00B66798">
        <w:t>б) моральної;</w:t>
      </w:r>
    </w:p>
    <w:p w:rsidR="00AD5D96" w:rsidRPr="00B66798" w:rsidRDefault="00AD5D96" w:rsidP="00AD5D96">
      <w:pPr>
        <w:tabs>
          <w:tab w:val="num" w:pos="1080"/>
        </w:tabs>
        <w:ind w:left="709"/>
        <w:jc w:val="both"/>
      </w:pPr>
      <w:r w:rsidRPr="00B66798">
        <w:t>в) регулятивної;</w:t>
      </w:r>
    </w:p>
    <w:p w:rsidR="00AD5D96" w:rsidRPr="00B66798" w:rsidRDefault="00AD5D96" w:rsidP="00AD5D96">
      <w:pPr>
        <w:tabs>
          <w:tab w:val="num" w:pos="1080"/>
        </w:tabs>
        <w:ind w:left="709"/>
        <w:jc w:val="both"/>
      </w:pPr>
      <w:r w:rsidRPr="00B66798">
        <w:t>г) комунікативної.</w:t>
      </w:r>
    </w:p>
    <w:p w:rsidR="00AD5D96" w:rsidRPr="0025610E" w:rsidRDefault="00AD5D96" w:rsidP="00AD5D96">
      <w:pPr>
        <w:tabs>
          <w:tab w:val="num" w:pos="1080"/>
        </w:tabs>
        <w:ind w:left="709"/>
        <w:jc w:val="both"/>
        <w:rPr>
          <w:sz w:val="18"/>
          <w:szCs w:val="18"/>
        </w:rPr>
      </w:pPr>
    </w:p>
    <w:p w:rsidR="00AD5D96" w:rsidRPr="00085120" w:rsidRDefault="00AD5D96" w:rsidP="003E713F">
      <w:pPr>
        <w:numPr>
          <w:ilvl w:val="0"/>
          <w:numId w:val="27"/>
        </w:numPr>
        <w:tabs>
          <w:tab w:val="num" w:pos="1170"/>
        </w:tabs>
        <w:jc w:val="both"/>
        <w:rPr>
          <w:b/>
        </w:rPr>
      </w:pPr>
      <w:r w:rsidRPr="00085120">
        <w:rPr>
          <w:b/>
        </w:rPr>
        <w:t xml:space="preserve"> Вкажіть, коли виникає гедоністична емоція?</w:t>
      </w:r>
    </w:p>
    <w:p w:rsidR="00AD5D96" w:rsidRPr="00B66798" w:rsidRDefault="00AD5D96" w:rsidP="00AD5D96">
      <w:pPr>
        <w:tabs>
          <w:tab w:val="num" w:pos="1080"/>
        </w:tabs>
        <w:ind w:left="709"/>
        <w:jc w:val="both"/>
      </w:pPr>
      <w:r w:rsidRPr="00B66798">
        <w:t>а) як задоволення  потреби у спілкуванні;</w:t>
      </w:r>
    </w:p>
    <w:p w:rsidR="00AD5D96" w:rsidRPr="00B66798" w:rsidRDefault="00AD5D96" w:rsidP="00AD5D96">
      <w:pPr>
        <w:tabs>
          <w:tab w:val="num" w:pos="1080"/>
        </w:tabs>
        <w:ind w:left="709"/>
        <w:jc w:val="both"/>
      </w:pPr>
      <w:r w:rsidRPr="00B66798">
        <w:t>б) як задоволення прагнення до всього незвичайного;</w:t>
      </w:r>
    </w:p>
    <w:p w:rsidR="00AD5D96" w:rsidRPr="00B66798" w:rsidRDefault="00AD5D96" w:rsidP="00AD5D96">
      <w:pPr>
        <w:tabs>
          <w:tab w:val="num" w:pos="1080"/>
        </w:tabs>
        <w:ind w:left="709"/>
        <w:jc w:val="both"/>
      </w:pPr>
      <w:r w:rsidRPr="00B66798">
        <w:t>в) як задоволення потреби у пізнанні нового;</w:t>
      </w:r>
    </w:p>
    <w:p w:rsidR="00AD5D96" w:rsidRPr="00B66798" w:rsidRDefault="00AD5D96" w:rsidP="00AD5D96">
      <w:pPr>
        <w:tabs>
          <w:tab w:val="num" w:pos="1080"/>
        </w:tabs>
        <w:ind w:left="709"/>
        <w:jc w:val="both"/>
      </w:pPr>
      <w:r w:rsidRPr="00B66798">
        <w:t>г) як задоволення потреби у душевному комфорті.</w:t>
      </w:r>
    </w:p>
    <w:p w:rsidR="00AD5D96" w:rsidRPr="0025610E" w:rsidRDefault="00AD5D96" w:rsidP="00AD5D96">
      <w:pPr>
        <w:tabs>
          <w:tab w:val="num" w:pos="1080"/>
        </w:tabs>
        <w:ind w:left="709"/>
        <w:jc w:val="both"/>
        <w:rPr>
          <w:sz w:val="18"/>
          <w:szCs w:val="18"/>
        </w:rPr>
      </w:pPr>
    </w:p>
    <w:p w:rsidR="00AD5D96" w:rsidRPr="00085120" w:rsidRDefault="00AD5D96" w:rsidP="003E713F">
      <w:pPr>
        <w:numPr>
          <w:ilvl w:val="0"/>
          <w:numId w:val="27"/>
        </w:numPr>
        <w:tabs>
          <w:tab w:val="num" w:pos="1170"/>
        </w:tabs>
        <w:jc w:val="both"/>
        <w:rPr>
          <w:b/>
        </w:rPr>
      </w:pPr>
      <w:r w:rsidRPr="00085120">
        <w:rPr>
          <w:b/>
        </w:rPr>
        <w:t xml:space="preserve"> Вкажіть точне визначення чуттєвого тону:</w:t>
      </w:r>
    </w:p>
    <w:p w:rsidR="00AD5D96" w:rsidRPr="00B66798" w:rsidRDefault="00AD5D96" w:rsidP="00AD5D96">
      <w:pPr>
        <w:tabs>
          <w:tab w:val="num" w:pos="1080"/>
        </w:tabs>
        <w:ind w:left="709"/>
        <w:jc w:val="both"/>
      </w:pPr>
      <w:r w:rsidRPr="00B66798">
        <w:t>а) якісний відтінок психічного процесу;</w:t>
      </w:r>
    </w:p>
    <w:p w:rsidR="00AD5D96" w:rsidRPr="00B66798" w:rsidRDefault="00AD5D96" w:rsidP="00AD5D96">
      <w:pPr>
        <w:tabs>
          <w:tab w:val="num" w:pos="1080"/>
        </w:tabs>
        <w:ind w:left="709"/>
        <w:jc w:val="both"/>
      </w:pPr>
      <w:r w:rsidRPr="00B66798">
        <w:lastRenderedPageBreak/>
        <w:t>б) позитивний або негативний емоційний фон життя;</w:t>
      </w:r>
    </w:p>
    <w:p w:rsidR="00AD5D96" w:rsidRPr="00B66798" w:rsidRDefault="00AD5D96" w:rsidP="00AD5D96">
      <w:pPr>
        <w:tabs>
          <w:tab w:val="num" w:pos="1080"/>
        </w:tabs>
        <w:ind w:left="709"/>
        <w:jc w:val="both"/>
      </w:pPr>
      <w:r w:rsidRPr="00B66798">
        <w:t>в) стан сильного і короткочасного збудження;</w:t>
      </w:r>
    </w:p>
    <w:p w:rsidR="00AD5D96" w:rsidRPr="00B66798" w:rsidRDefault="00AD5D96" w:rsidP="00AD5D96">
      <w:pPr>
        <w:tabs>
          <w:tab w:val="num" w:pos="1080"/>
        </w:tabs>
        <w:ind w:left="709"/>
        <w:jc w:val="both"/>
      </w:pPr>
      <w:r w:rsidRPr="00B66798">
        <w:t>г) стан тривалого психологічного напруження.</w:t>
      </w:r>
    </w:p>
    <w:p w:rsidR="00AD5D96" w:rsidRPr="0025610E" w:rsidRDefault="00AD5D96" w:rsidP="00AD5D96">
      <w:pPr>
        <w:tabs>
          <w:tab w:val="num" w:pos="1080"/>
        </w:tabs>
        <w:ind w:left="709"/>
        <w:jc w:val="both"/>
        <w:rPr>
          <w:sz w:val="18"/>
          <w:szCs w:val="18"/>
        </w:rPr>
      </w:pPr>
    </w:p>
    <w:p w:rsidR="00AD5D96" w:rsidRPr="00085120" w:rsidRDefault="00AD5D96" w:rsidP="003E713F">
      <w:pPr>
        <w:numPr>
          <w:ilvl w:val="0"/>
          <w:numId w:val="27"/>
        </w:numPr>
        <w:tabs>
          <w:tab w:val="num" w:pos="1170"/>
        </w:tabs>
        <w:jc w:val="both"/>
        <w:rPr>
          <w:b/>
        </w:rPr>
      </w:pPr>
      <w:r w:rsidRPr="00085120">
        <w:rPr>
          <w:b/>
        </w:rPr>
        <w:t xml:space="preserve"> Вкажіть види фрустрації:</w:t>
      </w:r>
    </w:p>
    <w:p w:rsidR="00AD5D96" w:rsidRPr="00B66798" w:rsidRDefault="00AD5D96" w:rsidP="00AD5D96">
      <w:pPr>
        <w:tabs>
          <w:tab w:val="num" w:pos="1080"/>
        </w:tabs>
        <w:ind w:left="709"/>
        <w:jc w:val="both"/>
      </w:pPr>
      <w:r w:rsidRPr="00B66798">
        <w:t>а) агресивність, діяльність за інерцією, депресія;</w:t>
      </w:r>
    </w:p>
    <w:p w:rsidR="00AD5D96" w:rsidRPr="00B66798" w:rsidRDefault="00AD5D96" w:rsidP="00AD5D96">
      <w:pPr>
        <w:tabs>
          <w:tab w:val="num" w:pos="1080"/>
        </w:tabs>
        <w:ind w:left="709"/>
        <w:jc w:val="both"/>
      </w:pPr>
      <w:r w:rsidRPr="00B66798">
        <w:t>б) фізіологічна, емоційна;</w:t>
      </w:r>
    </w:p>
    <w:p w:rsidR="00AD5D96" w:rsidRPr="00B66798" w:rsidRDefault="00AD5D96" w:rsidP="00AD5D96">
      <w:pPr>
        <w:tabs>
          <w:tab w:val="num" w:pos="1080"/>
        </w:tabs>
        <w:ind w:left="709"/>
        <w:jc w:val="both"/>
      </w:pPr>
      <w:r w:rsidRPr="00B66798">
        <w:t>в) фізіологічна, патологічна;</w:t>
      </w:r>
    </w:p>
    <w:p w:rsidR="00AD5D96" w:rsidRPr="00B66798" w:rsidRDefault="00AD5D96" w:rsidP="00AD5D96">
      <w:pPr>
        <w:tabs>
          <w:tab w:val="num" w:pos="1080"/>
        </w:tabs>
        <w:ind w:left="709"/>
        <w:jc w:val="both"/>
      </w:pPr>
      <w:r w:rsidRPr="00B66798">
        <w:t>г) тимчасова, стійка, короткочасна.</w:t>
      </w:r>
    </w:p>
    <w:p w:rsidR="00AD5D96" w:rsidRPr="0025610E" w:rsidRDefault="00AD5D96" w:rsidP="00AD5D96">
      <w:pPr>
        <w:tabs>
          <w:tab w:val="num" w:pos="1080"/>
        </w:tabs>
        <w:ind w:left="709"/>
        <w:jc w:val="both"/>
        <w:rPr>
          <w:sz w:val="18"/>
          <w:szCs w:val="18"/>
          <w:lang w:val="en-US"/>
        </w:rPr>
      </w:pPr>
    </w:p>
    <w:p w:rsidR="00AD5D96" w:rsidRPr="00085120" w:rsidRDefault="00AD5D96" w:rsidP="003E713F">
      <w:pPr>
        <w:numPr>
          <w:ilvl w:val="0"/>
          <w:numId w:val="27"/>
        </w:numPr>
        <w:jc w:val="both"/>
        <w:rPr>
          <w:b/>
          <w:spacing w:val="-2"/>
        </w:rPr>
      </w:pPr>
      <w:r w:rsidRPr="00085120">
        <w:rPr>
          <w:b/>
        </w:rPr>
        <w:t xml:space="preserve"> </w:t>
      </w:r>
      <w:r w:rsidRPr="00085120">
        <w:rPr>
          <w:b/>
          <w:spacing w:val="-2"/>
        </w:rPr>
        <w:t>Вкажіть в чому різниця між емоцією інтересу-збудження і орієнтувальним рефлексом:</w:t>
      </w:r>
    </w:p>
    <w:p w:rsidR="00AD5D96" w:rsidRPr="00B66798" w:rsidRDefault="00AD5D96" w:rsidP="00AD5D96">
      <w:pPr>
        <w:tabs>
          <w:tab w:val="num" w:pos="540"/>
        </w:tabs>
        <w:ind w:left="720"/>
        <w:jc w:val="both"/>
      </w:pPr>
      <w:r w:rsidRPr="00B66798">
        <w:t>а) в мімічному виразі обличчя;</w:t>
      </w:r>
    </w:p>
    <w:p w:rsidR="00AD5D96" w:rsidRPr="00B66798" w:rsidRDefault="00AD5D96" w:rsidP="00AD5D96">
      <w:pPr>
        <w:tabs>
          <w:tab w:val="num" w:pos="540"/>
        </w:tabs>
        <w:ind w:left="720"/>
        <w:jc w:val="both"/>
      </w:pPr>
      <w:r w:rsidRPr="00B66798">
        <w:t>б) у процесах, які активують емоцію;</w:t>
      </w:r>
    </w:p>
    <w:p w:rsidR="00AD5D96" w:rsidRPr="00B66798" w:rsidRDefault="00AD5D96" w:rsidP="00AD5D96">
      <w:pPr>
        <w:tabs>
          <w:tab w:val="num" w:pos="540"/>
        </w:tabs>
        <w:ind w:left="720"/>
        <w:jc w:val="both"/>
      </w:pPr>
      <w:r w:rsidRPr="00B66798">
        <w:t>в) вродженою природою виникнення;</w:t>
      </w:r>
    </w:p>
    <w:p w:rsidR="00AD5D96" w:rsidRPr="00B66798" w:rsidRDefault="00AD5D96" w:rsidP="00AD5D96">
      <w:pPr>
        <w:tabs>
          <w:tab w:val="num" w:pos="540"/>
        </w:tabs>
        <w:ind w:left="720"/>
        <w:jc w:val="both"/>
      </w:pPr>
      <w:r w:rsidRPr="00B66798">
        <w:t>г) орієнтувальний рефлекс ініціюється емоцією інтересу.</w:t>
      </w:r>
    </w:p>
    <w:p w:rsidR="00AD5D96" w:rsidRPr="0025610E" w:rsidRDefault="00AD5D96" w:rsidP="00AD5D96">
      <w:pPr>
        <w:tabs>
          <w:tab w:val="num" w:pos="540"/>
        </w:tabs>
        <w:ind w:left="720"/>
        <w:jc w:val="both"/>
        <w:rPr>
          <w:sz w:val="18"/>
          <w:szCs w:val="18"/>
        </w:rPr>
      </w:pPr>
    </w:p>
    <w:p w:rsidR="00AD5D96" w:rsidRPr="00085120" w:rsidRDefault="00AD5D96" w:rsidP="003E713F">
      <w:pPr>
        <w:numPr>
          <w:ilvl w:val="0"/>
          <w:numId w:val="27"/>
        </w:numPr>
        <w:tabs>
          <w:tab w:val="num" w:pos="1170"/>
        </w:tabs>
        <w:jc w:val="both"/>
        <w:rPr>
          <w:b/>
        </w:rPr>
      </w:pPr>
      <w:r w:rsidRPr="00085120">
        <w:rPr>
          <w:b/>
        </w:rPr>
        <w:t xml:space="preserve"> Визначальним фактором інтересу-збудження є:</w:t>
      </w:r>
    </w:p>
    <w:p w:rsidR="00AD5D96" w:rsidRPr="00B66798" w:rsidRDefault="00AD5D96" w:rsidP="00AD5D96">
      <w:pPr>
        <w:tabs>
          <w:tab w:val="num" w:pos="540"/>
        </w:tabs>
        <w:ind w:left="720"/>
        <w:jc w:val="both"/>
      </w:pPr>
      <w:r w:rsidRPr="00B66798">
        <w:t>а) сила дії об’єкту на органи чуття;</w:t>
      </w:r>
    </w:p>
    <w:p w:rsidR="00AD5D96" w:rsidRPr="00B66798" w:rsidRDefault="00AD5D96" w:rsidP="00AD5D96">
      <w:pPr>
        <w:tabs>
          <w:tab w:val="num" w:pos="540"/>
        </w:tabs>
        <w:ind w:left="720"/>
        <w:jc w:val="both"/>
      </w:pPr>
      <w:r w:rsidRPr="00B66798">
        <w:t>б) новизна об’єкту;</w:t>
      </w:r>
    </w:p>
    <w:p w:rsidR="00AD5D96" w:rsidRPr="00B66798" w:rsidRDefault="00AD5D96" w:rsidP="00AD5D96">
      <w:pPr>
        <w:tabs>
          <w:tab w:val="num" w:pos="540"/>
        </w:tabs>
        <w:ind w:left="720"/>
        <w:jc w:val="both"/>
      </w:pPr>
      <w:r w:rsidRPr="00B66798">
        <w:t>в) мова людини;</w:t>
      </w:r>
    </w:p>
    <w:p w:rsidR="00AD5D96" w:rsidRPr="00B66798" w:rsidRDefault="00AD5D96" w:rsidP="00AD5D96">
      <w:pPr>
        <w:tabs>
          <w:tab w:val="num" w:pos="540"/>
        </w:tabs>
        <w:ind w:left="720"/>
        <w:jc w:val="both"/>
      </w:pPr>
      <w:r w:rsidRPr="00B66798">
        <w:t>г) міміка і жести, які людина використовує під час спілкування;</w:t>
      </w:r>
    </w:p>
    <w:p w:rsidR="00AD5D96" w:rsidRPr="00B66798" w:rsidRDefault="00AD5D96" w:rsidP="00AD5D96">
      <w:pPr>
        <w:tabs>
          <w:tab w:val="num" w:pos="540"/>
        </w:tabs>
        <w:ind w:left="720"/>
        <w:jc w:val="both"/>
      </w:pPr>
      <w:r w:rsidRPr="00B66798">
        <w:t>д) незвичність ситуації в якій опиняється людина.</w:t>
      </w:r>
    </w:p>
    <w:p w:rsidR="00AD5D96" w:rsidRPr="0025610E" w:rsidRDefault="00AD5D96" w:rsidP="00AD5D96">
      <w:pPr>
        <w:tabs>
          <w:tab w:val="num" w:pos="540"/>
        </w:tabs>
        <w:ind w:left="720"/>
        <w:jc w:val="both"/>
        <w:rPr>
          <w:sz w:val="18"/>
          <w:szCs w:val="18"/>
        </w:rPr>
      </w:pPr>
    </w:p>
    <w:p w:rsidR="00AD5D96" w:rsidRPr="00085120" w:rsidRDefault="00AD5D96" w:rsidP="003E713F">
      <w:pPr>
        <w:numPr>
          <w:ilvl w:val="0"/>
          <w:numId w:val="27"/>
        </w:numPr>
        <w:jc w:val="both"/>
        <w:rPr>
          <w:b/>
        </w:rPr>
      </w:pPr>
      <w:r w:rsidRPr="00085120">
        <w:rPr>
          <w:b/>
        </w:rPr>
        <w:t xml:space="preserve"> Вкажіть, який мімічний рух свідчить про вияв емоції інтересу-збудження?</w:t>
      </w:r>
    </w:p>
    <w:p w:rsidR="00AD5D96" w:rsidRPr="00B66798" w:rsidRDefault="00AD5D96" w:rsidP="00AD5D96">
      <w:pPr>
        <w:tabs>
          <w:tab w:val="num" w:pos="540"/>
        </w:tabs>
        <w:ind w:left="720"/>
        <w:jc w:val="both"/>
      </w:pPr>
      <w:r w:rsidRPr="00B66798">
        <w:t>а) припідняті чи злегка зведені брови;</w:t>
      </w:r>
    </w:p>
    <w:p w:rsidR="00AD5D96" w:rsidRPr="00B66798" w:rsidRDefault="00AD5D96" w:rsidP="00AD5D96">
      <w:pPr>
        <w:tabs>
          <w:tab w:val="num" w:pos="540"/>
        </w:tabs>
        <w:ind w:left="720"/>
        <w:jc w:val="both"/>
      </w:pPr>
      <w:r w:rsidRPr="00B66798">
        <w:t>б) переміщення погляду в напрямі об’єкту;</w:t>
      </w:r>
    </w:p>
    <w:p w:rsidR="00AD5D96" w:rsidRPr="00B66798" w:rsidRDefault="00AD5D96" w:rsidP="00AD5D96">
      <w:pPr>
        <w:tabs>
          <w:tab w:val="num" w:pos="540"/>
        </w:tabs>
        <w:ind w:left="720"/>
        <w:jc w:val="both"/>
      </w:pPr>
      <w:r w:rsidRPr="00B66798">
        <w:t>в) злегка привідкритий рот;</w:t>
      </w:r>
    </w:p>
    <w:p w:rsidR="00AD5D96" w:rsidRPr="00B66798" w:rsidRDefault="00AD5D96" w:rsidP="00AD5D96">
      <w:pPr>
        <w:tabs>
          <w:tab w:val="num" w:pos="540"/>
        </w:tabs>
        <w:ind w:left="720"/>
        <w:jc w:val="both"/>
      </w:pPr>
      <w:r w:rsidRPr="00B66798">
        <w:t>г) стиснуті губи;</w:t>
      </w:r>
    </w:p>
    <w:p w:rsidR="00AD5D96" w:rsidRDefault="00AD5D96" w:rsidP="00AD5D96">
      <w:pPr>
        <w:tabs>
          <w:tab w:val="num" w:pos="540"/>
        </w:tabs>
        <w:ind w:left="720"/>
        <w:jc w:val="both"/>
      </w:pPr>
      <w:r w:rsidRPr="00B66798">
        <w:t>д) кожен із вказаних вище рухів, як сам по собі, так і в комбінаціях.</w:t>
      </w:r>
    </w:p>
    <w:p w:rsidR="00D67BEA" w:rsidRPr="00674FA6" w:rsidRDefault="00D67BEA" w:rsidP="00AD5D96">
      <w:pPr>
        <w:tabs>
          <w:tab w:val="num" w:pos="540"/>
        </w:tabs>
        <w:ind w:left="720"/>
        <w:jc w:val="both"/>
        <w:rPr>
          <w:sz w:val="18"/>
          <w:szCs w:val="18"/>
        </w:rPr>
      </w:pPr>
    </w:p>
    <w:p w:rsidR="00AD5D96" w:rsidRPr="00085120" w:rsidRDefault="00AD5D96" w:rsidP="003E713F">
      <w:pPr>
        <w:numPr>
          <w:ilvl w:val="0"/>
          <w:numId w:val="27"/>
        </w:numPr>
        <w:tabs>
          <w:tab w:val="num" w:pos="1170"/>
        </w:tabs>
        <w:jc w:val="both"/>
        <w:rPr>
          <w:b/>
        </w:rPr>
      </w:pPr>
      <w:r w:rsidRPr="00085120">
        <w:rPr>
          <w:b/>
        </w:rPr>
        <w:t xml:space="preserve"> Перерахуйте функції емоції інтересу-збудження:</w:t>
      </w:r>
    </w:p>
    <w:p w:rsidR="00AD5D96" w:rsidRPr="00B66798" w:rsidRDefault="00AD5D96" w:rsidP="00AD5D96">
      <w:pPr>
        <w:tabs>
          <w:tab w:val="num" w:pos="540"/>
        </w:tabs>
        <w:ind w:left="720"/>
        <w:jc w:val="both"/>
      </w:pPr>
      <w:r w:rsidRPr="00B66798">
        <w:t>а) біологічна, мотиваційна, соціальна;</w:t>
      </w:r>
    </w:p>
    <w:p w:rsidR="00AD5D96" w:rsidRPr="00B66798" w:rsidRDefault="00AD5D96" w:rsidP="00AD5D96">
      <w:pPr>
        <w:tabs>
          <w:tab w:val="num" w:pos="540"/>
        </w:tabs>
        <w:ind w:left="720"/>
        <w:jc w:val="both"/>
      </w:pPr>
      <w:r w:rsidRPr="00B66798">
        <w:t>б) біологічна, мотиваційна, соціальна, сигнальна;</w:t>
      </w:r>
    </w:p>
    <w:p w:rsidR="00AD5D96" w:rsidRPr="00B66798" w:rsidRDefault="00AD5D96" w:rsidP="00AD5D96">
      <w:pPr>
        <w:tabs>
          <w:tab w:val="num" w:pos="540"/>
        </w:tabs>
        <w:ind w:left="720"/>
        <w:jc w:val="both"/>
      </w:pPr>
      <w:r w:rsidRPr="00B66798">
        <w:t>в) біологічна, мотиваційна, соціальна, моральна;</w:t>
      </w:r>
    </w:p>
    <w:p w:rsidR="00AD5D96" w:rsidRPr="00B66798" w:rsidRDefault="00AD5D96" w:rsidP="00AD5D96">
      <w:pPr>
        <w:tabs>
          <w:tab w:val="num" w:pos="540"/>
        </w:tabs>
        <w:ind w:left="720"/>
        <w:jc w:val="both"/>
      </w:pPr>
      <w:r w:rsidRPr="00B66798">
        <w:t>г) біологічна, мотиваційна, соціальна, стабілізуюча.</w:t>
      </w:r>
    </w:p>
    <w:p w:rsidR="00AD5D96" w:rsidRPr="00674FA6" w:rsidRDefault="00AD5D96" w:rsidP="00AD5D96">
      <w:pPr>
        <w:tabs>
          <w:tab w:val="num" w:pos="540"/>
        </w:tabs>
        <w:ind w:left="720"/>
        <w:jc w:val="both"/>
        <w:rPr>
          <w:sz w:val="18"/>
          <w:szCs w:val="18"/>
        </w:rPr>
      </w:pPr>
    </w:p>
    <w:p w:rsidR="00AD5D96" w:rsidRPr="00085120" w:rsidRDefault="00AD5D96" w:rsidP="003E713F">
      <w:pPr>
        <w:numPr>
          <w:ilvl w:val="0"/>
          <w:numId w:val="27"/>
        </w:numPr>
        <w:tabs>
          <w:tab w:val="num" w:pos="1170"/>
        </w:tabs>
        <w:jc w:val="both"/>
        <w:rPr>
          <w:b/>
        </w:rPr>
      </w:pPr>
      <w:r w:rsidRPr="00085120">
        <w:rPr>
          <w:b/>
        </w:rPr>
        <w:t xml:space="preserve"> В чому виражається взаємодія емоції інтересу-збудження і болю?</w:t>
      </w:r>
    </w:p>
    <w:p w:rsidR="00AD5D96" w:rsidRPr="00B66798" w:rsidRDefault="00AD5D96" w:rsidP="00AD5D96">
      <w:pPr>
        <w:tabs>
          <w:tab w:val="num" w:pos="540"/>
        </w:tabs>
        <w:ind w:left="720"/>
        <w:jc w:val="both"/>
      </w:pPr>
      <w:r w:rsidRPr="00B66798">
        <w:t>а) у відсутності відчуття болю;</w:t>
      </w:r>
    </w:p>
    <w:p w:rsidR="00AD5D96" w:rsidRPr="00B66798" w:rsidRDefault="00AD5D96" w:rsidP="00AD5D96">
      <w:pPr>
        <w:tabs>
          <w:tab w:val="num" w:pos="540"/>
        </w:tabs>
        <w:ind w:left="720"/>
        <w:jc w:val="both"/>
      </w:pPr>
      <w:r w:rsidRPr="00B66798">
        <w:t>б) у підсиленні відчуття болю;</w:t>
      </w:r>
    </w:p>
    <w:p w:rsidR="00AD5D96" w:rsidRPr="00B66798" w:rsidRDefault="00AD5D96" w:rsidP="00AD5D96">
      <w:pPr>
        <w:tabs>
          <w:tab w:val="num" w:pos="540"/>
        </w:tabs>
        <w:ind w:left="720"/>
        <w:jc w:val="both"/>
      </w:pPr>
      <w:r w:rsidRPr="00B66798">
        <w:t>в) у притупленні відчуття болю;</w:t>
      </w:r>
    </w:p>
    <w:p w:rsidR="00AD5D96" w:rsidRPr="00B66798" w:rsidRDefault="00AD5D96" w:rsidP="00AD5D96">
      <w:pPr>
        <w:tabs>
          <w:tab w:val="num" w:pos="540"/>
        </w:tabs>
        <w:ind w:left="720"/>
        <w:jc w:val="both"/>
      </w:pPr>
      <w:r w:rsidRPr="00B66798">
        <w:t>г) у контролі за інтенсивністю болю.</w:t>
      </w:r>
    </w:p>
    <w:p w:rsidR="00AD5D96" w:rsidRPr="00674FA6" w:rsidRDefault="00AD5D96" w:rsidP="00AD5D96">
      <w:pPr>
        <w:tabs>
          <w:tab w:val="num" w:pos="540"/>
        </w:tabs>
        <w:ind w:left="720"/>
        <w:jc w:val="both"/>
        <w:rPr>
          <w:sz w:val="18"/>
          <w:szCs w:val="18"/>
        </w:rPr>
      </w:pPr>
    </w:p>
    <w:p w:rsidR="00AD5D96" w:rsidRPr="00085120" w:rsidRDefault="00AD5D96" w:rsidP="003E713F">
      <w:pPr>
        <w:numPr>
          <w:ilvl w:val="0"/>
          <w:numId w:val="27"/>
        </w:numPr>
        <w:jc w:val="both"/>
        <w:rPr>
          <w:b/>
        </w:rPr>
      </w:pPr>
      <w:r w:rsidRPr="00085120">
        <w:rPr>
          <w:b/>
        </w:rPr>
        <w:t xml:space="preserve"> У якому виді діяльності найчастіше виявляється взаємодія емоцій інтересу-збудження і радості у дітей?</w:t>
      </w:r>
    </w:p>
    <w:p w:rsidR="00AD5D96" w:rsidRPr="00B66798" w:rsidRDefault="00AD5D96" w:rsidP="00AD5D96">
      <w:pPr>
        <w:ind w:left="720"/>
        <w:jc w:val="both"/>
      </w:pPr>
      <w:r w:rsidRPr="00B66798">
        <w:t>а) спілкування;</w:t>
      </w:r>
    </w:p>
    <w:p w:rsidR="00AD5D96" w:rsidRPr="00B66798" w:rsidRDefault="00AD5D96" w:rsidP="00AD5D96">
      <w:pPr>
        <w:ind w:left="720"/>
        <w:jc w:val="both"/>
      </w:pPr>
      <w:r w:rsidRPr="00B66798">
        <w:t>б) гра;</w:t>
      </w:r>
    </w:p>
    <w:p w:rsidR="00AD5D96" w:rsidRPr="00B66798" w:rsidRDefault="00AD5D96" w:rsidP="00AD5D96">
      <w:pPr>
        <w:ind w:left="720"/>
        <w:jc w:val="both"/>
      </w:pPr>
      <w:r w:rsidRPr="00B66798">
        <w:t>в) навчання;</w:t>
      </w:r>
    </w:p>
    <w:p w:rsidR="00AD5D96" w:rsidRPr="00B66798" w:rsidRDefault="00AD5D96" w:rsidP="00AD5D96">
      <w:pPr>
        <w:ind w:left="720"/>
        <w:jc w:val="both"/>
      </w:pPr>
      <w:r w:rsidRPr="00B66798">
        <w:t>г) праця.</w:t>
      </w:r>
    </w:p>
    <w:p w:rsidR="00AD5D96" w:rsidRPr="00674FA6" w:rsidRDefault="00AD5D96" w:rsidP="00AD5D96">
      <w:pPr>
        <w:ind w:left="720"/>
        <w:jc w:val="both"/>
        <w:rPr>
          <w:sz w:val="18"/>
          <w:szCs w:val="18"/>
        </w:rPr>
      </w:pPr>
    </w:p>
    <w:p w:rsidR="00AD5D96" w:rsidRPr="00085120" w:rsidRDefault="00AD5D96" w:rsidP="003E713F">
      <w:pPr>
        <w:numPr>
          <w:ilvl w:val="0"/>
          <w:numId w:val="27"/>
        </w:numPr>
        <w:jc w:val="both"/>
        <w:rPr>
          <w:b/>
        </w:rPr>
      </w:pPr>
      <w:r w:rsidRPr="00085120">
        <w:rPr>
          <w:b/>
        </w:rPr>
        <w:t xml:space="preserve"> Вкажіть визначення емоції інтересу-збудження:</w:t>
      </w:r>
    </w:p>
    <w:p w:rsidR="00AD5D96" w:rsidRPr="00B66798" w:rsidRDefault="00AD5D96" w:rsidP="00AD5D96">
      <w:pPr>
        <w:pStyle w:val="21"/>
        <w:ind w:left="1080" w:hanging="360"/>
        <w:jc w:val="both"/>
        <w:rPr>
          <w:sz w:val="24"/>
        </w:rPr>
      </w:pPr>
      <w:r w:rsidRPr="00B66798">
        <w:rPr>
          <w:sz w:val="24"/>
        </w:rPr>
        <w:t>а) емоція, що мотивує навчання, розвиток навичок і вмінь, активізує процеси пізнання, стимулює допитливість;</w:t>
      </w:r>
    </w:p>
    <w:p w:rsidR="00AD5D96" w:rsidRPr="00B66798" w:rsidRDefault="00AD5D96" w:rsidP="00AD5D96">
      <w:pPr>
        <w:ind w:left="720"/>
        <w:jc w:val="both"/>
      </w:pPr>
      <w:r w:rsidRPr="00B66798">
        <w:t>б) емоція, що виникає при появі можливості повного задоволення потреби;</w:t>
      </w:r>
    </w:p>
    <w:p w:rsidR="00AD5D96" w:rsidRPr="00B66798" w:rsidRDefault="00AD5D96" w:rsidP="00AD5D96">
      <w:pPr>
        <w:ind w:left="720"/>
        <w:jc w:val="both"/>
      </w:pPr>
      <w:r w:rsidRPr="00B66798">
        <w:lastRenderedPageBreak/>
        <w:t>в) емоція, що виникає як наслідок несподіваної події чи звістки;</w:t>
      </w:r>
    </w:p>
    <w:p w:rsidR="00AD5D96" w:rsidRPr="00B66798" w:rsidRDefault="00AD5D96" w:rsidP="00AD5D96">
      <w:pPr>
        <w:ind w:left="720"/>
        <w:jc w:val="both"/>
      </w:pPr>
      <w:r w:rsidRPr="00B66798">
        <w:t>г) емоція, що виникає при розходженні поведінки з нормами моралі та етики.</w:t>
      </w:r>
    </w:p>
    <w:p w:rsidR="00AD5D96" w:rsidRPr="00674FA6" w:rsidRDefault="00AD5D96" w:rsidP="00AD5D96">
      <w:pPr>
        <w:ind w:left="720"/>
        <w:jc w:val="both"/>
        <w:rPr>
          <w:sz w:val="18"/>
          <w:szCs w:val="18"/>
        </w:rPr>
      </w:pPr>
    </w:p>
    <w:p w:rsidR="00AD5D96" w:rsidRPr="00085120" w:rsidRDefault="00AD5D96" w:rsidP="003E713F">
      <w:pPr>
        <w:numPr>
          <w:ilvl w:val="0"/>
          <w:numId w:val="27"/>
        </w:numPr>
        <w:jc w:val="both"/>
        <w:rPr>
          <w:b/>
        </w:rPr>
      </w:pPr>
      <w:r w:rsidRPr="00085120">
        <w:rPr>
          <w:b/>
        </w:rPr>
        <w:t xml:space="preserve"> Вкажіть визначення емоції радості:</w:t>
      </w:r>
    </w:p>
    <w:p w:rsidR="00AD5D96" w:rsidRPr="00B66798" w:rsidRDefault="00AD5D96" w:rsidP="00AD5D96">
      <w:pPr>
        <w:pStyle w:val="21"/>
        <w:ind w:left="1080" w:hanging="371"/>
        <w:jc w:val="both"/>
        <w:rPr>
          <w:sz w:val="24"/>
        </w:rPr>
      </w:pPr>
      <w:r w:rsidRPr="00B66798">
        <w:rPr>
          <w:sz w:val="24"/>
        </w:rPr>
        <w:t>а) емоція, що мотивує навчання, розвиток навичок і вмінь, активізує процеси пізнання,</w:t>
      </w:r>
      <w:r w:rsidRPr="00B66798">
        <w:rPr>
          <w:sz w:val="24"/>
          <w:lang w:eastAsia="uk-UA"/>
        </w:rPr>
        <w:t xml:space="preserve"> </w:t>
      </w:r>
      <w:r w:rsidRPr="00B66798">
        <w:rPr>
          <w:sz w:val="24"/>
        </w:rPr>
        <w:t>стимулює допитливість;</w:t>
      </w:r>
    </w:p>
    <w:p w:rsidR="00AD5D96" w:rsidRPr="00B66798" w:rsidRDefault="00AD5D96" w:rsidP="00AD5D96">
      <w:pPr>
        <w:ind w:left="720"/>
        <w:jc w:val="both"/>
      </w:pPr>
      <w:r w:rsidRPr="00B66798">
        <w:t>б) емоція, що виникає при появі можливості повного задоволення потреби;</w:t>
      </w:r>
    </w:p>
    <w:p w:rsidR="00AD5D96" w:rsidRPr="00B66798" w:rsidRDefault="00AD5D96" w:rsidP="00AD5D96">
      <w:pPr>
        <w:ind w:left="720"/>
        <w:jc w:val="both"/>
      </w:pPr>
      <w:r w:rsidRPr="00B66798">
        <w:t>в) емоція, що виникає як наслідок несподіваної події чи звістки;</w:t>
      </w:r>
    </w:p>
    <w:p w:rsidR="00AD5D96" w:rsidRPr="00B66798" w:rsidRDefault="00AD5D96" w:rsidP="00AD5D96">
      <w:pPr>
        <w:ind w:left="720"/>
        <w:jc w:val="both"/>
      </w:pPr>
      <w:r w:rsidRPr="00B66798">
        <w:t>г) емоція, що виникає при розходженні поведінки з нормами моралі та етики.</w:t>
      </w:r>
    </w:p>
    <w:p w:rsidR="00AD5D96" w:rsidRPr="00674FA6" w:rsidRDefault="00AD5D96" w:rsidP="00AD5D96">
      <w:pPr>
        <w:ind w:left="720"/>
        <w:jc w:val="both"/>
        <w:rPr>
          <w:sz w:val="18"/>
          <w:szCs w:val="18"/>
        </w:rPr>
      </w:pPr>
    </w:p>
    <w:p w:rsidR="00AD5D96" w:rsidRPr="00085120" w:rsidRDefault="00AD5D96" w:rsidP="003E713F">
      <w:pPr>
        <w:numPr>
          <w:ilvl w:val="0"/>
          <w:numId w:val="27"/>
        </w:numPr>
        <w:jc w:val="both"/>
        <w:rPr>
          <w:b/>
        </w:rPr>
      </w:pPr>
      <w:r w:rsidRPr="00085120">
        <w:rPr>
          <w:b/>
        </w:rPr>
        <w:t xml:space="preserve"> В якому віковому періоді можна вперше стимулювати емоцію радості:</w:t>
      </w:r>
    </w:p>
    <w:p w:rsidR="00AD5D96" w:rsidRPr="00B66798" w:rsidRDefault="00AD5D96" w:rsidP="00AD5D96">
      <w:pPr>
        <w:ind w:left="720"/>
        <w:jc w:val="both"/>
      </w:pPr>
      <w:r w:rsidRPr="00B66798">
        <w:t>а) новонародженість;</w:t>
      </w:r>
    </w:p>
    <w:p w:rsidR="00AD5D96" w:rsidRPr="00B66798" w:rsidRDefault="00AD5D96" w:rsidP="00AD5D96">
      <w:pPr>
        <w:ind w:left="720"/>
        <w:jc w:val="both"/>
      </w:pPr>
      <w:r w:rsidRPr="00B66798">
        <w:t>б) 1 місяць;</w:t>
      </w:r>
    </w:p>
    <w:p w:rsidR="00AD5D96" w:rsidRPr="00B66798" w:rsidRDefault="00AD5D96" w:rsidP="00AD5D96">
      <w:pPr>
        <w:ind w:left="720"/>
        <w:jc w:val="both"/>
      </w:pPr>
      <w:r w:rsidRPr="00B66798">
        <w:t>в) 2 місяці;</w:t>
      </w:r>
    </w:p>
    <w:p w:rsidR="00AD5D96" w:rsidRPr="00B66798" w:rsidRDefault="00AD5D96" w:rsidP="00AD5D96">
      <w:pPr>
        <w:ind w:left="720"/>
        <w:jc w:val="both"/>
      </w:pPr>
      <w:r w:rsidRPr="00B66798">
        <w:t>г) 3 місяці.</w:t>
      </w:r>
    </w:p>
    <w:p w:rsidR="00AD5D96" w:rsidRPr="00674FA6" w:rsidRDefault="00AD5D96" w:rsidP="00AD5D96">
      <w:pPr>
        <w:ind w:left="720"/>
        <w:jc w:val="both"/>
        <w:rPr>
          <w:sz w:val="18"/>
          <w:szCs w:val="18"/>
        </w:rPr>
      </w:pPr>
    </w:p>
    <w:p w:rsidR="00AD5D96" w:rsidRPr="00085120" w:rsidRDefault="00AD5D96" w:rsidP="003E713F">
      <w:pPr>
        <w:numPr>
          <w:ilvl w:val="0"/>
          <w:numId w:val="27"/>
        </w:numPr>
        <w:jc w:val="both"/>
        <w:rPr>
          <w:b/>
          <w:spacing w:val="-2"/>
        </w:rPr>
      </w:pPr>
      <w:r w:rsidRPr="00085120">
        <w:rPr>
          <w:b/>
        </w:rPr>
        <w:t xml:space="preserve"> </w:t>
      </w:r>
      <w:r w:rsidRPr="00085120">
        <w:rPr>
          <w:b/>
          <w:spacing w:val="-2"/>
        </w:rPr>
        <w:t>Вкажіть, який мімічний рух свідчить про вияв справжньої соціальної посмішки?</w:t>
      </w:r>
    </w:p>
    <w:p w:rsidR="00AD5D96" w:rsidRPr="00B66798" w:rsidRDefault="00AD5D96" w:rsidP="00AD5D96">
      <w:pPr>
        <w:ind w:left="720"/>
        <w:jc w:val="both"/>
      </w:pPr>
      <w:r w:rsidRPr="00B66798">
        <w:t>а) відтягування і при піднімання кутиків рота;</w:t>
      </w:r>
    </w:p>
    <w:p w:rsidR="00AD5D96" w:rsidRPr="00B66798" w:rsidRDefault="00AD5D96" w:rsidP="00AD5D96">
      <w:pPr>
        <w:ind w:left="720"/>
        <w:jc w:val="both"/>
      </w:pPr>
      <w:r w:rsidRPr="00B66798">
        <w:t>б) зморшки, що промінчиками розходяться від зовнішніх кутиків ока;</w:t>
      </w:r>
    </w:p>
    <w:p w:rsidR="00AD5D96" w:rsidRPr="00B66798" w:rsidRDefault="00AD5D96" w:rsidP="00AD5D96">
      <w:pPr>
        <w:ind w:left="720"/>
        <w:jc w:val="both"/>
      </w:pPr>
      <w:r w:rsidRPr="00B66798">
        <w:t>в) припіднімання щік;</w:t>
      </w:r>
    </w:p>
    <w:p w:rsidR="00AD5D96" w:rsidRPr="00B66798" w:rsidRDefault="00AD5D96" w:rsidP="00AD5D96">
      <w:pPr>
        <w:ind w:left="720"/>
        <w:jc w:val="both"/>
      </w:pPr>
      <w:r w:rsidRPr="00B66798">
        <w:t>г) поява легкого прищуру.</w:t>
      </w:r>
    </w:p>
    <w:p w:rsidR="00AD5D96" w:rsidRPr="00674FA6" w:rsidRDefault="00AD5D96" w:rsidP="00AD5D96">
      <w:pPr>
        <w:ind w:left="720"/>
        <w:jc w:val="both"/>
        <w:rPr>
          <w:sz w:val="18"/>
          <w:szCs w:val="18"/>
        </w:rPr>
      </w:pPr>
    </w:p>
    <w:p w:rsidR="00AD5D96" w:rsidRPr="00085120" w:rsidRDefault="00AD5D96" w:rsidP="003E713F">
      <w:pPr>
        <w:numPr>
          <w:ilvl w:val="0"/>
          <w:numId w:val="27"/>
        </w:numPr>
        <w:jc w:val="both"/>
        <w:rPr>
          <w:b/>
        </w:rPr>
      </w:pPr>
      <w:r w:rsidRPr="00085120">
        <w:rPr>
          <w:b/>
        </w:rPr>
        <w:t xml:space="preserve"> Вкажіть як відрізнити щиру посмішку від фальшивої?</w:t>
      </w:r>
    </w:p>
    <w:p w:rsidR="00AD5D96" w:rsidRPr="00B66798" w:rsidRDefault="00AD5D96" w:rsidP="00AD5D96">
      <w:pPr>
        <w:ind w:left="720"/>
        <w:jc w:val="both"/>
      </w:pPr>
      <w:r w:rsidRPr="00B66798">
        <w:t>а) за “якістю” мімічного виразу емоції;</w:t>
      </w:r>
    </w:p>
    <w:p w:rsidR="00AD5D96" w:rsidRPr="00B66798" w:rsidRDefault="00AD5D96" w:rsidP="00AD5D96">
      <w:pPr>
        <w:ind w:left="720"/>
        <w:jc w:val="both"/>
      </w:pPr>
      <w:r w:rsidRPr="00B66798">
        <w:t>б) за тривалістю існування емоції раптовістю її зникнення;</w:t>
      </w:r>
    </w:p>
    <w:p w:rsidR="00AD5D96" w:rsidRPr="00B66798" w:rsidRDefault="00AD5D96" w:rsidP="00AD5D96">
      <w:pPr>
        <w:ind w:left="720"/>
        <w:jc w:val="both"/>
      </w:pPr>
      <w:r w:rsidRPr="00B66798">
        <w:t>в) за симетричністю скорочення м’язів.</w:t>
      </w:r>
    </w:p>
    <w:p w:rsidR="00AD5D96" w:rsidRDefault="00AD5D96" w:rsidP="00AD5D96">
      <w:pPr>
        <w:ind w:left="720"/>
        <w:jc w:val="both"/>
      </w:pPr>
      <w:r w:rsidRPr="00B66798">
        <w:t>г) відрізнити неможливо.</w:t>
      </w:r>
    </w:p>
    <w:p w:rsidR="00AD5D96" w:rsidRPr="00674FA6" w:rsidRDefault="00AD5D96" w:rsidP="00AD5D96">
      <w:pPr>
        <w:ind w:left="720"/>
        <w:jc w:val="both"/>
        <w:rPr>
          <w:sz w:val="18"/>
          <w:szCs w:val="18"/>
        </w:rPr>
      </w:pPr>
    </w:p>
    <w:p w:rsidR="00AD5D96" w:rsidRPr="00085120" w:rsidRDefault="00AD5D96" w:rsidP="003E713F">
      <w:pPr>
        <w:numPr>
          <w:ilvl w:val="0"/>
          <w:numId w:val="27"/>
        </w:numPr>
        <w:jc w:val="both"/>
        <w:rPr>
          <w:b/>
        </w:rPr>
      </w:pPr>
      <w:r w:rsidRPr="00085120">
        <w:rPr>
          <w:b/>
        </w:rPr>
        <w:t xml:space="preserve"> Вкажіть фізіологічні зміни, що супроводжують емоцію радості:</w:t>
      </w:r>
    </w:p>
    <w:p w:rsidR="00AD5D96" w:rsidRPr="00B66798" w:rsidRDefault="00AD5D96" w:rsidP="00AD5D96">
      <w:pPr>
        <w:ind w:left="720"/>
        <w:jc w:val="both"/>
      </w:pPr>
      <w:r w:rsidRPr="00B66798">
        <w:t>а) підвищення ЧД;</w:t>
      </w:r>
    </w:p>
    <w:p w:rsidR="00AD5D96" w:rsidRPr="00B66798" w:rsidRDefault="00AD5D96" w:rsidP="00AD5D96">
      <w:pPr>
        <w:ind w:left="720"/>
        <w:jc w:val="both"/>
      </w:pPr>
      <w:r w:rsidRPr="00B66798">
        <w:t>б) зменшення ЧД;</w:t>
      </w:r>
    </w:p>
    <w:p w:rsidR="00AD5D96" w:rsidRPr="00B66798" w:rsidRDefault="00AD5D96" w:rsidP="00AD5D96">
      <w:pPr>
        <w:ind w:left="720"/>
        <w:jc w:val="both"/>
      </w:pPr>
      <w:r w:rsidRPr="00B66798">
        <w:t>в) зменшення ЧСС;</w:t>
      </w:r>
    </w:p>
    <w:p w:rsidR="00AD5D96" w:rsidRPr="00B66798" w:rsidRDefault="00AD5D96" w:rsidP="00AD5D96">
      <w:pPr>
        <w:ind w:left="720"/>
        <w:jc w:val="both"/>
      </w:pPr>
      <w:r w:rsidRPr="00B66798">
        <w:t>г) підвищення ЧСС.</w:t>
      </w:r>
    </w:p>
    <w:p w:rsidR="00AD5D96" w:rsidRPr="00674FA6" w:rsidRDefault="00AD5D96" w:rsidP="00AD5D96">
      <w:pPr>
        <w:ind w:left="720"/>
        <w:jc w:val="both"/>
        <w:rPr>
          <w:sz w:val="18"/>
          <w:szCs w:val="18"/>
        </w:rPr>
      </w:pPr>
    </w:p>
    <w:p w:rsidR="00AD5D96" w:rsidRPr="00085120" w:rsidRDefault="00AD5D96" w:rsidP="003E713F">
      <w:pPr>
        <w:numPr>
          <w:ilvl w:val="0"/>
          <w:numId w:val="27"/>
        </w:numPr>
        <w:jc w:val="both"/>
        <w:rPr>
          <w:b/>
        </w:rPr>
      </w:pPr>
      <w:r w:rsidRPr="00085120">
        <w:rPr>
          <w:b/>
        </w:rPr>
        <w:t xml:space="preserve"> Вкажіть з якою із негативних емоцій взаємопов’язана емоція радості?</w:t>
      </w:r>
    </w:p>
    <w:p w:rsidR="00AD5D96" w:rsidRPr="00B66798" w:rsidRDefault="00AD5D96" w:rsidP="00AD5D96">
      <w:pPr>
        <w:ind w:left="720"/>
        <w:jc w:val="both"/>
      </w:pPr>
      <w:r w:rsidRPr="00B66798">
        <w:t>а) смуток;</w:t>
      </w:r>
    </w:p>
    <w:p w:rsidR="00AD5D96" w:rsidRPr="00B66798" w:rsidRDefault="00AD5D96" w:rsidP="00AD5D96">
      <w:pPr>
        <w:ind w:left="720"/>
        <w:jc w:val="both"/>
      </w:pPr>
      <w:r w:rsidRPr="00B66798">
        <w:t>б) гнів;</w:t>
      </w:r>
    </w:p>
    <w:p w:rsidR="00AD5D96" w:rsidRPr="00B66798" w:rsidRDefault="00AD5D96" w:rsidP="00AD5D96">
      <w:pPr>
        <w:ind w:left="720"/>
        <w:jc w:val="both"/>
      </w:pPr>
      <w:r w:rsidRPr="00B66798">
        <w:t>в) огида;</w:t>
      </w:r>
    </w:p>
    <w:p w:rsidR="00AD5D96" w:rsidRDefault="00AD5D96" w:rsidP="00AD5D96">
      <w:pPr>
        <w:ind w:left="720"/>
        <w:jc w:val="both"/>
      </w:pPr>
      <w:r w:rsidRPr="00B66798">
        <w:t>г) зневага.</w:t>
      </w:r>
    </w:p>
    <w:p w:rsidR="00D67BEA" w:rsidRPr="00674FA6" w:rsidRDefault="00D67BEA" w:rsidP="00AD5D96">
      <w:pPr>
        <w:ind w:left="720"/>
        <w:jc w:val="both"/>
        <w:rPr>
          <w:sz w:val="18"/>
          <w:szCs w:val="18"/>
        </w:rPr>
      </w:pPr>
    </w:p>
    <w:p w:rsidR="00AD5D96" w:rsidRPr="00085120" w:rsidRDefault="00AD5D96" w:rsidP="003E713F">
      <w:pPr>
        <w:numPr>
          <w:ilvl w:val="0"/>
          <w:numId w:val="27"/>
        </w:numPr>
        <w:jc w:val="both"/>
        <w:rPr>
          <w:b/>
        </w:rPr>
      </w:pPr>
      <w:r w:rsidRPr="00085120">
        <w:rPr>
          <w:b/>
        </w:rPr>
        <w:t xml:space="preserve"> Вкажіть визначення емоції подиву-здивування:</w:t>
      </w:r>
    </w:p>
    <w:p w:rsidR="00AD5D96" w:rsidRPr="00B66798" w:rsidRDefault="00AD5D96" w:rsidP="00AD5D96">
      <w:pPr>
        <w:pStyle w:val="21"/>
        <w:ind w:left="1080" w:hanging="371"/>
        <w:jc w:val="both"/>
        <w:rPr>
          <w:sz w:val="24"/>
        </w:rPr>
      </w:pPr>
      <w:r w:rsidRPr="00B66798">
        <w:rPr>
          <w:sz w:val="24"/>
        </w:rPr>
        <w:t>а) емоція, що мотивує навчання, розвиток навичок і вмінь, активізує процеси пізнання, стимулює допитливість;</w:t>
      </w:r>
    </w:p>
    <w:p w:rsidR="00AD5D96" w:rsidRPr="00B66798" w:rsidRDefault="00AD5D96" w:rsidP="00AD5D96">
      <w:pPr>
        <w:ind w:left="720"/>
        <w:jc w:val="both"/>
      </w:pPr>
      <w:r w:rsidRPr="00B66798">
        <w:t>б) емоція, що виникає при появі можливості повного задоволення потреби;</w:t>
      </w:r>
    </w:p>
    <w:p w:rsidR="00AD5D96" w:rsidRPr="00B66798" w:rsidRDefault="00AD5D96" w:rsidP="00AD5D96">
      <w:pPr>
        <w:ind w:left="720"/>
        <w:jc w:val="both"/>
      </w:pPr>
      <w:r w:rsidRPr="00B66798">
        <w:t>в) емоція, що виникає як наслідок несподіваної події чи звістки;</w:t>
      </w:r>
    </w:p>
    <w:p w:rsidR="00AD5D96" w:rsidRPr="00B66798" w:rsidRDefault="00AD5D96" w:rsidP="00AD5D96">
      <w:pPr>
        <w:ind w:left="720"/>
        <w:jc w:val="both"/>
      </w:pPr>
      <w:r w:rsidRPr="00B66798">
        <w:t>г) емоція, що виникає при розходженні поведінки з нормами моралі та етики.</w:t>
      </w:r>
    </w:p>
    <w:p w:rsidR="00AD5D96" w:rsidRPr="00674FA6" w:rsidRDefault="00AD5D96" w:rsidP="00AD5D96">
      <w:pPr>
        <w:ind w:left="720"/>
        <w:jc w:val="both"/>
        <w:rPr>
          <w:sz w:val="18"/>
          <w:szCs w:val="18"/>
        </w:rPr>
      </w:pPr>
    </w:p>
    <w:p w:rsidR="00AD5D96" w:rsidRPr="00085120" w:rsidRDefault="00AD5D96" w:rsidP="003E713F">
      <w:pPr>
        <w:numPr>
          <w:ilvl w:val="0"/>
          <w:numId w:val="27"/>
        </w:numPr>
        <w:jc w:val="both"/>
        <w:rPr>
          <w:b/>
        </w:rPr>
      </w:pPr>
      <w:r w:rsidRPr="00085120">
        <w:rPr>
          <w:b/>
        </w:rPr>
        <w:t xml:space="preserve"> Вкажіть, в якому віці вперше з’являється на обличчі мімічний вираз емоції подиву здивування:</w:t>
      </w:r>
    </w:p>
    <w:p w:rsidR="00AD5D96" w:rsidRPr="00B66798" w:rsidRDefault="00AD5D96" w:rsidP="00AD5D96">
      <w:pPr>
        <w:ind w:left="720"/>
        <w:jc w:val="both"/>
      </w:pPr>
      <w:r w:rsidRPr="00B66798">
        <w:t>а) 2 місяці;</w:t>
      </w:r>
    </w:p>
    <w:p w:rsidR="00AD5D96" w:rsidRPr="00B66798" w:rsidRDefault="00AD5D96" w:rsidP="00AD5D96">
      <w:pPr>
        <w:ind w:left="720"/>
        <w:jc w:val="both"/>
      </w:pPr>
      <w:r w:rsidRPr="00B66798">
        <w:t>б) 3 місяці;</w:t>
      </w:r>
    </w:p>
    <w:p w:rsidR="00AD5D96" w:rsidRPr="00B66798" w:rsidRDefault="00AD5D96" w:rsidP="00AD5D96">
      <w:pPr>
        <w:ind w:left="720"/>
        <w:jc w:val="both"/>
      </w:pPr>
      <w:r w:rsidRPr="00B66798">
        <w:t>в) 4 місяці;</w:t>
      </w:r>
    </w:p>
    <w:p w:rsidR="00AD5D96" w:rsidRPr="00B66798" w:rsidRDefault="00AD5D96" w:rsidP="00AD5D96">
      <w:pPr>
        <w:ind w:left="720"/>
        <w:jc w:val="both"/>
      </w:pPr>
      <w:r w:rsidRPr="00B66798">
        <w:t>г) 5 місяців.</w:t>
      </w:r>
    </w:p>
    <w:p w:rsidR="00AD5D96" w:rsidRPr="009F7F2C" w:rsidRDefault="00AD5D96" w:rsidP="00AD5D96">
      <w:pPr>
        <w:ind w:left="720"/>
        <w:jc w:val="both"/>
        <w:rPr>
          <w:sz w:val="20"/>
          <w:szCs w:val="20"/>
        </w:rPr>
      </w:pPr>
    </w:p>
    <w:p w:rsidR="00AD5D96" w:rsidRPr="00085120" w:rsidRDefault="00AD5D96" w:rsidP="003E713F">
      <w:pPr>
        <w:numPr>
          <w:ilvl w:val="0"/>
          <w:numId w:val="27"/>
        </w:numPr>
        <w:jc w:val="both"/>
        <w:rPr>
          <w:b/>
        </w:rPr>
      </w:pPr>
      <w:r w:rsidRPr="00085120">
        <w:rPr>
          <w:b/>
        </w:rPr>
        <w:lastRenderedPageBreak/>
        <w:t xml:space="preserve"> Які причини виникнення “найглибшої” емоції суму?</w:t>
      </w:r>
    </w:p>
    <w:p w:rsidR="00AD5D96" w:rsidRPr="00B66798" w:rsidRDefault="00AD5D96" w:rsidP="00AD5D96">
      <w:pPr>
        <w:ind w:left="720"/>
        <w:jc w:val="both"/>
      </w:pPr>
      <w:r w:rsidRPr="00B66798">
        <w:t>а) розрив існуючих зв’язків з людиною;</w:t>
      </w:r>
    </w:p>
    <w:p w:rsidR="00AD5D96" w:rsidRPr="00B66798" w:rsidRDefault="00AD5D96" w:rsidP="00AD5D96">
      <w:pPr>
        <w:ind w:left="720"/>
        <w:jc w:val="both"/>
      </w:pPr>
      <w:r w:rsidRPr="00B66798">
        <w:t>б) відчуття самотності;</w:t>
      </w:r>
    </w:p>
    <w:p w:rsidR="00AD5D96" w:rsidRPr="00B66798" w:rsidRDefault="00AD5D96" w:rsidP="00AD5D96">
      <w:pPr>
        <w:ind w:left="720"/>
        <w:jc w:val="both"/>
      </w:pPr>
      <w:r w:rsidRPr="00B66798">
        <w:t>в) незамінна втрата;</w:t>
      </w:r>
    </w:p>
    <w:p w:rsidR="00AD5D96" w:rsidRPr="00B66798" w:rsidRDefault="00AD5D96" w:rsidP="00AD5D96">
      <w:pPr>
        <w:ind w:left="720"/>
        <w:jc w:val="both"/>
      </w:pPr>
      <w:r w:rsidRPr="00B66798">
        <w:t>г) розчарування, зумовлене втратою надій.</w:t>
      </w:r>
    </w:p>
    <w:p w:rsidR="00AD5D96" w:rsidRPr="00D67BEA" w:rsidRDefault="00AD5D96" w:rsidP="00AD5D96">
      <w:pPr>
        <w:ind w:left="720"/>
        <w:jc w:val="both"/>
        <w:rPr>
          <w:sz w:val="18"/>
          <w:szCs w:val="18"/>
        </w:rPr>
      </w:pPr>
    </w:p>
    <w:p w:rsidR="00AD5D96" w:rsidRPr="00085120" w:rsidRDefault="00AD5D96" w:rsidP="003E713F">
      <w:pPr>
        <w:numPr>
          <w:ilvl w:val="0"/>
          <w:numId w:val="27"/>
        </w:numPr>
        <w:jc w:val="both"/>
        <w:rPr>
          <w:b/>
        </w:rPr>
      </w:pPr>
      <w:r w:rsidRPr="00085120">
        <w:rPr>
          <w:b/>
        </w:rPr>
        <w:t xml:space="preserve"> Вкажіть вірні ознаки мімічного виразу суму:</w:t>
      </w:r>
    </w:p>
    <w:p w:rsidR="00AD5D96" w:rsidRPr="00B66798" w:rsidRDefault="00AD5D96" w:rsidP="00AD5D96">
      <w:pPr>
        <w:ind w:left="720"/>
        <w:jc w:val="both"/>
      </w:pPr>
      <w:r w:rsidRPr="00B66798">
        <w:t>а) припідняті чи злегка зведені брови, привідкритий рот, стиснуті губи;</w:t>
      </w:r>
    </w:p>
    <w:p w:rsidR="00AD5D96" w:rsidRPr="00B66798" w:rsidRDefault="00AD5D96" w:rsidP="00AD5D96">
      <w:pPr>
        <w:ind w:left="720"/>
        <w:jc w:val="both"/>
      </w:pPr>
      <w:r w:rsidRPr="00B66798">
        <w:t>б) припідняті внутрішні кінці брів, кутики рота опущені, очі звужені;</w:t>
      </w:r>
    </w:p>
    <w:p w:rsidR="00AD5D96" w:rsidRPr="00B66798" w:rsidRDefault="00AD5D96" w:rsidP="00AD5D96">
      <w:pPr>
        <w:ind w:left="720"/>
        <w:jc w:val="both"/>
      </w:pPr>
      <w:r w:rsidRPr="00B66798">
        <w:t>в) брови високо підняті, розширені очі, зморшки на лобі;</w:t>
      </w:r>
    </w:p>
    <w:p w:rsidR="00AD5D96" w:rsidRPr="00B66798" w:rsidRDefault="00AD5D96" w:rsidP="00AD5D96">
      <w:pPr>
        <w:ind w:left="720"/>
        <w:jc w:val="both"/>
      </w:pPr>
      <w:r w:rsidRPr="00B66798">
        <w:t>г) брови опущенні і зведені, шкіра лоба утворює на переніссі потовщення.</w:t>
      </w:r>
    </w:p>
    <w:p w:rsidR="00AD5D96" w:rsidRPr="00D67BEA" w:rsidRDefault="00AD5D96" w:rsidP="00AD5D96">
      <w:pPr>
        <w:ind w:left="720"/>
        <w:jc w:val="both"/>
        <w:rPr>
          <w:sz w:val="18"/>
          <w:szCs w:val="18"/>
        </w:rPr>
      </w:pPr>
    </w:p>
    <w:p w:rsidR="00AD5D96" w:rsidRPr="00085120" w:rsidRDefault="00AD5D96" w:rsidP="003E713F">
      <w:pPr>
        <w:numPr>
          <w:ilvl w:val="0"/>
          <w:numId w:val="27"/>
        </w:numPr>
        <w:jc w:val="both"/>
        <w:rPr>
          <w:b/>
        </w:rPr>
      </w:pPr>
      <w:r w:rsidRPr="00085120">
        <w:rPr>
          <w:b/>
        </w:rPr>
        <w:t xml:space="preserve"> </w:t>
      </w:r>
      <w:r w:rsidRPr="00085120">
        <w:rPr>
          <w:b/>
          <w:spacing w:val="-4"/>
        </w:rPr>
        <w:t>До чого призводить взаємодія суму і поведінкових реакцій людини (вказати негативний</w:t>
      </w:r>
      <w:r w:rsidRPr="00085120">
        <w:rPr>
          <w:b/>
        </w:rPr>
        <w:t xml:space="preserve"> прояв): </w:t>
      </w:r>
    </w:p>
    <w:p w:rsidR="00AD5D96" w:rsidRPr="00B66798" w:rsidRDefault="00AD5D96" w:rsidP="00AD5D96">
      <w:pPr>
        <w:ind w:left="720"/>
        <w:jc w:val="both"/>
      </w:pPr>
      <w:r w:rsidRPr="00B66798">
        <w:t>а) до згуртування людей;</w:t>
      </w:r>
    </w:p>
    <w:p w:rsidR="00AD5D96" w:rsidRPr="00B66798" w:rsidRDefault="00AD5D96" w:rsidP="00AD5D96">
      <w:pPr>
        <w:ind w:left="720"/>
        <w:jc w:val="both"/>
      </w:pPr>
      <w:r w:rsidRPr="00B66798">
        <w:t>б) встановлення тісних зв’язків з людьми;</w:t>
      </w:r>
    </w:p>
    <w:p w:rsidR="00AD5D96" w:rsidRPr="00B66798" w:rsidRDefault="00AD5D96" w:rsidP="00AD5D96">
      <w:pPr>
        <w:ind w:left="720"/>
        <w:jc w:val="both"/>
      </w:pPr>
      <w:r w:rsidRPr="00B66798">
        <w:t>в) поштовху до дії, усунення причини суму;</w:t>
      </w:r>
    </w:p>
    <w:p w:rsidR="00AD5D96" w:rsidRPr="00B66798" w:rsidRDefault="00AD5D96" w:rsidP="00AD5D96">
      <w:pPr>
        <w:ind w:left="720"/>
        <w:jc w:val="both"/>
      </w:pPr>
      <w:r w:rsidRPr="00B66798">
        <w:t>г) відчуження і ізоляції.</w:t>
      </w:r>
    </w:p>
    <w:p w:rsidR="00AD5D96" w:rsidRPr="00D67BEA" w:rsidRDefault="00AD5D96" w:rsidP="00AD5D96">
      <w:pPr>
        <w:ind w:left="720"/>
        <w:jc w:val="both"/>
        <w:rPr>
          <w:sz w:val="18"/>
          <w:szCs w:val="18"/>
        </w:rPr>
      </w:pPr>
    </w:p>
    <w:p w:rsidR="00AD5D96" w:rsidRPr="00085120" w:rsidRDefault="00AD5D96" w:rsidP="003E713F">
      <w:pPr>
        <w:numPr>
          <w:ilvl w:val="0"/>
          <w:numId w:val="27"/>
        </w:numPr>
        <w:jc w:val="both"/>
        <w:rPr>
          <w:b/>
        </w:rPr>
      </w:pPr>
      <w:r w:rsidRPr="00085120">
        <w:rPr>
          <w:b/>
        </w:rPr>
        <w:t xml:space="preserve"> Вкажіть, який спосіб регуляції суму є найефективнішим:</w:t>
      </w:r>
    </w:p>
    <w:p w:rsidR="00AD5D96" w:rsidRPr="00B66798" w:rsidRDefault="00AD5D96" w:rsidP="00AD5D96">
      <w:pPr>
        <w:tabs>
          <w:tab w:val="num" w:pos="540"/>
        </w:tabs>
        <w:ind w:left="720"/>
        <w:jc w:val="both"/>
      </w:pPr>
      <w:r w:rsidRPr="00B66798">
        <w:t>а) регуляція через іншу емоцію;</w:t>
      </w:r>
    </w:p>
    <w:p w:rsidR="00AD5D96" w:rsidRPr="00B66798" w:rsidRDefault="00AD5D96" w:rsidP="00AD5D96">
      <w:pPr>
        <w:tabs>
          <w:tab w:val="num" w:pos="540"/>
        </w:tabs>
        <w:ind w:left="720"/>
        <w:jc w:val="both"/>
      </w:pPr>
      <w:r w:rsidRPr="00B66798">
        <w:t>б) когнітивна регуляція;</w:t>
      </w:r>
    </w:p>
    <w:p w:rsidR="00AD5D96" w:rsidRPr="00B66798" w:rsidRDefault="00AD5D96" w:rsidP="00AD5D96">
      <w:pPr>
        <w:tabs>
          <w:tab w:val="num" w:pos="540"/>
        </w:tabs>
        <w:ind w:left="720"/>
        <w:jc w:val="both"/>
      </w:pPr>
      <w:r w:rsidRPr="00B66798">
        <w:t>в) моторна регуляція;</w:t>
      </w:r>
    </w:p>
    <w:p w:rsidR="00AD5D96" w:rsidRPr="00B66798" w:rsidRDefault="00AD5D96" w:rsidP="00AD5D96">
      <w:pPr>
        <w:tabs>
          <w:tab w:val="num" w:pos="540"/>
        </w:tabs>
        <w:ind w:left="720"/>
        <w:jc w:val="both"/>
      </w:pPr>
      <w:r w:rsidRPr="00B66798">
        <w:t>г) використання трьох вищевказаних способів спільно.</w:t>
      </w:r>
    </w:p>
    <w:p w:rsidR="00AD5D96" w:rsidRPr="00D67BEA" w:rsidRDefault="00AD5D96" w:rsidP="00AD5D96">
      <w:pPr>
        <w:tabs>
          <w:tab w:val="num" w:pos="540"/>
        </w:tabs>
        <w:ind w:left="720"/>
        <w:jc w:val="both"/>
        <w:rPr>
          <w:sz w:val="18"/>
          <w:szCs w:val="18"/>
        </w:rPr>
      </w:pPr>
    </w:p>
    <w:p w:rsidR="00AD5D96" w:rsidRPr="00085120" w:rsidRDefault="00AD5D96" w:rsidP="003E713F">
      <w:pPr>
        <w:numPr>
          <w:ilvl w:val="0"/>
          <w:numId w:val="27"/>
        </w:numPr>
        <w:jc w:val="both"/>
        <w:rPr>
          <w:b/>
        </w:rPr>
      </w:pPr>
      <w:r w:rsidRPr="00085120">
        <w:rPr>
          <w:b/>
        </w:rPr>
        <w:t xml:space="preserve"> Вкажіть, які компоненти має поведінковий комплекс, що пов’язаний з переживанням втрати:</w:t>
      </w:r>
    </w:p>
    <w:p w:rsidR="00AD5D96" w:rsidRPr="00B66798" w:rsidRDefault="00AD5D96" w:rsidP="00AD5D96">
      <w:pPr>
        <w:pStyle w:val="21"/>
        <w:tabs>
          <w:tab w:val="num" w:pos="540"/>
        </w:tabs>
        <w:jc w:val="left"/>
        <w:rPr>
          <w:sz w:val="24"/>
        </w:rPr>
      </w:pPr>
      <w:r w:rsidRPr="00B66798">
        <w:rPr>
          <w:sz w:val="24"/>
        </w:rPr>
        <w:t>а) горе і сум;</w:t>
      </w:r>
    </w:p>
    <w:p w:rsidR="00AD5D96" w:rsidRPr="00B66798" w:rsidRDefault="00AD5D96" w:rsidP="00AD5D96">
      <w:pPr>
        <w:pStyle w:val="21"/>
        <w:tabs>
          <w:tab w:val="num" w:pos="540"/>
        </w:tabs>
        <w:jc w:val="left"/>
        <w:rPr>
          <w:sz w:val="24"/>
        </w:rPr>
      </w:pPr>
      <w:r w:rsidRPr="00B66798">
        <w:rPr>
          <w:sz w:val="24"/>
        </w:rPr>
        <w:t>б) горе і страждання;</w:t>
      </w:r>
    </w:p>
    <w:p w:rsidR="00AD5D96" w:rsidRPr="00B66798" w:rsidRDefault="00AD5D96" w:rsidP="00AD5D96">
      <w:pPr>
        <w:pStyle w:val="21"/>
        <w:tabs>
          <w:tab w:val="num" w:pos="540"/>
        </w:tabs>
        <w:jc w:val="left"/>
        <w:rPr>
          <w:sz w:val="24"/>
        </w:rPr>
      </w:pPr>
      <w:r w:rsidRPr="00B66798">
        <w:rPr>
          <w:sz w:val="24"/>
        </w:rPr>
        <w:t>в) горе і скорбота;</w:t>
      </w:r>
    </w:p>
    <w:p w:rsidR="00AD5D96" w:rsidRPr="00B66798" w:rsidRDefault="00AD5D96" w:rsidP="00AD5D96">
      <w:pPr>
        <w:pStyle w:val="21"/>
        <w:tabs>
          <w:tab w:val="num" w:pos="540"/>
        </w:tabs>
        <w:jc w:val="left"/>
        <w:rPr>
          <w:sz w:val="24"/>
        </w:rPr>
      </w:pPr>
      <w:r w:rsidRPr="00B66798">
        <w:rPr>
          <w:sz w:val="24"/>
        </w:rPr>
        <w:t>г) горе і тривога.</w:t>
      </w:r>
    </w:p>
    <w:p w:rsidR="00AD5D96" w:rsidRPr="00D67BEA" w:rsidRDefault="00AD5D96" w:rsidP="00AD5D96">
      <w:pPr>
        <w:pStyle w:val="21"/>
        <w:tabs>
          <w:tab w:val="num" w:pos="540"/>
        </w:tabs>
        <w:jc w:val="left"/>
        <w:rPr>
          <w:sz w:val="18"/>
          <w:szCs w:val="18"/>
        </w:rPr>
      </w:pPr>
    </w:p>
    <w:p w:rsidR="00AD5D96" w:rsidRPr="00085120" w:rsidRDefault="00AD5D96" w:rsidP="00AD5D96">
      <w:pPr>
        <w:tabs>
          <w:tab w:val="num" w:pos="1170"/>
        </w:tabs>
        <w:ind w:left="714" w:hanging="357"/>
        <w:jc w:val="both"/>
        <w:rPr>
          <w:b/>
        </w:rPr>
      </w:pPr>
      <w:r w:rsidRPr="00085120">
        <w:rPr>
          <w:b/>
          <w:lang w:eastAsia="ru-RU"/>
        </w:rPr>
        <w:t>130.</w:t>
      </w:r>
      <w:r w:rsidRPr="00085120">
        <w:rPr>
          <w:b/>
        </w:rPr>
        <w:t xml:space="preserve"> Вкажіть особливості, що характеризують людину, як особистість:</w:t>
      </w:r>
    </w:p>
    <w:p w:rsidR="00AD5D96" w:rsidRPr="00B66798" w:rsidRDefault="00AD5D96" w:rsidP="00AD5D96">
      <w:pPr>
        <w:tabs>
          <w:tab w:val="num" w:pos="1170"/>
        </w:tabs>
        <w:ind w:firstLine="709"/>
        <w:jc w:val="both"/>
      </w:pPr>
      <w:r w:rsidRPr="00B66798">
        <w:t>а) дикція, музикальність, розум;</w:t>
      </w:r>
    </w:p>
    <w:p w:rsidR="00AD5D96" w:rsidRPr="00B66798" w:rsidRDefault="00AD5D96" w:rsidP="00AD5D96">
      <w:pPr>
        <w:tabs>
          <w:tab w:val="num" w:pos="1170"/>
        </w:tabs>
        <w:ind w:firstLine="709"/>
        <w:jc w:val="both"/>
      </w:pPr>
      <w:r w:rsidRPr="00B66798">
        <w:t>б) комунікація, правдивість, світогляд;</w:t>
      </w:r>
    </w:p>
    <w:p w:rsidR="00AD5D96" w:rsidRPr="00B66798" w:rsidRDefault="00AD5D96" w:rsidP="00AD5D96">
      <w:pPr>
        <w:tabs>
          <w:tab w:val="num" w:pos="1170"/>
        </w:tabs>
        <w:ind w:firstLine="709"/>
        <w:jc w:val="both"/>
      </w:pPr>
      <w:r w:rsidRPr="00B66798">
        <w:t>в) культурна поведінка, високі ідеали;</w:t>
      </w:r>
    </w:p>
    <w:p w:rsidR="00AD5D96" w:rsidRPr="00B66798" w:rsidRDefault="00AD5D96" w:rsidP="00AD5D96">
      <w:pPr>
        <w:tabs>
          <w:tab w:val="num" w:pos="1170"/>
        </w:tabs>
        <w:ind w:firstLine="709"/>
        <w:jc w:val="both"/>
      </w:pPr>
      <w:r w:rsidRPr="00B66798">
        <w:t>г) пізнавальні мотиви, сенситивність, красива постава.</w:t>
      </w:r>
    </w:p>
    <w:p w:rsidR="00AD5D96" w:rsidRPr="00D67BEA"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131. Індивідуальність – це:</w:t>
      </w:r>
    </w:p>
    <w:p w:rsidR="00AD5D96" w:rsidRPr="00B66798" w:rsidRDefault="00AD5D96" w:rsidP="00AD5D96">
      <w:pPr>
        <w:tabs>
          <w:tab w:val="num" w:pos="1170"/>
        </w:tabs>
        <w:ind w:firstLine="709"/>
        <w:jc w:val="both"/>
      </w:pPr>
      <w:r w:rsidRPr="00B66798">
        <w:t>а) жива істота;</w:t>
      </w:r>
    </w:p>
    <w:p w:rsidR="00AD5D96" w:rsidRPr="00B66798" w:rsidRDefault="00AD5D96" w:rsidP="00AD5D96">
      <w:pPr>
        <w:tabs>
          <w:tab w:val="num" w:pos="1170"/>
        </w:tabs>
        <w:ind w:firstLine="709"/>
        <w:jc w:val="both"/>
      </w:pPr>
      <w:r w:rsidRPr="00B66798">
        <w:t>б) конкретна особистість;</w:t>
      </w:r>
    </w:p>
    <w:p w:rsidR="00AD5D96" w:rsidRPr="00B66798" w:rsidRDefault="00AD5D96" w:rsidP="00AD5D96">
      <w:pPr>
        <w:tabs>
          <w:tab w:val="num" w:pos="1170"/>
        </w:tabs>
        <w:ind w:firstLine="709"/>
        <w:jc w:val="both"/>
      </w:pPr>
      <w:r w:rsidRPr="00B66798">
        <w:t>в) людина з своєрідністю проявів поведінки, що відмінна від інших;</w:t>
      </w:r>
    </w:p>
    <w:p w:rsidR="00AD5D96" w:rsidRPr="00B66798" w:rsidRDefault="00AD5D96" w:rsidP="00AD5D96">
      <w:pPr>
        <w:tabs>
          <w:tab w:val="num" w:pos="1170"/>
        </w:tabs>
        <w:ind w:firstLine="709"/>
        <w:jc w:val="both"/>
      </w:pPr>
      <w:r w:rsidRPr="00B66798">
        <w:t>г) всі відповіді вірні.</w:t>
      </w:r>
    </w:p>
    <w:p w:rsidR="00AD5D96" w:rsidRPr="008B3850"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132. Суб’єкт – це:</w:t>
      </w:r>
    </w:p>
    <w:p w:rsidR="00AD5D96" w:rsidRPr="00B66798" w:rsidRDefault="00AD5D96" w:rsidP="00AD5D96">
      <w:pPr>
        <w:tabs>
          <w:tab w:val="num" w:pos="1170"/>
        </w:tabs>
        <w:ind w:firstLine="709"/>
        <w:jc w:val="both"/>
      </w:pPr>
      <w:r w:rsidRPr="00B66798">
        <w:t>а) людина, як носій особистісних якостей;</w:t>
      </w:r>
    </w:p>
    <w:p w:rsidR="00AD5D96" w:rsidRPr="00B66798" w:rsidRDefault="00AD5D96" w:rsidP="00AD5D96">
      <w:pPr>
        <w:tabs>
          <w:tab w:val="num" w:pos="1170"/>
        </w:tabs>
        <w:ind w:firstLine="709"/>
        <w:jc w:val="both"/>
      </w:pPr>
      <w:r w:rsidRPr="00B66798">
        <w:t>б) активний ініціатор будь-якої діяльності;</w:t>
      </w:r>
    </w:p>
    <w:p w:rsidR="00AD5D96" w:rsidRPr="00B66798" w:rsidRDefault="00AD5D96" w:rsidP="00AD5D96">
      <w:pPr>
        <w:tabs>
          <w:tab w:val="num" w:pos="1170"/>
        </w:tabs>
        <w:ind w:firstLine="709"/>
        <w:jc w:val="both"/>
      </w:pPr>
      <w:r w:rsidRPr="00B66798">
        <w:t>в) група людей;</w:t>
      </w:r>
    </w:p>
    <w:p w:rsidR="00AD5D96" w:rsidRPr="00B66798" w:rsidRDefault="00AD5D96" w:rsidP="00AD5D96">
      <w:pPr>
        <w:tabs>
          <w:tab w:val="num" w:pos="1170"/>
        </w:tabs>
        <w:ind w:firstLine="709"/>
        <w:jc w:val="both"/>
      </w:pPr>
      <w:r w:rsidRPr="00B66798">
        <w:t>г) відповідальний виконавець;</w:t>
      </w:r>
    </w:p>
    <w:p w:rsidR="00AD5D96" w:rsidRPr="00B66798" w:rsidRDefault="00AD5D96" w:rsidP="00AD5D96">
      <w:pPr>
        <w:tabs>
          <w:tab w:val="num" w:pos="1170"/>
        </w:tabs>
        <w:ind w:firstLine="709"/>
        <w:jc w:val="both"/>
      </w:pPr>
      <w:r w:rsidRPr="00B66798">
        <w:t>д) всі відповіді вірні.</w:t>
      </w:r>
    </w:p>
    <w:p w:rsidR="00AD5D96" w:rsidRPr="008B3850"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133. Рушійними силами розвитку особистості є:</w:t>
      </w:r>
    </w:p>
    <w:p w:rsidR="00AD5D96" w:rsidRPr="00B66798" w:rsidRDefault="00AD5D96" w:rsidP="00AD5D96">
      <w:pPr>
        <w:tabs>
          <w:tab w:val="num" w:pos="1170"/>
        </w:tabs>
        <w:ind w:firstLine="709"/>
        <w:jc w:val="both"/>
      </w:pPr>
      <w:r w:rsidRPr="00B66798">
        <w:t>а) прагнення до досягнень;</w:t>
      </w:r>
    </w:p>
    <w:p w:rsidR="00AD5D96" w:rsidRPr="00B66798" w:rsidRDefault="00AD5D96" w:rsidP="00AD5D96">
      <w:pPr>
        <w:tabs>
          <w:tab w:val="num" w:pos="1170"/>
        </w:tabs>
        <w:ind w:firstLine="709"/>
        <w:jc w:val="both"/>
      </w:pPr>
      <w:r w:rsidRPr="00B66798">
        <w:t>б) суперечності між потребами і можливостями їх задоволення;</w:t>
      </w:r>
    </w:p>
    <w:p w:rsidR="00AD5D96" w:rsidRPr="00B66798" w:rsidRDefault="00AD5D96" w:rsidP="00AD5D96">
      <w:pPr>
        <w:tabs>
          <w:tab w:val="num" w:pos="1170"/>
        </w:tabs>
        <w:ind w:firstLine="709"/>
        <w:jc w:val="both"/>
      </w:pPr>
      <w:r w:rsidRPr="00B66798">
        <w:lastRenderedPageBreak/>
        <w:t>в) природна необхідність;</w:t>
      </w:r>
    </w:p>
    <w:p w:rsidR="00AD5D96" w:rsidRPr="00B66798" w:rsidRDefault="00AD5D96" w:rsidP="00AD5D96">
      <w:pPr>
        <w:tabs>
          <w:tab w:val="num" w:pos="1170"/>
        </w:tabs>
        <w:ind w:firstLine="709"/>
        <w:jc w:val="both"/>
      </w:pPr>
      <w:r w:rsidRPr="00B66798">
        <w:t>г) мотиви особистості;</w:t>
      </w:r>
    </w:p>
    <w:p w:rsidR="00AD5D96" w:rsidRPr="00B66798" w:rsidRDefault="00AD5D96" w:rsidP="00AD5D96">
      <w:pPr>
        <w:tabs>
          <w:tab w:val="num" w:pos="1170"/>
        </w:tabs>
        <w:ind w:firstLine="709"/>
        <w:jc w:val="both"/>
      </w:pPr>
      <w:r w:rsidRPr="00B66798">
        <w:t>д) всі відповіді вірні.</w:t>
      </w:r>
    </w:p>
    <w:p w:rsidR="00AD5D96" w:rsidRPr="008B3850"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134. Що складає самооцінку особистості:</w:t>
      </w:r>
    </w:p>
    <w:p w:rsidR="00AD5D96" w:rsidRPr="00B66798" w:rsidRDefault="00AD5D96" w:rsidP="00AD5D96">
      <w:pPr>
        <w:tabs>
          <w:tab w:val="num" w:pos="1170"/>
        </w:tabs>
        <w:ind w:firstLine="709"/>
        <w:jc w:val="both"/>
      </w:pPr>
      <w:r w:rsidRPr="00B66798">
        <w:t>а) сукупність уявлень про себе;</w:t>
      </w:r>
    </w:p>
    <w:p w:rsidR="00AD5D96" w:rsidRPr="00B66798" w:rsidRDefault="00AD5D96" w:rsidP="00AD5D96">
      <w:pPr>
        <w:tabs>
          <w:tab w:val="num" w:pos="1170"/>
        </w:tabs>
        <w:ind w:firstLine="709"/>
        <w:jc w:val="both"/>
      </w:pPr>
      <w:r w:rsidRPr="00B66798">
        <w:t>б) оцінка оточуючих;</w:t>
      </w:r>
    </w:p>
    <w:p w:rsidR="00AD5D96" w:rsidRPr="00B66798" w:rsidRDefault="00AD5D96" w:rsidP="00AD5D96">
      <w:pPr>
        <w:tabs>
          <w:tab w:val="num" w:pos="1170"/>
        </w:tabs>
        <w:ind w:firstLine="709"/>
        <w:jc w:val="both"/>
      </w:pPr>
      <w:r w:rsidRPr="00B66798">
        <w:t>в) співвідношення „Я” – реального і „Я” – ідеального;</w:t>
      </w:r>
    </w:p>
    <w:p w:rsidR="00AD5D96" w:rsidRPr="00B66798" w:rsidRDefault="00AD5D96" w:rsidP="00AD5D96">
      <w:pPr>
        <w:tabs>
          <w:tab w:val="num" w:pos="1170"/>
        </w:tabs>
        <w:ind w:firstLine="709"/>
        <w:jc w:val="both"/>
      </w:pPr>
      <w:r w:rsidRPr="00B66798">
        <w:t>г) всі відповіді вірні.</w:t>
      </w:r>
    </w:p>
    <w:p w:rsidR="00AD5D96" w:rsidRPr="008B3850"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135. Завдяки чому відбувається становлення людини, як особистості:</w:t>
      </w:r>
    </w:p>
    <w:p w:rsidR="00AD5D96" w:rsidRPr="00B66798" w:rsidRDefault="00AD5D96" w:rsidP="00AD5D96">
      <w:pPr>
        <w:tabs>
          <w:tab w:val="num" w:pos="1170"/>
        </w:tabs>
        <w:ind w:firstLine="709"/>
        <w:jc w:val="both"/>
      </w:pPr>
      <w:r w:rsidRPr="00B66798">
        <w:t>а) трудовій діяльності;</w:t>
      </w:r>
    </w:p>
    <w:p w:rsidR="00AD5D96" w:rsidRPr="00B66798" w:rsidRDefault="00AD5D96" w:rsidP="00AD5D96">
      <w:pPr>
        <w:tabs>
          <w:tab w:val="num" w:pos="1170"/>
        </w:tabs>
        <w:ind w:firstLine="709"/>
        <w:jc w:val="both"/>
      </w:pPr>
      <w:r w:rsidRPr="00B66798">
        <w:t>б) розвитку свідомості;</w:t>
      </w:r>
    </w:p>
    <w:p w:rsidR="00AD5D96" w:rsidRPr="00B66798" w:rsidRDefault="00AD5D96" w:rsidP="00AD5D96">
      <w:pPr>
        <w:tabs>
          <w:tab w:val="num" w:pos="1170"/>
        </w:tabs>
        <w:ind w:firstLine="709"/>
        <w:jc w:val="both"/>
      </w:pPr>
      <w:r w:rsidRPr="00B66798">
        <w:t>в) виникненню мови;</w:t>
      </w:r>
    </w:p>
    <w:p w:rsidR="00AD5D96" w:rsidRPr="00B66798" w:rsidRDefault="00AD5D96" w:rsidP="00AD5D96">
      <w:pPr>
        <w:tabs>
          <w:tab w:val="num" w:pos="1170"/>
        </w:tabs>
        <w:ind w:firstLine="709"/>
        <w:jc w:val="both"/>
      </w:pPr>
      <w:r w:rsidRPr="00B66798">
        <w:t>г) філогенетичній обумовленості.</w:t>
      </w:r>
    </w:p>
    <w:p w:rsidR="00AD5D96" w:rsidRPr="008B3850"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136. За К.К. Платоновим, друга під структура особистості – це:</w:t>
      </w:r>
    </w:p>
    <w:p w:rsidR="00AD5D96" w:rsidRPr="00EB31D9" w:rsidRDefault="00AD5D96" w:rsidP="00AD5D96">
      <w:pPr>
        <w:tabs>
          <w:tab w:val="num" w:pos="1170"/>
        </w:tabs>
        <w:ind w:firstLine="709"/>
        <w:jc w:val="both"/>
        <w:rPr>
          <w:spacing w:val="-2"/>
        </w:rPr>
      </w:pPr>
      <w:r w:rsidRPr="00EB31D9">
        <w:rPr>
          <w:spacing w:val="-2"/>
        </w:rPr>
        <w:t>а) індивідуальні особливості психічних процесів, що виявляються в діяльності людини;</w:t>
      </w:r>
    </w:p>
    <w:p w:rsidR="00AD5D96" w:rsidRPr="00B66798" w:rsidRDefault="00AD5D96" w:rsidP="00AD5D96">
      <w:pPr>
        <w:tabs>
          <w:tab w:val="num" w:pos="1170"/>
        </w:tabs>
        <w:ind w:firstLine="709"/>
        <w:jc w:val="both"/>
      </w:pPr>
      <w:r w:rsidRPr="00B66798">
        <w:t>б) статеві та вікові особливості;</w:t>
      </w:r>
    </w:p>
    <w:p w:rsidR="00AD5D96" w:rsidRPr="00B66798" w:rsidRDefault="00AD5D96" w:rsidP="00AD5D96">
      <w:pPr>
        <w:tabs>
          <w:tab w:val="num" w:pos="1170"/>
        </w:tabs>
        <w:ind w:firstLine="709"/>
        <w:jc w:val="both"/>
      </w:pPr>
      <w:r w:rsidRPr="00B66798">
        <w:t>в) знання, вміння, навички, звички;</w:t>
      </w:r>
    </w:p>
    <w:p w:rsidR="00AD5D96" w:rsidRPr="00B66798" w:rsidRDefault="00AD5D96" w:rsidP="00AD5D96">
      <w:pPr>
        <w:tabs>
          <w:tab w:val="num" w:pos="1170"/>
        </w:tabs>
        <w:ind w:firstLine="709"/>
        <w:jc w:val="both"/>
      </w:pPr>
      <w:r w:rsidRPr="00B66798">
        <w:t>г) моральні якості і настанови особистості;</w:t>
      </w:r>
    </w:p>
    <w:p w:rsidR="00AD5D96" w:rsidRDefault="00AD5D96" w:rsidP="00AD5D96">
      <w:pPr>
        <w:tabs>
          <w:tab w:val="num" w:pos="1170"/>
        </w:tabs>
        <w:ind w:firstLine="709"/>
        <w:jc w:val="both"/>
      </w:pPr>
      <w:r w:rsidRPr="00B66798">
        <w:t>д) всі відповіді вірні.</w:t>
      </w:r>
    </w:p>
    <w:p w:rsidR="00AD5D96" w:rsidRPr="009F7F2C"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137. За К.К. Платоновим, четверта під структура особистості – це:</w:t>
      </w:r>
    </w:p>
    <w:p w:rsidR="00AD5D96" w:rsidRPr="00B66798" w:rsidRDefault="00AD5D96" w:rsidP="00AD5D96">
      <w:pPr>
        <w:tabs>
          <w:tab w:val="num" w:pos="1170"/>
        </w:tabs>
        <w:ind w:firstLine="709"/>
        <w:jc w:val="both"/>
      </w:pPr>
      <w:r w:rsidRPr="00B66798">
        <w:t>а) форми відображення;</w:t>
      </w:r>
    </w:p>
    <w:p w:rsidR="00AD5D96" w:rsidRPr="00B66798" w:rsidRDefault="00AD5D96" w:rsidP="00AD5D96">
      <w:pPr>
        <w:tabs>
          <w:tab w:val="num" w:pos="1170"/>
        </w:tabs>
        <w:ind w:firstLine="709"/>
        <w:jc w:val="both"/>
      </w:pPr>
      <w:r w:rsidRPr="00B66798">
        <w:t>б) спрямованість особистості;</w:t>
      </w:r>
    </w:p>
    <w:p w:rsidR="00AD5D96" w:rsidRPr="00B66798" w:rsidRDefault="00AD5D96" w:rsidP="00AD5D96">
      <w:pPr>
        <w:tabs>
          <w:tab w:val="num" w:pos="1170"/>
        </w:tabs>
        <w:ind w:firstLine="709"/>
        <w:jc w:val="both"/>
      </w:pPr>
      <w:r w:rsidRPr="00B66798">
        <w:t>в) досвід;</w:t>
      </w:r>
    </w:p>
    <w:p w:rsidR="00AD5D96" w:rsidRPr="00B66798" w:rsidRDefault="00AD5D96" w:rsidP="00AD5D96">
      <w:pPr>
        <w:tabs>
          <w:tab w:val="num" w:pos="1170"/>
        </w:tabs>
        <w:ind w:firstLine="709"/>
        <w:jc w:val="both"/>
      </w:pPr>
      <w:r w:rsidRPr="00B66798">
        <w:t>г) біологічно зумовлені особливості психічних функцій;</w:t>
      </w:r>
    </w:p>
    <w:p w:rsidR="00AD5D96" w:rsidRDefault="00AD5D96" w:rsidP="00AD5D96">
      <w:pPr>
        <w:tabs>
          <w:tab w:val="num" w:pos="1170"/>
        </w:tabs>
        <w:ind w:firstLine="709"/>
        <w:jc w:val="both"/>
      </w:pPr>
      <w:r w:rsidRPr="00B66798">
        <w:t>д) мотиви особистості.</w:t>
      </w:r>
    </w:p>
    <w:p w:rsidR="009F7F2C" w:rsidRPr="009F7F2C" w:rsidRDefault="009F7F2C" w:rsidP="00AD5D96">
      <w:pPr>
        <w:tabs>
          <w:tab w:val="num" w:pos="1170"/>
        </w:tabs>
        <w:ind w:firstLine="709"/>
        <w:jc w:val="both"/>
        <w:rPr>
          <w:sz w:val="18"/>
          <w:szCs w:val="18"/>
        </w:rPr>
      </w:pPr>
    </w:p>
    <w:p w:rsidR="00AD5D96" w:rsidRPr="00085120" w:rsidRDefault="00AD5D96" w:rsidP="00AD5D96">
      <w:pPr>
        <w:tabs>
          <w:tab w:val="num" w:pos="1170"/>
        </w:tabs>
        <w:ind w:left="714" w:hanging="357"/>
        <w:jc w:val="both"/>
        <w:rPr>
          <w:b/>
        </w:rPr>
      </w:pPr>
      <w:r w:rsidRPr="00085120">
        <w:rPr>
          <w:b/>
        </w:rPr>
        <w:t>138. Що є джерелом активності особистості за З. Фрейдом:</w:t>
      </w:r>
    </w:p>
    <w:p w:rsidR="00AD5D96" w:rsidRPr="00B66798" w:rsidRDefault="00AD5D96" w:rsidP="00AD5D96">
      <w:pPr>
        <w:tabs>
          <w:tab w:val="num" w:pos="1170"/>
        </w:tabs>
        <w:ind w:firstLine="709"/>
        <w:jc w:val="both"/>
      </w:pPr>
      <w:r w:rsidRPr="00B66798">
        <w:t>а) інстинктивні потяги, що притаманні особистості від народження;</w:t>
      </w:r>
    </w:p>
    <w:p w:rsidR="00AD5D96" w:rsidRPr="00B66798" w:rsidRDefault="00AD5D96" w:rsidP="00AD5D96">
      <w:pPr>
        <w:tabs>
          <w:tab w:val="num" w:pos="1170"/>
        </w:tabs>
        <w:ind w:firstLine="709"/>
        <w:jc w:val="both"/>
      </w:pPr>
      <w:r w:rsidRPr="00B66798">
        <w:t>б) прагнення до влади;</w:t>
      </w:r>
    </w:p>
    <w:p w:rsidR="00AD5D96" w:rsidRPr="00B66798" w:rsidRDefault="00AD5D96" w:rsidP="00AD5D96">
      <w:pPr>
        <w:tabs>
          <w:tab w:val="num" w:pos="1170"/>
        </w:tabs>
        <w:ind w:firstLine="709"/>
        <w:jc w:val="both"/>
      </w:pPr>
      <w:r w:rsidRPr="00B66798">
        <w:t>в) органічні і духовні потреби;</w:t>
      </w:r>
    </w:p>
    <w:p w:rsidR="00AD5D96" w:rsidRPr="00B66798" w:rsidRDefault="00AD5D96" w:rsidP="00AD5D96">
      <w:pPr>
        <w:tabs>
          <w:tab w:val="num" w:pos="1170"/>
        </w:tabs>
        <w:ind w:firstLine="709"/>
        <w:jc w:val="both"/>
      </w:pPr>
      <w:r w:rsidRPr="00B66798">
        <w:t>г) інтереси особистості;</w:t>
      </w:r>
    </w:p>
    <w:p w:rsidR="00AD5D96" w:rsidRDefault="00AD5D96" w:rsidP="00AD5D96">
      <w:pPr>
        <w:tabs>
          <w:tab w:val="num" w:pos="1170"/>
        </w:tabs>
        <w:ind w:firstLine="709"/>
        <w:jc w:val="both"/>
      </w:pPr>
      <w:r w:rsidRPr="00B66798">
        <w:t>д) ідеали особистості, що формуються під впливом суспільних умов.</w:t>
      </w:r>
    </w:p>
    <w:p w:rsidR="00AD5D96" w:rsidRPr="009F7F2C" w:rsidRDefault="00AD5D96" w:rsidP="00AD5D96">
      <w:pPr>
        <w:tabs>
          <w:tab w:val="num" w:pos="1170"/>
        </w:tabs>
        <w:ind w:firstLine="709"/>
        <w:jc w:val="both"/>
        <w:rPr>
          <w:sz w:val="18"/>
          <w:szCs w:val="18"/>
        </w:rPr>
      </w:pPr>
    </w:p>
    <w:p w:rsidR="00AD5D96" w:rsidRPr="00085120" w:rsidRDefault="00AD5D96" w:rsidP="00AD5D96">
      <w:pPr>
        <w:tabs>
          <w:tab w:val="num" w:pos="1170"/>
        </w:tabs>
        <w:ind w:left="714" w:hanging="357"/>
        <w:jc w:val="both"/>
        <w:rPr>
          <w:b/>
        </w:rPr>
      </w:pPr>
      <w:r w:rsidRPr="00085120">
        <w:rPr>
          <w:b/>
        </w:rPr>
        <w:t>139. Переконання – це:</w:t>
      </w:r>
    </w:p>
    <w:p w:rsidR="00AD5D96" w:rsidRPr="00B66798" w:rsidRDefault="00AD5D96" w:rsidP="00AD5D96">
      <w:pPr>
        <w:tabs>
          <w:tab w:val="num" w:pos="1170"/>
        </w:tabs>
        <w:ind w:firstLine="709"/>
        <w:jc w:val="both"/>
      </w:pPr>
      <w:r w:rsidRPr="00B66798">
        <w:t>а) спонукання, що змушує людину діяти в певній ситуації і за певних умов;</w:t>
      </w:r>
    </w:p>
    <w:p w:rsidR="00AD5D96" w:rsidRPr="00B66798" w:rsidRDefault="00AD5D96" w:rsidP="00AD5D96">
      <w:pPr>
        <w:tabs>
          <w:tab w:val="num" w:pos="1170"/>
        </w:tabs>
        <w:ind w:firstLine="709"/>
        <w:jc w:val="both"/>
      </w:pPr>
      <w:r w:rsidRPr="00B66798">
        <w:t>б) система мотивів, що спонукає діяти відповідно до своїх поглядів;</w:t>
      </w:r>
    </w:p>
    <w:p w:rsidR="00AD5D96" w:rsidRPr="00B66798" w:rsidRDefault="00AD5D96" w:rsidP="00AD5D96">
      <w:pPr>
        <w:tabs>
          <w:tab w:val="num" w:pos="1170"/>
        </w:tabs>
        <w:ind w:firstLine="709"/>
        <w:jc w:val="both"/>
      </w:pPr>
      <w:r w:rsidRPr="00B66798">
        <w:t>в) страждання і муки сумління, коли порушуються принципи в діях і вчинках;</w:t>
      </w:r>
    </w:p>
    <w:p w:rsidR="00AD5D96" w:rsidRPr="00B66798" w:rsidRDefault="00AD5D96" w:rsidP="00AD5D96">
      <w:pPr>
        <w:tabs>
          <w:tab w:val="num" w:pos="1170"/>
        </w:tabs>
        <w:ind w:firstLine="709"/>
        <w:jc w:val="both"/>
      </w:pPr>
      <w:r w:rsidRPr="00B66798">
        <w:t>г) програма майбутнього самовдосконалення особистості;</w:t>
      </w:r>
    </w:p>
    <w:p w:rsidR="00AD5D96" w:rsidRPr="00B66798" w:rsidRDefault="00AD5D96" w:rsidP="00AD5D96">
      <w:pPr>
        <w:tabs>
          <w:tab w:val="num" w:pos="1170"/>
        </w:tabs>
        <w:ind w:firstLine="709"/>
        <w:jc w:val="both"/>
      </w:pPr>
      <w:r w:rsidRPr="00B66798">
        <w:t>д) готовність до діяльності в будь-який момент.</w:t>
      </w:r>
    </w:p>
    <w:p w:rsidR="00AD5D96" w:rsidRPr="008B3850"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140. Мотив – це:</w:t>
      </w:r>
    </w:p>
    <w:p w:rsidR="00AD5D96" w:rsidRPr="00B66798" w:rsidRDefault="00AD5D96" w:rsidP="00AD5D96">
      <w:pPr>
        <w:tabs>
          <w:tab w:val="num" w:pos="1170"/>
        </w:tabs>
        <w:ind w:firstLine="709"/>
        <w:jc w:val="both"/>
      </w:pPr>
      <w:r w:rsidRPr="00B66798">
        <w:t>а) спонукання, що змушує людину діяти в певній ситуації і за певних умов;</w:t>
      </w:r>
    </w:p>
    <w:p w:rsidR="00AD5D96" w:rsidRPr="00B66798" w:rsidRDefault="00AD5D96" w:rsidP="00AD5D96">
      <w:pPr>
        <w:tabs>
          <w:tab w:val="num" w:pos="1170"/>
        </w:tabs>
        <w:ind w:firstLine="709"/>
        <w:jc w:val="both"/>
      </w:pPr>
      <w:r w:rsidRPr="00B66798">
        <w:t>б) система мотивів, що спонукає діяти відповідно до своїх поглядів;</w:t>
      </w:r>
    </w:p>
    <w:p w:rsidR="00AD5D96" w:rsidRPr="00B66798" w:rsidRDefault="00AD5D96" w:rsidP="00AD5D96">
      <w:pPr>
        <w:tabs>
          <w:tab w:val="num" w:pos="1170"/>
        </w:tabs>
        <w:ind w:firstLine="709"/>
        <w:jc w:val="both"/>
      </w:pPr>
      <w:r w:rsidRPr="00B66798">
        <w:t>в) страждання і муки сумління, коли порушуються принципи в діях і вчинках;</w:t>
      </w:r>
    </w:p>
    <w:p w:rsidR="00AD5D96" w:rsidRPr="00B66798" w:rsidRDefault="00AD5D96" w:rsidP="00AD5D96">
      <w:pPr>
        <w:tabs>
          <w:tab w:val="num" w:pos="1170"/>
        </w:tabs>
        <w:ind w:firstLine="709"/>
        <w:jc w:val="both"/>
      </w:pPr>
      <w:r w:rsidRPr="00B66798">
        <w:t>г) програма майбутнього самовдосконалення особистості;</w:t>
      </w:r>
    </w:p>
    <w:p w:rsidR="00AD5D96" w:rsidRPr="00B66798" w:rsidRDefault="00AD5D96" w:rsidP="00AD5D96">
      <w:pPr>
        <w:tabs>
          <w:tab w:val="num" w:pos="1170"/>
        </w:tabs>
        <w:ind w:firstLine="709"/>
        <w:jc w:val="both"/>
      </w:pPr>
      <w:r w:rsidRPr="00B66798">
        <w:t>д) готовність до діяльності в будь-який момент.</w:t>
      </w:r>
    </w:p>
    <w:p w:rsidR="00AD5D96" w:rsidRPr="008B3850" w:rsidRDefault="00AD5D96" w:rsidP="00AD5D96">
      <w:pPr>
        <w:tabs>
          <w:tab w:val="num" w:pos="1170"/>
        </w:tabs>
        <w:ind w:left="360"/>
        <w:jc w:val="both"/>
        <w:rPr>
          <w:sz w:val="18"/>
          <w:szCs w:val="18"/>
        </w:rPr>
      </w:pPr>
    </w:p>
    <w:p w:rsidR="00AD5D96" w:rsidRPr="00085120" w:rsidRDefault="00AD5D96" w:rsidP="00AD5D96">
      <w:pPr>
        <w:tabs>
          <w:tab w:val="num" w:pos="1170"/>
        </w:tabs>
        <w:ind w:left="360"/>
        <w:jc w:val="both"/>
        <w:rPr>
          <w:b/>
        </w:rPr>
      </w:pPr>
      <w:r w:rsidRPr="00085120">
        <w:rPr>
          <w:b/>
        </w:rPr>
        <w:t>141. Установка – це:</w:t>
      </w:r>
    </w:p>
    <w:p w:rsidR="00AD5D96" w:rsidRPr="00B66798" w:rsidRDefault="00AD5D96" w:rsidP="00AD5D96">
      <w:pPr>
        <w:tabs>
          <w:tab w:val="num" w:pos="1170"/>
        </w:tabs>
        <w:ind w:firstLine="709"/>
        <w:jc w:val="both"/>
      </w:pPr>
      <w:r w:rsidRPr="00B66798">
        <w:t>а) спонукання, що змушує людину діяти в певній ситуації і за певних умов;</w:t>
      </w:r>
    </w:p>
    <w:p w:rsidR="00AD5D96" w:rsidRPr="00B66798" w:rsidRDefault="00AD5D96" w:rsidP="00AD5D96">
      <w:pPr>
        <w:tabs>
          <w:tab w:val="num" w:pos="1170"/>
        </w:tabs>
        <w:ind w:firstLine="709"/>
        <w:jc w:val="both"/>
      </w:pPr>
      <w:r w:rsidRPr="00B66798">
        <w:t>б) система мотивів, що спонукає діяти відповідно до своїх поглядів;</w:t>
      </w:r>
    </w:p>
    <w:p w:rsidR="00AD5D96" w:rsidRPr="00B66798" w:rsidRDefault="00AD5D96" w:rsidP="00AD5D96">
      <w:pPr>
        <w:tabs>
          <w:tab w:val="num" w:pos="1170"/>
        </w:tabs>
        <w:ind w:firstLine="709"/>
        <w:jc w:val="both"/>
      </w:pPr>
      <w:r w:rsidRPr="00B66798">
        <w:lastRenderedPageBreak/>
        <w:t>в) страждання і муки сумління, коли порушуються принципи в діях і вчинках;</w:t>
      </w:r>
    </w:p>
    <w:p w:rsidR="00AD5D96" w:rsidRPr="00B66798" w:rsidRDefault="00AD5D96" w:rsidP="00AD5D96">
      <w:pPr>
        <w:tabs>
          <w:tab w:val="num" w:pos="1170"/>
        </w:tabs>
        <w:ind w:firstLine="709"/>
        <w:jc w:val="both"/>
      </w:pPr>
      <w:r w:rsidRPr="00B66798">
        <w:t>г) програма майбутнього самовдосконалення особистості;</w:t>
      </w:r>
    </w:p>
    <w:p w:rsidR="00AD5D96" w:rsidRPr="00B66798" w:rsidRDefault="00AD5D96" w:rsidP="00AD5D96">
      <w:pPr>
        <w:tabs>
          <w:tab w:val="num" w:pos="1170"/>
        </w:tabs>
        <w:ind w:firstLine="709"/>
        <w:jc w:val="both"/>
      </w:pPr>
      <w:r w:rsidRPr="00B66798">
        <w:t>д) готовність до діяльності в будь-який момент.</w:t>
      </w:r>
    </w:p>
    <w:p w:rsidR="00AD5D96" w:rsidRPr="008B3850" w:rsidRDefault="00AD5D96" w:rsidP="00AD5D96">
      <w:pPr>
        <w:tabs>
          <w:tab w:val="num" w:pos="1170"/>
        </w:tabs>
        <w:ind w:firstLine="709"/>
        <w:jc w:val="both"/>
        <w:rPr>
          <w:sz w:val="18"/>
          <w:szCs w:val="18"/>
        </w:rPr>
      </w:pPr>
    </w:p>
    <w:p w:rsidR="00AD5D96" w:rsidRPr="00085120" w:rsidRDefault="00AD5D96" w:rsidP="00AD5D96">
      <w:pPr>
        <w:tabs>
          <w:tab w:val="num" w:pos="1170"/>
        </w:tabs>
        <w:ind w:left="714" w:hanging="357"/>
        <w:jc w:val="both"/>
        <w:rPr>
          <w:b/>
        </w:rPr>
      </w:pPr>
      <w:r w:rsidRPr="00085120">
        <w:rPr>
          <w:b/>
        </w:rPr>
        <w:t>142. Чим об’єктивно визначається статус особистості:</w:t>
      </w:r>
    </w:p>
    <w:p w:rsidR="00AD5D96" w:rsidRPr="00B66798" w:rsidRDefault="00AD5D96" w:rsidP="00AD5D96">
      <w:pPr>
        <w:tabs>
          <w:tab w:val="num" w:pos="1170"/>
        </w:tabs>
        <w:ind w:firstLine="709"/>
        <w:jc w:val="both"/>
      </w:pPr>
      <w:r w:rsidRPr="00B66798">
        <w:t>а) місцем особистості в соціальній структурі;</w:t>
      </w:r>
    </w:p>
    <w:p w:rsidR="00AD5D96" w:rsidRPr="00B66798" w:rsidRDefault="00AD5D96" w:rsidP="00AD5D96">
      <w:pPr>
        <w:tabs>
          <w:tab w:val="num" w:pos="1170"/>
        </w:tabs>
        <w:ind w:firstLine="709"/>
        <w:jc w:val="both"/>
      </w:pPr>
      <w:r w:rsidRPr="00B66798">
        <w:t>б) родом занять і розміром доходів;</w:t>
      </w:r>
    </w:p>
    <w:p w:rsidR="00AD5D96" w:rsidRPr="00B66798" w:rsidRDefault="00AD5D96" w:rsidP="00AD5D96">
      <w:pPr>
        <w:tabs>
          <w:tab w:val="num" w:pos="1170"/>
        </w:tabs>
        <w:ind w:firstLine="709"/>
        <w:jc w:val="both"/>
      </w:pPr>
      <w:r w:rsidRPr="00B66798">
        <w:t>в) рівнем освіти;</w:t>
      </w:r>
    </w:p>
    <w:p w:rsidR="00AD5D96" w:rsidRPr="00B66798" w:rsidRDefault="00AD5D96" w:rsidP="00AD5D96">
      <w:pPr>
        <w:tabs>
          <w:tab w:val="num" w:pos="1170"/>
        </w:tabs>
        <w:ind w:firstLine="709"/>
        <w:jc w:val="both"/>
      </w:pPr>
      <w:r w:rsidRPr="00B66798">
        <w:t>г) етнічною належністю;</w:t>
      </w:r>
    </w:p>
    <w:p w:rsidR="00AD5D96" w:rsidRPr="00B66798" w:rsidRDefault="00AD5D96" w:rsidP="00AD5D96">
      <w:pPr>
        <w:tabs>
          <w:tab w:val="num" w:pos="1170"/>
        </w:tabs>
        <w:ind w:firstLine="709"/>
        <w:jc w:val="both"/>
      </w:pPr>
      <w:r w:rsidRPr="00B66798">
        <w:t>д) статевими та віковими ознаками.</w:t>
      </w:r>
    </w:p>
    <w:p w:rsidR="00AD5D96" w:rsidRPr="008B3850"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143. За І.С. Коном, роль особистості – це:</w:t>
      </w:r>
    </w:p>
    <w:p w:rsidR="00AD5D96" w:rsidRPr="00B66798" w:rsidRDefault="00AD5D96" w:rsidP="00AD5D96">
      <w:pPr>
        <w:tabs>
          <w:tab w:val="num" w:pos="1170"/>
        </w:tabs>
        <w:ind w:firstLine="709"/>
        <w:jc w:val="both"/>
      </w:pPr>
      <w:r w:rsidRPr="00B66798">
        <w:t>а) очікування, що не залежать від свідомості і оцінки особистості;</w:t>
      </w:r>
    </w:p>
    <w:p w:rsidR="00AD5D96" w:rsidRPr="00B66798" w:rsidRDefault="00AD5D96" w:rsidP="00AD5D96">
      <w:pPr>
        <w:tabs>
          <w:tab w:val="num" w:pos="1170"/>
        </w:tabs>
        <w:ind w:firstLine="709"/>
        <w:jc w:val="both"/>
      </w:pPr>
      <w:r w:rsidRPr="00B66798">
        <w:t>б) ціннісна орієнтація особистості;</w:t>
      </w:r>
    </w:p>
    <w:p w:rsidR="00AD5D96" w:rsidRPr="00B66798" w:rsidRDefault="00AD5D96" w:rsidP="00AD5D96">
      <w:pPr>
        <w:tabs>
          <w:tab w:val="num" w:pos="1170"/>
        </w:tabs>
        <w:ind w:firstLine="709"/>
        <w:jc w:val="both"/>
      </w:pPr>
      <w:r w:rsidRPr="00B66798">
        <w:t>в) мотивація поведінки особистості;</w:t>
      </w:r>
    </w:p>
    <w:p w:rsidR="00AD5D96" w:rsidRPr="00B66798" w:rsidRDefault="00AD5D96" w:rsidP="00AD5D96">
      <w:pPr>
        <w:tabs>
          <w:tab w:val="num" w:pos="1170"/>
        </w:tabs>
        <w:ind w:firstLine="709"/>
        <w:jc w:val="both"/>
      </w:pPr>
      <w:r w:rsidRPr="00B66798">
        <w:t>г) нормативно схвалений спосіб поведінки особистості;</w:t>
      </w:r>
    </w:p>
    <w:p w:rsidR="00AD5D96" w:rsidRPr="00B66798" w:rsidRDefault="00AD5D96" w:rsidP="00AD5D96">
      <w:pPr>
        <w:tabs>
          <w:tab w:val="num" w:pos="1170"/>
        </w:tabs>
        <w:ind w:firstLine="709"/>
        <w:jc w:val="both"/>
      </w:pPr>
      <w:r w:rsidRPr="00B66798">
        <w:t>д) життєва спрямованість особистості.</w:t>
      </w:r>
    </w:p>
    <w:p w:rsidR="00AD5D96" w:rsidRPr="008B3850"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144. Вкажіть вірне визначення рангу особистості:</w:t>
      </w:r>
    </w:p>
    <w:p w:rsidR="00AD5D96" w:rsidRPr="00B66798" w:rsidRDefault="00AD5D96" w:rsidP="00AD5D96">
      <w:pPr>
        <w:tabs>
          <w:tab w:val="num" w:pos="1170"/>
        </w:tabs>
        <w:ind w:left="1080" w:hanging="371"/>
        <w:jc w:val="both"/>
      </w:pPr>
      <w:r w:rsidRPr="00B66798">
        <w:t>а) ранг – масштаб і значення особистості для суспільства, що визначається продуктивністю творчої діяльності;</w:t>
      </w:r>
    </w:p>
    <w:p w:rsidR="00AD5D96" w:rsidRPr="00B66798" w:rsidRDefault="00AD5D96" w:rsidP="00AD5D96">
      <w:pPr>
        <w:tabs>
          <w:tab w:val="num" w:pos="1170"/>
        </w:tabs>
        <w:ind w:left="1080" w:hanging="371"/>
        <w:jc w:val="both"/>
      </w:pPr>
      <w:r w:rsidRPr="00B66798">
        <w:t>б) ранг – масштаб і значення особистості для суспільства, що визначається створенням особистістю матеріальних і духовних цінностей;</w:t>
      </w:r>
    </w:p>
    <w:p w:rsidR="00AD5D96" w:rsidRPr="00B66798" w:rsidRDefault="00AD5D96" w:rsidP="00AD5D96">
      <w:pPr>
        <w:tabs>
          <w:tab w:val="num" w:pos="1170"/>
        </w:tabs>
        <w:ind w:left="1080" w:hanging="371"/>
        <w:jc w:val="both"/>
      </w:pPr>
      <w:r w:rsidRPr="00B66798">
        <w:t>в) ранг – масштаб і значення особистості для суспільства, що визначається внеском у скарбницю суспільних  благ;</w:t>
      </w:r>
    </w:p>
    <w:p w:rsidR="00AD5D96" w:rsidRPr="00B66798" w:rsidRDefault="00AD5D96" w:rsidP="00AD5D96">
      <w:pPr>
        <w:tabs>
          <w:tab w:val="num" w:pos="1170"/>
        </w:tabs>
        <w:ind w:left="1080" w:hanging="371"/>
        <w:jc w:val="both"/>
      </w:pPr>
      <w:r w:rsidRPr="00B66798">
        <w:t>г) ранг – масштаб і значення особистості для суспільства, що визначається популярністю у групі чи колективі;</w:t>
      </w:r>
    </w:p>
    <w:p w:rsidR="00AD5D96" w:rsidRPr="008B3850" w:rsidRDefault="00AD5D96" w:rsidP="00AD5D96">
      <w:pPr>
        <w:tabs>
          <w:tab w:val="num" w:pos="1170"/>
        </w:tabs>
        <w:ind w:firstLine="709"/>
        <w:jc w:val="both"/>
        <w:rPr>
          <w:sz w:val="18"/>
          <w:szCs w:val="18"/>
        </w:rPr>
      </w:pPr>
    </w:p>
    <w:p w:rsidR="00AD5D96" w:rsidRPr="00085120" w:rsidRDefault="00AD5D96" w:rsidP="00AD5D96">
      <w:pPr>
        <w:tabs>
          <w:tab w:val="num" w:pos="1170"/>
        </w:tabs>
        <w:ind w:left="714" w:hanging="357"/>
        <w:jc w:val="both"/>
        <w:rPr>
          <w:b/>
        </w:rPr>
      </w:pPr>
      <w:r w:rsidRPr="00085120">
        <w:rPr>
          <w:b/>
        </w:rPr>
        <w:t>145. Здатність особистості до спілкування включає в себе такі компоненти:</w:t>
      </w:r>
    </w:p>
    <w:p w:rsidR="00AD5D96" w:rsidRPr="00B66798" w:rsidRDefault="00AD5D96" w:rsidP="00AD5D96">
      <w:pPr>
        <w:tabs>
          <w:tab w:val="num" w:pos="1170"/>
        </w:tabs>
        <w:ind w:firstLine="709"/>
        <w:jc w:val="both"/>
      </w:pPr>
      <w:r w:rsidRPr="00B66798">
        <w:t>а) мотиваційний;</w:t>
      </w:r>
    </w:p>
    <w:p w:rsidR="00AD5D96" w:rsidRPr="00B66798" w:rsidRDefault="00AD5D96" w:rsidP="00AD5D96">
      <w:pPr>
        <w:tabs>
          <w:tab w:val="num" w:pos="1170"/>
        </w:tabs>
        <w:ind w:firstLine="709"/>
        <w:jc w:val="both"/>
      </w:pPr>
      <w:r w:rsidRPr="00B66798">
        <w:t>б) комунікаційний;</w:t>
      </w:r>
    </w:p>
    <w:p w:rsidR="00AD5D96" w:rsidRPr="00B66798" w:rsidRDefault="00AD5D96" w:rsidP="00AD5D96">
      <w:pPr>
        <w:tabs>
          <w:tab w:val="num" w:pos="1170"/>
        </w:tabs>
        <w:ind w:firstLine="709"/>
        <w:jc w:val="both"/>
      </w:pPr>
      <w:r w:rsidRPr="00B66798">
        <w:t>в) перцептивний;</w:t>
      </w:r>
    </w:p>
    <w:p w:rsidR="00AD5D96" w:rsidRPr="00B66798" w:rsidRDefault="00AD5D96" w:rsidP="00AD5D96">
      <w:pPr>
        <w:tabs>
          <w:tab w:val="num" w:pos="1170"/>
        </w:tabs>
        <w:ind w:firstLine="709"/>
        <w:jc w:val="both"/>
      </w:pPr>
      <w:r w:rsidRPr="00B66798">
        <w:t>г) інтеракційний;</w:t>
      </w:r>
    </w:p>
    <w:p w:rsidR="00AD5D96" w:rsidRPr="00B66798" w:rsidRDefault="00AD5D96" w:rsidP="00AD5D96">
      <w:pPr>
        <w:tabs>
          <w:tab w:val="num" w:pos="1170"/>
        </w:tabs>
        <w:ind w:firstLine="709"/>
        <w:jc w:val="both"/>
      </w:pPr>
      <w:r w:rsidRPr="00B66798">
        <w:t>д) емоційний.</w:t>
      </w:r>
    </w:p>
    <w:p w:rsidR="00AD5D96" w:rsidRDefault="00AD5D96" w:rsidP="00AD5D96">
      <w:pPr>
        <w:tabs>
          <w:tab w:val="num" w:pos="1170"/>
        </w:tabs>
        <w:ind w:firstLine="709"/>
        <w:jc w:val="both"/>
      </w:pPr>
      <w:r w:rsidRPr="00B66798">
        <w:t>е) всі компоненти, що перелічені вище.</w:t>
      </w:r>
    </w:p>
    <w:p w:rsidR="00AD5D96" w:rsidRPr="008B3850" w:rsidRDefault="00AD5D96" w:rsidP="00AD5D96">
      <w:pPr>
        <w:tabs>
          <w:tab w:val="num" w:pos="1170"/>
        </w:tabs>
        <w:ind w:firstLine="709"/>
        <w:jc w:val="both"/>
        <w:rPr>
          <w:sz w:val="18"/>
          <w:szCs w:val="18"/>
        </w:rPr>
      </w:pPr>
    </w:p>
    <w:p w:rsidR="00AD5D96" w:rsidRPr="00085120" w:rsidRDefault="00AD5D96" w:rsidP="00AD5D96">
      <w:pPr>
        <w:tabs>
          <w:tab w:val="num" w:pos="1170"/>
        </w:tabs>
        <w:ind w:left="714" w:hanging="357"/>
        <w:jc w:val="both"/>
        <w:rPr>
          <w:b/>
        </w:rPr>
      </w:pPr>
      <w:r w:rsidRPr="00085120">
        <w:rPr>
          <w:b/>
        </w:rPr>
        <w:t>146. За С.Л. Рубінштейном, розвиток людини – це:</w:t>
      </w:r>
    </w:p>
    <w:p w:rsidR="00AD5D96" w:rsidRPr="00B66798" w:rsidRDefault="00AD5D96" w:rsidP="00AD5D96">
      <w:pPr>
        <w:tabs>
          <w:tab w:val="num" w:pos="1170"/>
        </w:tabs>
        <w:ind w:firstLine="709"/>
        <w:jc w:val="both"/>
      </w:pPr>
      <w:r w:rsidRPr="00B66798">
        <w:t>а) оволодіння знаннями, вміннями, навичками;</w:t>
      </w:r>
    </w:p>
    <w:p w:rsidR="00AD5D96" w:rsidRPr="00B66798" w:rsidRDefault="00AD5D96" w:rsidP="00AD5D96">
      <w:pPr>
        <w:tabs>
          <w:tab w:val="num" w:pos="1170"/>
        </w:tabs>
        <w:ind w:firstLine="709"/>
        <w:jc w:val="both"/>
      </w:pPr>
      <w:r w:rsidRPr="00B66798">
        <w:t>б) розвиток  її здібностей;</w:t>
      </w:r>
    </w:p>
    <w:p w:rsidR="00AD5D96" w:rsidRPr="00B66798" w:rsidRDefault="00AD5D96" w:rsidP="00AD5D96">
      <w:pPr>
        <w:tabs>
          <w:tab w:val="num" w:pos="1170"/>
        </w:tabs>
        <w:ind w:firstLine="709"/>
        <w:jc w:val="both"/>
      </w:pPr>
      <w:r w:rsidRPr="00B66798">
        <w:t>в) розвиток психіки особистості;</w:t>
      </w:r>
    </w:p>
    <w:p w:rsidR="00AD5D96" w:rsidRDefault="00AD5D96" w:rsidP="00AD5D96">
      <w:pPr>
        <w:tabs>
          <w:tab w:val="num" w:pos="1170"/>
        </w:tabs>
        <w:ind w:firstLine="709"/>
        <w:jc w:val="both"/>
      </w:pPr>
      <w:r w:rsidRPr="00B66798">
        <w:t>г) накопичення досвіду;</w:t>
      </w:r>
    </w:p>
    <w:p w:rsidR="00AD5D96" w:rsidRPr="008B3850"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147. Що лежить в основі розвитку здібностей особистості:</w:t>
      </w:r>
    </w:p>
    <w:p w:rsidR="00AD5D96" w:rsidRPr="00B66798" w:rsidRDefault="00AD5D96" w:rsidP="00AD5D96">
      <w:pPr>
        <w:tabs>
          <w:tab w:val="num" w:pos="1170"/>
        </w:tabs>
        <w:ind w:firstLine="709"/>
        <w:jc w:val="both"/>
      </w:pPr>
      <w:r w:rsidRPr="00B66798">
        <w:t>а) розвиток психіки;</w:t>
      </w:r>
    </w:p>
    <w:p w:rsidR="00AD5D96" w:rsidRPr="00B66798" w:rsidRDefault="00AD5D96" w:rsidP="00AD5D96">
      <w:pPr>
        <w:tabs>
          <w:tab w:val="num" w:pos="1170"/>
        </w:tabs>
        <w:ind w:firstLine="709"/>
        <w:jc w:val="both"/>
      </w:pPr>
      <w:r w:rsidRPr="00B66798">
        <w:t>б) набутий досвід;</w:t>
      </w:r>
    </w:p>
    <w:p w:rsidR="00AD5D96" w:rsidRPr="00B66798" w:rsidRDefault="00AD5D96" w:rsidP="00AD5D96">
      <w:pPr>
        <w:tabs>
          <w:tab w:val="num" w:pos="1170"/>
        </w:tabs>
        <w:ind w:firstLine="709"/>
        <w:jc w:val="both"/>
      </w:pPr>
      <w:r w:rsidRPr="00B66798">
        <w:t>в) задатки особистості;</w:t>
      </w:r>
    </w:p>
    <w:p w:rsidR="00AD5D96" w:rsidRPr="00B66798" w:rsidRDefault="00AD5D96" w:rsidP="00AD5D96">
      <w:pPr>
        <w:tabs>
          <w:tab w:val="num" w:pos="1170"/>
        </w:tabs>
        <w:ind w:firstLine="709"/>
        <w:jc w:val="both"/>
      </w:pPr>
      <w:r w:rsidRPr="00B66798">
        <w:t>г) набуті знання, вміння, навички;</w:t>
      </w:r>
    </w:p>
    <w:p w:rsidR="00AD5D96" w:rsidRPr="00B66798" w:rsidRDefault="00AD5D96" w:rsidP="00AD5D96">
      <w:pPr>
        <w:tabs>
          <w:tab w:val="num" w:pos="1170"/>
        </w:tabs>
        <w:ind w:firstLine="709"/>
        <w:jc w:val="both"/>
      </w:pPr>
      <w:r w:rsidRPr="00B66798">
        <w:t>д) вроджені особливості людини.</w:t>
      </w:r>
    </w:p>
    <w:p w:rsidR="00AD5D96" w:rsidRPr="008B3850"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148. Обдарованість особистості визначається:</w:t>
      </w:r>
    </w:p>
    <w:p w:rsidR="00AD5D96" w:rsidRPr="00B66798" w:rsidRDefault="00AD5D96" w:rsidP="00AD5D96">
      <w:pPr>
        <w:tabs>
          <w:tab w:val="num" w:pos="1170"/>
        </w:tabs>
        <w:ind w:firstLine="709"/>
        <w:jc w:val="both"/>
      </w:pPr>
      <w:r w:rsidRPr="00B66798">
        <w:t>а) діапазоном можливостей;</w:t>
      </w:r>
    </w:p>
    <w:p w:rsidR="00AD5D96" w:rsidRPr="00B66798" w:rsidRDefault="00AD5D96" w:rsidP="00AD5D96">
      <w:pPr>
        <w:tabs>
          <w:tab w:val="num" w:pos="1170"/>
        </w:tabs>
        <w:ind w:firstLine="709"/>
        <w:jc w:val="both"/>
      </w:pPr>
      <w:r w:rsidRPr="00B66798">
        <w:t>б) набутими знаннями, вміннями, навичками;</w:t>
      </w:r>
    </w:p>
    <w:p w:rsidR="00AD5D96" w:rsidRPr="00B66798" w:rsidRDefault="00AD5D96" w:rsidP="00AD5D96">
      <w:pPr>
        <w:tabs>
          <w:tab w:val="num" w:pos="1170"/>
        </w:tabs>
        <w:ind w:firstLine="709"/>
        <w:jc w:val="both"/>
      </w:pPr>
      <w:r w:rsidRPr="00B66798">
        <w:t>в) кількістю реалізованих можливостей;</w:t>
      </w:r>
    </w:p>
    <w:p w:rsidR="00AD5D96" w:rsidRPr="00B66798" w:rsidRDefault="00AD5D96" w:rsidP="00AD5D96">
      <w:pPr>
        <w:tabs>
          <w:tab w:val="num" w:pos="1170"/>
        </w:tabs>
        <w:ind w:firstLine="709"/>
        <w:jc w:val="both"/>
      </w:pPr>
      <w:r w:rsidRPr="00B66798">
        <w:t>г) всі відповіді вірні.</w:t>
      </w:r>
    </w:p>
    <w:p w:rsidR="00AD5D96" w:rsidRPr="00085120" w:rsidRDefault="00AD5D96" w:rsidP="00AD5D96">
      <w:pPr>
        <w:tabs>
          <w:tab w:val="num" w:pos="1170"/>
        </w:tabs>
        <w:ind w:left="714" w:hanging="357"/>
        <w:jc w:val="both"/>
        <w:rPr>
          <w:b/>
        </w:rPr>
      </w:pPr>
      <w:r w:rsidRPr="00085120">
        <w:rPr>
          <w:b/>
        </w:rPr>
        <w:lastRenderedPageBreak/>
        <w:t>149. Тривимірна структура особистості включає в себе:</w:t>
      </w:r>
    </w:p>
    <w:p w:rsidR="00AD5D96" w:rsidRPr="00B66798" w:rsidRDefault="00AD5D96" w:rsidP="00AD5D96">
      <w:pPr>
        <w:tabs>
          <w:tab w:val="num" w:pos="1170"/>
        </w:tabs>
        <w:ind w:firstLine="709"/>
        <w:jc w:val="both"/>
      </w:pPr>
      <w:r w:rsidRPr="00B66798">
        <w:t>а) соціально-психологічний, діяльнісний, генетичний виміри;</w:t>
      </w:r>
    </w:p>
    <w:p w:rsidR="00AD5D96" w:rsidRPr="00B66798" w:rsidRDefault="00AD5D96" w:rsidP="00AD5D96">
      <w:pPr>
        <w:tabs>
          <w:tab w:val="num" w:pos="1170"/>
        </w:tabs>
        <w:ind w:firstLine="709"/>
        <w:jc w:val="both"/>
      </w:pPr>
      <w:r w:rsidRPr="00B66798">
        <w:t>б) соціальний, діяльнісний, психологічний виміри;</w:t>
      </w:r>
    </w:p>
    <w:p w:rsidR="00AD5D96" w:rsidRPr="00B66798" w:rsidRDefault="00AD5D96" w:rsidP="00AD5D96">
      <w:pPr>
        <w:tabs>
          <w:tab w:val="num" w:pos="1170"/>
        </w:tabs>
        <w:ind w:firstLine="709"/>
        <w:jc w:val="both"/>
      </w:pPr>
      <w:r w:rsidRPr="00B66798">
        <w:t>в) психологічний, діяльнісний, генетичний виміри;</w:t>
      </w:r>
    </w:p>
    <w:p w:rsidR="00AD5D96" w:rsidRPr="00B66798" w:rsidRDefault="00AD5D96" w:rsidP="00AD5D96">
      <w:pPr>
        <w:tabs>
          <w:tab w:val="num" w:pos="1170"/>
        </w:tabs>
        <w:ind w:firstLine="709"/>
        <w:jc w:val="both"/>
      </w:pPr>
      <w:r w:rsidRPr="00B66798">
        <w:t>г) соціально-психолого-індивідуальний, діяльнісний, генетичний виміри;</w:t>
      </w:r>
    </w:p>
    <w:p w:rsidR="00AD5D96" w:rsidRPr="00B66798" w:rsidRDefault="00AD5D96" w:rsidP="00AD5D96">
      <w:pPr>
        <w:tabs>
          <w:tab w:val="num" w:pos="1170"/>
        </w:tabs>
        <w:ind w:firstLine="709"/>
        <w:jc w:val="both"/>
      </w:pPr>
      <w:r w:rsidRPr="00B66798">
        <w:t>д) індивідуальний, діяльнісний, генетичний виміри.</w:t>
      </w:r>
    </w:p>
    <w:p w:rsidR="00AD5D96" w:rsidRPr="008B3850"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150. Творець культурно-історичної теорії розвитку психіки особистості:</w:t>
      </w:r>
    </w:p>
    <w:p w:rsidR="00AD5D96" w:rsidRPr="00B66798" w:rsidRDefault="00AD5D96" w:rsidP="00AD5D96">
      <w:pPr>
        <w:tabs>
          <w:tab w:val="num" w:pos="1170"/>
        </w:tabs>
        <w:ind w:firstLine="709"/>
        <w:jc w:val="both"/>
      </w:pPr>
      <w:r w:rsidRPr="00B66798">
        <w:t>а) Г.С. Костюк;</w:t>
      </w:r>
    </w:p>
    <w:p w:rsidR="00AD5D96" w:rsidRPr="00B66798" w:rsidRDefault="00AD5D96" w:rsidP="00AD5D96">
      <w:pPr>
        <w:tabs>
          <w:tab w:val="num" w:pos="1170"/>
        </w:tabs>
        <w:ind w:firstLine="709"/>
        <w:jc w:val="both"/>
      </w:pPr>
      <w:r w:rsidRPr="00B66798">
        <w:t>б) О.М. Леонтьєв;</w:t>
      </w:r>
    </w:p>
    <w:p w:rsidR="00AD5D96" w:rsidRPr="00B66798" w:rsidRDefault="00AD5D96" w:rsidP="00AD5D96">
      <w:pPr>
        <w:tabs>
          <w:tab w:val="num" w:pos="1170"/>
        </w:tabs>
        <w:ind w:firstLine="709"/>
        <w:jc w:val="both"/>
      </w:pPr>
      <w:r w:rsidRPr="00B66798">
        <w:t>в) Б.Г. Ананьєв;</w:t>
      </w:r>
    </w:p>
    <w:p w:rsidR="00AD5D96" w:rsidRPr="00B66798" w:rsidRDefault="00AD5D96" w:rsidP="00AD5D96">
      <w:pPr>
        <w:tabs>
          <w:tab w:val="num" w:pos="1170"/>
        </w:tabs>
        <w:ind w:firstLine="709"/>
        <w:jc w:val="both"/>
      </w:pPr>
      <w:r w:rsidRPr="00B66798">
        <w:t>г) С.Л. Рубінштейн;</w:t>
      </w:r>
    </w:p>
    <w:p w:rsidR="00AD5D96" w:rsidRPr="00B66798" w:rsidRDefault="00AD5D96" w:rsidP="00AD5D96">
      <w:pPr>
        <w:tabs>
          <w:tab w:val="num" w:pos="1170"/>
        </w:tabs>
        <w:ind w:firstLine="709"/>
        <w:jc w:val="both"/>
      </w:pPr>
      <w:r w:rsidRPr="00B66798">
        <w:t>д) Л.С. Виготський.</w:t>
      </w:r>
    </w:p>
    <w:p w:rsidR="00AD5D96" w:rsidRPr="00674FA6"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spacing w:val="-2"/>
        </w:rPr>
      </w:pPr>
      <w:r w:rsidRPr="00085120">
        <w:rPr>
          <w:b/>
        </w:rPr>
        <w:t xml:space="preserve">151. Визначення особистості, як цілісного утворення, яке є відносно пізнім </w:t>
      </w:r>
      <w:r w:rsidRPr="00085120">
        <w:rPr>
          <w:b/>
          <w:spacing w:val="-2"/>
        </w:rPr>
        <w:t>продуктом суспільно-історичного й онтогенетичного розвитку людини, належить:</w:t>
      </w:r>
    </w:p>
    <w:p w:rsidR="00AD5D96" w:rsidRPr="00B66798" w:rsidRDefault="00AD5D96" w:rsidP="00AD5D96">
      <w:pPr>
        <w:tabs>
          <w:tab w:val="num" w:pos="1170"/>
        </w:tabs>
        <w:ind w:firstLine="709"/>
        <w:jc w:val="both"/>
      </w:pPr>
      <w:r w:rsidRPr="00B66798">
        <w:t>а) Г.С. Костюку;</w:t>
      </w:r>
    </w:p>
    <w:p w:rsidR="00AD5D96" w:rsidRPr="00B66798" w:rsidRDefault="00AD5D96" w:rsidP="00AD5D96">
      <w:pPr>
        <w:tabs>
          <w:tab w:val="num" w:pos="1170"/>
        </w:tabs>
        <w:ind w:firstLine="709"/>
        <w:jc w:val="both"/>
      </w:pPr>
      <w:r w:rsidRPr="00B66798">
        <w:t>б) О.М. Леонтьєву;</w:t>
      </w:r>
    </w:p>
    <w:p w:rsidR="00AD5D96" w:rsidRPr="00B66798" w:rsidRDefault="00AD5D96" w:rsidP="00AD5D96">
      <w:pPr>
        <w:tabs>
          <w:tab w:val="num" w:pos="1170"/>
        </w:tabs>
        <w:ind w:firstLine="709"/>
        <w:jc w:val="both"/>
      </w:pPr>
      <w:r w:rsidRPr="00B66798">
        <w:t>в) Б.Г. Ананьєву;</w:t>
      </w:r>
    </w:p>
    <w:p w:rsidR="00AD5D96" w:rsidRPr="00B66798" w:rsidRDefault="00AD5D96" w:rsidP="00AD5D96">
      <w:pPr>
        <w:tabs>
          <w:tab w:val="num" w:pos="1170"/>
        </w:tabs>
        <w:ind w:firstLine="709"/>
        <w:jc w:val="both"/>
      </w:pPr>
      <w:r w:rsidRPr="00B66798">
        <w:t>г) С.Л. Рубінштейну;</w:t>
      </w:r>
    </w:p>
    <w:p w:rsidR="00AD5D96" w:rsidRDefault="00AD5D96" w:rsidP="00AD5D96">
      <w:pPr>
        <w:tabs>
          <w:tab w:val="num" w:pos="1170"/>
        </w:tabs>
        <w:ind w:firstLine="709"/>
        <w:jc w:val="both"/>
      </w:pPr>
      <w:r w:rsidRPr="00B66798">
        <w:t>д) Л.С. Виготському.</w:t>
      </w:r>
    </w:p>
    <w:p w:rsidR="00AD5D96" w:rsidRPr="00674FA6"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152. Визначення особистості, як суспільного індивіду, об’єкту і суб’єкту історичного</w:t>
      </w:r>
      <w:r w:rsidRPr="00B66798">
        <w:t xml:space="preserve"> </w:t>
      </w:r>
      <w:r w:rsidRPr="00085120">
        <w:rPr>
          <w:b/>
        </w:rPr>
        <w:t>процесу, належить:</w:t>
      </w:r>
    </w:p>
    <w:p w:rsidR="00AD5D96" w:rsidRPr="00B66798" w:rsidRDefault="00AD5D96" w:rsidP="00AD5D96">
      <w:pPr>
        <w:tabs>
          <w:tab w:val="num" w:pos="1170"/>
        </w:tabs>
        <w:ind w:firstLine="709"/>
        <w:jc w:val="both"/>
      </w:pPr>
      <w:r w:rsidRPr="00B66798">
        <w:t>а) Г.С. Костюку;</w:t>
      </w:r>
    </w:p>
    <w:p w:rsidR="00AD5D96" w:rsidRPr="00B66798" w:rsidRDefault="00AD5D96" w:rsidP="00AD5D96">
      <w:pPr>
        <w:tabs>
          <w:tab w:val="num" w:pos="1170"/>
        </w:tabs>
        <w:ind w:firstLine="709"/>
        <w:jc w:val="both"/>
      </w:pPr>
      <w:r w:rsidRPr="00B66798">
        <w:t>б) О.М. Леонтьєву;</w:t>
      </w:r>
    </w:p>
    <w:p w:rsidR="00AD5D96" w:rsidRPr="00B66798" w:rsidRDefault="00AD5D96" w:rsidP="00AD5D96">
      <w:pPr>
        <w:tabs>
          <w:tab w:val="num" w:pos="1170"/>
        </w:tabs>
        <w:ind w:firstLine="709"/>
        <w:jc w:val="both"/>
      </w:pPr>
      <w:r w:rsidRPr="00B66798">
        <w:t>в) Б.Г. Ананьєву;</w:t>
      </w:r>
    </w:p>
    <w:p w:rsidR="00AD5D96" w:rsidRPr="00B66798" w:rsidRDefault="00AD5D96" w:rsidP="00AD5D96">
      <w:pPr>
        <w:tabs>
          <w:tab w:val="num" w:pos="1170"/>
        </w:tabs>
        <w:ind w:firstLine="709"/>
        <w:jc w:val="both"/>
      </w:pPr>
      <w:r w:rsidRPr="00B66798">
        <w:t>г) С.Л. Рубінштейну;</w:t>
      </w:r>
    </w:p>
    <w:p w:rsidR="00AD5D96" w:rsidRPr="00B66798" w:rsidRDefault="00AD5D96" w:rsidP="00AD5D96">
      <w:pPr>
        <w:tabs>
          <w:tab w:val="num" w:pos="1170"/>
        </w:tabs>
        <w:ind w:firstLine="709"/>
        <w:jc w:val="both"/>
      </w:pPr>
      <w:r w:rsidRPr="00B66798">
        <w:t>д) Л.С. Виготському.</w:t>
      </w:r>
    </w:p>
    <w:p w:rsidR="00AD5D96" w:rsidRPr="00674FA6"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153. Біогенетична концепція розвитку особистості основним чинником розвитку людини вважає:</w:t>
      </w:r>
    </w:p>
    <w:p w:rsidR="00AD5D96" w:rsidRPr="00B66798" w:rsidRDefault="00AD5D96" w:rsidP="00AD5D96">
      <w:pPr>
        <w:tabs>
          <w:tab w:val="num" w:pos="1170"/>
        </w:tabs>
        <w:ind w:firstLine="709"/>
        <w:jc w:val="both"/>
      </w:pPr>
      <w:r w:rsidRPr="00B66798">
        <w:t>а) індивідуальні особливості особистості;</w:t>
      </w:r>
    </w:p>
    <w:p w:rsidR="00AD5D96" w:rsidRPr="00B66798" w:rsidRDefault="00AD5D96" w:rsidP="00AD5D96">
      <w:pPr>
        <w:tabs>
          <w:tab w:val="num" w:pos="1170"/>
        </w:tabs>
        <w:ind w:firstLine="709"/>
        <w:jc w:val="both"/>
      </w:pPr>
      <w:r w:rsidRPr="00B66798">
        <w:t>б) соціальні умови розвитку особистості;</w:t>
      </w:r>
    </w:p>
    <w:p w:rsidR="00AD5D96" w:rsidRPr="00B66798" w:rsidRDefault="00AD5D96" w:rsidP="00AD5D96">
      <w:pPr>
        <w:tabs>
          <w:tab w:val="num" w:pos="1170"/>
        </w:tabs>
        <w:ind w:firstLine="709"/>
        <w:jc w:val="both"/>
      </w:pPr>
      <w:r w:rsidRPr="00B66798">
        <w:t>в) спадковість особистості;</w:t>
      </w:r>
    </w:p>
    <w:p w:rsidR="00AD5D96" w:rsidRPr="00B66798" w:rsidRDefault="00AD5D96" w:rsidP="00AD5D96">
      <w:pPr>
        <w:tabs>
          <w:tab w:val="num" w:pos="1170"/>
        </w:tabs>
        <w:ind w:firstLine="709"/>
        <w:jc w:val="both"/>
      </w:pPr>
      <w:r w:rsidRPr="00B66798">
        <w:t>г) віковий розвиток особистості;</w:t>
      </w:r>
    </w:p>
    <w:p w:rsidR="00AD5D96" w:rsidRDefault="00AD5D96" w:rsidP="00AD5D96">
      <w:pPr>
        <w:tabs>
          <w:tab w:val="num" w:pos="1170"/>
        </w:tabs>
        <w:ind w:firstLine="709"/>
        <w:jc w:val="both"/>
      </w:pPr>
      <w:r w:rsidRPr="00B66798">
        <w:t>д) статевий розвиток особистості.</w:t>
      </w:r>
    </w:p>
    <w:p w:rsidR="00674FA6" w:rsidRPr="00674FA6" w:rsidRDefault="00674FA6" w:rsidP="00AD5D96">
      <w:pPr>
        <w:tabs>
          <w:tab w:val="num" w:pos="1170"/>
        </w:tabs>
        <w:ind w:firstLine="709"/>
        <w:jc w:val="both"/>
        <w:rPr>
          <w:sz w:val="18"/>
          <w:szCs w:val="18"/>
        </w:rPr>
      </w:pPr>
    </w:p>
    <w:p w:rsidR="00AD5D96" w:rsidRPr="00085120" w:rsidRDefault="00AD5D96" w:rsidP="00AD5D96">
      <w:pPr>
        <w:tabs>
          <w:tab w:val="num" w:pos="1170"/>
        </w:tabs>
        <w:ind w:left="714" w:hanging="357"/>
        <w:jc w:val="both"/>
        <w:rPr>
          <w:b/>
          <w:spacing w:val="-8"/>
        </w:rPr>
      </w:pPr>
      <w:r w:rsidRPr="00085120">
        <w:rPr>
          <w:b/>
        </w:rPr>
        <w:t xml:space="preserve">154. </w:t>
      </w:r>
      <w:r w:rsidRPr="00085120">
        <w:rPr>
          <w:b/>
          <w:spacing w:val="-8"/>
        </w:rPr>
        <w:t>Вкажіть, на які класи розподілені складові елементи особистості за теорією В. Джемса:</w:t>
      </w:r>
    </w:p>
    <w:p w:rsidR="00AD5D96" w:rsidRPr="00B66798" w:rsidRDefault="00AD5D96" w:rsidP="00AD5D96">
      <w:pPr>
        <w:tabs>
          <w:tab w:val="num" w:pos="1170"/>
        </w:tabs>
        <w:ind w:firstLine="709"/>
        <w:jc w:val="both"/>
      </w:pPr>
      <w:r w:rsidRPr="00B66798">
        <w:t>а) образ самого себе, самооцінка особистості, самосвідомість особистості;</w:t>
      </w:r>
    </w:p>
    <w:p w:rsidR="00AD5D96" w:rsidRPr="00B66798" w:rsidRDefault="00AD5D96" w:rsidP="00AD5D96">
      <w:pPr>
        <w:tabs>
          <w:tab w:val="num" w:pos="1170"/>
        </w:tabs>
        <w:ind w:firstLine="709"/>
        <w:jc w:val="both"/>
      </w:pPr>
      <w:r w:rsidRPr="00B66798">
        <w:t>б) самооцінка особистості, самозбереження особистості,емоції особистості;</w:t>
      </w:r>
    </w:p>
    <w:p w:rsidR="00AD5D96" w:rsidRPr="00B66798" w:rsidRDefault="00AD5D96" w:rsidP="00AD5D96">
      <w:pPr>
        <w:tabs>
          <w:tab w:val="num" w:pos="1170"/>
        </w:tabs>
        <w:ind w:firstLine="709"/>
        <w:jc w:val="both"/>
      </w:pPr>
      <w:r w:rsidRPr="00B66798">
        <w:t>в) емпіричне „Я”, чисте „Я”;</w:t>
      </w:r>
    </w:p>
    <w:p w:rsidR="00AD5D96" w:rsidRPr="00B66798" w:rsidRDefault="00AD5D96" w:rsidP="00AD5D96">
      <w:pPr>
        <w:tabs>
          <w:tab w:val="num" w:pos="1170"/>
        </w:tabs>
        <w:ind w:firstLine="709"/>
        <w:jc w:val="both"/>
      </w:pPr>
      <w:r w:rsidRPr="00B66798">
        <w:t>г) фізична особистість, соціальна особистість, духовна особистість;</w:t>
      </w:r>
    </w:p>
    <w:p w:rsidR="00AD5D96" w:rsidRPr="00B66798" w:rsidRDefault="00AD5D96" w:rsidP="00AD5D96">
      <w:pPr>
        <w:tabs>
          <w:tab w:val="num" w:pos="1170"/>
        </w:tabs>
        <w:ind w:firstLine="709"/>
        <w:jc w:val="both"/>
      </w:pPr>
      <w:r w:rsidRPr="00B66798">
        <w:t>д) економічна людина. Політична людина, релігійна людина.</w:t>
      </w:r>
    </w:p>
    <w:p w:rsidR="00AD5D96" w:rsidRPr="00674FA6"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155. Засновником описової психології вважається:</w:t>
      </w:r>
    </w:p>
    <w:p w:rsidR="00AD5D96" w:rsidRPr="00B66798" w:rsidRDefault="00AD5D96" w:rsidP="00AD5D96">
      <w:pPr>
        <w:tabs>
          <w:tab w:val="num" w:pos="1170"/>
        </w:tabs>
        <w:ind w:firstLine="709"/>
        <w:jc w:val="both"/>
      </w:pPr>
      <w:r w:rsidRPr="00B66798">
        <w:t>а) В. Дільтей;</w:t>
      </w:r>
    </w:p>
    <w:p w:rsidR="00AD5D96" w:rsidRPr="00B66798" w:rsidRDefault="00AD5D96" w:rsidP="00AD5D96">
      <w:pPr>
        <w:tabs>
          <w:tab w:val="num" w:pos="1170"/>
        </w:tabs>
        <w:ind w:firstLine="709"/>
        <w:jc w:val="both"/>
      </w:pPr>
      <w:r w:rsidRPr="00B66798">
        <w:t>б) Е. Шпрангер;</w:t>
      </w:r>
    </w:p>
    <w:p w:rsidR="00AD5D96" w:rsidRPr="00B66798" w:rsidRDefault="00AD5D96" w:rsidP="00AD5D96">
      <w:pPr>
        <w:tabs>
          <w:tab w:val="num" w:pos="1170"/>
        </w:tabs>
        <w:ind w:firstLine="709"/>
        <w:jc w:val="both"/>
      </w:pPr>
      <w:r w:rsidRPr="00B66798">
        <w:t>в) В. Джемс;</w:t>
      </w:r>
    </w:p>
    <w:p w:rsidR="00AD5D96" w:rsidRPr="00B66798" w:rsidRDefault="00AD5D96" w:rsidP="00AD5D96">
      <w:pPr>
        <w:tabs>
          <w:tab w:val="num" w:pos="1170"/>
        </w:tabs>
        <w:ind w:firstLine="709"/>
        <w:jc w:val="both"/>
      </w:pPr>
      <w:r w:rsidRPr="00B66798">
        <w:t>г) З. Фрейд;</w:t>
      </w:r>
    </w:p>
    <w:p w:rsidR="00AD5D96" w:rsidRPr="00B66798" w:rsidRDefault="00AD5D96" w:rsidP="00AD5D96">
      <w:pPr>
        <w:tabs>
          <w:tab w:val="num" w:pos="1170"/>
        </w:tabs>
        <w:ind w:firstLine="709"/>
        <w:jc w:val="both"/>
      </w:pPr>
      <w:r w:rsidRPr="00B66798">
        <w:t>д) Г. Юнг.</w:t>
      </w:r>
    </w:p>
    <w:p w:rsidR="00AD5D96" w:rsidRPr="00674FA6"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156. За Г. Юнгом, психіка людини має наступні рівні:</w:t>
      </w:r>
    </w:p>
    <w:p w:rsidR="00AD5D96" w:rsidRPr="00B66798" w:rsidRDefault="00AD5D96" w:rsidP="00AD5D96">
      <w:pPr>
        <w:tabs>
          <w:tab w:val="num" w:pos="1170"/>
        </w:tabs>
        <w:ind w:firstLine="709"/>
        <w:jc w:val="both"/>
      </w:pPr>
      <w:r w:rsidRPr="00B66798">
        <w:t>а) Ід, Его, Супер-Его;</w:t>
      </w:r>
    </w:p>
    <w:p w:rsidR="00AD5D96" w:rsidRPr="00B66798" w:rsidRDefault="00AD5D96" w:rsidP="00AD5D96">
      <w:pPr>
        <w:tabs>
          <w:tab w:val="num" w:pos="1170"/>
        </w:tabs>
        <w:ind w:firstLine="709"/>
        <w:jc w:val="both"/>
      </w:pPr>
      <w:r w:rsidRPr="00B66798">
        <w:lastRenderedPageBreak/>
        <w:t>б) свідомість, особисте несвідоме, колективне несвідоме;</w:t>
      </w:r>
    </w:p>
    <w:p w:rsidR="00AD5D96" w:rsidRPr="00B66798" w:rsidRDefault="00AD5D96" w:rsidP="00AD5D96">
      <w:pPr>
        <w:tabs>
          <w:tab w:val="num" w:pos="1170"/>
        </w:tabs>
        <w:ind w:firstLine="709"/>
        <w:jc w:val="both"/>
      </w:pPr>
      <w:r w:rsidRPr="00B66798">
        <w:t>в) персона, его, тінь, анима, замість;</w:t>
      </w:r>
    </w:p>
    <w:p w:rsidR="00AD5D96" w:rsidRPr="00B66798" w:rsidRDefault="00AD5D96" w:rsidP="00AD5D96">
      <w:pPr>
        <w:tabs>
          <w:tab w:val="num" w:pos="1170"/>
        </w:tabs>
        <w:ind w:firstLine="709"/>
        <w:jc w:val="both"/>
      </w:pPr>
      <w:r w:rsidRPr="00B66798">
        <w:t>г) „Воно”, „Я”, „Над – Я”;</w:t>
      </w:r>
    </w:p>
    <w:p w:rsidR="00AD5D96" w:rsidRPr="00B66798" w:rsidRDefault="00AD5D96" w:rsidP="00AD5D96">
      <w:pPr>
        <w:tabs>
          <w:tab w:val="num" w:pos="1170"/>
        </w:tabs>
        <w:ind w:firstLine="709"/>
        <w:jc w:val="both"/>
      </w:pPr>
      <w:r w:rsidRPr="00B66798">
        <w:t>д) успішна компенсація, надкомпенсація, вихід в хворобу.</w:t>
      </w:r>
    </w:p>
    <w:p w:rsidR="00AD5D96" w:rsidRPr="00674FA6"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157. Згідно К. Горні, людиною керують головні тенденції. Це - :</w:t>
      </w:r>
    </w:p>
    <w:p w:rsidR="00AD5D96" w:rsidRPr="00B66798" w:rsidRDefault="00AD5D96" w:rsidP="00AD5D96">
      <w:pPr>
        <w:tabs>
          <w:tab w:val="num" w:pos="1170"/>
        </w:tabs>
        <w:ind w:firstLine="709"/>
        <w:jc w:val="both"/>
      </w:pPr>
      <w:r w:rsidRPr="00B66798">
        <w:t>а) потяг до людей, потяг до незалежності, агресія;</w:t>
      </w:r>
    </w:p>
    <w:p w:rsidR="00AD5D96" w:rsidRPr="00B66798" w:rsidRDefault="00AD5D96" w:rsidP="00AD5D96">
      <w:pPr>
        <w:tabs>
          <w:tab w:val="num" w:pos="1170"/>
        </w:tabs>
        <w:ind w:firstLine="709"/>
        <w:jc w:val="both"/>
      </w:pPr>
      <w:r w:rsidRPr="00B66798">
        <w:t>б) потяг до безпеки, потяг до задоволення бажань;</w:t>
      </w:r>
    </w:p>
    <w:p w:rsidR="00AD5D96" w:rsidRPr="00B66798" w:rsidRDefault="00AD5D96" w:rsidP="00AD5D96">
      <w:pPr>
        <w:tabs>
          <w:tab w:val="num" w:pos="1170"/>
        </w:tabs>
        <w:ind w:firstLine="709"/>
        <w:jc w:val="both"/>
      </w:pPr>
      <w:r w:rsidRPr="00B66798">
        <w:t>в) невроз прив’язаності, невроз влади, невроз покори, невроз ізоляції;</w:t>
      </w:r>
    </w:p>
    <w:p w:rsidR="00AD5D96" w:rsidRPr="00B66798" w:rsidRDefault="00AD5D96" w:rsidP="00AD5D96">
      <w:pPr>
        <w:tabs>
          <w:tab w:val="num" w:pos="1170"/>
        </w:tabs>
        <w:ind w:firstLine="709"/>
        <w:jc w:val="both"/>
      </w:pPr>
      <w:r w:rsidRPr="00B66798">
        <w:t>г) потяг до ніжності, потяг до уникнення хвороби.</w:t>
      </w:r>
    </w:p>
    <w:p w:rsidR="00AD5D96" w:rsidRPr="00674FA6"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158. Засновником індивідуальної психології вважається:</w:t>
      </w:r>
    </w:p>
    <w:p w:rsidR="00AD5D96" w:rsidRPr="00B66798" w:rsidRDefault="00AD5D96" w:rsidP="00AD5D96">
      <w:pPr>
        <w:tabs>
          <w:tab w:val="num" w:pos="1170"/>
        </w:tabs>
        <w:ind w:firstLine="709"/>
        <w:jc w:val="both"/>
      </w:pPr>
      <w:r w:rsidRPr="00B66798">
        <w:t>а) З. Фрейд;</w:t>
      </w:r>
    </w:p>
    <w:p w:rsidR="00AD5D96" w:rsidRPr="00B66798" w:rsidRDefault="00AD5D96" w:rsidP="00AD5D96">
      <w:pPr>
        <w:tabs>
          <w:tab w:val="num" w:pos="1170"/>
        </w:tabs>
        <w:ind w:firstLine="709"/>
        <w:jc w:val="both"/>
      </w:pPr>
      <w:r w:rsidRPr="00B66798">
        <w:t>б) А. Адлер;</w:t>
      </w:r>
    </w:p>
    <w:p w:rsidR="00AD5D96" w:rsidRPr="00B66798" w:rsidRDefault="00AD5D96" w:rsidP="00AD5D96">
      <w:pPr>
        <w:tabs>
          <w:tab w:val="num" w:pos="1170"/>
        </w:tabs>
        <w:ind w:firstLine="709"/>
        <w:jc w:val="both"/>
      </w:pPr>
      <w:r w:rsidRPr="00B66798">
        <w:t>в) К.Г. Юнг;</w:t>
      </w:r>
    </w:p>
    <w:p w:rsidR="00AD5D96" w:rsidRPr="00B66798" w:rsidRDefault="00AD5D96" w:rsidP="00AD5D96">
      <w:pPr>
        <w:tabs>
          <w:tab w:val="num" w:pos="1170"/>
        </w:tabs>
        <w:ind w:firstLine="709"/>
        <w:jc w:val="both"/>
      </w:pPr>
      <w:r w:rsidRPr="00B66798">
        <w:t>г) К. Горні;</w:t>
      </w:r>
    </w:p>
    <w:p w:rsidR="00AD5D96" w:rsidRPr="00B66798" w:rsidRDefault="00AD5D96" w:rsidP="00AD5D96">
      <w:pPr>
        <w:tabs>
          <w:tab w:val="num" w:pos="1170"/>
        </w:tabs>
        <w:ind w:firstLine="709"/>
        <w:jc w:val="both"/>
      </w:pPr>
      <w:r w:rsidRPr="00B66798">
        <w:t>д) Е. Еріксон.</w:t>
      </w:r>
    </w:p>
    <w:p w:rsidR="00AD5D96" w:rsidRPr="00674FA6"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159. Вчення Е. Фрома має назву:</w:t>
      </w:r>
    </w:p>
    <w:p w:rsidR="00AD5D96" w:rsidRPr="00B66798" w:rsidRDefault="00AD5D96" w:rsidP="00AD5D96">
      <w:pPr>
        <w:tabs>
          <w:tab w:val="num" w:pos="1170"/>
        </w:tabs>
        <w:ind w:firstLine="709"/>
        <w:jc w:val="both"/>
      </w:pPr>
      <w:r w:rsidRPr="00B66798">
        <w:t>а) теорія психоаналізу;</w:t>
      </w:r>
    </w:p>
    <w:p w:rsidR="00AD5D96" w:rsidRPr="00B66798" w:rsidRDefault="00AD5D96" w:rsidP="00AD5D96">
      <w:pPr>
        <w:tabs>
          <w:tab w:val="num" w:pos="1170"/>
        </w:tabs>
        <w:ind w:firstLine="709"/>
        <w:jc w:val="both"/>
      </w:pPr>
      <w:r w:rsidRPr="00B66798">
        <w:t>б) епігенетична теорія розвитку особистості;</w:t>
      </w:r>
    </w:p>
    <w:p w:rsidR="00AD5D96" w:rsidRPr="00B66798" w:rsidRDefault="00AD5D96" w:rsidP="00AD5D96">
      <w:pPr>
        <w:tabs>
          <w:tab w:val="num" w:pos="1170"/>
        </w:tabs>
        <w:ind w:firstLine="709"/>
        <w:jc w:val="both"/>
      </w:pPr>
      <w:r w:rsidRPr="00B66798">
        <w:t>в) теорія відчуження;</w:t>
      </w:r>
    </w:p>
    <w:p w:rsidR="00AD5D96" w:rsidRPr="00B66798" w:rsidRDefault="00AD5D96" w:rsidP="00AD5D96">
      <w:pPr>
        <w:tabs>
          <w:tab w:val="num" w:pos="1170"/>
        </w:tabs>
        <w:ind w:firstLine="709"/>
        <w:jc w:val="both"/>
      </w:pPr>
      <w:r w:rsidRPr="00B66798">
        <w:t>г) гуманістична теорія;</w:t>
      </w:r>
    </w:p>
    <w:p w:rsidR="00AD5D96" w:rsidRDefault="00AD5D96" w:rsidP="00AD5D96">
      <w:pPr>
        <w:tabs>
          <w:tab w:val="num" w:pos="1170"/>
        </w:tabs>
        <w:ind w:firstLine="709"/>
        <w:jc w:val="both"/>
      </w:pPr>
      <w:r w:rsidRPr="00B66798">
        <w:t>д) теорія логотерапії.</w:t>
      </w:r>
    </w:p>
    <w:p w:rsidR="00674FA6" w:rsidRPr="00674FA6" w:rsidRDefault="00674FA6" w:rsidP="00AD5D96">
      <w:pPr>
        <w:tabs>
          <w:tab w:val="num" w:pos="1170"/>
        </w:tabs>
        <w:ind w:firstLine="709"/>
        <w:jc w:val="both"/>
        <w:rPr>
          <w:sz w:val="18"/>
          <w:szCs w:val="18"/>
        </w:rPr>
      </w:pPr>
    </w:p>
    <w:p w:rsidR="00AD5D96" w:rsidRPr="00085120" w:rsidRDefault="00AD5D96" w:rsidP="00AD5D96">
      <w:pPr>
        <w:tabs>
          <w:tab w:val="num" w:pos="1170"/>
        </w:tabs>
        <w:ind w:left="714" w:hanging="357"/>
        <w:jc w:val="both"/>
        <w:rPr>
          <w:b/>
        </w:rPr>
      </w:pPr>
      <w:r w:rsidRPr="00085120">
        <w:rPr>
          <w:b/>
        </w:rPr>
        <w:t>160. Положення про „ідентичність особистості” гласить, що це центральна властивість людини, що сигналізує про нерозривний зв’язок з ...:</w:t>
      </w:r>
    </w:p>
    <w:p w:rsidR="00AD5D96" w:rsidRPr="00B66798" w:rsidRDefault="00AD5D96" w:rsidP="00AD5D96">
      <w:pPr>
        <w:tabs>
          <w:tab w:val="num" w:pos="1170"/>
        </w:tabs>
        <w:ind w:firstLine="709"/>
        <w:jc w:val="both"/>
      </w:pPr>
      <w:r w:rsidRPr="00B66798">
        <w:t>а) ... навколишнім соціальним світом;</w:t>
      </w:r>
    </w:p>
    <w:p w:rsidR="00AD5D96" w:rsidRPr="00B66798" w:rsidRDefault="00AD5D96" w:rsidP="00AD5D96">
      <w:pPr>
        <w:tabs>
          <w:tab w:val="num" w:pos="1170"/>
        </w:tabs>
        <w:ind w:firstLine="709"/>
        <w:jc w:val="both"/>
      </w:pPr>
      <w:r w:rsidRPr="00B66798">
        <w:t>б) ... діяльністю людини;</w:t>
      </w:r>
    </w:p>
    <w:p w:rsidR="00AD5D96" w:rsidRPr="00B66798" w:rsidRDefault="00AD5D96" w:rsidP="00AD5D96">
      <w:pPr>
        <w:tabs>
          <w:tab w:val="num" w:pos="1170"/>
        </w:tabs>
        <w:ind w:firstLine="709"/>
        <w:jc w:val="both"/>
      </w:pPr>
      <w:r w:rsidRPr="00B66798">
        <w:t>в) ... потребами людини;</w:t>
      </w:r>
    </w:p>
    <w:p w:rsidR="00AD5D96" w:rsidRPr="00B66798" w:rsidRDefault="00AD5D96" w:rsidP="00AD5D96">
      <w:pPr>
        <w:tabs>
          <w:tab w:val="num" w:pos="1170"/>
        </w:tabs>
        <w:ind w:firstLine="709"/>
        <w:jc w:val="both"/>
      </w:pPr>
      <w:r w:rsidRPr="00B66798">
        <w:t>г) ... потягом до задоволення бажань;</w:t>
      </w:r>
    </w:p>
    <w:p w:rsidR="00AD5D96" w:rsidRDefault="00AD5D96" w:rsidP="00AD5D96">
      <w:pPr>
        <w:tabs>
          <w:tab w:val="num" w:pos="1170"/>
        </w:tabs>
        <w:ind w:firstLine="709"/>
        <w:jc w:val="both"/>
      </w:pPr>
      <w:r w:rsidRPr="00B66798">
        <w:t>д) ... соціальною роллю людини.</w:t>
      </w:r>
    </w:p>
    <w:p w:rsidR="00AD5D96" w:rsidRPr="00085120" w:rsidRDefault="00AD5D96" w:rsidP="00AD5D96">
      <w:pPr>
        <w:tabs>
          <w:tab w:val="num" w:pos="1170"/>
        </w:tabs>
        <w:ind w:firstLine="709"/>
        <w:jc w:val="both"/>
        <w:rPr>
          <w:sz w:val="18"/>
          <w:szCs w:val="18"/>
        </w:rPr>
      </w:pPr>
    </w:p>
    <w:p w:rsidR="00AD5D96" w:rsidRPr="00085120" w:rsidRDefault="00AD5D96" w:rsidP="00AD5D96">
      <w:pPr>
        <w:tabs>
          <w:tab w:val="num" w:pos="1170"/>
        </w:tabs>
        <w:ind w:left="714" w:hanging="357"/>
        <w:jc w:val="both"/>
        <w:rPr>
          <w:b/>
        </w:rPr>
      </w:pPr>
      <w:r w:rsidRPr="00085120">
        <w:rPr>
          <w:b/>
        </w:rPr>
        <w:t>161. Американський психолог А. Маслоу головною характеристикою особистості вважав:</w:t>
      </w:r>
    </w:p>
    <w:p w:rsidR="00AD5D96" w:rsidRPr="00B66798" w:rsidRDefault="00AD5D96" w:rsidP="00AD5D96">
      <w:pPr>
        <w:tabs>
          <w:tab w:val="num" w:pos="1170"/>
        </w:tabs>
        <w:ind w:firstLine="709"/>
        <w:jc w:val="both"/>
      </w:pPr>
      <w:r w:rsidRPr="00B66798">
        <w:t>а) потяг до людей, до незалежності;</w:t>
      </w:r>
    </w:p>
    <w:p w:rsidR="00AD5D96" w:rsidRPr="00B66798" w:rsidRDefault="00AD5D96" w:rsidP="00AD5D96">
      <w:pPr>
        <w:tabs>
          <w:tab w:val="num" w:pos="1170"/>
        </w:tabs>
        <w:ind w:firstLine="709"/>
        <w:jc w:val="both"/>
      </w:pPr>
      <w:r w:rsidRPr="00B66798">
        <w:t>б) потяг до безпеки, до задоволення бажань;</w:t>
      </w:r>
    </w:p>
    <w:p w:rsidR="00AD5D96" w:rsidRPr="00B66798" w:rsidRDefault="00AD5D96" w:rsidP="00AD5D96">
      <w:pPr>
        <w:tabs>
          <w:tab w:val="num" w:pos="1170"/>
        </w:tabs>
        <w:ind w:firstLine="709"/>
        <w:jc w:val="both"/>
      </w:pPr>
      <w:r w:rsidRPr="00B66798">
        <w:t>в) потяг до самоактуалізації, самовираження;</w:t>
      </w:r>
    </w:p>
    <w:p w:rsidR="00AD5D96" w:rsidRPr="00B66798" w:rsidRDefault="00AD5D96" w:rsidP="00AD5D96">
      <w:pPr>
        <w:tabs>
          <w:tab w:val="num" w:pos="1170"/>
        </w:tabs>
        <w:ind w:firstLine="709"/>
        <w:jc w:val="both"/>
      </w:pPr>
      <w:r w:rsidRPr="00B66798">
        <w:t>г) потяг до ніжності;</w:t>
      </w:r>
    </w:p>
    <w:p w:rsidR="00AD5D96" w:rsidRPr="00B66798" w:rsidRDefault="00AD5D96" w:rsidP="00AD5D96">
      <w:pPr>
        <w:tabs>
          <w:tab w:val="num" w:pos="1170"/>
        </w:tabs>
        <w:ind w:firstLine="709"/>
        <w:jc w:val="both"/>
      </w:pPr>
      <w:r w:rsidRPr="00B66798">
        <w:t>д) потяг до добра, моральності, доброзичливості.</w:t>
      </w:r>
    </w:p>
    <w:p w:rsidR="00AD5D96" w:rsidRPr="00085120" w:rsidRDefault="00AD5D96" w:rsidP="00AD5D96">
      <w:pPr>
        <w:tabs>
          <w:tab w:val="num" w:pos="1170"/>
        </w:tabs>
        <w:ind w:left="360"/>
        <w:jc w:val="both"/>
        <w:rPr>
          <w:sz w:val="18"/>
          <w:szCs w:val="18"/>
        </w:rPr>
      </w:pPr>
    </w:p>
    <w:p w:rsidR="00AD5D96" w:rsidRPr="00085120" w:rsidRDefault="00AD5D96" w:rsidP="00AD5D96">
      <w:pPr>
        <w:tabs>
          <w:tab w:val="num" w:pos="1170"/>
        </w:tabs>
        <w:ind w:left="714" w:hanging="357"/>
        <w:jc w:val="both"/>
        <w:rPr>
          <w:b/>
        </w:rPr>
      </w:pPr>
      <w:r w:rsidRPr="00085120">
        <w:rPr>
          <w:b/>
        </w:rPr>
        <w:t>162. Головний принцип логотерапії полягає у твердження, що сутність людини в ...:</w:t>
      </w:r>
    </w:p>
    <w:p w:rsidR="00AD5D96" w:rsidRPr="00B66798" w:rsidRDefault="00AD5D96" w:rsidP="00AD5D96">
      <w:pPr>
        <w:tabs>
          <w:tab w:val="num" w:pos="1170"/>
        </w:tabs>
        <w:ind w:firstLine="709"/>
      </w:pPr>
      <w:r w:rsidRPr="00B66798">
        <w:t>а) отриманні задоволення;</w:t>
      </w:r>
    </w:p>
    <w:p w:rsidR="00AD5D96" w:rsidRPr="00B66798" w:rsidRDefault="00AD5D96" w:rsidP="00AD5D96">
      <w:pPr>
        <w:tabs>
          <w:tab w:val="num" w:pos="1170"/>
        </w:tabs>
        <w:ind w:firstLine="709"/>
        <w:jc w:val="both"/>
      </w:pPr>
      <w:r w:rsidRPr="00B66798">
        <w:t>б) уникненні болю;</w:t>
      </w:r>
    </w:p>
    <w:p w:rsidR="00AD5D96" w:rsidRPr="00B66798" w:rsidRDefault="00AD5D96" w:rsidP="00AD5D96">
      <w:pPr>
        <w:tabs>
          <w:tab w:val="num" w:pos="1170"/>
        </w:tabs>
        <w:ind w:firstLine="709"/>
        <w:jc w:val="both"/>
      </w:pPr>
      <w:r w:rsidRPr="00B66798">
        <w:t>в) реалізації сенсу житті;</w:t>
      </w:r>
    </w:p>
    <w:p w:rsidR="00AD5D96" w:rsidRPr="00B66798" w:rsidRDefault="00AD5D96" w:rsidP="00AD5D96">
      <w:pPr>
        <w:tabs>
          <w:tab w:val="num" w:pos="1170"/>
        </w:tabs>
        <w:ind w:firstLine="709"/>
        <w:jc w:val="both"/>
      </w:pPr>
      <w:r w:rsidRPr="00B66798">
        <w:t>г) безпеці особистості;</w:t>
      </w:r>
    </w:p>
    <w:p w:rsidR="00AD5D96" w:rsidRPr="00B66798" w:rsidRDefault="00AD5D96" w:rsidP="00AD5D96">
      <w:pPr>
        <w:tabs>
          <w:tab w:val="num" w:pos="1170"/>
        </w:tabs>
        <w:ind w:firstLine="709"/>
        <w:jc w:val="both"/>
      </w:pPr>
      <w:r w:rsidRPr="00B66798">
        <w:t xml:space="preserve">д) визнанні особистості. </w:t>
      </w:r>
    </w:p>
    <w:p w:rsidR="00AD5D96" w:rsidRPr="00085120" w:rsidRDefault="00AD5D96" w:rsidP="00AD5D96">
      <w:pPr>
        <w:tabs>
          <w:tab w:val="num" w:pos="1170"/>
        </w:tabs>
        <w:ind w:left="360"/>
        <w:jc w:val="both"/>
        <w:rPr>
          <w:sz w:val="18"/>
          <w:szCs w:val="18"/>
        </w:rPr>
      </w:pPr>
    </w:p>
    <w:p w:rsidR="00AD5D96" w:rsidRPr="00085120" w:rsidRDefault="00AD5D96" w:rsidP="00AD5D96">
      <w:pPr>
        <w:ind w:left="714" w:hanging="357"/>
        <w:jc w:val="both"/>
        <w:rPr>
          <w:b/>
        </w:rPr>
      </w:pPr>
      <w:r w:rsidRPr="00085120">
        <w:rPr>
          <w:b/>
        </w:rPr>
        <w:t>163. В теорії особистості Фрейда значимим аспектом є:</w:t>
      </w:r>
    </w:p>
    <w:p w:rsidR="00AD5D96" w:rsidRPr="00B66798" w:rsidRDefault="00AD5D96" w:rsidP="00AD5D96">
      <w:pPr>
        <w:ind w:firstLine="709"/>
        <w:jc w:val="both"/>
      </w:pPr>
      <w:r w:rsidRPr="00B66798">
        <w:t>а) прагнення до домінування;</w:t>
      </w:r>
    </w:p>
    <w:p w:rsidR="00AD5D96" w:rsidRPr="00B66798" w:rsidRDefault="00AD5D96" w:rsidP="00AD5D96">
      <w:pPr>
        <w:ind w:firstLine="709"/>
        <w:jc w:val="both"/>
      </w:pPr>
      <w:r w:rsidRPr="00B66798">
        <w:t>б) почуття неповноцінності;</w:t>
      </w:r>
    </w:p>
    <w:p w:rsidR="00AD5D96" w:rsidRPr="00B66798" w:rsidRDefault="00AD5D96" w:rsidP="00AD5D96">
      <w:pPr>
        <w:ind w:firstLine="709"/>
        <w:jc w:val="both"/>
      </w:pPr>
      <w:r w:rsidRPr="00B66798">
        <w:t>в) несвідоме;</w:t>
      </w:r>
    </w:p>
    <w:p w:rsidR="00AD5D96" w:rsidRPr="00B66798" w:rsidRDefault="00AD5D96" w:rsidP="00AD5D96">
      <w:pPr>
        <w:ind w:firstLine="709"/>
        <w:jc w:val="both"/>
      </w:pPr>
      <w:r w:rsidRPr="00B66798">
        <w:t>г) самоактуалізація.</w:t>
      </w:r>
    </w:p>
    <w:p w:rsidR="00AD5D96" w:rsidRPr="00B66798" w:rsidRDefault="00AD5D96" w:rsidP="00AD5D96">
      <w:pPr>
        <w:ind w:firstLine="709"/>
        <w:jc w:val="both"/>
      </w:pPr>
      <w:r w:rsidRPr="00B66798">
        <w:t>д) поведінка.</w:t>
      </w:r>
    </w:p>
    <w:p w:rsidR="00AD5D96" w:rsidRPr="00085120" w:rsidRDefault="00AD5D96" w:rsidP="00AD5D96">
      <w:pPr>
        <w:shd w:val="clear" w:color="auto" w:fill="FFFFFF"/>
        <w:ind w:left="714" w:hanging="357"/>
        <w:jc w:val="both"/>
        <w:rPr>
          <w:b/>
        </w:rPr>
      </w:pPr>
      <w:r w:rsidRPr="00085120">
        <w:rPr>
          <w:b/>
        </w:rPr>
        <w:lastRenderedPageBreak/>
        <w:t>164. Во</w:t>
      </w:r>
      <w:r w:rsidRPr="00085120">
        <w:rPr>
          <w:b/>
          <w:color w:val="000000"/>
        </w:rPr>
        <w:t>ля - регулювання людиною своєї поведінки, пов’язаної із подоланням внутрішніх і</w:t>
      </w:r>
      <w:r w:rsidRPr="00085120">
        <w:rPr>
          <w:b/>
        </w:rPr>
        <w:t xml:space="preserve"> </w:t>
      </w:r>
      <w:r w:rsidRPr="00085120">
        <w:rPr>
          <w:b/>
          <w:color w:val="000000"/>
        </w:rPr>
        <w:t>зовнішніх перешкод. Це регулювання:</w:t>
      </w:r>
    </w:p>
    <w:p w:rsidR="00AD5D96" w:rsidRPr="00B66798" w:rsidRDefault="00AD5D96" w:rsidP="00AD5D96">
      <w:pPr>
        <w:shd w:val="clear" w:color="auto" w:fill="FFFFFF"/>
        <w:ind w:firstLine="709"/>
        <w:jc w:val="both"/>
      </w:pPr>
      <w:r w:rsidRPr="00B66798">
        <w:rPr>
          <w:color w:val="000000"/>
          <w:spacing w:val="-2"/>
        </w:rPr>
        <w:t>а) свідоме;</w:t>
      </w:r>
    </w:p>
    <w:p w:rsidR="00AD5D96" w:rsidRPr="00B66798" w:rsidRDefault="00AD5D96" w:rsidP="00AD5D96">
      <w:pPr>
        <w:shd w:val="clear" w:color="auto" w:fill="FFFFFF"/>
        <w:ind w:firstLine="709"/>
        <w:jc w:val="both"/>
      </w:pPr>
      <w:r w:rsidRPr="00B66798">
        <w:rPr>
          <w:color w:val="000000"/>
        </w:rPr>
        <w:t>б) несвідоме;</w:t>
      </w:r>
    </w:p>
    <w:p w:rsidR="00AD5D96" w:rsidRPr="00B66798" w:rsidRDefault="00AD5D96" w:rsidP="00AD5D96">
      <w:pPr>
        <w:shd w:val="clear" w:color="auto" w:fill="FFFFFF"/>
        <w:ind w:firstLine="709"/>
      </w:pPr>
      <w:r w:rsidRPr="00B66798">
        <w:rPr>
          <w:color w:val="000000"/>
        </w:rPr>
        <w:t>в) інтуїтивне;</w:t>
      </w:r>
    </w:p>
    <w:p w:rsidR="00AD5D96" w:rsidRPr="00B66798" w:rsidRDefault="00AD5D96" w:rsidP="00AD5D96">
      <w:pPr>
        <w:shd w:val="clear" w:color="auto" w:fill="FFFFFF"/>
        <w:ind w:firstLine="709"/>
        <w:rPr>
          <w:color w:val="000000"/>
        </w:rPr>
      </w:pPr>
      <w:r w:rsidRPr="00B66798">
        <w:rPr>
          <w:color w:val="000000"/>
        </w:rPr>
        <w:t>г) невимушене.</w:t>
      </w:r>
    </w:p>
    <w:p w:rsidR="00AD5D96" w:rsidRPr="00085120" w:rsidRDefault="00AD5D96" w:rsidP="00AD5D96">
      <w:pPr>
        <w:shd w:val="clear" w:color="auto" w:fill="FFFFFF"/>
        <w:ind w:left="72"/>
        <w:rPr>
          <w:sz w:val="18"/>
          <w:szCs w:val="18"/>
        </w:rPr>
      </w:pPr>
    </w:p>
    <w:p w:rsidR="00AD5D96" w:rsidRPr="00085120" w:rsidRDefault="00AD5D96" w:rsidP="00AD5D96">
      <w:pPr>
        <w:shd w:val="clear" w:color="auto" w:fill="FFFFFF"/>
        <w:ind w:left="714" w:hanging="357"/>
        <w:jc w:val="both"/>
        <w:rPr>
          <w:b/>
        </w:rPr>
      </w:pPr>
      <w:r w:rsidRPr="00085120">
        <w:rPr>
          <w:b/>
          <w:color w:val="000000"/>
          <w:spacing w:val="-4"/>
        </w:rPr>
        <w:t>165. Теорія волі, що базується на признанні можливості індивіда діяти або вибирати спосіб дії</w:t>
      </w:r>
      <w:r w:rsidRPr="00085120">
        <w:rPr>
          <w:b/>
        </w:rPr>
        <w:t xml:space="preserve"> </w:t>
      </w:r>
      <w:r w:rsidRPr="00085120">
        <w:rPr>
          <w:b/>
          <w:color w:val="000000"/>
          <w:spacing w:val="1"/>
        </w:rPr>
        <w:t>незалежно від впливу на нього зовнішніх факторів, стимулів, називається:</w:t>
      </w:r>
    </w:p>
    <w:p w:rsidR="00AD5D96" w:rsidRPr="00B66798" w:rsidRDefault="00AD5D96" w:rsidP="00AD5D96">
      <w:pPr>
        <w:shd w:val="clear" w:color="auto" w:fill="FFFFFF"/>
        <w:ind w:firstLine="709"/>
      </w:pPr>
      <w:r w:rsidRPr="00B66798">
        <w:rPr>
          <w:color w:val="000000"/>
          <w:spacing w:val="1"/>
        </w:rPr>
        <w:t>а) ірраціоналізмом;</w:t>
      </w:r>
    </w:p>
    <w:p w:rsidR="00AD5D96" w:rsidRPr="00B66798" w:rsidRDefault="00AD5D96" w:rsidP="00AD5D96">
      <w:pPr>
        <w:shd w:val="clear" w:color="auto" w:fill="FFFFFF"/>
        <w:ind w:firstLine="709"/>
      </w:pPr>
      <w:r w:rsidRPr="00B66798">
        <w:rPr>
          <w:color w:val="000000"/>
          <w:spacing w:val="9"/>
        </w:rPr>
        <w:t>б) індетермінізмом;</w:t>
      </w:r>
    </w:p>
    <w:p w:rsidR="00AD5D96" w:rsidRPr="00B66798" w:rsidRDefault="00AD5D96" w:rsidP="00AD5D96">
      <w:pPr>
        <w:shd w:val="clear" w:color="auto" w:fill="FFFFFF"/>
        <w:ind w:firstLine="709"/>
      </w:pPr>
      <w:r w:rsidRPr="00B66798">
        <w:rPr>
          <w:color w:val="000000"/>
          <w:spacing w:val="1"/>
        </w:rPr>
        <w:t>в) детермінізмом;</w:t>
      </w:r>
    </w:p>
    <w:p w:rsidR="00AD5D96" w:rsidRDefault="00AD5D96" w:rsidP="00AD5D96">
      <w:pPr>
        <w:shd w:val="clear" w:color="auto" w:fill="FFFFFF"/>
        <w:ind w:firstLine="709"/>
        <w:rPr>
          <w:color w:val="000000"/>
        </w:rPr>
      </w:pPr>
      <w:r w:rsidRPr="00B66798">
        <w:rPr>
          <w:color w:val="000000"/>
        </w:rPr>
        <w:t>г) раціоналізмом.</w:t>
      </w:r>
    </w:p>
    <w:p w:rsidR="00AD5D96" w:rsidRPr="00674FA6" w:rsidRDefault="00AD5D96" w:rsidP="00AD5D96">
      <w:pPr>
        <w:shd w:val="clear" w:color="auto" w:fill="FFFFFF"/>
        <w:ind w:left="540"/>
        <w:rPr>
          <w:color w:val="000000"/>
          <w:sz w:val="18"/>
          <w:szCs w:val="18"/>
        </w:rPr>
      </w:pPr>
    </w:p>
    <w:p w:rsidR="00AD5D96" w:rsidRPr="00085120" w:rsidRDefault="00AD5D96" w:rsidP="00AD5D96">
      <w:pPr>
        <w:shd w:val="clear" w:color="auto" w:fill="FFFFFF"/>
        <w:ind w:left="714" w:hanging="357"/>
        <w:rPr>
          <w:b/>
          <w:color w:val="000000"/>
          <w:spacing w:val="-3"/>
        </w:rPr>
      </w:pPr>
      <w:r w:rsidRPr="00085120">
        <w:rPr>
          <w:b/>
          <w:color w:val="000000"/>
          <w:spacing w:val="-3"/>
        </w:rPr>
        <w:t>166. Вольову поведінку як утворення квазіпотреб розглядав:</w:t>
      </w:r>
    </w:p>
    <w:p w:rsidR="00AD5D96" w:rsidRPr="00B66798" w:rsidRDefault="00AD5D96" w:rsidP="00AD5D96">
      <w:pPr>
        <w:shd w:val="clear" w:color="auto" w:fill="FFFFFF"/>
        <w:ind w:firstLine="709"/>
      </w:pPr>
      <w:r w:rsidRPr="00B66798">
        <w:rPr>
          <w:color w:val="000000"/>
          <w:spacing w:val="-3"/>
        </w:rPr>
        <w:t>а) К. Левін;</w:t>
      </w:r>
    </w:p>
    <w:p w:rsidR="00AD5D96" w:rsidRPr="00B66798" w:rsidRDefault="00AD5D96" w:rsidP="00AD5D96">
      <w:pPr>
        <w:shd w:val="clear" w:color="auto" w:fill="FFFFFF"/>
        <w:ind w:firstLine="709"/>
      </w:pPr>
      <w:r w:rsidRPr="00B66798">
        <w:rPr>
          <w:color w:val="000000"/>
          <w:spacing w:val="-4"/>
        </w:rPr>
        <w:t>б) Л.С. Витотський;</w:t>
      </w:r>
    </w:p>
    <w:p w:rsidR="00AD5D96" w:rsidRPr="00B66798" w:rsidRDefault="00AD5D96" w:rsidP="00AD5D96">
      <w:pPr>
        <w:shd w:val="clear" w:color="auto" w:fill="FFFFFF"/>
        <w:ind w:firstLine="709"/>
      </w:pPr>
      <w:r w:rsidRPr="00B66798">
        <w:rPr>
          <w:color w:val="000000"/>
          <w:spacing w:val="-3"/>
        </w:rPr>
        <w:t>в) Д. Узнадзе;</w:t>
      </w:r>
    </w:p>
    <w:p w:rsidR="00AD5D96" w:rsidRDefault="00AD5D96" w:rsidP="00AD5D96">
      <w:pPr>
        <w:shd w:val="clear" w:color="auto" w:fill="FFFFFF"/>
        <w:ind w:firstLine="709"/>
        <w:rPr>
          <w:color w:val="000000"/>
          <w:spacing w:val="-2"/>
        </w:rPr>
      </w:pPr>
      <w:r w:rsidRPr="00B66798">
        <w:rPr>
          <w:color w:val="000000"/>
          <w:spacing w:val="-2"/>
        </w:rPr>
        <w:t>г) В. А. Іванников.</w:t>
      </w:r>
    </w:p>
    <w:p w:rsidR="00AD5D96" w:rsidRPr="00674FA6" w:rsidRDefault="00AD5D96" w:rsidP="00AD5D96">
      <w:pPr>
        <w:shd w:val="clear" w:color="auto" w:fill="FFFFFF"/>
        <w:ind w:firstLine="709"/>
        <w:rPr>
          <w:color w:val="000000"/>
          <w:spacing w:val="-2"/>
          <w:sz w:val="18"/>
          <w:szCs w:val="18"/>
        </w:rPr>
      </w:pPr>
    </w:p>
    <w:p w:rsidR="00AD5D96" w:rsidRPr="00085120" w:rsidRDefault="00AD5D96" w:rsidP="00AD5D96">
      <w:pPr>
        <w:shd w:val="clear" w:color="auto" w:fill="FFFFFF"/>
        <w:ind w:left="714" w:hanging="357"/>
        <w:rPr>
          <w:b/>
        </w:rPr>
      </w:pPr>
      <w:r w:rsidRPr="00085120">
        <w:rPr>
          <w:b/>
          <w:color w:val="000000"/>
          <w:spacing w:val="-2"/>
        </w:rPr>
        <w:t>167. Вол</w:t>
      </w:r>
      <w:r w:rsidRPr="00085120">
        <w:rPr>
          <w:b/>
          <w:color w:val="000000"/>
        </w:rPr>
        <w:t>ьову поведінку як процес довільного формування спонукань досліджував:</w:t>
      </w:r>
    </w:p>
    <w:p w:rsidR="00AD5D96" w:rsidRPr="00B66798" w:rsidRDefault="00AD5D96" w:rsidP="00AD5D96">
      <w:pPr>
        <w:shd w:val="clear" w:color="auto" w:fill="FFFFFF"/>
        <w:ind w:firstLine="709"/>
      </w:pPr>
      <w:r w:rsidRPr="00B66798">
        <w:rPr>
          <w:color w:val="000000"/>
          <w:spacing w:val="2"/>
        </w:rPr>
        <w:t>а) К.Левін;</w:t>
      </w:r>
    </w:p>
    <w:p w:rsidR="00AD5D96" w:rsidRPr="00B66798" w:rsidRDefault="00AD5D96" w:rsidP="00AD5D96">
      <w:pPr>
        <w:shd w:val="clear" w:color="auto" w:fill="FFFFFF"/>
        <w:ind w:firstLine="709"/>
      </w:pPr>
      <w:r w:rsidRPr="00B66798">
        <w:rPr>
          <w:color w:val="000000"/>
          <w:spacing w:val="1"/>
        </w:rPr>
        <w:t>б) Л.С. Виготський;</w:t>
      </w:r>
    </w:p>
    <w:p w:rsidR="00AD5D96" w:rsidRPr="00B66798" w:rsidRDefault="00AD5D96" w:rsidP="00AD5D96">
      <w:pPr>
        <w:shd w:val="clear" w:color="auto" w:fill="FFFFFF"/>
        <w:ind w:firstLine="709"/>
        <w:rPr>
          <w:color w:val="000000"/>
          <w:spacing w:val="1"/>
        </w:rPr>
      </w:pPr>
      <w:r w:rsidRPr="00B66798">
        <w:rPr>
          <w:color w:val="000000"/>
          <w:spacing w:val="1"/>
        </w:rPr>
        <w:t xml:space="preserve">в) Д. Узнадзе; </w:t>
      </w:r>
    </w:p>
    <w:p w:rsidR="00AD5D96" w:rsidRPr="00B66798" w:rsidRDefault="00AD5D96" w:rsidP="00AD5D96">
      <w:pPr>
        <w:shd w:val="clear" w:color="auto" w:fill="FFFFFF"/>
        <w:ind w:firstLine="709"/>
        <w:rPr>
          <w:color w:val="000000"/>
          <w:spacing w:val="5"/>
        </w:rPr>
      </w:pPr>
      <w:r w:rsidRPr="00B66798">
        <w:rPr>
          <w:color w:val="000000"/>
          <w:spacing w:val="5"/>
        </w:rPr>
        <w:t>г) В.А. Іванников.</w:t>
      </w:r>
    </w:p>
    <w:p w:rsidR="00AD5D96" w:rsidRPr="00674FA6" w:rsidRDefault="00AD5D96" w:rsidP="00AD5D96">
      <w:pPr>
        <w:shd w:val="clear" w:color="auto" w:fill="FFFFFF"/>
        <w:ind w:firstLine="709"/>
        <w:rPr>
          <w:color w:val="000000"/>
          <w:spacing w:val="5"/>
          <w:sz w:val="18"/>
          <w:szCs w:val="18"/>
        </w:rPr>
      </w:pPr>
    </w:p>
    <w:p w:rsidR="00AD5D96" w:rsidRPr="00085120" w:rsidRDefault="00AD5D96" w:rsidP="00AD5D96">
      <w:pPr>
        <w:shd w:val="clear" w:color="auto" w:fill="FFFFFF"/>
        <w:ind w:left="714" w:hanging="357"/>
        <w:rPr>
          <w:b/>
        </w:rPr>
      </w:pPr>
      <w:r w:rsidRPr="00085120">
        <w:rPr>
          <w:b/>
          <w:color w:val="000000"/>
          <w:spacing w:val="5"/>
        </w:rPr>
        <w:t>168. Крите</w:t>
      </w:r>
      <w:r w:rsidRPr="00085120">
        <w:rPr>
          <w:b/>
          <w:color w:val="000000"/>
          <w:spacing w:val="-1"/>
        </w:rPr>
        <w:t>рієм(ями) прояву волі є:</w:t>
      </w:r>
    </w:p>
    <w:p w:rsidR="00AD5D96" w:rsidRPr="00B66798" w:rsidRDefault="00AD5D96" w:rsidP="00AD5D96">
      <w:pPr>
        <w:shd w:val="clear" w:color="auto" w:fill="FFFFFF"/>
        <w:ind w:firstLine="709"/>
      </w:pPr>
      <w:r w:rsidRPr="00B66798">
        <w:rPr>
          <w:color w:val="000000"/>
        </w:rPr>
        <w:t>а) вольова дія;</w:t>
      </w:r>
    </w:p>
    <w:p w:rsidR="00AD5D96" w:rsidRPr="00B66798" w:rsidRDefault="00AD5D96" w:rsidP="00AD5D96">
      <w:pPr>
        <w:shd w:val="clear" w:color="auto" w:fill="FFFFFF"/>
        <w:ind w:firstLine="709"/>
      </w:pPr>
      <w:r w:rsidRPr="00B66798">
        <w:rPr>
          <w:color w:val="000000"/>
          <w:spacing w:val="1"/>
        </w:rPr>
        <w:t>б) вольові якості людини;</w:t>
      </w:r>
    </w:p>
    <w:p w:rsidR="00AD5D96" w:rsidRPr="00B66798" w:rsidRDefault="00AD5D96" w:rsidP="00AD5D96">
      <w:pPr>
        <w:shd w:val="clear" w:color="auto" w:fill="FFFFFF"/>
        <w:ind w:firstLine="709"/>
        <w:rPr>
          <w:color w:val="000000"/>
          <w:spacing w:val="1"/>
        </w:rPr>
      </w:pPr>
      <w:r w:rsidRPr="00B66798">
        <w:rPr>
          <w:color w:val="000000"/>
          <w:spacing w:val="1"/>
        </w:rPr>
        <w:t xml:space="preserve">в) вибір мотивів та цілей; </w:t>
      </w:r>
    </w:p>
    <w:p w:rsidR="00AD5D96" w:rsidRPr="00B66798" w:rsidRDefault="00AD5D96" w:rsidP="00AD5D96">
      <w:pPr>
        <w:shd w:val="clear" w:color="auto" w:fill="FFFFFF"/>
        <w:ind w:firstLine="709"/>
        <w:rPr>
          <w:color w:val="000000"/>
          <w:spacing w:val="4"/>
        </w:rPr>
      </w:pPr>
      <w:r w:rsidRPr="00B66798">
        <w:rPr>
          <w:color w:val="000000"/>
          <w:spacing w:val="4"/>
        </w:rPr>
        <w:t>г) показник інтелектуального розвитку.</w:t>
      </w:r>
    </w:p>
    <w:p w:rsidR="00AD5D96" w:rsidRPr="00674FA6" w:rsidRDefault="00AD5D96" w:rsidP="00AD5D96">
      <w:pPr>
        <w:shd w:val="clear" w:color="auto" w:fill="FFFFFF"/>
        <w:ind w:firstLine="709"/>
        <w:rPr>
          <w:color w:val="000000"/>
          <w:spacing w:val="4"/>
          <w:sz w:val="18"/>
          <w:szCs w:val="18"/>
        </w:rPr>
      </w:pPr>
    </w:p>
    <w:p w:rsidR="00AD5D96" w:rsidRPr="00085120" w:rsidRDefault="00AD5D96" w:rsidP="00AD5D96">
      <w:pPr>
        <w:shd w:val="clear" w:color="auto" w:fill="FFFFFF"/>
        <w:ind w:left="714" w:hanging="357"/>
        <w:rPr>
          <w:b/>
          <w:color w:val="000000"/>
          <w:spacing w:val="1"/>
        </w:rPr>
      </w:pPr>
      <w:r w:rsidRPr="00085120">
        <w:rPr>
          <w:b/>
          <w:color w:val="000000"/>
          <w:spacing w:val="4"/>
        </w:rPr>
        <w:t xml:space="preserve">169. Дії </w:t>
      </w:r>
      <w:r w:rsidRPr="00085120">
        <w:rPr>
          <w:b/>
          <w:color w:val="000000"/>
          <w:spacing w:val="1"/>
        </w:rPr>
        <w:t>людини, які приймаються до виконання як обов'язкові вперше проаналізував:</w:t>
      </w:r>
    </w:p>
    <w:p w:rsidR="00AD5D96" w:rsidRPr="00B66798" w:rsidRDefault="00AD5D96" w:rsidP="00AD5D96">
      <w:pPr>
        <w:shd w:val="clear" w:color="auto" w:fill="FFFFFF"/>
        <w:ind w:firstLine="709"/>
      </w:pPr>
      <w:r w:rsidRPr="00B66798">
        <w:rPr>
          <w:color w:val="000000"/>
        </w:rPr>
        <w:t>а) Демокріт;</w:t>
      </w:r>
    </w:p>
    <w:p w:rsidR="00AD5D96" w:rsidRPr="00B66798" w:rsidRDefault="00AD5D96" w:rsidP="00AD5D96">
      <w:pPr>
        <w:shd w:val="clear" w:color="auto" w:fill="FFFFFF"/>
        <w:ind w:firstLine="709"/>
      </w:pPr>
      <w:r w:rsidRPr="00B66798">
        <w:rPr>
          <w:color w:val="000000"/>
        </w:rPr>
        <w:t xml:space="preserve">б) Сократ; </w:t>
      </w:r>
    </w:p>
    <w:p w:rsidR="00AD5D96" w:rsidRPr="00B66798" w:rsidRDefault="00AD5D96" w:rsidP="00AD5D96">
      <w:pPr>
        <w:shd w:val="clear" w:color="auto" w:fill="FFFFFF"/>
        <w:ind w:firstLine="709"/>
      </w:pPr>
      <w:r w:rsidRPr="00B66798">
        <w:rPr>
          <w:color w:val="000000"/>
          <w:spacing w:val="5"/>
        </w:rPr>
        <w:t>в)</w:t>
      </w:r>
      <w:r w:rsidR="009F7F2C">
        <w:rPr>
          <w:color w:val="000000"/>
          <w:spacing w:val="5"/>
        </w:rPr>
        <w:t xml:space="preserve"> </w:t>
      </w:r>
      <w:r w:rsidRPr="00B66798">
        <w:rPr>
          <w:color w:val="000000"/>
          <w:spacing w:val="5"/>
        </w:rPr>
        <w:t>Аристотель;</w:t>
      </w:r>
    </w:p>
    <w:p w:rsidR="00AD5D96" w:rsidRDefault="00AD5D96" w:rsidP="00AD5D96">
      <w:pPr>
        <w:shd w:val="clear" w:color="auto" w:fill="FFFFFF"/>
        <w:ind w:firstLine="709"/>
        <w:rPr>
          <w:color w:val="000000"/>
          <w:spacing w:val="-6"/>
        </w:rPr>
      </w:pPr>
      <w:r w:rsidRPr="00B66798">
        <w:rPr>
          <w:color w:val="000000"/>
          <w:spacing w:val="-6"/>
        </w:rPr>
        <w:t>г) Платон.</w:t>
      </w:r>
    </w:p>
    <w:p w:rsidR="00674FA6" w:rsidRPr="00674FA6" w:rsidRDefault="00674FA6" w:rsidP="00AD5D96">
      <w:pPr>
        <w:shd w:val="clear" w:color="auto" w:fill="FFFFFF"/>
        <w:ind w:firstLine="709"/>
        <w:rPr>
          <w:color w:val="000000"/>
          <w:spacing w:val="-6"/>
          <w:sz w:val="18"/>
          <w:szCs w:val="18"/>
        </w:rPr>
      </w:pPr>
    </w:p>
    <w:p w:rsidR="00AD5D96" w:rsidRPr="00085120" w:rsidRDefault="00AD5D96" w:rsidP="00AD5D96">
      <w:pPr>
        <w:shd w:val="clear" w:color="auto" w:fill="FFFFFF"/>
        <w:ind w:left="714" w:hanging="357"/>
        <w:jc w:val="both"/>
        <w:rPr>
          <w:b/>
        </w:rPr>
      </w:pPr>
      <w:r w:rsidRPr="00085120">
        <w:rPr>
          <w:b/>
          <w:color w:val="000000"/>
          <w:spacing w:val="-6"/>
        </w:rPr>
        <w:t xml:space="preserve">170. </w:t>
      </w:r>
      <w:r w:rsidRPr="00085120">
        <w:rPr>
          <w:b/>
          <w:color w:val="000000"/>
        </w:rPr>
        <w:t>Параметром(ами), який(і) зазвичай використовується(ються) для опису вольових процесів, є:</w:t>
      </w:r>
    </w:p>
    <w:p w:rsidR="00AD5D96" w:rsidRPr="00B66798" w:rsidRDefault="00AD5D96" w:rsidP="00AD5D96">
      <w:pPr>
        <w:shd w:val="clear" w:color="auto" w:fill="FFFFFF"/>
        <w:ind w:firstLine="709"/>
      </w:pPr>
      <w:r w:rsidRPr="00B66798">
        <w:rPr>
          <w:color w:val="000000"/>
          <w:spacing w:val="-3"/>
        </w:rPr>
        <w:t>а) тільки сила і направленість;</w:t>
      </w:r>
    </w:p>
    <w:p w:rsidR="00AD5D96" w:rsidRPr="00B66798" w:rsidRDefault="00AD5D96" w:rsidP="00AD5D96">
      <w:pPr>
        <w:shd w:val="clear" w:color="auto" w:fill="FFFFFF"/>
        <w:ind w:firstLine="709"/>
      </w:pPr>
      <w:r w:rsidRPr="00B66798">
        <w:rPr>
          <w:color w:val="000000"/>
          <w:spacing w:val="1"/>
        </w:rPr>
        <w:t>б) тільки направленість і свобода;</w:t>
      </w:r>
    </w:p>
    <w:p w:rsidR="00AD5D96" w:rsidRPr="00B66798" w:rsidRDefault="00AD5D96" w:rsidP="00AD5D96">
      <w:pPr>
        <w:shd w:val="clear" w:color="auto" w:fill="FFFFFF"/>
        <w:ind w:firstLine="709"/>
      </w:pPr>
      <w:r w:rsidRPr="00B66798">
        <w:rPr>
          <w:color w:val="000000"/>
          <w:spacing w:val="1"/>
        </w:rPr>
        <w:t>в) тільки направленість;</w:t>
      </w:r>
    </w:p>
    <w:p w:rsidR="00AD5D96" w:rsidRPr="00B66798" w:rsidRDefault="00AD5D96" w:rsidP="00AD5D96">
      <w:pPr>
        <w:shd w:val="clear" w:color="auto" w:fill="FFFFFF"/>
        <w:ind w:firstLine="709"/>
        <w:rPr>
          <w:color w:val="000000"/>
        </w:rPr>
      </w:pPr>
      <w:r w:rsidRPr="00B66798">
        <w:rPr>
          <w:color w:val="000000"/>
        </w:rPr>
        <w:t>г) сила, направленість і свобода.</w:t>
      </w:r>
    </w:p>
    <w:p w:rsidR="00AD5D96" w:rsidRPr="009F7F2C" w:rsidRDefault="00AD5D96" w:rsidP="00AD5D96">
      <w:pPr>
        <w:shd w:val="clear" w:color="auto" w:fill="FFFFFF"/>
        <w:rPr>
          <w:sz w:val="18"/>
          <w:szCs w:val="18"/>
        </w:rPr>
      </w:pPr>
    </w:p>
    <w:p w:rsidR="00AD5D96" w:rsidRPr="00085120" w:rsidRDefault="00AD5D96" w:rsidP="00AD5D96">
      <w:pPr>
        <w:shd w:val="clear" w:color="auto" w:fill="FFFFFF"/>
        <w:ind w:left="714" w:hanging="357"/>
        <w:jc w:val="both"/>
        <w:rPr>
          <w:b/>
        </w:rPr>
      </w:pPr>
      <w:r w:rsidRPr="00085120">
        <w:rPr>
          <w:b/>
          <w:color w:val="000000"/>
        </w:rPr>
        <w:t xml:space="preserve">171. </w:t>
      </w:r>
      <w:r w:rsidRPr="00085120">
        <w:rPr>
          <w:b/>
          <w:color w:val="000000"/>
          <w:spacing w:val="-4"/>
        </w:rPr>
        <w:t>Здатність людини самостійно приймати відповідальні рішення і неухильно реалізувати їх</w:t>
      </w:r>
      <w:r w:rsidRPr="00085120">
        <w:rPr>
          <w:b/>
          <w:color w:val="000000"/>
        </w:rPr>
        <w:t xml:space="preserve"> в діяльності</w:t>
      </w:r>
      <w:r w:rsidRPr="00085120">
        <w:rPr>
          <w:b/>
          <w:color w:val="000000"/>
          <w:spacing w:val="4"/>
        </w:rPr>
        <w:t xml:space="preserve"> характеризує її:</w:t>
      </w:r>
    </w:p>
    <w:p w:rsidR="00AD5D96" w:rsidRPr="00B66798" w:rsidRDefault="00AD5D96" w:rsidP="00AD5D96">
      <w:pPr>
        <w:shd w:val="clear" w:color="auto" w:fill="FFFFFF"/>
        <w:ind w:firstLine="709"/>
        <w:rPr>
          <w:color w:val="000000"/>
          <w:spacing w:val="-1"/>
        </w:rPr>
      </w:pPr>
      <w:r w:rsidRPr="00B66798">
        <w:rPr>
          <w:color w:val="000000"/>
          <w:spacing w:val="-1"/>
        </w:rPr>
        <w:t xml:space="preserve">а) наполегливість; </w:t>
      </w:r>
    </w:p>
    <w:p w:rsidR="00AD5D96" w:rsidRPr="00B66798" w:rsidRDefault="00AD5D96" w:rsidP="00AD5D96">
      <w:pPr>
        <w:shd w:val="clear" w:color="auto" w:fill="FFFFFF"/>
        <w:ind w:firstLine="709"/>
      </w:pPr>
      <w:r w:rsidRPr="00B66798">
        <w:rPr>
          <w:color w:val="000000"/>
          <w:spacing w:val="15"/>
        </w:rPr>
        <w:t>б)самостійність;</w:t>
      </w:r>
    </w:p>
    <w:p w:rsidR="00AD5D96" w:rsidRPr="00B66798" w:rsidRDefault="00AD5D96" w:rsidP="00AD5D96">
      <w:pPr>
        <w:shd w:val="clear" w:color="auto" w:fill="FFFFFF"/>
        <w:ind w:firstLine="709"/>
      </w:pPr>
      <w:r w:rsidRPr="00B66798">
        <w:rPr>
          <w:color w:val="000000"/>
        </w:rPr>
        <w:t>в) принциповість;</w:t>
      </w:r>
    </w:p>
    <w:p w:rsidR="00AD5D96" w:rsidRPr="00B66798" w:rsidRDefault="00AD5D96" w:rsidP="00AD5D96">
      <w:pPr>
        <w:shd w:val="clear" w:color="auto" w:fill="FFFFFF"/>
        <w:ind w:firstLine="709"/>
        <w:rPr>
          <w:color w:val="000000"/>
        </w:rPr>
      </w:pPr>
      <w:r w:rsidRPr="00B66798">
        <w:rPr>
          <w:color w:val="000000"/>
        </w:rPr>
        <w:t>г) рішучість.</w:t>
      </w:r>
    </w:p>
    <w:p w:rsidR="00AD5D96" w:rsidRPr="009F7F2C" w:rsidRDefault="00AD5D96" w:rsidP="00AD5D96">
      <w:pPr>
        <w:shd w:val="clear" w:color="auto" w:fill="FFFFFF"/>
        <w:rPr>
          <w:sz w:val="18"/>
          <w:szCs w:val="18"/>
        </w:rPr>
      </w:pPr>
    </w:p>
    <w:p w:rsidR="00AD5D96" w:rsidRPr="00085120" w:rsidRDefault="00AD5D96" w:rsidP="00AD5D96">
      <w:pPr>
        <w:shd w:val="clear" w:color="auto" w:fill="FFFFFF"/>
        <w:ind w:left="714" w:hanging="357"/>
        <w:jc w:val="both"/>
        <w:rPr>
          <w:b/>
          <w:color w:val="000000"/>
          <w:spacing w:val="2"/>
        </w:rPr>
      </w:pPr>
      <w:r w:rsidRPr="00085120">
        <w:rPr>
          <w:b/>
          <w:color w:val="000000"/>
          <w:spacing w:val="1"/>
        </w:rPr>
        <w:lastRenderedPageBreak/>
        <w:t>172. Здатність людини до тривалого і неослабного напруження енергії, неухильний  рух до зазначен</w:t>
      </w:r>
      <w:r w:rsidRPr="00085120">
        <w:rPr>
          <w:b/>
          <w:color w:val="000000"/>
          <w:spacing w:val="2"/>
        </w:rPr>
        <w:t xml:space="preserve">ої цілі проявляються як: </w:t>
      </w:r>
    </w:p>
    <w:p w:rsidR="00AD5D96" w:rsidRPr="00B66798" w:rsidRDefault="00AD5D96" w:rsidP="00AD5D96">
      <w:pPr>
        <w:shd w:val="clear" w:color="auto" w:fill="FFFFFF"/>
        <w:ind w:firstLine="709"/>
        <w:jc w:val="both"/>
      </w:pPr>
      <w:r w:rsidRPr="00B66798">
        <w:rPr>
          <w:color w:val="000000"/>
          <w:spacing w:val="3"/>
        </w:rPr>
        <w:t>а) наполегливість;</w:t>
      </w:r>
    </w:p>
    <w:p w:rsidR="00AD5D96" w:rsidRPr="00B66798" w:rsidRDefault="00AD5D96" w:rsidP="00AD5D96">
      <w:pPr>
        <w:shd w:val="clear" w:color="auto" w:fill="FFFFFF"/>
        <w:ind w:firstLine="709"/>
        <w:rPr>
          <w:color w:val="000000"/>
          <w:spacing w:val="1"/>
        </w:rPr>
      </w:pPr>
      <w:r w:rsidRPr="00B66798">
        <w:rPr>
          <w:color w:val="000000"/>
          <w:spacing w:val="1"/>
        </w:rPr>
        <w:t>б) свідомість;</w:t>
      </w:r>
    </w:p>
    <w:p w:rsidR="00AD5D96" w:rsidRPr="00B66798" w:rsidRDefault="00AD5D96" w:rsidP="00AD5D96">
      <w:pPr>
        <w:shd w:val="clear" w:color="auto" w:fill="FFFFFF"/>
        <w:ind w:firstLine="709"/>
        <w:rPr>
          <w:color w:val="000000"/>
          <w:spacing w:val="1"/>
        </w:rPr>
      </w:pPr>
      <w:r w:rsidRPr="00B66798">
        <w:rPr>
          <w:color w:val="000000"/>
          <w:spacing w:val="1"/>
        </w:rPr>
        <w:t>в) оптимізм;</w:t>
      </w:r>
    </w:p>
    <w:p w:rsidR="00AD5D96" w:rsidRPr="00B66798" w:rsidRDefault="00AD5D96" w:rsidP="00AD5D96">
      <w:pPr>
        <w:shd w:val="clear" w:color="auto" w:fill="FFFFFF"/>
        <w:ind w:firstLine="709"/>
        <w:rPr>
          <w:color w:val="000000"/>
          <w:spacing w:val="1"/>
        </w:rPr>
      </w:pPr>
      <w:r w:rsidRPr="00B66798">
        <w:rPr>
          <w:color w:val="000000"/>
          <w:spacing w:val="1"/>
        </w:rPr>
        <w:t>г) працелюбність.</w:t>
      </w:r>
    </w:p>
    <w:p w:rsidR="00AD5D96" w:rsidRPr="009F7F2C" w:rsidRDefault="00AD5D96" w:rsidP="00AD5D96">
      <w:pPr>
        <w:shd w:val="clear" w:color="auto" w:fill="FFFFFF"/>
        <w:rPr>
          <w:sz w:val="18"/>
          <w:szCs w:val="18"/>
        </w:rPr>
      </w:pPr>
    </w:p>
    <w:p w:rsidR="00AD5D96" w:rsidRPr="00085120" w:rsidRDefault="00AD5D96" w:rsidP="00AD5D96">
      <w:pPr>
        <w:shd w:val="clear" w:color="auto" w:fill="FFFFFF"/>
        <w:ind w:left="714" w:hanging="357"/>
        <w:jc w:val="both"/>
        <w:rPr>
          <w:b/>
        </w:rPr>
      </w:pPr>
      <w:r w:rsidRPr="00085120">
        <w:rPr>
          <w:b/>
          <w:color w:val="000000"/>
          <w:spacing w:val="-4"/>
        </w:rPr>
        <w:t xml:space="preserve">173. Можливість людини визначати свої вчинки, орієнтуючись не на натиск оточуючих, не  на </w:t>
      </w:r>
      <w:r w:rsidRPr="00085120">
        <w:rPr>
          <w:b/>
          <w:color w:val="000000"/>
          <w:spacing w:val="-3"/>
        </w:rPr>
        <w:t>випадкові впливи, а виходячи із своїх переконань, знань, характеризує її:</w:t>
      </w:r>
    </w:p>
    <w:p w:rsidR="00AD5D96" w:rsidRPr="00B66798" w:rsidRDefault="00AD5D96" w:rsidP="00AD5D96">
      <w:pPr>
        <w:shd w:val="clear" w:color="auto" w:fill="FFFFFF"/>
        <w:tabs>
          <w:tab w:val="left" w:pos="1080"/>
        </w:tabs>
        <w:ind w:firstLine="709"/>
      </w:pPr>
      <w:r w:rsidRPr="00B66798">
        <w:rPr>
          <w:color w:val="000000"/>
          <w:spacing w:val="-8"/>
        </w:rPr>
        <w:t xml:space="preserve">а) </w:t>
      </w:r>
      <w:r w:rsidRPr="00B66798">
        <w:rPr>
          <w:color w:val="000000"/>
          <w:spacing w:val="-3"/>
        </w:rPr>
        <w:t>наполегливість;</w:t>
      </w:r>
    </w:p>
    <w:p w:rsidR="00AD5D96" w:rsidRDefault="00AD5D96" w:rsidP="00AD5D96">
      <w:pPr>
        <w:shd w:val="clear" w:color="auto" w:fill="FFFFFF"/>
        <w:tabs>
          <w:tab w:val="left" w:pos="1080"/>
        </w:tabs>
        <w:ind w:firstLine="709"/>
        <w:rPr>
          <w:color w:val="000000"/>
          <w:spacing w:val="-4"/>
        </w:rPr>
      </w:pPr>
      <w:r w:rsidRPr="00B66798">
        <w:rPr>
          <w:color w:val="000000"/>
          <w:spacing w:val="-9"/>
        </w:rPr>
        <w:t xml:space="preserve">б) </w:t>
      </w:r>
      <w:r w:rsidRPr="00B66798">
        <w:rPr>
          <w:color w:val="000000"/>
          <w:spacing w:val="-4"/>
        </w:rPr>
        <w:t>самостійність;</w:t>
      </w:r>
      <w:r>
        <w:rPr>
          <w:color w:val="000000"/>
          <w:spacing w:val="-4"/>
        </w:rPr>
        <w:t xml:space="preserve"> </w:t>
      </w:r>
    </w:p>
    <w:p w:rsidR="00AD5D96" w:rsidRPr="00B66798" w:rsidRDefault="00AD5D96" w:rsidP="00AD5D96">
      <w:pPr>
        <w:shd w:val="clear" w:color="auto" w:fill="FFFFFF"/>
        <w:tabs>
          <w:tab w:val="left" w:pos="1080"/>
        </w:tabs>
        <w:ind w:firstLine="709"/>
      </w:pPr>
      <w:r w:rsidRPr="00B66798">
        <w:rPr>
          <w:color w:val="000000"/>
          <w:spacing w:val="1"/>
        </w:rPr>
        <w:t>в) принциповість;</w:t>
      </w:r>
    </w:p>
    <w:p w:rsidR="00AD5D96" w:rsidRPr="00B66798" w:rsidRDefault="00AD5D96" w:rsidP="00AD5D96">
      <w:pPr>
        <w:shd w:val="clear" w:color="auto" w:fill="FFFFFF"/>
        <w:tabs>
          <w:tab w:val="left" w:pos="1080"/>
        </w:tabs>
        <w:ind w:firstLine="709"/>
      </w:pPr>
      <w:r w:rsidRPr="00B66798">
        <w:rPr>
          <w:color w:val="000000"/>
          <w:spacing w:val="-4"/>
        </w:rPr>
        <w:t>г) самовпевненість.</w:t>
      </w:r>
    </w:p>
    <w:p w:rsidR="00AD5D96" w:rsidRPr="009F7F2C" w:rsidRDefault="00AD5D96" w:rsidP="00AD5D96">
      <w:pPr>
        <w:shd w:val="clear" w:color="auto" w:fill="FFFFFF"/>
        <w:ind w:firstLine="709"/>
        <w:rPr>
          <w:sz w:val="18"/>
          <w:szCs w:val="18"/>
          <w:lang w:val="ru-RU"/>
        </w:rPr>
      </w:pPr>
    </w:p>
    <w:p w:rsidR="00AD5D96" w:rsidRPr="00003429" w:rsidRDefault="00AD5D96" w:rsidP="00AD5D96">
      <w:pPr>
        <w:ind w:left="714" w:hanging="357"/>
        <w:rPr>
          <w:b/>
          <w:lang w:val="ru-RU"/>
        </w:rPr>
      </w:pPr>
      <w:r w:rsidRPr="00085120">
        <w:rPr>
          <w:b/>
        </w:rPr>
        <w:t>174. Офіційна група це:</w:t>
      </w:r>
    </w:p>
    <w:p w:rsidR="00AD5D96" w:rsidRPr="00003429" w:rsidRDefault="00AD5D96" w:rsidP="003E713F">
      <w:pPr>
        <w:numPr>
          <w:ilvl w:val="0"/>
          <w:numId w:val="6"/>
        </w:numPr>
        <w:rPr>
          <w:lang w:val="ru-RU"/>
        </w:rPr>
      </w:pPr>
      <w:r w:rsidRPr="00425DF8">
        <w:t>група людей, що об`єднані спільною діяльністю та мають єдині цілі, підпорядковані цілям суспільства</w:t>
      </w:r>
      <w:r>
        <w:t>;</w:t>
      </w:r>
    </w:p>
    <w:p w:rsidR="00AD5D96" w:rsidRPr="00003429" w:rsidRDefault="00AD5D96" w:rsidP="003E713F">
      <w:pPr>
        <w:numPr>
          <w:ilvl w:val="0"/>
          <w:numId w:val="6"/>
        </w:numPr>
        <w:rPr>
          <w:lang w:val="ru-RU"/>
        </w:rPr>
      </w:pPr>
      <w:r w:rsidRPr="00425DF8">
        <w:t>спільність людей, що виникла стихійно  на підставі спільності інтересів її членів</w:t>
      </w:r>
      <w:r>
        <w:t>;</w:t>
      </w:r>
    </w:p>
    <w:p w:rsidR="00AD5D96" w:rsidRPr="005A3EB5" w:rsidRDefault="00AD5D96" w:rsidP="003E713F">
      <w:pPr>
        <w:numPr>
          <w:ilvl w:val="0"/>
          <w:numId w:val="6"/>
        </w:numPr>
        <w:rPr>
          <w:lang w:val="ru-RU"/>
        </w:rPr>
      </w:pPr>
      <w:r w:rsidRPr="00425DF8">
        <w:t>група, що створюється як структурна одиниця на підставі штатного регламенту, інструкцій та інших документів</w:t>
      </w:r>
      <w:r>
        <w:t>;</w:t>
      </w:r>
    </w:p>
    <w:p w:rsidR="00AD5D96" w:rsidRPr="009F7F2C" w:rsidRDefault="00AD5D96" w:rsidP="003E713F">
      <w:pPr>
        <w:numPr>
          <w:ilvl w:val="0"/>
          <w:numId w:val="6"/>
        </w:numPr>
        <w:rPr>
          <w:lang w:val="ru-RU"/>
        </w:rPr>
      </w:pPr>
      <w:r>
        <w:t>група людей, об’єднана взаємними симпатіями.</w:t>
      </w:r>
    </w:p>
    <w:p w:rsidR="009F7F2C" w:rsidRPr="009F7F2C" w:rsidRDefault="009F7F2C" w:rsidP="009F7F2C">
      <w:pPr>
        <w:ind w:left="964"/>
        <w:rPr>
          <w:sz w:val="18"/>
          <w:szCs w:val="18"/>
          <w:lang w:val="ru-RU"/>
        </w:rPr>
      </w:pPr>
    </w:p>
    <w:p w:rsidR="00AD5D96" w:rsidRPr="00085120" w:rsidRDefault="00AD5D96" w:rsidP="00AD5D96">
      <w:pPr>
        <w:ind w:left="714" w:hanging="357"/>
        <w:rPr>
          <w:b/>
          <w:lang w:val="en-US"/>
        </w:rPr>
      </w:pPr>
      <w:r w:rsidRPr="00085120">
        <w:rPr>
          <w:b/>
        </w:rPr>
        <w:t>175. Неформальна група утворюється завдяки:</w:t>
      </w:r>
    </w:p>
    <w:p w:rsidR="00AD5D96" w:rsidRPr="00AE5B3D" w:rsidRDefault="00AD5D96" w:rsidP="003E713F">
      <w:pPr>
        <w:numPr>
          <w:ilvl w:val="0"/>
          <w:numId w:val="7"/>
        </w:numPr>
        <w:rPr>
          <w:lang w:val="ru-RU"/>
        </w:rPr>
      </w:pPr>
      <w:r w:rsidRPr="00425DF8">
        <w:t>сформованому внутрішньому розпорядку і законам</w:t>
      </w:r>
      <w:r>
        <w:t>;</w:t>
      </w:r>
    </w:p>
    <w:p w:rsidR="00AD5D96" w:rsidRPr="00AE5B3D" w:rsidRDefault="00AD5D96" w:rsidP="003E713F">
      <w:pPr>
        <w:numPr>
          <w:ilvl w:val="0"/>
          <w:numId w:val="7"/>
        </w:numPr>
        <w:rPr>
          <w:lang w:val="ru-RU"/>
        </w:rPr>
      </w:pPr>
      <w:r w:rsidRPr="00425DF8">
        <w:t>внутрішнім факторам її існування (дружбі, симпатії, спільності інтересів)</w:t>
      </w:r>
      <w:r>
        <w:t>;</w:t>
      </w:r>
    </w:p>
    <w:p w:rsidR="00AD5D96" w:rsidRPr="005A3EB5" w:rsidRDefault="00AD5D96" w:rsidP="003E713F">
      <w:pPr>
        <w:numPr>
          <w:ilvl w:val="0"/>
          <w:numId w:val="7"/>
        </w:numPr>
        <w:rPr>
          <w:lang w:val="en-US"/>
        </w:rPr>
      </w:pPr>
      <w:r w:rsidRPr="00425DF8">
        <w:t>референтним нормам</w:t>
      </w:r>
      <w:r>
        <w:t>;</w:t>
      </w:r>
    </w:p>
    <w:p w:rsidR="00AD5D96" w:rsidRPr="00425DF8" w:rsidRDefault="00AD5D96" w:rsidP="003E713F">
      <w:pPr>
        <w:numPr>
          <w:ilvl w:val="0"/>
          <w:numId w:val="7"/>
        </w:numPr>
        <w:rPr>
          <w:lang w:val="en-US"/>
        </w:rPr>
      </w:pPr>
      <w:r>
        <w:t>встановленими законодавством нормами.</w:t>
      </w:r>
    </w:p>
    <w:p w:rsidR="00AD5D96" w:rsidRPr="009F7F2C" w:rsidRDefault="00AD5D96" w:rsidP="00AD5D96">
      <w:pPr>
        <w:ind w:left="360"/>
        <w:rPr>
          <w:sz w:val="18"/>
          <w:szCs w:val="18"/>
          <w:lang w:val="en-US"/>
        </w:rPr>
      </w:pPr>
    </w:p>
    <w:p w:rsidR="00AD5D96" w:rsidRPr="00085120" w:rsidRDefault="00AD5D96" w:rsidP="00AD5D96">
      <w:pPr>
        <w:ind w:left="714" w:hanging="357"/>
        <w:rPr>
          <w:b/>
        </w:rPr>
      </w:pPr>
      <w:r w:rsidRPr="00085120">
        <w:rPr>
          <w:b/>
        </w:rPr>
        <w:t>176. Внутрішньоособистісний конфлікт:</w:t>
      </w:r>
    </w:p>
    <w:p w:rsidR="00AD5D96" w:rsidRPr="00E23738" w:rsidRDefault="00AD5D96" w:rsidP="003E713F">
      <w:pPr>
        <w:numPr>
          <w:ilvl w:val="0"/>
          <w:numId w:val="8"/>
        </w:numPr>
        <w:rPr>
          <w:lang w:val="ru-RU"/>
        </w:rPr>
      </w:pPr>
      <w:r w:rsidRPr="00425DF8">
        <w:t>виникає тоді, коли спостерігається сутичка рівних за силою та значущістю, але протилежно спрямованих мотивів, потреб, інтересів і потягів у однієї і тієї ж людини</w:t>
      </w:r>
      <w:r>
        <w:t>;</w:t>
      </w:r>
    </w:p>
    <w:p w:rsidR="00AD5D96" w:rsidRPr="00E23738" w:rsidRDefault="00AD5D96" w:rsidP="003E713F">
      <w:pPr>
        <w:numPr>
          <w:ilvl w:val="0"/>
          <w:numId w:val="8"/>
        </w:numPr>
        <w:rPr>
          <w:lang w:val="ru-RU"/>
        </w:rPr>
      </w:pPr>
      <w:r w:rsidRPr="00425DF8">
        <w:t>спричиняється ситуацією, і якій члені групи прагнуть до несумісних цілей, або керуються несумісними цінностями чи нормами, намагаючись реалізувати їх в спільній діяльності</w:t>
      </w:r>
      <w:r>
        <w:t>;</w:t>
      </w:r>
    </w:p>
    <w:p w:rsidR="00AD5D96" w:rsidRPr="005A3EB5" w:rsidRDefault="00AD5D96" w:rsidP="003E713F">
      <w:pPr>
        <w:numPr>
          <w:ilvl w:val="0"/>
          <w:numId w:val="8"/>
        </w:numPr>
        <w:rPr>
          <w:lang w:val="ru-RU"/>
        </w:rPr>
      </w:pPr>
      <w:r w:rsidRPr="00425DF8">
        <w:t>спостерігається там, де гострі суперечності виявляються в стосунках між окремими соціальними групами, що мають на меті власні інтереси</w:t>
      </w:r>
      <w:r>
        <w:t>;</w:t>
      </w:r>
    </w:p>
    <w:p w:rsidR="00AD5D96" w:rsidRPr="00E23738" w:rsidRDefault="00AD5D96" w:rsidP="003E713F">
      <w:pPr>
        <w:numPr>
          <w:ilvl w:val="0"/>
          <w:numId w:val="8"/>
        </w:numPr>
        <w:rPr>
          <w:lang w:val="ru-RU"/>
        </w:rPr>
      </w:pPr>
      <w:r>
        <w:t>правильні всі відповіді.</w:t>
      </w:r>
    </w:p>
    <w:p w:rsidR="009F7F2C" w:rsidRPr="009F7F2C" w:rsidRDefault="009F7F2C" w:rsidP="00AD5D96">
      <w:pPr>
        <w:ind w:left="360"/>
        <w:rPr>
          <w:sz w:val="18"/>
          <w:szCs w:val="18"/>
          <w:lang w:val="ru-RU"/>
        </w:rPr>
      </w:pPr>
    </w:p>
    <w:p w:rsidR="00AD5D96" w:rsidRPr="00085120" w:rsidRDefault="00AD5D96" w:rsidP="00AD5D96">
      <w:pPr>
        <w:ind w:left="714" w:hanging="357"/>
        <w:rPr>
          <w:b/>
        </w:rPr>
      </w:pPr>
      <w:r w:rsidRPr="00085120">
        <w:rPr>
          <w:b/>
        </w:rPr>
        <w:t>177. Психофізіологічна сумісність людей виявляється в:</w:t>
      </w:r>
    </w:p>
    <w:p w:rsidR="00AD5D96" w:rsidRPr="00425DF8" w:rsidRDefault="00AD5D96" w:rsidP="003E713F">
      <w:pPr>
        <w:numPr>
          <w:ilvl w:val="0"/>
          <w:numId w:val="9"/>
        </w:numPr>
      </w:pPr>
      <w:r w:rsidRPr="00425DF8">
        <w:t>взаєминах людей з такими особистісними властивостями, які прияють успішному виконанню соціальних ролей</w:t>
      </w:r>
      <w:r>
        <w:t>;</w:t>
      </w:r>
    </w:p>
    <w:p w:rsidR="00AD5D96" w:rsidRPr="00E23738" w:rsidRDefault="00AD5D96" w:rsidP="003E713F">
      <w:pPr>
        <w:numPr>
          <w:ilvl w:val="0"/>
          <w:numId w:val="9"/>
        </w:numPr>
      </w:pPr>
      <w:r w:rsidRPr="00425DF8">
        <w:t>гармонійному поєднанні фізичних якостей двох або кількох людей, що разом виконують певну фізичну діяльність</w:t>
      </w:r>
      <w:r>
        <w:t>;</w:t>
      </w:r>
    </w:p>
    <w:p w:rsidR="00AD5D96" w:rsidRPr="00E23738" w:rsidRDefault="00AD5D96" w:rsidP="003E713F">
      <w:pPr>
        <w:numPr>
          <w:ilvl w:val="0"/>
          <w:numId w:val="9"/>
        </w:numPr>
      </w:pPr>
      <w:r w:rsidRPr="00425DF8">
        <w:t>успішності взаємодії людей в тих видах діяльності, де чутливість в межах тієї чи іншої аналізаторної системи є вирішальною</w:t>
      </w:r>
      <w:r>
        <w:t>;</w:t>
      </w:r>
    </w:p>
    <w:p w:rsidR="00AD5D96" w:rsidRPr="00E23738" w:rsidRDefault="00AD5D96" w:rsidP="003E713F">
      <w:pPr>
        <w:numPr>
          <w:ilvl w:val="0"/>
          <w:numId w:val="9"/>
        </w:numPr>
        <w:rPr>
          <w:lang w:val="ru-RU"/>
        </w:rPr>
      </w:pPr>
      <w:r w:rsidRPr="00425DF8">
        <w:t>спільності поглядів, переконань, соціальних та моральних установок, цінностей, ставлень</w:t>
      </w:r>
      <w:r>
        <w:t>.</w:t>
      </w:r>
    </w:p>
    <w:p w:rsidR="00AD5D96" w:rsidRPr="00674FA6" w:rsidRDefault="00AD5D96" w:rsidP="00AD5D96">
      <w:pPr>
        <w:ind w:left="360"/>
        <w:rPr>
          <w:sz w:val="18"/>
          <w:szCs w:val="18"/>
          <w:lang w:val="ru-RU"/>
        </w:rPr>
      </w:pPr>
    </w:p>
    <w:p w:rsidR="00AD5D96" w:rsidRPr="00085120" w:rsidRDefault="00AD5D96" w:rsidP="00AD5D96">
      <w:pPr>
        <w:ind w:left="714" w:hanging="357"/>
        <w:rPr>
          <w:b/>
        </w:rPr>
      </w:pPr>
      <w:r w:rsidRPr="00085120">
        <w:rPr>
          <w:b/>
        </w:rPr>
        <w:t>178. Колектив це:</w:t>
      </w:r>
    </w:p>
    <w:p w:rsidR="00AD5D96" w:rsidRPr="00425DF8" w:rsidRDefault="00AD5D96" w:rsidP="003E713F">
      <w:pPr>
        <w:numPr>
          <w:ilvl w:val="0"/>
          <w:numId w:val="10"/>
        </w:numPr>
      </w:pPr>
      <w:r w:rsidRPr="00425DF8">
        <w:t>група людей, що об`єднані спільною діяльністю та мають єдині цілі, підпорядковані цілям суспільства</w:t>
      </w:r>
      <w:r>
        <w:t>;</w:t>
      </w:r>
    </w:p>
    <w:p w:rsidR="00AD5D96" w:rsidRPr="00425DF8" w:rsidRDefault="00AD5D96" w:rsidP="003E713F">
      <w:pPr>
        <w:numPr>
          <w:ilvl w:val="0"/>
          <w:numId w:val="10"/>
        </w:numPr>
      </w:pPr>
      <w:r w:rsidRPr="00425DF8">
        <w:t>спільність людей, що виникла стихійно  на підставі спільності інтересів її членів</w:t>
      </w:r>
      <w:r>
        <w:t>;</w:t>
      </w:r>
    </w:p>
    <w:p w:rsidR="00AD5D96" w:rsidRDefault="00AD5D96" w:rsidP="003E713F">
      <w:pPr>
        <w:numPr>
          <w:ilvl w:val="0"/>
          <w:numId w:val="10"/>
        </w:numPr>
      </w:pPr>
      <w:r w:rsidRPr="00425DF8">
        <w:t>група, що створюється як структурна одиниця на підставі штатного регламенту, інструкцій та інших документів</w:t>
      </w:r>
      <w:r>
        <w:t>;</w:t>
      </w:r>
    </w:p>
    <w:p w:rsidR="00AD5D96" w:rsidRPr="00425DF8" w:rsidRDefault="00AD5D96" w:rsidP="003E713F">
      <w:pPr>
        <w:numPr>
          <w:ilvl w:val="0"/>
          <w:numId w:val="10"/>
        </w:numPr>
      </w:pPr>
      <w:r>
        <w:lastRenderedPageBreak/>
        <w:t>правильні всі відповіді.</w:t>
      </w:r>
    </w:p>
    <w:p w:rsidR="00AD5D96" w:rsidRPr="00674FA6" w:rsidRDefault="00AD5D96" w:rsidP="00AD5D96">
      <w:pPr>
        <w:ind w:left="360"/>
        <w:rPr>
          <w:sz w:val="18"/>
          <w:szCs w:val="18"/>
        </w:rPr>
      </w:pPr>
    </w:p>
    <w:p w:rsidR="00AD5D96" w:rsidRPr="004628BD" w:rsidRDefault="00AD5D96" w:rsidP="00AD5D96">
      <w:pPr>
        <w:ind w:left="360"/>
        <w:rPr>
          <w:b/>
        </w:rPr>
      </w:pPr>
      <w:r w:rsidRPr="004628BD">
        <w:rPr>
          <w:b/>
        </w:rPr>
        <w:t>179. Гурток філателістів є:</w:t>
      </w:r>
    </w:p>
    <w:p w:rsidR="00AD5D96" w:rsidRPr="00425DF8" w:rsidRDefault="00AD5D96" w:rsidP="003E713F">
      <w:pPr>
        <w:numPr>
          <w:ilvl w:val="0"/>
          <w:numId w:val="11"/>
        </w:numPr>
      </w:pPr>
      <w:r w:rsidRPr="00425DF8">
        <w:t>референтною групою</w:t>
      </w:r>
      <w:r>
        <w:t>;</w:t>
      </w:r>
    </w:p>
    <w:p w:rsidR="00AD5D96" w:rsidRPr="00425DF8" w:rsidRDefault="00AD5D96" w:rsidP="003E713F">
      <w:pPr>
        <w:numPr>
          <w:ilvl w:val="0"/>
          <w:numId w:val="11"/>
        </w:numPr>
      </w:pPr>
      <w:r w:rsidRPr="00425DF8">
        <w:t>умовною групою</w:t>
      </w:r>
      <w:r>
        <w:t>;</w:t>
      </w:r>
    </w:p>
    <w:p w:rsidR="00AD5D96" w:rsidRDefault="00AD5D96" w:rsidP="003E713F">
      <w:pPr>
        <w:numPr>
          <w:ilvl w:val="0"/>
          <w:numId w:val="11"/>
        </w:numPr>
      </w:pPr>
      <w:r w:rsidRPr="00425DF8">
        <w:t>малою групою</w:t>
      </w:r>
      <w:r>
        <w:t>;</w:t>
      </w:r>
    </w:p>
    <w:p w:rsidR="00AD5D96" w:rsidRPr="00425DF8" w:rsidRDefault="00AD5D96" w:rsidP="003E713F">
      <w:pPr>
        <w:numPr>
          <w:ilvl w:val="0"/>
          <w:numId w:val="11"/>
        </w:numPr>
      </w:pPr>
      <w:r>
        <w:t>дифузною групою.</w:t>
      </w:r>
    </w:p>
    <w:p w:rsidR="00AD5D96" w:rsidRPr="00674FA6" w:rsidRDefault="00AD5D96" w:rsidP="00AD5D96">
      <w:pPr>
        <w:ind w:left="360"/>
        <w:rPr>
          <w:sz w:val="18"/>
          <w:szCs w:val="18"/>
        </w:rPr>
      </w:pPr>
    </w:p>
    <w:p w:rsidR="00AD5D96" w:rsidRPr="004628BD" w:rsidRDefault="00AD5D96" w:rsidP="00AD5D96">
      <w:pPr>
        <w:ind w:left="360"/>
        <w:rPr>
          <w:b/>
        </w:rPr>
      </w:pPr>
      <w:r w:rsidRPr="004628BD">
        <w:rPr>
          <w:b/>
        </w:rPr>
        <w:t>180. Згідно невротичної теорії темпераменту Павлова, динамічність це:</w:t>
      </w:r>
    </w:p>
    <w:p w:rsidR="00AD5D96" w:rsidRPr="00425DF8" w:rsidRDefault="00AD5D96" w:rsidP="003E713F">
      <w:pPr>
        <w:numPr>
          <w:ilvl w:val="0"/>
          <w:numId w:val="12"/>
        </w:numPr>
      </w:pPr>
      <w:r w:rsidRPr="00425DF8">
        <w:t>властивість, що відповідає за легкість генерування нервовою системою збудження і гальмування</w:t>
      </w:r>
      <w:r>
        <w:t>;</w:t>
      </w:r>
    </w:p>
    <w:p w:rsidR="00AD5D96" w:rsidRDefault="00AD5D96" w:rsidP="003E713F">
      <w:pPr>
        <w:numPr>
          <w:ilvl w:val="0"/>
          <w:numId w:val="12"/>
        </w:numPr>
      </w:pPr>
      <w:r w:rsidRPr="00425DF8">
        <w:t>швидкісна ознака нервової системи, від якої залежить темп зміни циклів збудження за серійної подачі стимулів</w:t>
      </w:r>
      <w:r>
        <w:t>;</w:t>
      </w:r>
    </w:p>
    <w:p w:rsidR="00AD5D96" w:rsidRDefault="00AD5D96" w:rsidP="003E713F">
      <w:pPr>
        <w:numPr>
          <w:ilvl w:val="0"/>
          <w:numId w:val="12"/>
        </w:numPr>
      </w:pPr>
      <w:r>
        <w:t>особливості реакції особистості на подразники, що виявляються в темпі, силі, формі відповіді;</w:t>
      </w:r>
    </w:p>
    <w:p w:rsidR="00AD5D96" w:rsidRPr="00425DF8" w:rsidRDefault="00AD5D96" w:rsidP="003E713F">
      <w:pPr>
        <w:numPr>
          <w:ilvl w:val="0"/>
          <w:numId w:val="12"/>
        </w:numPr>
      </w:pPr>
      <w:r>
        <w:t>міра здатності опиратися негативним або несприятливим обставинам.</w:t>
      </w:r>
    </w:p>
    <w:p w:rsidR="00AD5D96" w:rsidRPr="00674FA6" w:rsidRDefault="00AD5D96" w:rsidP="00AD5D96">
      <w:pPr>
        <w:rPr>
          <w:sz w:val="18"/>
          <w:szCs w:val="18"/>
        </w:rPr>
      </w:pPr>
    </w:p>
    <w:p w:rsidR="00AD5D96" w:rsidRPr="004628BD" w:rsidRDefault="00AD5D96" w:rsidP="00AD5D96">
      <w:pPr>
        <w:ind w:left="714" w:hanging="357"/>
        <w:rPr>
          <w:b/>
        </w:rPr>
      </w:pPr>
      <w:r w:rsidRPr="004628BD">
        <w:rPr>
          <w:b/>
        </w:rPr>
        <w:t>181. Інтерактивна функція спілкування виявляється в</w:t>
      </w:r>
    </w:p>
    <w:p w:rsidR="00AD5D96" w:rsidRPr="00425DF8" w:rsidRDefault="00AD5D96" w:rsidP="003E713F">
      <w:pPr>
        <w:numPr>
          <w:ilvl w:val="0"/>
          <w:numId w:val="13"/>
        </w:numPr>
      </w:pPr>
      <w:r w:rsidRPr="00425DF8">
        <w:t>впливі на інших людей, зміні їх поведінки та діяльності</w:t>
      </w:r>
      <w:r>
        <w:t>;</w:t>
      </w:r>
    </w:p>
    <w:p w:rsidR="00AD5D96" w:rsidRPr="00425DF8" w:rsidRDefault="00AD5D96" w:rsidP="003E713F">
      <w:pPr>
        <w:numPr>
          <w:ilvl w:val="0"/>
          <w:numId w:val="13"/>
        </w:numPr>
      </w:pPr>
      <w:r w:rsidRPr="00425DF8">
        <w:t>обміні та передаванні інформації</w:t>
      </w:r>
      <w:r>
        <w:t>;</w:t>
      </w:r>
    </w:p>
    <w:p w:rsidR="00AD5D96" w:rsidRPr="005A3EB5" w:rsidRDefault="00AD5D96" w:rsidP="003E713F">
      <w:pPr>
        <w:numPr>
          <w:ilvl w:val="0"/>
          <w:numId w:val="13"/>
        </w:numPr>
        <w:jc w:val="both"/>
        <w:rPr>
          <w:spacing w:val="-2"/>
        </w:rPr>
      </w:pPr>
      <w:r w:rsidRPr="005A3EB5">
        <w:rPr>
          <w:spacing w:val="-2"/>
        </w:rPr>
        <w:t>пізнаванні фізичних, психологічних та індивідуальних особливостей співрозмовника;</w:t>
      </w:r>
    </w:p>
    <w:p w:rsidR="00AD5D96" w:rsidRPr="00425DF8" w:rsidRDefault="00AD5D96" w:rsidP="003E713F">
      <w:pPr>
        <w:numPr>
          <w:ilvl w:val="0"/>
          <w:numId w:val="13"/>
        </w:numPr>
        <w:jc w:val="both"/>
      </w:pPr>
      <w:r>
        <w:t>правильні всі відповіді.</w:t>
      </w:r>
    </w:p>
    <w:p w:rsidR="00AD5D96" w:rsidRPr="00674FA6" w:rsidRDefault="00AD5D96" w:rsidP="00AD5D96">
      <w:pPr>
        <w:rPr>
          <w:sz w:val="18"/>
          <w:szCs w:val="18"/>
        </w:rPr>
      </w:pPr>
    </w:p>
    <w:p w:rsidR="00AD5D96" w:rsidRPr="004628BD" w:rsidRDefault="00AD5D96" w:rsidP="00AD5D96">
      <w:pPr>
        <w:ind w:left="714" w:hanging="357"/>
        <w:rPr>
          <w:b/>
        </w:rPr>
      </w:pPr>
      <w:r w:rsidRPr="004628BD">
        <w:rPr>
          <w:b/>
        </w:rPr>
        <w:t>182. Міжособистісне спілкування спостерігається:</w:t>
      </w:r>
    </w:p>
    <w:p w:rsidR="00AD5D96" w:rsidRPr="00425DF8" w:rsidRDefault="00AD5D96" w:rsidP="003E713F">
      <w:pPr>
        <w:numPr>
          <w:ilvl w:val="0"/>
          <w:numId w:val="14"/>
        </w:numPr>
      </w:pPr>
      <w:r w:rsidRPr="00425DF8">
        <w:t>коли одну зі сторін спілкування репрезентує особистість, а іншу група</w:t>
      </w:r>
      <w:r>
        <w:t>;</w:t>
      </w:r>
    </w:p>
    <w:p w:rsidR="00AD5D96" w:rsidRPr="00425DF8" w:rsidRDefault="00AD5D96" w:rsidP="003E713F">
      <w:pPr>
        <w:numPr>
          <w:ilvl w:val="0"/>
          <w:numId w:val="14"/>
        </w:numPr>
        <w:jc w:val="both"/>
      </w:pPr>
      <w:r w:rsidRPr="00425DF8">
        <w:t>при комунікації, в яку входить проміжна ланка – третя особа, технічний засіб або матеріальна річ</w:t>
      </w:r>
      <w:r>
        <w:t>;</w:t>
      </w:r>
    </w:p>
    <w:p w:rsidR="00AD5D96" w:rsidRPr="00425DF8" w:rsidRDefault="00AD5D96" w:rsidP="003E713F">
      <w:pPr>
        <w:numPr>
          <w:ilvl w:val="0"/>
          <w:numId w:val="14"/>
        </w:numPr>
      </w:pPr>
      <w:r w:rsidRPr="00425DF8">
        <w:t>при спілкуванні двох спільнот, кожна з яких обстоює власну позицію</w:t>
      </w:r>
      <w:r>
        <w:t>;</w:t>
      </w:r>
    </w:p>
    <w:p w:rsidR="00AD5D96" w:rsidRPr="005A3EB5" w:rsidRDefault="00AD5D96" w:rsidP="003E713F">
      <w:pPr>
        <w:numPr>
          <w:ilvl w:val="0"/>
          <w:numId w:val="14"/>
        </w:numPr>
        <w:rPr>
          <w:spacing w:val="-4"/>
        </w:rPr>
      </w:pPr>
      <w:r w:rsidRPr="005A3EB5">
        <w:rPr>
          <w:spacing w:val="-4"/>
        </w:rPr>
        <w:t>в первинних групах, в яких усі члени підтримують між собою безпосередні контакти.</w:t>
      </w:r>
    </w:p>
    <w:p w:rsidR="00AD5D96" w:rsidRPr="00674FA6" w:rsidRDefault="00AD5D96" w:rsidP="00AD5D96">
      <w:pPr>
        <w:rPr>
          <w:sz w:val="18"/>
          <w:szCs w:val="18"/>
        </w:rPr>
      </w:pPr>
    </w:p>
    <w:p w:rsidR="00AD5D96" w:rsidRPr="004628BD" w:rsidRDefault="00AD5D96" w:rsidP="00AD5D96">
      <w:pPr>
        <w:ind w:left="714" w:hanging="357"/>
        <w:rPr>
          <w:b/>
        </w:rPr>
      </w:pPr>
      <w:r w:rsidRPr="004628BD">
        <w:rPr>
          <w:b/>
        </w:rPr>
        <w:t>183. Відзначте суспільну дистанцію при спілкуванні:</w:t>
      </w:r>
    </w:p>
    <w:p w:rsidR="00AD5D96" w:rsidRPr="00425DF8" w:rsidRDefault="00AD5D96" w:rsidP="003E713F">
      <w:pPr>
        <w:numPr>
          <w:ilvl w:val="0"/>
          <w:numId w:val="15"/>
        </w:numPr>
      </w:pPr>
      <w:r w:rsidRPr="00425DF8">
        <w:t>від 2 до 4 м</w:t>
      </w:r>
      <w:r>
        <w:t>;</w:t>
      </w:r>
    </w:p>
    <w:p w:rsidR="00AD5D96" w:rsidRPr="00425DF8" w:rsidRDefault="00AD5D96" w:rsidP="003E713F">
      <w:pPr>
        <w:numPr>
          <w:ilvl w:val="0"/>
          <w:numId w:val="15"/>
        </w:numPr>
      </w:pPr>
      <w:r w:rsidRPr="00425DF8">
        <w:t>від 40 см до 120 см</w:t>
      </w:r>
      <w:r>
        <w:t>;</w:t>
      </w:r>
    </w:p>
    <w:p w:rsidR="00AD5D96" w:rsidRPr="00425DF8" w:rsidRDefault="00AD5D96" w:rsidP="003E713F">
      <w:pPr>
        <w:numPr>
          <w:ilvl w:val="0"/>
          <w:numId w:val="15"/>
        </w:numPr>
      </w:pPr>
      <w:r w:rsidRPr="00425DF8">
        <w:t>від 4 м до 7 м</w:t>
      </w:r>
      <w:r>
        <w:t>;</w:t>
      </w:r>
    </w:p>
    <w:p w:rsidR="00AD5D96" w:rsidRPr="00425DF8" w:rsidRDefault="00AD5D96" w:rsidP="003E713F">
      <w:pPr>
        <w:numPr>
          <w:ilvl w:val="0"/>
          <w:numId w:val="15"/>
        </w:numPr>
      </w:pPr>
      <w:r w:rsidRPr="00425DF8">
        <w:t>від 120 см до 2 м</w:t>
      </w:r>
      <w:r>
        <w:t>.</w:t>
      </w:r>
    </w:p>
    <w:p w:rsidR="00AD5D96" w:rsidRPr="009F7F2C" w:rsidRDefault="00AD5D96" w:rsidP="00AD5D96">
      <w:pPr>
        <w:rPr>
          <w:sz w:val="18"/>
          <w:szCs w:val="18"/>
        </w:rPr>
      </w:pPr>
    </w:p>
    <w:p w:rsidR="00AD5D96" w:rsidRPr="004628BD" w:rsidRDefault="00AD5D96" w:rsidP="00AD5D96">
      <w:pPr>
        <w:ind w:left="714" w:hanging="357"/>
        <w:rPr>
          <w:b/>
          <w:bCs/>
        </w:rPr>
      </w:pPr>
      <w:r w:rsidRPr="004628BD">
        <w:rPr>
          <w:b/>
          <w:bCs/>
        </w:rPr>
        <w:t>184. Меланхолік це:</w:t>
      </w:r>
    </w:p>
    <w:p w:rsidR="00AD5D96" w:rsidRPr="00425DF8" w:rsidRDefault="00AD5D96" w:rsidP="003E713F">
      <w:pPr>
        <w:numPr>
          <w:ilvl w:val="0"/>
          <w:numId w:val="16"/>
        </w:numPr>
      </w:pPr>
      <w:r w:rsidRPr="00425DF8">
        <w:t>сильний, врівноважений, рухливий</w:t>
      </w:r>
      <w:r>
        <w:t>;</w:t>
      </w:r>
    </w:p>
    <w:p w:rsidR="00AD5D96" w:rsidRPr="00425DF8" w:rsidRDefault="00AD5D96" w:rsidP="003E713F">
      <w:pPr>
        <w:numPr>
          <w:ilvl w:val="0"/>
          <w:numId w:val="16"/>
        </w:numPr>
      </w:pPr>
      <w:r w:rsidRPr="00425DF8">
        <w:t>слабкий, неврівноважений, рухливий</w:t>
      </w:r>
      <w:r>
        <w:t>;</w:t>
      </w:r>
    </w:p>
    <w:p w:rsidR="00AD5D96" w:rsidRPr="00425DF8" w:rsidRDefault="00AD5D96" w:rsidP="003E713F">
      <w:pPr>
        <w:numPr>
          <w:ilvl w:val="0"/>
          <w:numId w:val="16"/>
        </w:numPr>
      </w:pPr>
      <w:r w:rsidRPr="00425DF8">
        <w:t>сильний, неврівноважений, інертний</w:t>
      </w:r>
      <w:r>
        <w:t>;</w:t>
      </w:r>
    </w:p>
    <w:p w:rsidR="00AD5D96" w:rsidRPr="00425DF8" w:rsidRDefault="00AD5D96" w:rsidP="003E713F">
      <w:pPr>
        <w:numPr>
          <w:ilvl w:val="0"/>
          <w:numId w:val="16"/>
        </w:numPr>
      </w:pPr>
      <w:r w:rsidRPr="00425DF8">
        <w:t>слабкий, неврівноважений, інертний</w:t>
      </w:r>
      <w:r>
        <w:t>.</w:t>
      </w:r>
    </w:p>
    <w:p w:rsidR="00AD5D96" w:rsidRPr="00674FA6" w:rsidRDefault="00AD5D96" w:rsidP="00AD5D96">
      <w:pPr>
        <w:rPr>
          <w:sz w:val="18"/>
          <w:szCs w:val="18"/>
        </w:rPr>
      </w:pPr>
    </w:p>
    <w:p w:rsidR="00AD5D96" w:rsidRPr="004628BD" w:rsidRDefault="00AD5D96" w:rsidP="00AD5D96">
      <w:pPr>
        <w:ind w:left="714" w:hanging="357"/>
        <w:rPr>
          <w:b/>
          <w:bCs/>
        </w:rPr>
      </w:pPr>
      <w:r w:rsidRPr="004628BD">
        <w:rPr>
          <w:b/>
          <w:bCs/>
        </w:rPr>
        <w:t>185. Видатні індивідуальні здібності людей в одній чи декількох галузях називають:</w:t>
      </w:r>
    </w:p>
    <w:p w:rsidR="00AD5D96" w:rsidRPr="00425DF8" w:rsidRDefault="00AD5D96" w:rsidP="003E713F">
      <w:pPr>
        <w:numPr>
          <w:ilvl w:val="0"/>
          <w:numId w:val="17"/>
        </w:numPr>
      </w:pPr>
      <w:r w:rsidRPr="00425DF8">
        <w:t>обдарованість</w:t>
      </w:r>
      <w:r>
        <w:t>;</w:t>
      </w:r>
    </w:p>
    <w:p w:rsidR="00AD5D96" w:rsidRPr="00425DF8" w:rsidRDefault="00AD5D96" w:rsidP="003E713F">
      <w:pPr>
        <w:numPr>
          <w:ilvl w:val="0"/>
          <w:numId w:val="17"/>
        </w:numPr>
      </w:pPr>
      <w:r w:rsidRPr="00425DF8">
        <w:t>унікальність</w:t>
      </w:r>
      <w:r>
        <w:t>;</w:t>
      </w:r>
    </w:p>
    <w:p w:rsidR="00AD5D96" w:rsidRPr="00425DF8" w:rsidRDefault="00AD5D96" w:rsidP="003E713F">
      <w:pPr>
        <w:numPr>
          <w:ilvl w:val="0"/>
          <w:numId w:val="17"/>
        </w:numPr>
      </w:pPr>
      <w:r w:rsidRPr="00425DF8">
        <w:t>геніальність</w:t>
      </w:r>
      <w:r>
        <w:t>;</w:t>
      </w:r>
    </w:p>
    <w:p w:rsidR="00AD5D96" w:rsidRPr="00425DF8" w:rsidRDefault="00AD5D96" w:rsidP="003E713F">
      <w:pPr>
        <w:numPr>
          <w:ilvl w:val="0"/>
          <w:numId w:val="17"/>
        </w:numPr>
      </w:pPr>
      <w:r w:rsidRPr="00425DF8">
        <w:t>талант</w:t>
      </w:r>
      <w:r>
        <w:t>.</w:t>
      </w:r>
    </w:p>
    <w:p w:rsidR="00AD5D96" w:rsidRPr="00674FA6" w:rsidRDefault="00AD5D96" w:rsidP="00AD5D96">
      <w:pPr>
        <w:rPr>
          <w:sz w:val="18"/>
          <w:szCs w:val="18"/>
        </w:rPr>
      </w:pPr>
    </w:p>
    <w:p w:rsidR="00AD5D96" w:rsidRPr="004628BD" w:rsidRDefault="00AD5D96" w:rsidP="00AD5D96">
      <w:pPr>
        <w:ind w:left="714" w:hanging="357"/>
        <w:rPr>
          <w:b/>
          <w:bCs/>
        </w:rPr>
      </w:pPr>
      <w:r w:rsidRPr="004628BD">
        <w:rPr>
          <w:b/>
          <w:bCs/>
        </w:rPr>
        <w:t>186. Характер людини можна вважати в основному сформованим:</w:t>
      </w:r>
    </w:p>
    <w:p w:rsidR="00AD5D96" w:rsidRPr="00425DF8" w:rsidRDefault="00AD5D96" w:rsidP="003E713F">
      <w:pPr>
        <w:numPr>
          <w:ilvl w:val="0"/>
          <w:numId w:val="18"/>
        </w:numPr>
      </w:pPr>
      <w:r w:rsidRPr="00425DF8">
        <w:t>до закінчення початкової школи</w:t>
      </w:r>
      <w:r>
        <w:t>;</w:t>
      </w:r>
    </w:p>
    <w:p w:rsidR="00AD5D96" w:rsidRPr="00425DF8" w:rsidRDefault="00AD5D96" w:rsidP="003E713F">
      <w:pPr>
        <w:numPr>
          <w:ilvl w:val="0"/>
          <w:numId w:val="18"/>
        </w:numPr>
      </w:pPr>
      <w:r w:rsidRPr="00425DF8">
        <w:t>до 25 років</w:t>
      </w:r>
      <w:r>
        <w:t>;</w:t>
      </w:r>
    </w:p>
    <w:p w:rsidR="00AD5D96" w:rsidRDefault="00AD5D96" w:rsidP="003E713F">
      <w:pPr>
        <w:numPr>
          <w:ilvl w:val="0"/>
          <w:numId w:val="18"/>
        </w:numPr>
      </w:pPr>
      <w:r w:rsidRPr="00425DF8">
        <w:t>до закінчення школи</w:t>
      </w:r>
      <w:r>
        <w:t>;</w:t>
      </w:r>
    </w:p>
    <w:p w:rsidR="00AD5D96" w:rsidRPr="00425DF8" w:rsidRDefault="00AD5D96" w:rsidP="003E713F">
      <w:pPr>
        <w:numPr>
          <w:ilvl w:val="0"/>
          <w:numId w:val="18"/>
        </w:numPr>
      </w:pPr>
      <w:r>
        <w:t>до 14 років.</w:t>
      </w:r>
    </w:p>
    <w:p w:rsidR="00AD5D96" w:rsidRPr="00425DF8" w:rsidRDefault="00AD5D96" w:rsidP="00AD5D96"/>
    <w:p w:rsidR="00AD5D96" w:rsidRPr="00BB4ED5" w:rsidRDefault="00AD5D96" w:rsidP="00AD5D96">
      <w:pPr>
        <w:ind w:left="714" w:hanging="357"/>
        <w:rPr>
          <w:b/>
        </w:rPr>
      </w:pPr>
      <w:r w:rsidRPr="00BB4ED5">
        <w:rPr>
          <w:b/>
        </w:rPr>
        <w:lastRenderedPageBreak/>
        <w:t>187. Стереотипізація це:</w:t>
      </w:r>
    </w:p>
    <w:p w:rsidR="00AD5D96" w:rsidRPr="00425DF8" w:rsidRDefault="00AD5D96" w:rsidP="003E713F">
      <w:pPr>
        <w:numPr>
          <w:ilvl w:val="0"/>
          <w:numId w:val="19"/>
        </w:numPr>
        <w:jc w:val="both"/>
      </w:pPr>
      <w:r w:rsidRPr="00425DF8">
        <w:t>класифікація форм поведінки та інтерпретація їх причин через співвіднесення зі зразками</w:t>
      </w:r>
      <w:r>
        <w:t>;</w:t>
      </w:r>
    </w:p>
    <w:p w:rsidR="00AD5D96" w:rsidRPr="00425DF8" w:rsidRDefault="00AD5D96" w:rsidP="003E713F">
      <w:pPr>
        <w:numPr>
          <w:ilvl w:val="0"/>
          <w:numId w:val="19"/>
        </w:numPr>
        <w:jc w:val="both"/>
      </w:pPr>
      <w:r w:rsidRPr="00425DF8">
        <w:t>пояснення вчинків іншої людини через приписування їх певних почуттів, намірів, думок</w:t>
      </w:r>
      <w:r>
        <w:t>;</w:t>
      </w:r>
    </w:p>
    <w:p w:rsidR="00AD5D96" w:rsidRDefault="00AD5D96" w:rsidP="003E713F">
      <w:pPr>
        <w:numPr>
          <w:ilvl w:val="0"/>
          <w:numId w:val="19"/>
        </w:numPr>
        <w:jc w:val="both"/>
      </w:pPr>
      <w:r w:rsidRPr="00425DF8">
        <w:t>спосіб розуміння іншої людини через уподібнення самому об`</w:t>
      </w:r>
      <w:r>
        <w:t>є</w:t>
      </w:r>
      <w:r w:rsidRPr="00425DF8">
        <w:t>кту пізнання</w:t>
      </w:r>
      <w:r>
        <w:t>;</w:t>
      </w:r>
    </w:p>
    <w:p w:rsidR="00AD5D96" w:rsidRPr="00425DF8" w:rsidRDefault="00AD5D96" w:rsidP="003E713F">
      <w:pPr>
        <w:numPr>
          <w:ilvl w:val="0"/>
          <w:numId w:val="19"/>
        </w:numPr>
        <w:jc w:val="both"/>
      </w:pPr>
      <w:r>
        <w:t>спосіб діяти по шаблону.</w:t>
      </w:r>
    </w:p>
    <w:p w:rsidR="00AD5D96" w:rsidRPr="00674FA6" w:rsidRDefault="00AD5D96" w:rsidP="00AD5D96">
      <w:pPr>
        <w:rPr>
          <w:sz w:val="18"/>
          <w:szCs w:val="18"/>
        </w:rPr>
      </w:pPr>
    </w:p>
    <w:p w:rsidR="00AD5D96" w:rsidRPr="00BB4ED5" w:rsidRDefault="00AD5D96" w:rsidP="00AD5D96">
      <w:pPr>
        <w:ind w:left="714" w:hanging="357"/>
        <w:jc w:val="both"/>
        <w:rPr>
          <w:b/>
          <w:bCs/>
        </w:rPr>
      </w:pPr>
      <w:r w:rsidRPr="00BB4ED5">
        <w:rPr>
          <w:b/>
          <w:bCs/>
        </w:rPr>
        <w:t>188. Усвідомлення суб'єктом того, як сприймає його партнер по силкуванню називається:</w:t>
      </w:r>
    </w:p>
    <w:p w:rsidR="00AD5D96" w:rsidRPr="00425DF8" w:rsidRDefault="00AD5D96" w:rsidP="003E713F">
      <w:pPr>
        <w:numPr>
          <w:ilvl w:val="0"/>
          <w:numId w:val="20"/>
        </w:numPr>
      </w:pPr>
      <w:r w:rsidRPr="00425DF8">
        <w:t>рефлексія</w:t>
      </w:r>
      <w:r>
        <w:t>;</w:t>
      </w:r>
    </w:p>
    <w:p w:rsidR="00AD5D96" w:rsidRPr="00425DF8" w:rsidRDefault="00AD5D96" w:rsidP="003E713F">
      <w:pPr>
        <w:numPr>
          <w:ilvl w:val="0"/>
          <w:numId w:val="20"/>
        </w:numPr>
      </w:pPr>
      <w:r w:rsidRPr="00425DF8">
        <w:t>ідентифікація</w:t>
      </w:r>
      <w:r>
        <w:t>;</w:t>
      </w:r>
    </w:p>
    <w:p w:rsidR="00AD5D96" w:rsidRDefault="00AD5D96" w:rsidP="003E713F">
      <w:pPr>
        <w:numPr>
          <w:ilvl w:val="0"/>
          <w:numId w:val="20"/>
        </w:numPr>
      </w:pPr>
      <w:r w:rsidRPr="00425DF8">
        <w:t>інтерпретація</w:t>
      </w:r>
      <w:r>
        <w:t>;</w:t>
      </w:r>
    </w:p>
    <w:p w:rsidR="00AD5D96" w:rsidRPr="00425DF8" w:rsidRDefault="00AD5D96" w:rsidP="003E713F">
      <w:pPr>
        <w:numPr>
          <w:ilvl w:val="0"/>
          <w:numId w:val="20"/>
        </w:numPr>
      </w:pPr>
      <w:r>
        <w:t>релаксація.</w:t>
      </w:r>
    </w:p>
    <w:p w:rsidR="00AD5D96" w:rsidRPr="00674FA6" w:rsidRDefault="00AD5D96" w:rsidP="00AD5D96">
      <w:pPr>
        <w:rPr>
          <w:sz w:val="18"/>
          <w:szCs w:val="18"/>
        </w:rPr>
      </w:pPr>
    </w:p>
    <w:p w:rsidR="00AD5D96" w:rsidRPr="00BB4ED5" w:rsidRDefault="00AD5D96" w:rsidP="00AD5D96">
      <w:pPr>
        <w:ind w:left="714" w:hanging="357"/>
        <w:rPr>
          <w:b/>
          <w:bCs/>
        </w:rPr>
      </w:pPr>
      <w:r w:rsidRPr="00BB4ED5">
        <w:rPr>
          <w:b/>
          <w:bCs/>
        </w:rPr>
        <w:t>189. Крайня інтенсивність певних рис характеру людини це:</w:t>
      </w:r>
    </w:p>
    <w:p w:rsidR="00AD5D96" w:rsidRPr="00425DF8" w:rsidRDefault="00AD5D96" w:rsidP="003E713F">
      <w:pPr>
        <w:numPr>
          <w:ilvl w:val="0"/>
          <w:numId w:val="21"/>
        </w:numPr>
      </w:pPr>
      <w:r w:rsidRPr="00425DF8">
        <w:t>акцентуація</w:t>
      </w:r>
      <w:r>
        <w:t>;</w:t>
      </w:r>
    </w:p>
    <w:p w:rsidR="00AD5D96" w:rsidRPr="00425DF8" w:rsidRDefault="00AD5D96" w:rsidP="003E713F">
      <w:pPr>
        <w:numPr>
          <w:ilvl w:val="0"/>
          <w:numId w:val="21"/>
        </w:numPr>
      </w:pPr>
      <w:r w:rsidRPr="00425DF8">
        <w:t>екзальтація</w:t>
      </w:r>
      <w:r>
        <w:t>;</w:t>
      </w:r>
    </w:p>
    <w:p w:rsidR="00AD5D96" w:rsidRPr="00425DF8" w:rsidRDefault="00AD5D96" w:rsidP="003E713F">
      <w:pPr>
        <w:numPr>
          <w:ilvl w:val="0"/>
          <w:numId w:val="21"/>
        </w:numPr>
      </w:pPr>
      <w:r w:rsidRPr="00425DF8">
        <w:t>інтуїція</w:t>
      </w:r>
      <w:r>
        <w:t>;</w:t>
      </w:r>
    </w:p>
    <w:p w:rsidR="00AD5D96" w:rsidRPr="00425DF8" w:rsidRDefault="00AD5D96" w:rsidP="003E713F">
      <w:pPr>
        <w:numPr>
          <w:ilvl w:val="0"/>
          <w:numId w:val="21"/>
        </w:numPr>
      </w:pPr>
      <w:r w:rsidRPr="00425DF8">
        <w:t>інтенсифікація</w:t>
      </w:r>
      <w:r>
        <w:t>.</w:t>
      </w:r>
    </w:p>
    <w:p w:rsidR="00AD5D96" w:rsidRPr="00674FA6" w:rsidRDefault="00AD5D96" w:rsidP="00AD5D96">
      <w:pPr>
        <w:rPr>
          <w:sz w:val="18"/>
          <w:szCs w:val="18"/>
        </w:rPr>
      </w:pPr>
    </w:p>
    <w:p w:rsidR="00AD5D96" w:rsidRPr="00BB4ED5" w:rsidRDefault="00AD5D96" w:rsidP="00AD5D96">
      <w:pPr>
        <w:ind w:left="714" w:hanging="357"/>
        <w:rPr>
          <w:b/>
        </w:rPr>
      </w:pPr>
      <w:r w:rsidRPr="00BB4ED5">
        <w:rPr>
          <w:b/>
        </w:rPr>
        <w:t>190. Кречмер створив (відзначте потрібний варіант):</w:t>
      </w:r>
    </w:p>
    <w:p w:rsidR="00AD5D96" w:rsidRPr="00425DF8" w:rsidRDefault="00AD5D96" w:rsidP="003E713F">
      <w:pPr>
        <w:numPr>
          <w:ilvl w:val="0"/>
          <w:numId w:val="22"/>
        </w:numPr>
      </w:pPr>
      <w:r w:rsidRPr="00425DF8">
        <w:t>гуморальну теорію темпераменту</w:t>
      </w:r>
      <w:r>
        <w:t>;</w:t>
      </w:r>
    </w:p>
    <w:p w:rsidR="00AD5D96" w:rsidRPr="00425DF8" w:rsidRDefault="00AD5D96" w:rsidP="003E713F">
      <w:pPr>
        <w:numPr>
          <w:ilvl w:val="0"/>
          <w:numId w:val="22"/>
        </w:numPr>
      </w:pPr>
      <w:r w:rsidRPr="00425DF8">
        <w:t>конституційну теорію темпераменту</w:t>
      </w:r>
      <w:r>
        <w:t>;</w:t>
      </w:r>
    </w:p>
    <w:p w:rsidR="00AD5D96" w:rsidRPr="00425DF8" w:rsidRDefault="00AD5D96" w:rsidP="003E713F">
      <w:pPr>
        <w:numPr>
          <w:ilvl w:val="0"/>
          <w:numId w:val="22"/>
        </w:numPr>
      </w:pPr>
      <w:r w:rsidRPr="00425DF8">
        <w:t>невротичну історію темпераменту</w:t>
      </w:r>
      <w:r>
        <w:t>;</w:t>
      </w:r>
    </w:p>
    <w:p w:rsidR="00AD5D96" w:rsidRPr="00425DF8" w:rsidRDefault="00AD5D96" w:rsidP="003E713F">
      <w:pPr>
        <w:numPr>
          <w:ilvl w:val="0"/>
          <w:numId w:val="22"/>
        </w:numPr>
      </w:pPr>
      <w:r w:rsidRPr="00425DF8">
        <w:t>ідентифікаційну теорію темпераменту</w:t>
      </w:r>
      <w:r>
        <w:t>;</w:t>
      </w:r>
    </w:p>
    <w:p w:rsidR="00AD5D96" w:rsidRPr="00425DF8" w:rsidRDefault="00AD5D96" w:rsidP="003E713F">
      <w:pPr>
        <w:numPr>
          <w:ilvl w:val="0"/>
          <w:numId w:val="22"/>
        </w:numPr>
      </w:pPr>
      <w:r w:rsidRPr="00425DF8">
        <w:t>соматичну теорію темпераменту</w:t>
      </w:r>
      <w:r>
        <w:t>.</w:t>
      </w:r>
    </w:p>
    <w:p w:rsidR="00AD5D96" w:rsidRPr="00674FA6" w:rsidRDefault="00AD5D96" w:rsidP="00AD5D96">
      <w:pPr>
        <w:rPr>
          <w:sz w:val="18"/>
          <w:szCs w:val="18"/>
        </w:rPr>
      </w:pPr>
    </w:p>
    <w:p w:rsidR="00AD5D96" w:rsidRPr="00BB4ED5" w:rsidRDefault="00AD5D96" w:rsidP="00AD5D96">
      <w:pPr>
        <w:ind w:left="714" w:hanging="357"/>
        <w:rPr>
          <w:b/>
        </w:rPr>
      </w:pPr>
      <w:r w:rsidRPr="00BB4ED5">
        <w:rPr>
          <w:b/>
        </w:rPr>
        <w:t>191. Перцептивна функція спілкування виявляється в:</w:t>
      </w:r>
    </w:p>
    <w:p w:rsidR="00AD5D96" w:rsidRPr="00674FA6" w:rsidRDefault="00AD5D96" w:rsidP="003E713F">
      <w:pPr>
        <w:numPr>
          <w:ilvl w:val="0"/>
          <w:numId w:val="23"/>
        </w:numPr>
      </w:pPr>
      <w:r w:rsidRPr="00674FA6">
        <w:t>впливі на інших людей, зміні їх поведінки та діяльності;</w:t>
      </w:r>
    </w:p>
    <w:p w:rsidR="00AD5D96" w:rsidRPr="00674FA6" w:rsidRDefault="00AD5D96" w:rsidP="003E713F">
      <w:pPr>
        <w:numPr>
          <w:ilvl w:val="0"/>
          <w:numId w:val="23"/>
        </w:numPr>
        <w:jc w:val="both"/>
      </w:pPr>
      <w:r w:rsidRPr="00674FA6">
        <w:t>обміні та передаванні інформації;</w:t>
      </w:r>
    </w:p>
    <w:p w:rsidR="00AD5D96" w:rsidRPr="00674FA6" w:rsidRDefault="00AD5D96" w:rsidP="003E713F">
      <w:pPr>
        <w:numPr>
          <w:ilvl w:val="0"/>
          <w:numId w:val="23"/>
        </w:numPr>
        <w:jc w:val="both"/>
      </w:pPr>
      <w:r w:rsidRPr="00674FA6">
        <w:t>пізнаванні фізичних, психологічних та індивідуальних особливостей співрозмовника;</w:t>
      </w:r>
    </w:p>
    <w:p w:rsidR="00AD5D96" w:rsidRPr="00674FA6" w:rsidRDefault="00AD5D96" w:rsidP="003E713F">
      <w:pPr>
        <w:numPr>
          <w:ilvl w:val="0"/>
          <w:numId w:val="23"/>
        </w:numPr>
        <w:jc w:val="both"/>
      </w:pPr>
      <w:r w:rsidRPr="00674FA6">
        <w:t>у взаємній симпатії співрозмовників.</w:t>
      </w:r>
    </w:p>
    <w:p w:rsidR="00AD5D96" w:rsidRPr="00674FA6" w:rsidRDefault="00AD5D96" w:rsidP="00AD5D96">
      <w:pPr>
        <w:rPr>
          <w:sz w:val="18"/>
          <w:szCs w:val="18"/>
        </w:rPr>
      </w:pPr>
    </w:p>
    <w:p w:rsidR="00AD5D96" w:rsidRPr="00674FA6" w:rsidRDefault="00AD5D96" w:rsidP="00AD5D96">
      <w:pPr>
        <w:ind w:left="714" w:hanging="357"/>
        <w:rPr>
          <w:b/>
        </w:rPr>
      </w:pPr>
      <w:r w:rsidRPr="00674FA6">
        <w:rPr>
          <w:b/>
        </w:rPr>
        <w:t>192. Просодика це:</w:t>
      </w:r>
    </w:p>
    <w:p w:rsidR="00AD5D96" w:rsidRPr="00674FA6" w:rsidRDefault="00AD5D96" w:rsidP="003E713F">
      <w:pPr>
        <w:numPr>
          <w:ilvl w:val="0"/>
          <w:numId w:val="24"/>
        </w:numPr>
      </w:pPr>
      <w:r w:rsidRPr="00674FA6">
        <w:t>напрямок психології, що вивчає значення жестів;</w:t>
      </w:r>
    </w:p>
    <w:p w:rsidR="00AD5D96" w:rsidRPr="00674FA6" w:rsidRDefault="00AD5D96" w:rsidP="003E713F">
      <w:pPr>
        <w:numPr>
          <w:ilvl w:val="0"/>
          <w:numId w:val="24"/>
        </w:numPr>
      </w:pPr>
      <w:r w:rsidRPr="00674FA6">
        <w:t>напрямок психології, що вивчає значення дистанції в спілкуванні;</w:t>
      </w:r>
    </w:p>
    <w:p w:rsidR="00AD5D96" w:rsidRPr="00674FA6" w:rsidRDefault="00AD5D96" w:rsidP="003E713F">
      <w:pPr>
        <w:numPr>
          <w:ilvl w:val="0"/>
          <w:numId w:val="24"/>
        </w:numPr>
      </w:pPr>
      <w:r w:rsidRPr="00674FA6">
        <w:t>напрямок психології, що вивчає значення висоти, гучності голосового тону, тембру голосу, сили наголосу;</w:t>
      </w:r>
    </w:p>
    <w:p w:rsidR="00AD5D96" w:rsidRPr="00674FA6" w:rsidRDefault="00AD5D96" w:rsidP="003E713F">
      <w:pPr>
        <w:numPr>
          <w:ilvl w:val="0"/>
          <w:numId w:val="24"/>
        </w:numPr>
      </w:pPr>
      <w:r w:rsidRPr="00674FA6">
        <w:t>напрямок психології, що вивчає значення поглядів.</w:t>
      </w:r>
    </w:p>
    <w:p w:rsidR="00AD5D96" w:rsidRPr="00674FA6" w:rsidRDefault="00AD5D96" w:rsidP="00AD5D96">
      <w:pPr>
        <w:rPr>
          <w:sz w:val="18"/>
          <w:szCs w:val="18"/>
        </w:rPr>
      </w:pPr>
    </w:p>
    <w:p w:rsidR="00AD5D96" w:rsidRPr="00674FA6" w:rsidRDefault="00AD5D96" w:rsidP="00AD5D96">
      <w:pPr>
        <w:ind w:left="714" w:hanging="357"/>
        <w:rPr>
          <w:b/>
        </w:rPr>
      </w:pPr>
      <w:r w:rsidRPr="00674FA6">
        <w:rPr>
          <w:b/>
        </w:rPr>
        <w:t>193. Згуртованість це:</w:t>
      </w:r>
    </w:p>
    <w:p w:rsidR="00AD5D96" w:rsidRPr="00674FA6" w:rsidRDefault="00AD5D96" w:rsidP="003E713F">
      <w:pPr>
        <w:numPr>
          <w:ilvl w:val="0"/>
          <w:numId w:val="25"/>
        </w:numPr>
      </w:pPr>
      <w:r w:rsidRPr="00674FA6">
        <w:t>узгодження в роботі між її учасниками;</w:t>
      </w:r>
    </w:p>
    <w:p w:rsidR="00AD5D96" w:rsidRPr="00674FA6" w:rsidRDefault="00AD5D96" w:rsidP="003E713F">
      <w:pPr>
        <w:numPr>
          <w:ilvl w:val="0"/>
          <w:numId w:val="25"/>
        </w:numPr>
      </w:pPr>
      <w:r w:rsidRPr="00674FA6">
        <w:t>міра потягу членів групи один до одного і до групи в цілому;</w:t>
      </w:r>
    </w:p>
    <w:p w:rsidR="00AD5D96" w:rsidRPr="00674FA6" w:rsidRDefault="00AD5D96" w:rsidP="003E713F">
      <w:pPr>
        <w:numPr>
          <w:ilvl w:val="0"/>
          <w:numId w:val="25"/>
        </w:numPr>
      </w:pPr>
      <w:r w:rsidRPr="00674FA6">
        <w:t>доброзичливі стосунки між співробітниками;</w:t>
      </w:r>
    </w:p>
    <w:p w:rsidR="00AD5D96" w:rsidRPr="00674FA6" w:rsidRDefault="00AD5D96" w:rsidP="003E713F">
      <w:pPr>
        <w:numPr>
          <w:ilvl w:val="0"/>
          <w:numId w:val="25"/>
        </w:numPr>
      </w:pPr>
      <w:r w:rsidRPr="00674FA6">
        <w:t>правильні всі відповіді.</w:t>
      </w:r>
    </w:p>
    <w:p w:rsidR="00AD5D96" w:rsidRPr="00674FA6" w:rsidRDefault="00AD5D96" w:rsidP="00AD5D96">
      <w:pPr>
        <w:shd w:val="clear" w:color="auto" w:fill="FFFFFF"/>
        <w:ind w:left="714" w:hanging="357"/>
        <w:rPr>
          <w:sz w:val="18"/>
          <w:szCs w:val="18"/>
          <w:lang w:val="ru-RU"/>
        </w:rPr>
      </w:pPr>
    </w:p>
    <w:p w:rsidR="00AD5D96" w:rsidRPr="00674FA6" w:rsidRDefault="00AD5D96" w:rsidP="00AD5D96">
      <w:pPr>
        <w:shd w:val="clear" w:color="auto" w:fill="FFFFFF"/>
        <w:tabs>
          <w:tab w:val="left" w:pos="302"/>
          <w:tab w:val="left" w:pos="993"/>
        </w:tabs>
        <w:spacing w:line="310" w:lineRule="exact"/>
        <w:ind w:left="29" w:firstLine="420"/>
        <w:rPr>
          <w:b/>
        </w:rPr>
      </w:pPr>
      <w:r w:rsidRPr="00674FA6">
        <w:rPr>
          <w:b/>
          <w:color w:val="000000"/>
        </w:rPr>
        <w:t>1</w:t>
      </w:r>
      <w:r w:rsidRPr="00674FA6">
        <w:rPr>
          <w:b/>
          <w:color w:val="000000"/>
          <w:lang w:val="en-US"/>
        </w:rPr>
        <w:t>94</w:t>
      </w:r>
      <w:r w:rsidRPr="00674FA6">
        <w:rPr>
          <w:b/>
          <w:color w:val="000000"/>
        </w:rPr>
        <w:t>.</w:t>
      </w:r>
      <w:r w:rsidRPr="00674FA6">
        <w:rPr>
          <w:b/>
          <w:color w:val="000000"/>
        </w:rPr>
        <w:tab/>
        <w:t>Показником аффекту є:</w:t>
      </w:r>
    </w:p>
    <w:p w:rsidR="00AD5D96" w:rsidRPr="00674FA6" w:rsidRDefault="00AD5D96" w:rsidP="00AD5D96">
      <w:pPr>
        <w:shd w:val="clear" w:color="auto" w:fill="FFFFFF"/>
        <w:tabs>
          <w:tab w:val="left" w:pos="310"/>
          <w:tab w:val="left" w:pos="993"/>
        </w:tabs>
        <w:spacing w:line="310" w:lineRule="exact"/>
        <w:ind w:left="709"/>
      </w:pPr>
      <w:r w:rsidRPr="00674FA6">
        <w:rPr>
          <w:iCs/>
          <w:color w:val="000000"/>
        </w:rPr>
        <w:t>а)</w:t>
      </w:r>
      <w:r w:rsidRPr="00674FA6">
        <w:rPr>
          <w:iCs/>
          <w:color w:val="000000"/>
        </w:rPr>
        <w:tab/>
        <w:t>незначна зміна свідомості;</w:t>
      </w:r>
    </w:p>
    <w:p w:rsidR="00AD5D96" w:rsidRPr="00674FA6" w:rsidRDefault="00AD5D96" w:rsidP="00AD5D96">
      <w:pPr>
        <w:shd w:val="clear" w:color="auto" w:fill="FFFFFF"/>
        <w:tabs>
          <w:tab w:val="left" w:pos="310"/>
          <w:tab w:val="left" w:pos="993"/>
        </w:tabs>
        <w:spacing w:line="310" w:lineRule="exact"/>
        <w:ind w:left="709"/>
      </w:pPr>
      <w:r w:rsidRPr="00674FA6">
        <w:rPr>
          <w:iCs/>
          <w:color w:val="000000"/>
        </w:rPr>
        <w:t>б)</w:t>
      </w:r>
      <w:r w:rsidRPr="00674FA6">
        <w:rPr>
          <w:iCs/>
          <w:color w:val="000000"/>
        </w:rPr>
        <w:tab/>
        <w:t>порушення контролю волі за своїми діями;</w:t>
      </w:r>
    </w:p>
    <w:p w:rsidR="00AD5D96" w:rsidRPr="00674FA6" w:rsidRDefault="00AD5D96" w:rsidP="00AD5D96">
      <w:pPr>
        <w:shd w:val="clear" w:color="auto" w:fill="FFFFFF"/>
        <w:tabs>
          <w:tab w:val="left" w:pos="310"/>
          <w:tab w:val="left" w:pos="993"/>
        </w:tabs>
        <w:spacing w:line="310" w:lineRule="exact"/>
        <w:ind w:left="709"/>
      </w:pPr>
      <w:r w:rsidRPr="00674FA6">
        <w:rPr>
          <w:iCs/>
          <w:color w:val="000000"/>
        </w:rPr>
        <w:t>в)</w:t>
      </w:r>
      <w:r w:rsidRPr="00674FA6">
        <w:rPr>
          <w:iCs/>
          <w:color w:val="000000"/>
        </w:rPr>
        <w:tab/>
        <w:t>збереження самоконтролю;</w:t>
      </w:r>
    </w:p>
    <w:p w:rsidR="00AD5D96" w:rsidRPr="00674FA6" w:rsidRDefault="00AD5D96" w:rsidP="00AD5D96">
      <w:pPr>
        <w:shd w:val="clear" w:color="auto" w:fill="FFFFFF"/>
        <w:tabs>
          <w:tab w:val="left" w:pos="310"/>
          <w:tab w:val="left" w:pos="993"/>
        </w:tabs>
        <w:spacing w:line="310" w:lineRule="exact"/>
        <w:ind w:left="709"/>
      </w:pPr>
      <w:r w:rsidRPr="00674FA6">
        <w:rPr>
          <w:iCs/>
          <w:color w:val="000000"/>
        </w:rPr>
        <w:t>г)</w:t>
      </w:r>
      <w:r w:rsidRPr="00674FA6">
        <w:rPr>
          <w:iCs/>
          <w:color w:val="000000"/>
        </w:rPr>
        <w:tab/>
        <w:t>збереження контролю волі за своїми діями.</w:t>
      </w:r>
    </w:p>
    <w:p w:rsidR="00AD5D96" w:rsidRPr="00674FA6" w:rsidRDefault="00AD5D96" w:rsidP="00AD5D96">
      <w:pPr>
        <w:shd w:val="clear" w:color="auto" w:fill="FFFFFF"/>
        <w:tabs>
          <w:tab w:val="left" w:pos="302"/>
          <w:tab w:val="left" w:pos="993"/>
        </w:tabs>
        <w:ind w:left="28" w:firstLine="420"/>
        <w:rPr>
          <w:b/>
          <w:color w:val="000000"/>
        </w:rPr>
      </w:pPr>
    </w:p>
    <w:p w:rsidR="00AD5D96" w:rsidRPr="00674FA6" w:rsidRDefault="00AD5D96" w:rsidP="00AD5D96">
      <w:pPr>
        <w:shd w:val="clear" w:color="auto" w:fill="FFFFFF"/>
        <w:tabs>
          <w:tab w:val="left" w:pos="302"/>
          <w:tab w:val="left" w:pos="993"/>
        </w:tabs>
        <w:ind w:left="28" w:firstLine="420"/>
        <w:rPr>
          <w:b/>
        </w:rPr>
      </w:pPr>
      <w:r w:rsidRPr="00674FA6">
        <w:rPr>
          <w:b/>
          <w:color w:val="000000"/>
        </w:rPr>
        <w:lastRenderedPageBreak/>
        <w:t>195.</w:t>
      </w:r>
      <w:r w:rsidRPr="00674FA6">
        <w:rPr>
          <w:b/>
          <w:color w:val="000000"/>
        </w:rPr>
        <w:tab/>
        <w:t>Найдовший емоційний стан, який забарвлює всю поведінку людини називається:</w:t>
      </w:r>
    </w:p>
    <w:p w:rsidR="00AD5D96" w:rsidRPr="00674FA6" w:rsidRDefault="00AD5D96" w:rsidP="00AD5D96">
      <w:pPr>
        <w:shd w:val="clear" w:color="auto" w:fill="FFFFFF"/>
        <w:tabs>
          <w:tab w:val="left" w:pos="317"/>
          <w:tab w:val="left" w:pos="993"/>
        </w:tabs>
        <w:spacing w:line="317" w:lineRule="exact"/>
        <w:ind w:left="709"/>
      </w:pPr>
      <w:r w:rsidRPr="00674FA6">
        <w:rPr>
          <w:iCs/>
          <w:color w:val="000000"/>
        </w:rPr>
        <w:t>а)</w:t>
      </w:r>
      <w:r w:rsidRPr="00674FA6">
        <w:rPr>
          <w:iCs/>
          <w:color w:val="000000"/>
        </w:rPr>
        <w:tab/>
        <w:t>власною емоцією;</w:t>
      </w:r>
    </w:p>
    <w:p w:rsidR="00AD5D96" w:rsidRPr="00674FA6" w:rsidRDefault="00AD5D96" w:rsidP="00AD5D96">
      <w:pPr>
        <w:shd w:val="clear" w:color="auto" w:fill="FFFFFF"/>
        <w:tabs>
          <w:tab w:val="left" w:pos="317"/>
          <w:tab w:val="left" w:pos="993"/>
        </w:tabs>
        <w:spacing w:line="317" w:lineRule="exact"/>
        <w:ind w:left="709"/>
      </w:pPr>
      <w:r w:rsidRPr="00674FA6">
        <w:rPr>
          <w:iCs/>
          <w:color w:val="000000"/>
        </w:rPr>
        <w:t>б)</w:t>
      </w:r>
      <w:r w:rsidRPr="00674FA6">
        <w:rPr>
          <w:iCs/>
          <w:color w:val="000000"/>
        </w:rPr>
        <w:tab/>
        <w:t>афектом;</w:t>
      </w:r>
    </w:p>
    <w:p w:rsidR="00AD5D96" w:rsidRPr="00674FA6" w:rsidRDefault="00AD5D96" w:rsidP="00AD5D96">
      <w:pPr>
        <w:shd w:val="clear" w:color="auto" w:fill="FFFFFF"/>
        <w:tabs>
          <w:tab w:val="left" w:pos="317"/>
          <w:tab w:val="left" w:pos="993"/>
        </w:tabs>
        <w:spacing w:line="317" w:lineRule="exact"/>
        <w:ind w:left="709"/>
      </w:pPr>
      <w:r w:rsidRPr="00674FA6">
        <w:rPr>
          <w:iCs/>
          <w:color w:val="000000"/>
        </w:rPr>
        <w:t>в)</w:t>
      </w:r>
      <w:r w:rsidRPr="00674FA6">
        <w:rPr>
          <w:iCs/>
          <w:color w:val="000000"/>
        </w:rPr>
        <w:tab/>
        <w:t>настроєм;</w:t>
      </w:r>
    </w:p>
    <w:p w:rsidR="00AD5D96" w:rsidRPr="00674FA6" w:rsidRDefault="00AD5D96" w:rsidP="00AD5D96">
      <w:pPr>
        <w:shd w:val="clear" w:color="auto" w:fill="FFFFFF"/>
        <w:tabs>
          <w:tab w:val="left" w:pos="317"/>
          <w:tab w:val="left" w:pos="993"/>
        </w:tabs>
        <w:spacing w:line="317" w:lineRule="exact"/>
        <w:ind w:left="709"/>
      </w:pPr>
      <w:r w:rsidRPr="00674FA6">
        <w:rPr>
          <w:iCs/>
          <w:color w:val="000000"/>
        </w:rPr>
        <w:t>г)</w:t>
      </w:r>
      <w:r w:rsidRPr="00674FA6">
        <w:rPr>
          <w:iCs/>
          <w:color w:val="000000"/>
        </w:rPr>
        <w:tab/>
        <w:t>почуттям.</w:t>
      </w:r>
    </w:p>
    <w:p w:rsidR="00AD5D96" w:rsidRPr="00674FA6" w:rsidRDefault="00AD5D96" w:rsidP="00674FA6">
      <w:pPr>
        <w:shd w:val="clear" w:color="auto" w:fill="FFFFFF"/>
        <w:tabs>
          <w:tab w:val="left" w:pos="497"/>
          <w:tab w:val="left" w:pos="993"/>
        </w:tabs>
        <w:ind w:left="28" w:firstLine="420"/>
        <w:rPr>
          <w:b/>
          <w:color w:val="000000"/>
          <w:sz w:val="18"/>
          <w:szCs w:val="18"/>
        </w:rPr>
      </w:pPr>
    </w:p>
    <w:p w:rsidR="00AD5D96" w:rsidRPr="00674FA6" w:rsidRDefault="00AD5D96" w:rsidP="00AD5D96">
      <w:pPr>
        <w:shd w:val="clear" w:color="auto" w:fill="FFFFFF"/>
        <w:tabs>
          <w:tab w:val="left" w:pos="497"/>
          <w:tab w:val="left" w:pos="993"/>
        </w:tabs>
        <w:spacing w:line="317" w:lineRule="exact"/>
        <w:ind w:left="28" w:firstLine="420"/>
        <w:rPr>
          <w:b/>
        </w:rPr>
      </w:pPr>
      <w:r w:rsidRPr="00674FA6">
        <w:rPr>
          <w:b/>
          <w:color w:val="000000"/>
        </w:rPr>
        <w:t>196.</w:t>
      </w:r>
      <w:r w:rsidRPr="00674FA6">
        <w:rPr>
          <w:b/>
          <w:color w:val="000000"/>
        </w:rPr>
        <w:tab/>
        <w:t>Почуття, пов'язані з пізнавальною діяльністю називаються почуттями:</w:t>
      </w:r>
    </w:p>
    <w:p w:rsidR="00AD5D96" w:rsidRPr="00674FA6" w:rsidRDefault="00AD5D96" w:rsidP="00AD5D96">
      <w:pPr>
        <w:shd w:val="clear" w:color="auto" w:fill="FFFFFF"/>
        <w:tabs>
          <w:tab w:val="left" w:pos="310"/>
          <w:tab w:val="left" w:pos="993"/>
        </w:tabs>
        <w:spacing w:line="317" w:lineRule="exact"/>
        <w:ind w:left="709"/>
      </w:pPr>
      <w:r w:rsidRPr="00674FA6">
        <w:rPr>
          <w:iCs/>
          <w:color w:val="000000"/>
        </w:rPr>
        <w:t>а)</w:t>
      </w:r>
      <w:r w:rsidRPr="00674FA6">
        <w:rPr>
          <w:iCs/>
          <w:color w:val="000000"/>
        </w:rPr>
        <w:tab/>
        <w:t>моральними;</w:t>
      </w:r>
    </w:p>
    <w:p w:rsidR="00AD5D96" w:rsidRPr="00674FA6" w:rsidRDefault="00AD5D96" w:rsidP="00AD5D96">
      <w:pPr>
        <w:shd w:val="clear" w:color="auto" w:fill="FFFFFF"/>
        <w:tabs>
          <w:tab w:val="left" w:pos="310"/>
          <w:tab w:val="left" w:pos="993"/>
        </w:tabs>
        <w:spacing w:line="317" w:lineRule="exact"/>
        <w:ind w:left="709"/>
      </w:pPr>
      <w:r w:rsidRPr="00674FA6">
        <w:rPr>
          <w:iCs/>
          <w:color w:val="000000"/>
        </w:rPr>
        <w:t>б)</w:t>
      </w:r>
      <w:r w:rsidRPr="00674FA6">
        <w:rPr>
          <w:iCs/>
          <w:color w:val="000000"/>
        </w:rPr>
        <w:tab/>
        <w:t>інтелектуальними;</w:t>
      </w:r>
    </w:p>
    <w:p w:rsidR="00AD5D96" w:rsidRPr="00674FA6" w:rsidRDefault="00AD5D96" w:rsidP="00AD5D96">
      <w:pPr>
        <w:shd w:val="clear" w:color="auto" w:fill="FFFFFF"/>
        <w:tabs>
          <w:tab w:val="left" w:pos="310"/>
          <w:tab w:val="left" w:pos="993"/>
        </w:tabs>
        <w:spacing w:line="317" w:lineRule="exact"/>
        <w:ind w:left="709"/>
      </w:pPr>
      <w:r w:rsidRPr="00674FA6">
        <w:rPr>
          <w:iCs/>
          <w:color w:val="000000"/>
        </w:rPr>
        <w:t>в)</w:t>
      </w:r>
      <w:r w:rsidRPr="00674FA6">
        <w:rPr>
          <w:iCs/>
          <w:color w:val="000000"/>
        </w:rPr>
        <w:tab/>
        <w:t>естетичними;</w:t>
      </w:r>
    </w:p>
    <w:p w:rsidR="00AD5D96" w:rsidRPr="00674FA6" w:rsidRDefault="00AD5D96" w:rsidP="00AD5D96">
      <w:pPr>
        <w:shd w:val="clear" w:color="auto" w:fill="FFFFFF"/>
        <w:tabs>
          <w:tab w:val="left" w:pos="310"/>
          <w:tab w:val="left" w:pos="993"/>
        </w:tabs>
        <w:spacing w:before="7" w:line="317" w:lineRule="exact"/>
        <w:ind w:left="709"/>
        <w:rPr>
          <w:iCs/>
          <w:color w:val="000000"/>
        </w:rPr>
      </w:pPr>
      <w:r w:rsidRPr="00674FA6">
        <w:rPr>
          <w:iCs/>
          <w:color w:val="000000"/>
        </w:rPr>
        <w:t>г)</w:t>
      </w:r>
      <w:r w:rsidRPr="00674FA6">
        <w:rPr>
          <w:iCs/>
          <w:color w:val="000000"/>
        </w:rPr>
        <w:tab/>
        <w:t>практичними.</w:t>
      </w:r>
    </w:p>
    <w:p w:rsidR="00AD5D96" w:rsidRPr="00674FA6" w:rsidRDefault="00AD5D96" w:rsidP="00AD5D96">
      <w:pPr>
        <w:shd w:val="clear" w:color="auto" w:fill="FFFFFF"/>
        <w:tabs>
          <w:tab w:val="left" w:pos="993"/>
        </w:tabs>
        <w:ind w:left="6" w:firstLine="420"/>
        <w:rPr>
          <w:b/>
          <w:color w:val="000000"/>
          <w:sz w:val="18"/>
          <w:szCs w:val="18"/>
        </w:rPr>
      </w:pPr>
    </w:p>
    <w:p w:rsidR="00AD5D96" w:rsidRPr="00674FA6" w:rsidRDefault="00AD5D96" w:rsidP="00AD5D96">
      <w:pPr>
        <w:shd w:val="clear" w:color="auto" w:fill="FFFFFF"/>
        <w:tabs>
          <w:tab w:val="left" w:pos="993"/>
        </w:tabs>
        <w:ind w:left="6" w:firstLine="420"/>
        <w:rPr>
          <w:b/>
        </w:rPr>
      </w:pPr>
      <w:r w:rsidRPr="00674FA6">
        <w:rPr>
          <w:b/>
          <w:color w:val="000000"/>
        </w:rPr>
        <w:t>197.</w:t>
      </w:r>
      <w:r w:rsidRPr="00674FA6">
        <w:rPr>
          <w:b/>
          <w:color w:val="000000"/>
        </w:rPr>
        <w:tab/>
        <w:t>Сильне, стійке, тривале почуття, яке захоплює людину і володіє нею, називається:</w:t>
      </w:r>
    </w:p>
    <w:p w:rsidR="00AD5D96" w:rsidRPr="00674FA6" w:rsidRDefault="00AD5D96" w:rsidP="00AD5D96">
      <w:pPr>
        <w:shd w:val="clear" w:color="auto" w:fill="FFFFFF"/>
        <w:tabs>
          <w:tab w:val="left" w:pos="295"/>
          <w:tab w:val="left" w:pos="993"/>
        </w:tabs>
        <w:spacing w:line="317" w:lineRule="exact"/>
        <w:ind w:left="709"/>
      </w:pPr>
      <w:r w:rsidRPr="00674FA6">
        <w:rPr>
          <w:iCs/>
          <w:color w:val="000000"/>
        </w:rPr>
        <w:t>а)</w:t>
      </w:r>
      <w:r w:rsidRPr="00674FA6">
        <w:rPr>
          <w:iCs/>
          <w:color w:val="000000"/>
        </w:rPr>
        <w:tab/>
        <w:t>афектом;</w:t>
      </w:r>
    </w:p>
    <w:p w:rsidR="00AD5D96" w:rsidRPr="00674FA6" w:rsidRDefault="00AD5D96" w:rsidP="00AD5D96">
      <w:pPr>
        <w:shd w:val="clear" w:color="auto" w:fill="FFFFFF"/>
        <w:tabs>
          <w:tab w:val="left" w:pos="295"/>
          <w:tab w:val="left" w:pos="993"/>
        </w:tabs>
        <w:spacing w:line="317" w:lineRule="exact"/>
        <w:ind w:left="709"/>
      </w:pPr>
      <w:r w:rsidRPr="00674FA6">
        <w:rPr>
          <w:iCs/>
          <w:color w:val="000000"/>
        </w:rPr>
        <w:t>б)</w:t>
      </w:r>
      <w:r w:rsidRPr="00674FA6">
        <w:rPr>
          <w:iCs/>
          <w:color w:val="000000"/>
        </w:rPr>
        <w:tab/>
        <w:t>пристрастю;</w:t>
      </w:r>
    </w:p>
    <w:p w:rsidR="00AD5D96" w:rsidRPr="00674FA6" w:rsidRDefault="00AD5D96" w:rsidP="00AD5D96">
      <w:pPr>
        <w:shd w:val="clear" w:color="auto" w:fill="FFFFFF"/>
        <w:tabs>
          <w:tab w:val="left" w:pos="295"/>
          <w:tab w:val="left" w:pos="993"/>
        </w:tabs>
        <w:spacing w:line="317" w:lineRule="exact"/>
        <w:ind w:left="709"/>
      </w:pPr>
      <w:r w:rsidRPr="00674FA6">
        <w:rPr>
          <w:iCs/>
          <w:color w:val="000000"/>
        </w:rPr>
        <w:t>в)</w:t>
      </w:r>
      <w:r w:rsidRPr="00674FA6">
        <w:rPr>
          <w:iCs/>
          <w:color w:val="000000"/>
        </w:rPr>
        <w:tab/>
        <w:t>настроєм;</w:t>
      </w:r>
    </w:p>
    <w:p w:rsidR="00AD5D96" w:rsidRPr="00674FA6" w:rsidRDefault="00AD5D96" w:rsidP="00AD5D96">
      <w:pPr>
        <w:shd w:val="clear" w:color="auto" w:fill="FFFFFF"/>
        <w:tabs>
          <w:tab w:val="left" w:pos="295"/>
          <w:tab w:val="left" w:pos="993"/>
        </w:tabs>
        <w:spacing w:line="317" w:lineRule="exact"/>
        <w:ind w:left="709"/>
      </w:pPr>
      <w:r w:rsidRPr="00674FA6">
        <w:rPr>
          <w:iCs/>
          <w:color w:val="000000"/>
        </w:rPr>
        <w:t>г)</w:t>
      </w:r>
      <w:r w:rsidRPr="00674FA6">
        <w:rPr>
          <w:iCs/>
          <w:color w:val="000000"/>
        </w:rPr>
        <w:tab/>
        <w:t>почуттям.</w:t>
      </w:r>
    </w:p>
    <w:p w:rsidR="00FE5F1E" w:rsidRPr="00674FA6" w:rsidRDefault="00FE5F1E" w:rsidP="00AD5D96">
      <w:pPr>
        <w:shd w:val="clear" w:color="auto" w:fill="FFFFFF"/>
        <w:tabs>
          <w:tab w:val="left" w:pos="331"/>
          <w:tab w:val="left" w:pos="993"/>
        </w:tabs>
        <w:ind w:left="426"/>
        <w:jc w:val="both"/>
        <w:rPr>
          <w:b/>
          <w:color w:val="000000"/>
          <w:sz w:val="18"/>
          <w:szCs w:val="18"/>
        </w:rPr>
      </w:pPr>
    </w:p>
    <w:p w:rsidR="00AD5D96" w:rsidRPr="00674FA6" w:rsidRDefault="00AD5D96" w:rsidP="00AD5D96">
      <w:pPr>
        <w:shd w:val="clear" w:color="auto" w:fill="FFFFFF"/>
        <w:tabs>
          <w:tab w:val="left" w:pos="331"/>
          <w:tab w:val="left" w:pos="993"/>
        </w:tabs>
        <w:ind w:left="426"/>
        <w:jc w:val="both"/>
        <w:rPr>
          <w:b/>
        </w:rPr>
      </w:pPr>
      <w:r w:rsidRPr="00674FA6">
        <w:rPr>
          <w:b/>
          <w:color w:val="000000"/>
        </w:rPr>
        <w:t>198.</w:t>
      </w:r>
      <w:r w:rsidRPr="00674FA6">
        <w:rPr>
          <w:b/>
          <w:color w:val="000000"/>
        </w:rPr>
        <w:tab/>
        <w:t>Сильний емоційний стан вибухового характеру, який впливає на всю особистість, характеризується, бурхливим протіканням, зміною свідомості і порушенням вольового контролю, - це:</w:t>
      </w:r>
    </w:p>
    <w:p w:rsidR="00AD5D96" w:rsidRPr="00674FA6" w:rsidRDefault="00AD5D96" w:rsidP="00AD5D96">
      <w:pPr>
        <w:shd w:val="clear" w:color="auto" w:fill="FFFFFF"/>
        <w:tabs>
          <w:tab w:val="left" w:pos="295"/>
          <w:tab w:val="left" w:pos="993"/>
        </w:tabs>
        <w:spacing w:line="317" w:lineRule="exact"/>
        <w:ind w:left="709"/>
      </w:pPr>
      <w:r w:rsidRPr="00674FA6">
        <w:rPr>
          <w:iCs/>
          <w:color w:val="000000"/>
        </w:rPr>
        <w:t>а)</w:t>
      </w:r>
      <w:r w:rsidRPr="00674FA6">
        <w:rPr>
          <w:iCs/>
          <w:color w:val="000000"/>
        </w:rPr>
        <w:tab/>
        <w:t>афект;</w:t>
      </w:r>
    </w:p>
    <w:p w:rsidR="00AD5D96" w:rsidRPr="00674FA6" w:rsidRDefault="00AD5D96" w:rsidP="00AD5D96">
      <w:pPr>
        <w:shd w:val="clear" w:color="auto" w:fill="FFFFFF"/>
        <w:tabs>
          <w:tab w:val="left" w:pos="295"/>
          <w:tab w:val="left" w:pos="993"/>
        </w:tabs>
        <w:spacing w:line="317" w:lineRule="exact"/>
        <w:ind w:left="709"/>
      </w:pPr>
      <w:r w:rsidRPr="00674FA6">
        <w:rPr>
          <w:iCs/>
          <w:color w:val="000000"/>
        </w:rPr>
        <w:t>б)</w:t>
      </w:r>
      <w:r w:rsidRPr="00674FA6">
        <w:rPr>
          <w:iCs/>
          <w:color w:val="000000"/>
        </w:rPr>
        <w:tab/>
        <w:t>пристрасть;</w:t>
      </w:r>
    </w:p>
    <w:p w:rsidR="00AD5D96" w:rsidRPr="00674FA6" w:rsidRDefault="00AD5D96" w:rsidP="00AD5D96">
      <w:pPr>
        <w:shd w:val="clear" w:color="auto" w:fill="FFFFFF"/>
        <w:tabs>
          <w:tab w:val="left" w:pos="295"/>
          <w:tab w:val="left" w:pos="993"/>
        </w:tabs>
        <w:spacing w:line="317" w:lineRule="exact"/>
        <w:ind w:left="709"/>
      </w:pPr>
      <w:r w:rsidRPr="00674FA6">
        <w:rPr>
          <w:iCs/>
          <w:color w:val="000000"/>
        </w:rPr>
        <w:t>в)</w:t>
      </w:r>
      <w:r w:rsidRPr="00674FA6">
        <w:rPr>
          <w:iCs/>
          <w:color w:val="000000"/>
        </w:rPr>
        <w:tab/>
        <w:t>фрустрація;</w:t>
      </w:r>
    </w:p>
    <w:p w:rsidR="00AD5D96" w:rsidRPr="00674FA6" w:rsidRDefault="00AD5D96" w:rsidP="00AD5D96">
      <w:pPr>
        <w:tabs>
          <w:tab w:val="left" w:pos="993"/>
        </w:tabs>
        <w:ind w:left="709"/>
        <w:jc w:val="both"/>
      </w:pPr>
      <w:r w:rsidRPr="00674FA6">
        <w:t>г) стрес.</w:t>
      </w:r>
    </w:p>
    <w:p w:rsidR="00AD5D96" w:rsidRPr="00674FA6" w:rsidRDefault="00AD5D96" w:rsidP="00AD5D96">
      <w:pPr>
        <w:shd w:val="clear" w:color="auto" w:fill="FFFFFF"/>
        <w:tabs>
          <w:tab w:val="left" w:pos="418"/>
          <w:tab w:val="left" w:pos="993"/>
        </w:tabs>
        <w:ind w:left="426"/>
        <w:rPr>
          <w:b/>
          <w:color w:val="000000"/>
          <w:sz w:val="18"/>
          <w:szCs w:val="18"/>
        </w:rPr>
      </w:pPr>
    </w:p>
    <w:p w:rsidR="00AD5D96" w:rsidRPr="00674FA6" w:rsidRDefault="00AD5D96" w:rsidP="00AD5D96">
      <w:pPr>
        <w:shd w:val="clear" w:color="auto" w:fill="FFFFFF"/>
        <w:tabs>
          <w:tab w:val="left" w:pos="418"/>
          <w:tab w:val="left" w:pos="993"/>
        </w:tabs>
        <w:ind w:left="426"/>
        <w:rPr>
          <w:b/>
        </w:rPr>
      </w:pPr>
      <w:r w:rsidRPr="00674FA6">
        <w:rPr>
          <w:b/>
          <w:color w:val="000000"/>
        </w:rPr>
        <w:t>199.</w:t>
      </w:r>
      <w:r w:rsidRPr="00674FA6">
        <w:rPr>
          <w:b/>
          <w:color w:val="000000"/>
        </w:rPr>
        <w:tab/>
      </w:r>
      <w:r w:rsidRPr="00674FA6">
        <w:rPr>
          <w:b/>
          <w:iCs/>
          <w:color w:val="000000"/>
        </w:rPr>
        <w:t>Вищий ступінь розвитку творчих здібностей називається:</w:t>
      </w:r>
    </w:p>
    <w:p w:rsidR="00AD5D96" w:rsidRPr="00674FA6" w:rsidRDefault="00AD5D96" w:rsidP="00AD5D96">
      <w:pPr>
        <w:shd w:val="clear" w:color="auto" w:fill="FFFFFF"/>
        <w:tabs>
          <w:tab w:val="left" w:pos="295"/>
          <w:tab w:val="left" w:pos="993"/>
        </w:tabs>
        <w:spacing w:line="317" w:lineRule="exact"/>
        <w:ind w:left="709"/>
      </w:pPr>
      <w:r w:rsidRPr="00674FA6">
        <w:rPr>
          <w:color w:val="000000"/>
        </w:rPr>
        <w:t>а)</w:t>
      </w:r>
      <w:r w:rsidRPr="00674FA6">
        <w:rPr>
          <w:color w:val="000000"/>
        </w:rPr>
        <w:tab/>
        <w:t>обдарованістю;</w:t>
      </w:r>
    </w:p>
    <w:p w:rsidR="00AD5D96" w:rsidRPr="00674FA6" w:rsidRDefault="00AD5D96" w:rsidP="00AD5D96">
      <w:pPr>
        <w:shd w:val="clear" w:color="auto" w:fill="FFFFFF"/>
        <w:tabs>
          <w:tab w:val="left" w:pos="295"/>
          <w:tab w:val="left" w:pos="993"/>
        </w:tabs>
        <w:spacing w:line="317" w:lineRule="exact"/>
        <w:ind w:left="709"/>
      </w:pPr>
      <w:r w:rsidRPr="00674FA6">
        <w:rPr>
          <w:color w:val="000000"/>
        </w:rPr>
        <w:t>б)</w:t>
      </w:r>
      <w:r w:rsidRPr="00674FA6">
        <w:rPr>
          <w:color w:val="000000"/>
        </w:rPr>
        <w:tab/>
        <w:t>геніальністю;</w:t>
      </w:r>
    </w:p>
    <w:p w:rsidR="00AD5D96" w:rsidRPr="00674FA6" w:rsidRDefault="00AD5D96" w:rsidP="00AD5D96">
      <w:pPr>
        <w:shd w:val="clear" w:color="auto" w:fill="FFFFFF"/>
        <w:tabs>
          <w:tab w:val="left" w:pos="295"/>
          <w:tab w:val="left" w:pos="993"/>
        </w:tabs>
        <w:spacing w:line="317" w:lineRule="exact"/>
        <w:ind w:left="709"/>
      </w:pPr>
      <w:r w:rsidRPr="00674FA6">
        <w:rPr>
          <w:color w:val="000000"/>
        </w:rPr>
        <w:t>в)</w:t>
      </w:r>
      <w:r w:rsidRPr="00674FA6">
        <w:rPr>
          <w:color w:val="000000"/>
        </w:rPr>
        <w:tab/>
        <w:t>талантом;</w:t>
      </w:r>
    </w:p>
    <w:p w:rsidR="00AD5D96" w:rsidRPr="00674FA6" w:rsidRDefault="00AD5D96" w:rsidP="00AD5D96">
      <w:pPr>
        <w:shd w:val="clear" w:color="auto" w:fill="FFFFFF"/>
        <w:tabs>
          <w:tab w:val="left" w:pos="295"/>
          <w:tab w:val="left" w:pos="993"/>
        </w:tabs>
        <w:spacing w:line="317" w:lineRule="exact"/>
        <w:ind w:left="709"/>
        <w:rPr>
          <w:color w:val="000000"/>
        </w:rPr>
      </w:pPr>
      <w:r w:rsidRPr="00674FA6">
        <w:rPr>
          <w:color w:val="000000"/>
        </w:rPr>
        <w:t>г)</w:t>
      </w:r>
      <w:r w:rsidRPr="00674FA6">
        <w:rPr>
          <w:color w:val="000000"/>
        </w:rPr>
        <w:tab/>
        <w:t>задатками.</w:t>
      </w:r>
    </w:p>
    <w:p w:rsidR="00AD5D96" w:rsidRPr="00674FA6" w:rsidRDefault="00AD5D96" w:rsidP="00AD5D96">
      <w:pPr>
        <w:shd w:val="clear" w:color="auto" w:fill="FFFFFF"/>
        <w:tabs>
          <w:tab w:val="left" w:pos="295"/>
        </w:tabs>
        <w:spacing w:line="317" w:lineRule="exact"/>
        <w:ind w:left="22"/>
        <w:rPr>
          <w:color w:val="000000"/>
          <w:sz w:val="18"/>
          <w:szCs w:val="18"/>
        </w:rPr>
      </w:pPr>
    </w:p>
    <w:p w:rsidR="00AD5D96" w:rsidRPr="00674FA6" w:rsidRDefault="00AD5D96" w:rsidP="00AD5D96">
      <w:pPr>
        <w:shd w:val="clear" w:color="auto" w:fill="FFFFFF"/>
        <w:tabs>
          <w:tab w:val="left" w:pos="288"/>
          <w:tab w:val="left" w:pos="993"/>
        </w:tabs>
        <w:ind w:left="426"/>
        <w:rPr>
          <w:b/>
          <w:color w:val="000000"/>
        </w:rPr>
      </w:pPr>
      <w:r w:rsidRPr="00674FA6">
        <w:rPr>
          <w:b/>
          <w:color w:val="000000"/>
        </w:rPr>
        <w:t>200. Темперамент – це поняття, яким керується:</w:t>
      </w:r>
    </w:p>
    <w:p w:rsidR="00AD5D96" w:rsidRPr="00674FA6" w:rsidRDefault="00AD5D96" w:rsidP="00AD5D96">
      <w:pPr>
        <w:shd w:val="clear" w:color="auto" w:fill="FFFFFF"/>
        <w:tabs>
          <w:tab w:val="left" w:pos="288"/>
          <w:tab w:val="left" w:pos="993"/>
        </w:tabs>
        <w:ind w:left="709"/>
        <w:rPr>
          <w:color w:val="000000"/>
        </w:rPr>
      </w:pPr>
      <w:r w:rsidRPr="00674FA6">
        <w:rPr>
          <w:color w:val="000000"/>
        </w:rPr>
        <w:t>а) психолог;</w:t>
      </w:r>
    </w:p>
    <w:p w:rsidR="00AD5D96" w:rsidRPr="00674FA6" w:rsidRDefault="00AD5D96" w:rsidP="00AD5D96">
      <w:pPr>
        <w:shd w:val="clear" w:color="auto" w:fill="FFFFFF"/>
        <w:tabs>
          <w:tab w:val="left" w:pos="288"/>
          <w:tab w:val="left" w:pos="993"/>
        </w:tabs>
        <w:ind w:left="709"/>
        <w:rPr>
          <w:color w:val="000000"/>
        </w:rPr>
      </w:pPr>
      <w:r w:rsidRPr="00674FA6">
        <w:rPr>
          <w:color w:val="000000"/>
        </w:rPr>
        <w:t>б) фізіолог;</w:t>
      </w:r>
    </w:p>
    <w:p w:rsidR="00AD5D96" w:rsidRPr="00674FA6" w:rsidRDefault="00AD5D96" w:rsidP="00AD5D96">
      <w:pPr>
        <w:shd w:val="clear" w:color="auto" w:fill="FFFFFF"/>
        <w:tabs>
          <w:tab w:val="left" w:pos="288"/>
          <w:tab w:val="left" w:pos="993"/>
        </w:tabs>
        <w:ind w:left="709"/>
        <w:rPr>
          <w:color w:val="000000"/>
        </w:rPr>
      </w:pPr>
      <w:r w:rsidRPr="00674FA6">
        <w:rPr>
          <w:color w:val="000000"/>
        </w:rPr>
        <w:t>в) медик;</w:t>
      </w:r>
    </w:p>
    <w:p w:rsidR="00AD5D96" w:rsidRPr="00674FA6" w:rsidRDefault="00AD5D96" w:rsidP="00AD5D96">
      <w:pPr>
        <w:shd w:val="clear" w:color="auto" w:fill="FFFFFF"/>
        <w:tabs>
          <w:tab w:val="left" w:pos="288"/>
          <w:tab w:val="left" w:pos="993"/>
        </w:tabs>
        <w:ind w:left="709"/>
        <w:rPr>
          <w:color w:val="000000"/>
        </w:rPr>
      </w:pPr>
      <w:r w:rsidRPr="00674FA6">
        <w:rPr>
          <w:color w:val="000000"/>
        </w:rPr>
        <w:t>г) генетик.</w:t>
      </w:r>
    </w:p>
    <w:p w:rsidR="00AD5D96" w:rsidRPr="00F907FB" w:rsidRDefault="00AD5D96" w:rsidP="00AD5D96">
      <w:pPr>
        <w:shd w:val="clear" w:color="auto" w:fill="FFFFFF"/>
        <w:tabs>
          <w:tab w:val="left" w:pos="295"/>
        </w:tabs>
        <w:spacing w:line="317" w:lineRule="exact"/>
        <w:ind w:left="22"/>
      </w:pPr>
    </w:p>
    <w:p w:rsidR="00AD5D96" w:rsidRDefault="00AD5D96" w:rsidP="00AD5D96">
      <w:pPr>
        <w:shd w:val="clear" w:color="auto" w:fill="FFFFFF"/>
        <w:ind w:left="914"/>
        <w:rPr>
          <w:lang w:val="ru-RU"/>
        </w:rPr>
      </w:pPr>
    </w:p>
    <w:p w:rsidR="00AD5D96" w:rsidRDefault="00AD5D96" w:rsidP="00AD5D96">
      <w:pPr>
        <w:shd w:val="clear" w:color="auto" w:fill="FFFFFF"/>
        <w:ind w:left="914"/>
        <w:rPr>
          <w:lang w:val="ru-RU"/>
        </w:rPr>
      </w:pPr>
    </w:p>
    <w:p w:rsidR="00AD5D96" w:rsidRDefault="00AD5D96" w:rsidP="00AD5D96">
      <w:pPr>
        <w:shd w:val="clear" w:color="auto" w:fill="FFFFFF"/>
        <w:ind w:left="914"/>
        <w:rPr>
          <w:lang w:val="ru-RU"/>
        </w:rPr>
      </w:pPr>
    </w:p>
    <w:p w:rsidR="00AD5D96" w:rsidRDefault="00AD5D96" w:rsidP="00AD5D96">
      <w:pPr>
        <w:shd w:val="clear" w:color="auto" w:fill="FFFFFF"/>
        <w:ind w:left="914"/>
        <w:rPr>
          <w:lang w:val="ru-RU"/>
        </w:rPr>
      </w:pPr>
    </w:p>
    <w:p w:rsidR="00AD5D96" w:rsidRDefault="00AD5D96" w:rsidP="00AD5D96">
      <w:pPr>
        <w:shd w:val="clear" w:color="auto" w:fill="FFFFFF"/>
        <w:ind w:left="914"/>
        <w:rPr>
          <w:lang w:val="ru-RU"/>
        </w:rPr>
      </w:pPr>
    </w:p>
    <w:p w:rsidR="00AD5D96" w:rsidRDefault="00AD5D96" w:rsidP="00AD5D96">
      <w:pPr>
        <w:shd w:val="clear" w:color="auto" w:fill="FFFFFF"/>
        <w:ind w:left="914"/>
        <w:rPr>
          <w:lang w:val="ru-RU"/>
        </w:rPr>
      </w:pPr>
    </w:p>
    <w:p w:rsidR="00AD5D96" w:rsidRDefault="00AD5D96" w:rsidP="00AD5D96">
      <w:pPr>
        <w:shd w:val="clear" w:color="auto" w:fill="FFFFFF"/>
        <w:ind w:left="914"/>
        <w:rPr>
          <w:lang w:val="ru-RU"/>
        </w:rPr>
      </w:pPr>
    </w:p>
    <w:p w:rsidR="00AD5D96" w:rsidRDefault="00AD5D96" w:rsidP="00AD5D96">
      <w:pPr>
        <w:shd w:val="clear" w:color="auto" w:fill="FFFFFF"/>
        <w:ind w:left="914"/>
        <w:rPr>
          <w:lang w:val="ru-RU"/>
        </w:rPr>
      </w:pPr>
    </w:p>
    <w:p w:rsidR="00AD5D96" w:rsidRDefault="00AD5D96" w:rsidP="00AD5D96">
      <w:pPr>
        <w:shd w:val="clear" w:color="auto" w:fill="FFFFFF"/>
        <w:ind w:left="914"/>
        <w:rPr>
          <w:lang w:val="ru-RU"/>
        </w:rPr>
      </w:pPr>
    </w:p>
    <w:p w:rsidR="00AD5D96" w:rsidRDefault="00AD5D96" w:rsidP="00AD5D96">
      <w:pPr>
        <w:shd w:val="clear" w:color="auto" w:fill="FFFFFF"/>
        <w:ind w:left="914"/>
        <w:rPr>
          <w:lang w:val="ru-RU"/>
        </w:rPr>
      </w:pPr>
    </w:p>
    <w:p w:rsidR="00AD5D96" w:rsidRDefault="00AD5D96" w:rsidP="00AD5D96">
      <w:pPr>
        <w:shd w:val="clear" w:color="auto" w:fill="FFFFFF"/>
        <w:ind w:left="914"/>
        <w:rPr>
          <w:lang w:val="ru-RU"/>
        </w:rPr>
      </w:pPr>
    </w:p>
    <w:p w:rsidR="00AD5D96" w:rsidRPr="00727CDA" w:rsidRDefault="00AD5D96" w:rsidP="00AD5D96">
      <w:pPr>
        <w:pStyle w:val="2"/>
        <w:spacing w:before="0" w:after="0"/>
        <w:jc w:val="center"/>
        <w:rPr>
          <w:rFonts w:ascii="Times New Roman" w:hAnsi="Times New Roman"/>
          <w:i w:val="0"/>
          <w:sz w:val="24"/>
          <w:szCs w:val="24"/>
        </w:rPr>
      </w:pPr>
      <w:bookmarkStart w:id="8" w:name="_Toc321219160"/>
      <w:r w:rsidRPr="00727CDA">
        <w:rPr>
          <w:rFonts w:ascii="Times New Roman" w:hAnsi="Times New Roman"/>
          <w:i w:val="0"/>
          <w:sz w:val="24"/>
          <w:szCs w:val="24"/>
        </w:rPr>
        <w:lastRenderedPageBreak/>
        <w:t>3.5. ТЕСТОВІ ЗАВДАННЯ З ДИСЦИПЛІНИ „СОЦІАЛЬНА ПСИХОЛОГІЯ ”</w:t>
      </w:r>
      <w:bookmarkEnd w:id="8"/>
    </w:p>
    <w:p w:rsidR="00AD5D96" w:rsidRDefault="00AD5D96" w:rsidP="00AD5D96">
      <w:pPr>
        <w:ind w:left="540"/>
        <w:jc w:val="center"/>
        <w:rPr>
          <w:b/>
        </w:rPr>
      </w:pPr>
      <w:r>
        <w:rPr>
          <w:b/>
        </w:rPr>
        <w:t>УКЛАДАЧ: МОНАЧИН І.Л.</w:t>
      </w:r>
    </w:p>
    <w:p w:rsidR="00AD5D96" w:rsidRPr="00795E82" w:rsidRDefault="00AD5D96" w:rsidP="00AD5D96"/>
    <w:p w:rsidR="00AD5D96" w:rsidRPr="008208DC" w:rsidRDefault="00AD5D96" w:rsidP="00AD5D96">
      <w:pPr>
        <w:numPr>
          <w:ilvl w:val="0"/>
          <w:numId w:val="3"/>
        </w:numPr>
        <w:rPr>
          <w:b/>
        </w:rPr>
      </w:pPr>
      <w:r w:rsidRPr="008208DC">
        <w:rPr>
          <w:b/>
        </w:rPr>
        <w:t>Концепція теорії «дзеркального Я» належить:</w:t>
      </w:r>
    </w:p>
    <w:p w:rsidR="00AD5D96" w:rsidRPr="007A7F2A" w:rsidRDefault="00AD5D96" w:rsidP="00AD5D96">
      <w:pPr>
        <w:ind w:left="709"/>
      </w:pPr>
      <w:r w:rsidRPr="007A7F2A">
        <w:t>а) Дж. Міду;</w:t>
      </w:r>
    </w:p>
    <w:p w:rsidR="00AD5D96" w:rsidRPr="007A7F2A" w:rsidRDefault="00AD5D96" w:rsidP="00AD5D96">
      <w:pPr>
        <w:ind w:left="709"/>
      </w:pPr>
      <w:r w:rsidRPr="007A7F2A">
        <w:t>б) Ч. Кулі;</w:t>
      </w:r>
    </w:p>
    <w:p w:rsidR="00AD5D96" w:rsidRPr="007A7F2A" w:rsidRDefault="00AD5D96" w:rsidP="00AD5D96">
      <w:pPr>
        <w:ind w:left="709"/>
      </w:pPr>
      <w:r w:rsidRPr="007A7F2A">
        <w:t>в) З. Фрейду;</w:t>
      </w:r>
    </w:p>
    <w:p w:rsidR="00AD5D96" w:rsidRPr="007A7F2A" w:rsidRDefault="00AD5D96" w:rsidP="00AD5D96">
      <w:pPr>
        <w:ind w:left="709"/>
      </w:pPr>
      <w:r w:rsidRPr="007A7F2A">
        <w:t>г)</w:t>
      </w:r>
      <w:r>
        <w:t xml:space="preserve"> </w:t>
      </w:r>
      <w:r w:rsidRPr="007A7F2A">
        <w:t>Ж. Паже.</w:t>
      </w:r>
    </w:p>
    <w:p w:rsidR="00AD5D96" w:rsidRPr="007A7F2A" w:rsidRDefault="00AD5D96" w:rsidP="00AD5D96">
      <w:pPr>
        <w:ind w:left="360"/>
      </w:pPr>
    </w:p>
    <w:p w:rsidR="00AD5D96" w:rsidRPr="008208DC" w:rsidRDefault="00AD5D96" w:rsidP="00AD5D96">
      <w:pPr>
        <w:numPr>
          <w:ilvl w:val="0"/>
          <w:numId w:val="3"/>
        </w:numPr>
        <w:rPr>
          <w:b/>
        </w:rPr>
      </w:pPr>
      <w:r w:rsidRPr="008208DC">
        <w:rPr>
          <w:b/>
        </w:rPr>
        <w:t>Автором книги «Психологія народів і мас» (1895) є:</w:t>
      </w:r>
    </w:p>
    <w:p w:rsidR="00AD5D96" w:rsidRPr="007A7F2A" w:rsidRDefault="00AD5D96" w:rsidP="00AD5D96">
      <w:pPr>
        <w:ind w:firstLine="709"/>
      </w:pPr>
      <w:r w:rsidRPr="007A7F2A">
        <w:t>а)А. Месмер;</w:t>
      </w:r>
    </w:p>
    <w:p w:rsidR="00AD5D96" w:rsidRPr="007A7F2A" w:rsidRDefault="00AD5D96" w:rsidP="00AD5D96">
      <w:pPr>
        <w:ind w:firstLine="709"/>
      </w:pPr>
      <w:r w:rsidRPr="007A7F2A">
        <w:t>б) Р. Кох;</w:t>
      </w:r>
    </w:p>
    <w:p w:rsidR="00AD5D96" w:rsidRPr="007A7F2A" w:rsidRDefault="00AD5D96" w:rsidP="00AD5D96">
      <w:pPr>
        <w:ind w:firstLine="709"/>
      </w:pPr>
      <w:r w:rsidRPr="007A7F2A">
        <w:t>в) Г. Леон;</w:t>
      </w:r>
    </w:p>
    <w:p w:rsidR="00AD5D96" w:rsidRPr="007A7F2A" w:rsidRDefault="00AD5D96" w:rsidP="00AD5D96">
      <w:pPr>
        <w:ind w:firstLine="709"/>
      </w:pPr>
      <w:r w:rsidRPr="007A7F2A">
        <w:t>г) Ч. Кулі.</w:t>
      </w:r>
    </w:p>
    <w:p w:rsidR="00AD5D96" w:rsidRPr="007A7F2A" w:rsidRDefault="00AD5D96" w:rsidP="00AD5D96">
      <w:pPr>
        <w:ind w:left="1080"/>
      </w:pPr>
    </w:p>
    <w:p w:rsidR="00AD5D96" w:rsidRPr="00F918F9" w:rsidRDefault="00AD5D96" w:rsidP="00AD5D96">
      <w:pPr>
        <w:numPr>
          <w:ilvl w:val="0"/>
          <w:numId w:val="3"/>
        </w:numPr>
        <w:jc w:val="both"/>
        <w:rPr>
          <w:b/>
        </w:rPr>
      </w:pPr>
      <w:r w:rsidRPr="00F918F9">
        <w:rPr>
          <w:b/>
          <w:spacing w:val="-2"/>
        </w:rPr>
        <w:t xml:space="preserve">Ефект того, що присутність інших спонукає людей краще виконувати прості або добре </w:t>
      </w:r>
      <w:r w:rsidRPr="00F918F9">
        <w:rPr>
          <w:b/>
        </w:rPr>
        <w:t>знайомі задачі, полегшує дії людини отримав у соціальній психології назву ефекту:</w:t>
      </w:r>
    </w:p>
    <w:p w:rsidR="00AD5D96" w:rsidRPr="007A7F2A" w:rsidRDefault="00AD5D96" w:rsidP="00AD5D96">
      <w:pPr>
        <w:ind w:firstLine="709"/>
      </w:pPr>
      <w:r w:rsidRPr="007A7F2A">
        <w:t>а)соціальної інгібіції;</w:t>
      </w:r>
    </w:p>
    <w:p w:rsidR="00AD5D96" w:rsidRPr="007A7F2A" w:rsidRDefault="00AD5D96" w:rsidP="00AD5D96">
      <w:pPr>
        <w:ind w:firstLine="709"/>
      </w:pPr>
      <w:r w:rsidRPr="007A7F2A">
        <w:t>б) соціальної підтримки;</w:t>
      </w:r>
    </w:p>
    <w:p w:rsidR="00AD5D96" w:rsidRPr="007A7F2A" w:rsidRDefault="00AD5D96" w:rsidP="00AD5D96">
      <w:pPr>
        <w:ind w:firstLine="709"/>
      </w:pPr>
      <w:r w:rsidRPr="007A7F2A">
        <w:t>в)соціальної фасилітації;</w:t>
      </w:r>
    </w:p>
    <w:p w:rsidR="00AD5D96" w:rsidRPr="007A7F2A" w:rsidRDefault="00AD5D96" w:rsidP="00AD5D96">
      <w:pPr>
        <w:ind w:firstLine="709"/>
      </w:pPr>
      <w:r w:rsidRPr="007A7F2A">
        <w:t>г) всі відповіді вірні.</w:t>
      </w:r>
    </w:p>
    <w:p w:rsidR="00AD5D96" w:rsidRPr="007A7F2A" w:rsidRDefault="00AD5D96" w:rsidP="00AD5D96">
      <w:pPr>
        <w:ind w:left="1080"/>
      </w:pPr>
    </w:p>
    <w:p w:rsidR="00AD5D96" w:rsidRPr="00F918F9" w:rsidRDefault="00AD5D96" w:rsidP="00AD5D96">
      <w:pPr>
        <w:numPr>
          <w:ilvl w:val="0"/>
          <w:numId w:val="3"/>
        </w:numPr>
        <w:rPr>
          <w:b/>
        </w:rPr>
      </w:pPr>
      <w:r w:rsidRPr="00F918F9">
        <w:rPr>
          <w:b/>
        </w:rPr>
        <w:t>Модель людини «людина, яка бажає» належить до:</w:t>
      </w:r>
    </w:p>
    <w:p w:rsidR="00AD5D96" w:rsidRPr="007A7F2A" w:rsidRDefault="00AD5D96" w:rsidP="00AD5D96">
      <w:pPr>
        <w:ind w:firstLine="709"/>
      </w:pPr>
      <w:r w:rsidRPr="007A7F2A">
        <w:t>а) психоаналітичної теорії;</w:t>
      </w:r>
    </w:p>
    <w:p w:rsidR="00AD5D96" w:rsidRPr="007A7F2A" w:rsidRDefault="00AD5D96" w:rsidP="00AD5D96">
      <w:pPr>
        <w:ind w:firstLine="709"/>
      </w:pPr>
      <w:r w:rsidRPr="007A7F2A">
        <w:t>б) біхевіористичної теорії;</w:t>
      </w:r>
    </w:p>
    <w:p w:rsidR="00AD5D96" w:rsidRPr="007A7F2A" w:rsidRDefault="00AD5D96" w:rsidP="00AD5D96">
      <w:pPr>
        <w:ind w:firstLine="709"/>
      </w:pPr>
      <w:r w:rsidRPr="007A7F2A">
        <w:t>в) когнітивної теорії;</w:t>
      </w:r>
    </w:p>
    <w:p w:rsidR="00AD5D96" w:rsidRPr="007A7F2A" w:rsidRDefault="00AD5D96" w:rsidP="00AD5D96">
      <w:pPr>
        <w:ind w:firstLine="709"/>
      </w:pPr>
      <w:r w:rsidRPr="007A7F2A">
        <w:t>г) необіхевіористичної теорії.</w:t>
      </w:r>
    </w:p>
    <w:p w:rsidR="00AD5D96" w:rsidRPr="007A7F2A" w:rsidRDefault="00AD5D96" w:rsidP="00AD5D96">
      <w:pPr>
        <w:ind w:left="1080"/>
      </w:pPr>
    </w:p>
    <w:p w:rsidR="00AD5D96" w:rsidRPr="00F918F9" w:rsidRDefault="00AD5D96" w:rsidP="00AD5D96">
      <w:pPr>
        <w:numPr>
          <w:ilvl w:val="0"/>
          <w:numId w:val="3"/>
        </w:numPr>
        <w:rPr>
          <w:b/>
        </w:rPr>
      </w:pPr>
      <w:r w:rsidRPr="00F918F9">
        <w:rPr>
          <w:b/>
        </w:rPr>
        <w:t>А. Бандура є представником школи:</w:t>
      </w:r>
    </w:p>
    <w:p w:rsidR="00AD5D96" w:rsidRPr="007A7F2A" w:rsidRDefault="00AD5D96" w:rsidP="00AD5D96">
      <w:pPr>
        <w:ind w:firstLine="709"/>
      </w:pPr>
      <w:r w:rsidRPr="007A7F2A">
        <w:t>а) психоаналізу;</w:t>
      </w:r>
    </w:p>
    <w:p w:rsidR="00AD5D96" w:rsidRPr="007A7F2A" w:rsidRDefault="00AD5D96" w:rsidP="00AD5D96">
      <w:pPr>
        <w:ind w:firstLine="709"/>
      </w:pPr>
      <w:r w:rsidRPr="007A7F2A">
        <w:t>б) гуманістичної психології;</w:t>
      </w:r>
    </w:p>
    <w:p w:rsidR="00AD5D96" w:rsidRPr="007A7F2A" w:rsidRDefault="00AD5D96" w:rsidP="00AD5D96">
      <w:pPr>
        <w:ind w:firstLine="709"/>
      </w:pPr>
      <w:r w:rsidRPr="007A7F2A">
        <w:t>в) біхевіоризму;</w:t>
      </w:r>
    </w:p>
    <w:p w:rsidR="00AD5D96" w:rsidRPr="007A7F2A" w:rsidRDefault="00AD5D96" w:rsidP="00AD5D96">
      <w:pPr>
        <w:ind w:firstLine="709"/>
      </w:pPr>
      <w:r w:rsidRPr="007A7F2A">
        <w:t>г) необіхевіоризму.</w:t>
      </w:r>
    </w:p>
    <w:p w:rsidR="00AD5D96" w:rsidRPr="007A7F2A" w:rsidRDefault="00AD5D96" w:rsidP="00AD5D96">
      <w:pPr>
        <w:ind w:left="1080"/>
      </w:pPr>
    </w:p>
    <w:p w:rsidR="00AD5D96" w:rsidRPr="00F918F9" w:rsidRDefault="00AD5D96" w:rsidP="00AD5D96">
      <w:pPr>
        <w:numPr>
          <w:ilvl w:val="0"/>
          <w:numId w:val="3"/>
        </w:numPr>
        <w:jc w:val="both"/>
        <w:rPr>
          <w:b/>
        </w:rPr>
      </w:pPr>
      <w:r w:rsidRPr="00F918F9">
        <w:rPr>
          <w:b/>
        </w:rPr>
        <w:t>За А. Бандурою є три процеси, які входять компонентами</w:t>
      </w:r>
      <w:r w:rsidRPr="00F918F9">
        <w:rPr>
          <w:b/>
          <w:lang w:val="ru-RU"/>
        </w:rPr>
        <w:t xml:space="preserve"> </w:t>
      </w:r>
      <w:r w:rsidRPr="00F918F9">
        <w:rPr>
          <w:b/>
        </w:rPr>
        <w:t>у саморегулювання поведінки,</w:t>
      </w:r>
      <w:r w:rsidRPr="00F918F9">
        <w:rPr>
          <w:b/>
          <w:lang w:val="ru-RU"/>
        </w:rPr>
        <w:t xml:space="preserve"> </w:t>
      </w:r>
      <w:r w:rsidRPr="00F918F9">
        <w:rPr>
          <w:b/>
        </w:rPr>
        <w:t>а саме:</w:t>
      </w:r>
    </w:p>
    <w:p w:rsidR="00AD5D96" w:rsidRPr="007A7F2A" w:rsidRDefault="00AD5D96" w:rsidP="00AD5D96">
      <w:pPr>
        <w:ind w:firstLine="709"/>
      </w:pPr>
      <w:r w:rsidRPr="007A7F2A">
        <w:t>а) самоспостереження, самооцінка, самовиховання;</w:t>
      </w:r>
    </w:p>
    <w:p w:rsidR="00AD5D96" w:rsidRPr="007A7F2A" w:rsidRDefault="00AD5D96" w:rsidP="00AD5D96">
      <w:pPr>
        <w:ind w:firstLine="709"/>
      </w:pPr>
      <w:r w:rsidRPr="007A7F2A">
        <w:t>б) самоспостереження, самооцінка, самовідповідальність;</w:t>
      </w:r>
    </w:p>
    <w:p w:rsidR="00AD5D96" w:rsidRPr="007A7F2A" w:rsidRDefault="00AD5D96" w:rsidP="00AD5D96">
      <w:pPr>
        <w:ind w:firstLine="709"/>
      </w:pPr>
      <w:r w:rsidRPr="007A7F2A">
        <w:t>в) самоспостереження, самооцінка, саморозвиток;</w:t>
      </w:r>
    </w:p>
    <w:p w:rsidR="00AD5D96" w:rsidRPr="007A7F2A" w:rsidRDefault="00AD5D96" w:rsidP="00AD5D96">
      <w:pPr>
        <w:ind w:firstLine="709"/>
      </w:pPr>
      <w:r w:rsidRPr="007A7F2A">
        <w:t>г) самоспостереження, самооцінка, самовдосконалення.</w:t>
      </w:r>
    </w:p>
    <w:p w:rsidR="00AD5D96" w:rsidRPr="007A7F2A" w:rsidRDefault="00AD5D96" w:rsidP="00AD5D96">
      <w:pPr>
        <w:ind w:left="1080"/>
        <w:rPr>
          <w:sz w:val="20"/>
          <w:szCs w:val="20"/>
        </w:rPr>
      </w:pPr>
    </w:p>
    <w:p w:rsidR="00AD5D96" w:rsidRPr="00F918F9" w:rsidRDefault="00AD5D96" w:rsidP="00AD5D96">
      <w:pPr>
        <w:numPr>
          <w:ilvl w:val="0"/>
          <w:numId w:val="3"/>
        </w:numPr>
        <w:jc w:val="both"/>
        <w:rPr>
          <w:b/>
        </w:rPr>
      </w:pPr>
      <w:r w:rsidRPr="00F918F9">
        <w:rPr>
          <w:b/>
        </w:rPr>
        <w:t>До соціальних типів характеру за Фроммом не належить:</w:t>
      </w:r>
    </w:p>
    <w:p w:rsidR="00AD5D96" w:rsidRPr="007A7F2A" w:rsidRDefault="00AD5D96" w:rsidP="00AD5D96">
      <w:pPr>
        <w:ind w:firstLine="709"/>
      </w:pPr>
      <w:r w:rsidRPr="007A7F2A">
        <w:t>а) обмінний;</w:t>
      </w:r>
    </w:p>
    <w:p w:rsidR="00AD5D96" w:rsidRPr="007A7F2A" w:rsidRDefault="00AD5D96" w:rsidP="00AD5D96">
      <w:pPr>
        <w:ind w:firstLine="709"/>
      </w:pPr>
      <w:r w:rsidRPr="007A7F2A">
        <w:t>б) ринковий;</w:t>
      </w:r>
    </w:p>
    <w:p w:rsidR="00AD5D96" w:rsidRPr="007A7F2A" w:rsidRDefault="00AD5D96" w:rsidP="00AD5D96">
      <w:pPr>
        <w:ind w:firstLine="709"/>
      </w:pPr>
      <w:r w:rsidRPr="007A7F2A">
        <w:t>в) накопичу вальний;</w:t>
      </w:r>
    </w:p>
    <w:p w:rsidR="00AD5D96" w:rsidRPr="007A7F2A" w:rsidRDefault="00AD5D96" w:rsidP="00AD5D96">
      <w:pPr>
        <w:ind w:firstLine="709"/>
      </w:pPr>
      <w:r w:rsidRPr="007A7F2A">
        <w:t>г) всі відповіді вірні.</w:t>
      </w:r>
    </w:p>
    <w:p w:rsidR="00AD5D96" w:rsidRPr="007A7F2A" w:rsidRDefault="00AD5D96" w:rsidP="00AD5D96">
      <w:pPr>
        <w:ind w:left="1080"/>
        <w:rPr>
          <w:sz w:val="20"/>
          <w:szCs w:val="20"/>
        </w:rPr>
      </w:pPr>
    </w:p>
    <w:p w:rsidR="00AD5D96" w:rsidRPr="00F918F9" w:rsidRDefault="00AD5D96" w:rsidP="00AD5D96">
      <w:pPr>
        <w:numPr>
          <w:ilvl w:val="0"/>
          <w:numId w:val="3"/>
        </w:numPr>
        <w:rPr>
          <w:b/>
        </w:rPr>
      </w:pPr>
      <w:r w:rsidRPr="00F918F9">
        <w:rPr>
          <w:b/>
        </w:rPr>
        <w:t>Третім рівнем потреб за А. Маслоу є:</w:t>
      </w:r>
    </w:p>
    <w:p w:rsidR="00AD5D96" w:rsidRPr="007A7F2A" w:rsidRDefault="00AD5D96" w:rsidP="00AD5D96">
      <w:pPr>
        <w:ind w:firstLine="709"/>
      </w:pPr>
      <w:r w:rsidRPr="007A7F2A">
        <w:t>а) потреби належності і любові;</w:t>
      </w:r>
    </w:p>
    <w:p w:rsidR="00AD5D96" w:rsidRPr="007A7F2A" w:rsidRDefault="00AD5D96" w:rsidP="00AD5D96">
      <w:pPr>
        <w:ind w:firstLine="709"/>
      </w:pPr>
      <w:r w:rsidRPr="007A7F2A">
        <w:t>б) потреби безпеки і захисту;</w:t>
      </w:r>
    </w:p>
    <w:p w:rsidR="00AD5D96" w:rsidRPr="007A7F2A" w:rsidRDefault="00AD5D96" w:rsidP="00AD5D96">
      <w:pPr>
        <w:ind w:firstLine="709"/>
      </w:pPr>
      <w:r w:rsidRPr="007A7F2A">
        <w:t>в) потреби самоповаги;</w:t>
      </w:r>
    </w:p>
    <w:p w:rsidR="00AD5D96" w:rsidRDefault="00AD5D96" w:rsidP="00AD5D96">
      <w:pPr>
        <w:ind w:firstLine="709"/>
      </w:pPr>
      <w:r w:rsidRPr="007A7F2A">
        <w:t>г) немає вірної відповіді.</w:t>
      </w:r>
    </w:p>
    <w:p w:rsidR="00AD5D96" w:rsidRPr="00F918F9" w:rsidRDefault="00AD5D96" w:rsidP="00AD5D96">
      <w:pPr>
        <w:numPr>
          <w:ilvl w:val="0"/>
          <w:numId w:val="3"/>
        </w:numPr>
        <w:rPr>
          <w:b/>
        </w:rPr>
      </w:pPr>
      <w:r w:rsidRPr="00F918F9">
        <w:rPr>
          <w:b/>
        </w:rPr>
        <w:lastRenderedPageBreak/>
        <w:t>Автором соціально-екологічної теорії є:</w:t>
      </w:r>
    </w:p>
    <w:p w:rsidR="00AD5D96" w:rsidRPr="007A7F2A" w:rsidRDefault="00AD5D96" w:rsidP="00AD5D96">
      <w:pPr>
        <w:ind w:firstLine="709"/>
      </w:pPr>
      <w:r w:rsidRPr="007A7F2A">
        <w:t>а) К. Роджерс;</w:t>
      </w:r>
    </w:p>
    <w:p w:rsidR="00AD5D96" w:rsidRPr="007A7F2A" w:rsidRDefault="00AD5D96" w:rsidP="00AD5D96">
      <w:pPr>
        <w:ind w:firstLine="709"/>
      </w:pPr>
      <w:r w:rsidRPr="007A7F2A">
        <w:t>б) К. Хорні;</w:t>
      </w:r>
    </w:p>
    <w:p w:rsidR="00AD5D96" w:rsidRPr="007A7F2A" w:rsidRDefault="00AD5D96" w:rsidP="00AD5D96">
      <w:pPr>
        <w:ind w:firstLine="709"/>
      </w:pPr>
      <w:r w:rsidRPr="007A7F2A">
        <w:t>в) У. Бронфенбреннер;</w:t>
      </w:r>
    </w:p>
    <w:p w:rsidR="00AD5D96" w:rsidRPr="007A7F2A" w:rsidRDefault="00AD5D96" w:rsidP="00AD5D96">
      <w:pPr>
        <w:ind w:firstLine="709"/>
      </w:pPr>
      <w:r w:rsidRPr="007A7F2A">
        <w:t>г) А. Адлер.</w:t>
      </w:r>
    </w:p>
    <w:p w:rsidR="00AD5D96" w:rsidRPr="007A7F2A" w:rsidRDefault="00AD5D96" w:rsidP="00AD5D96">
      <w:pPr>
        <w:ind w:left="1080"/>
      </w:pPr>
    </w:p>
    <w:p w:rsidR="00AD5D96" w:rsidRPr="00F918F9" w:rsidRDefault="00AD5D96" w:rsidP="00AD5D96">
      <w:pPr>
        <w:numPr>
          <w:ilvl w:val="0"/>
          <w:numId w:val="3"/>
        </w:numPr>
        <w:rPr>
          <w:b/>
        </w:rPr>
      </w:pPr>
      <w:r w:rsidRPr="00F918F9">
        <w:rPr>
          <w:b/>
        </w:rPr>
        <w:t>Мезосистемою соціального середовища (за соціально-екологічною теорією) є:</w:t>
      </w:r>
    </w:p>
    <w:p w:rsidR="00AD5D96" w:rsidRPr="007A7F2A" w:rsidRDefault="00AD5D96" w:rsidP="00AD5D96">
      <w:pPr>
        <w:ind w:left="1080" w:hanging="371"/>
        <w:jc w:val="both"/>
      </w:pPr>
      <w:r w:rsidRPr="007A7F2A">
        <w:t xml:space="preserve">а) </w:t>
      </w:r>
      <w:r w:rsidRPr="001A5EDE">
        <w:rPr>
          <w:spacing w:val="-4"/>
        </w:rPr>
        <w:t>соціокультурні норми, системи соціальних уявлень та установок, що є характерними</w:t>
      </w:r>
      <w:r w:rsidRPr="007A7F2A">
        <w:t xml:space="preserve"> для певної субкультури;</w:t>
      </w:r>
    </w:p>
    <w:p w:rsidR="00AD5D96" w:rsidRPr="007A7F2A" w:rsidRDefault="00AD5D96" w:rsidP="00AD5D96">
      <w:pPr>
        <w:ind w:left="1080" w:hanging="371"/>
        <w:jc w:val="both"/>
      </w:pPr>
      <w:r w:rsidRPr="007A7F2A">
        <w:t>б) взаємовідносини між різними сферами мікросистеми;</w:t>
      </w:r>
    </w:p>
    <w:p w:rsidR="00AD5D96" w:rsidRPr="007A7F2A" w:rsidRDefault="00AD5D96" w:rsidP="00AD5D96">
      <w:pPr>
        <w:ind w:left="1080" w:hanging="371"/>
        <w:jc w:val="both"/>
      </w:pPr>
      <w:r w:rsidRPr="007A7F2A">
        <w:t>в) елементи соціального середовища, до яких індивід безпосередньо не відноситься, але які впливають на нього;</w:t>
      </w:r>
    </w:p>
    <w:p w:rsidR="00AD5D96" w:rsidRPr="007A7F2A" w:rsidRDefault="00AD5D96" w:rsidP="00AD5D96">
      <w:pPr>
        <w:ind w:left="1080"/>
        <w:jc w:val="both"/>
      </w:pPr>
    </w:p>
    <w:p w:rsidR="00AD5D96" w:rsidRPr="00F918F9" w:rsidRDefault="00AD5D96" w:rsidP="00AD5D96">
      <w:pPr>
        <w:numPr>
          <w:ilvl w:val="0"/>
          <w:numId w:val="3"/>
        </w:numPr>
        <w:rPr>
          <w:b/>
        </w:rPr>
      </w:pPr>
      <w:r w:rsidRPr="00F918F9">
        <w:rPr>
          <w:b/>
        </w:rPr>
        <w:t>Є. В. Соколов виділив у соціалізації процес прилучення індивіда до роду, тобто:</w:t>
      </w:r>
    </w:p>
    <w:p w:rsidR="00AD5D96" w:rsidRPr="007A7F2A" w:rsidRDefault="00AD5D96" w:rsidP="00AD5D96">
      <w:pPr>
        <w:ind w:left="1080" w:hanging="371"/>
      </w:pPr>
      <w:r w:rsidRPr="007A7F2A">
        <w:t>а) гомінізацію;</w:t>
      </w:r>
    </w:p>
    <w:p w:rsidR="00AD5D96" w:rsidRPr="007A7F2A" w:rsidRDefault="00AD5D96" w:rsidP="00AD5D96">
      <w:pPr>
        <w:ind w:left="1080" w:hanging="371"/>
      </w:pPr>
      <w:r w:rsidRPr="007A7F2A">
        <w:t>б) інтеграцію;</w:t>
      </w:r>
    </w:p>
    <w:p w:rsidR="00AD5D96" w:rsidRPr="007A7F2A" w:rsidRDefault="00AD5D96" w:rsidP="00AD5D96">
      <w:pPr>
        <w:ind w:left="1080" w:hanging="371"/>
      </w:pPr>
      <w:r w:rsidRPr="007A7F2A">
        <w:t>в) адаптацію;</w:t>
      </w:r>
    </w:p>
    <w:p w:rsidR="00AD5D96" w:rsidRPr="007A7F2A" w:rsidRDefault="00AD5D96" w:rsidP="00AD5D96">
      <w:pPr>
        <w:ind w:left="1080" w:hanging="371"/>
      </w:pPr>
      <w:r w:rsidRPr="007A7F2A">
        <w:t>г) згуртованість.</w:t>
      </w:r>
    </w:p>
    <w:p w:rsidR="00AD5D96" w:rsidRPr="007A7F2A" w:rsidRDefault="00AD5D96" w:rsidP="00AD5D96">
      <w:pPr>
        <w:ind w:left="1080"/>
      </w:pPr>
    </w:p>
    <w:p w:rsidR="00AD5D96" w:rsidRPr="00F918F9" w:rsidRDefault="00AD5D96" w:rsidP="00AD5D96">
      <w:pPr>
        <w:numPr>
          <w:ilvl w:val="0"/>
          <w:numId w:val="3"/>
        </w:numPr>
        <w:rPr>
          <w:b/>
        </w:rPr>
      </w:pPr>
      <w:r w:rsidRPr="00F918F9">
        <w:rPr>
          <w:b/>
        </w:rPr>
        <w:t>Стилізований засіб соціалізації:</w:t>
      </w:r>
    </w:p>
    <w:p w:rsidR="00AD5D96" w:rsidRPr="007A7F2A" w:rsidRDefault="00AD5D96" w:rsidP="00AD5D96">
      <w:pPr>
        <w:ind w:left="1080" w:hanging="371"/>
      </w:pPr>
      <w:r w:rsidRPr="007A7F2A">
        <w:t>а) діє через сім’ю, найближче оточення;</w:t>
      </w:r>
    </w:p>
    <w:p w:rsidR="00AD5D96" w:rsidRPr="007A7F2A" w:rsidRDefault="00AD5D96" w:rsidP="00AD5D96">
      <w:pPr>
        <w:ind w:left="1080" w:hanging="371"/>
      </w:pPr>
      <w:r w:rsidRPr="007A7F2A">
        <w:t>б) діє через певні соціальні інститути;</w:t>
      </w:r>
    </w:p>
    <w:p w:rsidR="00AD5D96" w:rsidRPr="007A7F2A" w:rsidRDefault="00AD5D96" w:rsidP="00AD5D96">
      <w:pPr>
        <w:ind w:left="1080" w:hanging="371"/>
      </w:pPr>
      <w:r w:rsidRPr="007A7F2A">
        <w:t>в) діє в рамках певної субкультури;</w:t>
      </w:r>
    </w:p>
    <w:p w:rsidR="00AD5D96" w:rsidRPr="007A7F2A" w:rsidRDefault="00AD5D96" w:rsidP="00AD5D96">
      <w:pPr>
        <w:ind w:left="1080" w:hanging="371"/>
      </w:pPr>
      <w:r w:rsidRPr="007A7F2A">
        <w:t>г) всі відповіді вірні.</w:t>
      </w:r>
    </w:p>
    <w:p w:rsidR="00AD5D96" w:rsidRPr="007A7F2A" w:rsidRDefault="00AD5D96" w:rsidP="00AD5D96">
      <w:pPr>
        <w:ind w:left="1080" w:hanging="371"/>
      </w:pPr>
    </w:p>
    <w:p w:rsidR="00AD5D96" w:rsidRPr="00F918F9" w:rsidRDefault="00AD5D96" w:rsidP="00AD5D96">
      <w:pPr>
        <w:numPr>
          <w:ilvl w:val="0"/>
          <w:numId w:val="3"/>
        </w:numPr>
        <w:jc w:val="both"/>
        <w:rPr>
          <w:b/>
        </w:rPr>
      </w:pPr>
      <w:r w:rsidRPr="00F918F9">
        <w:rPr>
          <w:b/>
        </w:rPr>
        <w:t>За концепцією стадійності Ж. Паже суб’єкту властиві дві основні функції:</w:t>
      </w:r>
    </w:p>
    <w:p w:rsidR="00AD5D96" w:rsidRPr="007A7F2A" w:rsidRDefault="00AD5D96" w:rsidP="00AD5D96">
      <w:pPr>
        <w:ind w:left="1080" w:hanging="371"/>
      </w:pPr>
      <w:r w:rsidRPr="007A7F2A">
        <w:t>а) організація і адаптація;</w:t>
      </w:r>
    </w:p>
    <w:p w:rsidR="00AD5D96" w:rsidRPr="007A7F2A" w:rsidRDefault="00AD5D96" w:rsidP="00AD5D96">
      <w:pPr>
        <w:ind w:left="1080" w:hanging="371"/>
      </w:pPr>
      <w:r w:rsidRPr="007A7F2A">
        <w:t>б) організація і конструкція;</w:t>
      </w:r>
    </w:p>
    <w:p w:rsidR="00AD5D96" w:rsidRPr="007A7F2A" w:rsidRDefault="00AD5D96" w:rsidP="00AD5D96">
      <w:pPr>
        <w:ind w:left="1080" w:hanging="371"/>
      </w:pPr>
      <w:r w:rsidRPr="007A7F2A">
        <w:t>в) конструкція і адаптація.</w:t>
      </w:r>
    </w:p>
    <w:p w:rsidR="00AD5D96" w:rsidRPr="007A7F2A" w:rsidRDefault="00AD5D96" w:rsidP="00AD5D96">
      <w:pPr>
        <w:ind w:left="1080" w:hanging="371"/>
      </w:pPr>
      <w:r w:rsidRPr="007A7F2A">
        <w:t>г) залежно від стадії.</w:t>
      </w:r>
    </w:p>
    <w:p w:rsidR="00AD5D96" w:rsidRPr="007A7F2A" w:rsidRDefault="00AD5D96" w:rsidP="00AD5D96">
      <w:pPr>
        <w:ind w:left="1080"/>
      </w:pPr>
    </w:p>
    <w:p w:rsidR="00AD5D96" w:rsidRPr="00F918F9" w:rsidRDefault="00AD5D96" w:rsidP="00AD5D96">
      <w:pPr>
        <w:numPr>
          <w:ilvl w:val="0"/>
          <w:numId w:val="3"/>
        </w:numPr>
        <w:rPr>
          <w:b/>
        </w:rPr>
      </w:pPr>
      <w:r w:rsidRPr="00F918F9">
        <w:rPr>
          <w:b/>
        </w:rPr>
        <w:t>Акомодація, за Ж. Паже, це:</w:t>
      </w:r>
    </w:p>
    <w:p w:rsidR="00AD5D96" w:rsidRPr="007A7F2A" w:rsidRDefault="00AD5D96" w:rsidP="00AD5D96">
      <w:pPr>
        <w:ind w:left="1080" w:hanging="371"/>
      </w:pPr>
      <w:r w:rsidRPr="007A7F2A">
        <w:t>а) пристосування  схем, якими не охоплюється новий об’єкт;</w:t>
      </w:r>
    </w:p>
    <w:p w:rsidR="00AD5D96" w:rsidRPr="007A7F2A" w:rsidRDefault="00AD5D96" w:rsidP="00AD5D96">
      <w:pPr>
        <w:ind w:left="1080" w:hanging="371"/>
      </w:pPr>
      <w:r w:rsidRPr="007A7F2A">
        <w:t>б) пристосування  схем, якими охоплюється новий об’єкт;</w:t>
      </w:r>
    </w:p>
    <w:p w:rsidR="00AD5D96" w:rsidRPr="007A7F2A" w:rsidRDefault="00AD5D96" w:rsidP="00AD5D96">
      <w:pPr>
        <w:ind w:left="1080" w:hanging="371"/>
      </w:pPr>
      <w:r w:rsidRPr="007A7F2A">
        <w:t>в) пристосування  схем, якими охоплюється група незнайомих об’єктів;</w:t>
      </w:r>
    </w:p>
    <w:p w:rsidR="00AD5D96" w:rsidRPr="007A7F2A" w:rsidRDefault="00AD5D96" w:rsidP="00AD5D96">
      <w:pPr>
        <w:ind w:left="1080" w:hanging="371"/>
      </w:pPr>
      <w:r w:rsidRPr="007A7F2A">
        <w:t>г) пристосування  схем, якими охоплюється група об’єктів, що поєднані за певною ознакою.</w:t>
      </w:r>
    </w:p>
    <w:p w:rsidR="00AD5D96" w:rsidRPr="007A7F2A" w:rsidRDefault="00AD5D96" w:rsidP="00AD5D96">
      <w:pPr>
        <w:ind w:left="1080"/>
      </w:pPr>
    </w:p>
    <w:p w:rsidR="00AD5D96" w:rsidRPr="00F918F9" w:rsidRDefault="00AD5D96" w:rsidP="00AD5D96">
      <w:pPr>
        <w:numPr>
          <w:ilvl w:val="0"/>
          <w:numId w:val="3"/>
        </w:numPr>
        <w:rPr>
          <w:b/>
        </w:rPr>
      </w:pPr>
      <w:r w:rsidRPr="00F918F9">
        <w:rPr>
          <w:b/>
        </w:rPr>
        <w:t>Мислиннєвою позицією дитини, як визначав Ж. Паже, є:</w:t>
      </w:r>
    </w:p>
    <w:p w:rsidR="00AD5D96" w:rsidRPr="007A7F2A" w:rsidRDefault="00AD5D96" w:rsidP="00AD5D96">
      <w:pPr>
        <w:ind w:left="1080" w:hanging="371"/>
      </w:pPr>
      <w:r w:rsidRPr="007A7F2A">
        <w:t>а) соціалізація;</w:t>
      </w:r>
    </w:p>
    <w:p w:rsidR="00AD5D96" w:rsidRPr="007A7F2A" w:rsidRDefault="00AD5D96" w:rsidP="00AD5D96">
      <w:pPr>
        <w:ind w:left="1080" w:hanging="371"/>
      </w:pPr>
      <w:r w:rsidRPr="007A7F2A">
        <w:t>б) егоцентризм;</w:t>
      </w:r>
    </w:p>
    <w:p w:rsidR="00AD5D96" w:rsidRPr="007A7F2A" w:rsidRDefault="00AD5D96" w:rsidP="00AD5D96">
      <w:pPr>
        <w:ind w:left="1080" w:hanging="371"/>
      </w:pPr>
      <w:r w:rsidRPr="007A7F2A">
        <w:t>в) конформізм;</w:t>
      </w:r>
    </w:p>
    <w:p w:rsidR="00AD5D96" w:rsidRPr="007A7F2A" w:rsidRDefault="00AD5D96" w:rsidP="00AD5D96">
      <w:pPr>
        <w:ind w:left="1080" w:hanging="371"/>
      </w:pPr>
      <w:r w:rsidRPr="007A7F2A">
        <w:t>г) всі відповіді вірні.</w:t>
      </w:r>
    </w:p>
    <w:p w:rsidR="00AD5D96" w:rsidRPr="007A7F2A" w:rsidRDefault="00AD5D96" w:rsidP="00AD5D96">
      <w:pPr>
        <w:ind w:left="1080"/>
      </w:pPr>
    </w:p>
    <w:p w:rsidR="00AD5D96" w:rsidRPr="00F918F9" w:rsidRDefault="00AD5D96" w:rsidP="00AD5D96">
      <w:pPr>
        <w:numPr>
          <w:ilvl w:val="0"/>
          <w:numId w:val="3"/>
        </w:numPr>
        <w:rPr>
          <w:b/>
        </w:rPr>
      </w:pPr>
      <w:r w:rsidRPr="00F918F9">
        <w:rPr>
          <w:b/>
        </w:rPr>
        <w:t>Етап анімізма це:</w:t>
      </w:r>
    </w:p>
    <w:p w:rsidR="00AD5D96" w:rsidRPr="007A7F2A" w:rsidRDefault="00AD5D96" w:rsidP="00AD5D96">
      <w:pPr>
        <w:ind w:left="1080" w:hanging="371"/>
      </w:pPr>
      <w:r w:rsidRPr="007A7F2A">
        <w:t>а) співпричетність до усього;</w:t>
      </w:r>
    </w:p>
    <w:p w:rsidR="00AD5D96" w:rsidRPr="007A7F2A" w:rsidRDefault="00AD5D96" w:rsidP="00AD5D96">
      <w:pPr>
        <w:ind w:left="1080" w:hanging="371"/>
      </w:pPr>
      <w:r w:rsidRPr="007A7F2A">
        <w:t>б) перенесення закономірностей діяльності людини на природні явища;</w:t>
      </w:r>
    </w:p>
    <w:p w:rsidR="00AD5D96" w:rsidRPr="007A7F2A" w:rsidRDefault="00AD5D96" w:rsidP="00AD5D96">
      <w:pPr>
        <w:ind w:left="1080" w:hanging="371"/>
      </w:pPr>
      <w:r w:rsidRPr="007A7F2A">
        <w:t>в) всезагальне одушевління.</w:t>
      </w:r>
    </w:p>
    <w:p w:rsidR="00AD5D96" w:rsidRDefault="00AD5D96" w:rsidP="00AD5D96">
      <w:pPr>
        <w:ind w:left="1080" w:hanging="371"/>
      </w:pPr>
      <w:r w:rsidRPr="007A7F2A">
        <w:t>г) співпереживання з усього.</w:t>
      </w:r>
    </w:p>
    <w:p w:rsidR="00AD5D96" w:rsidRDefault="00AD5D96" w:rsidP="00AD5D96">
      <w:pPr>
        <w:ind w:left="1080"/>
      </w:pPr>
    </w:p>
    <w:p w:rsidR="00AD5D96" w:rsidRDefault="00AD5D96" w:rsidP="00AD5D96">
      <w:pPr>
        <w:ind w:left="1080"/>
      </w:pPr>
    </w:p>
    <w:p w:rsidR="00AD5D96" w:rsidRPr="00F918F9" w:rsidRDefault="00AD5D96" w:rsidP="00AD5D96">
      <w:pPr>
        <w:numPr>
          <w:ilvl w:val="0"/>
          <w:numId w:val="3"/>
        </w:numPr>
        <w:jc w:val="both"/>
        <w:rPr>
          <w:b/>
        </w:rPr>
      </w:pPr>
      <w:r w:rsidRPr="00F918F9">
        <w:rPr>
          <w:b/>
        </w:rPr>
        <w:lastRenderedPageBreak/>
        <w:t>Закон періодичності Ельконіна полягає у тому, що дві лінії розвитку «людина-людина» і «людина-річ»:</w:t>
      </w:r>
    </w:p>
    <w:p w:rsidR="00AD5D96" w:rsidRPr="007A7F2A" w:rsidRDefault="00AD5D96" w:rsidP="00AD5D96">
      <w:pPr>
        <w:ind w:left="1080" w:hanging="371"/>
      </w:pPr>
      <w:r w:rsidRPr="007A7F2A">
        <w:t>а) розвиваються поперемінно, то одна то інша займає домінуючу позицію;</w:t>
      </w:r>
    </w:p>
    <w:p w:rsidR="00AD5D96" w:rsidRPr="007A7F2A" w:rsidRDefault="00AD5D96" w:rsidP="00AD5D96">
      <w:pPr>
        <w:ind w:left="1080" w:hanging="371"/>
      </w:pPr>
      <w:r w:rsidRPr="007A7F2A">
        <w:t>б) розвиваються постійно з однаковою інтенсивністю;</w:t>
      </w:r>
    </w:p>
    <w:p w:rsidR="00AD5D96" w:rsidRPr="007A7F2A" w:rsidRDefault="00AD5D96" w:rsidP="00AD5D96">
      <w:pPr>
        <w:ind w:left="1080" w:hanging="371"/>
      </w:pPr>
      <w:r w:rsidRPr="007A7F2A">
        <w:t>в) спочатку розвивається друга, а потім перша.</w:t>
      </w:r>
    </w:p>
    <w:p w:rsidR="00AD5D96" w:rsidRPr="007A7F2A" w:rsidRDefault="00AD5D96" w:rsidP="00AD5D96">
      <w:pPr>
        <w:ind w:left="1080" w:hanging="371"/>
      </w:pPr>
      <w:r w:rsidRPr="007A7F2A">
        <w:t>г) залежно від ситуації.</w:t>
      </w:r>
    </w:p>
    <w:p w:rsidR="00AD5D96" w:rsidRPr="007A7F2A" w:rsidRDefault="00AD5D96" w:rsidP="00AD5D96">
      <w:pPr>
        <w:ind w:left="1080"/>
      </w:pPr>
      <w:r w:rsidRPr="007A7F2A">
        <w:t xml:space="preserve"> </w:t>
      </w:r>
    </w:p>
    <w:p w:rsidR="00AD5D96" w:rsidRPr="00F918F9" w:rsidRDefault="00AD5D96" w:rsidP="00AD5D96">
      <w:pPr>
        <w:numPr>
          <w:ilvl w:val="0"/>
          <w:numId w:val="3"/>
        </w:numPr>
        <w:jc w:val="both"/>
        <w:rPr>
          <w:b/>
        </w:rPr>
      </w:pPr>
      <w:r w:rsidRPr="00F918F9">
        <w:rPr>
          <w:b/>
        </w:rPr>
        <w:t>Конативний компонент соціалізації це, іншими словами:</w:t>
      </w:r>
    </w:p>
    <w:p w:rsidR="00AD5D96" w:rsidRPr="007A7F2A" w:rsidRDefault="00AD5D96" w:rsidP="00AD5D96">
      <w:pPr>
        <w:ind w:left="1080" w:hanging="371"/>
      </w:pPr>
      <w:r w:rsidRPr="007A7F2A">
        <w:t>а) поведінковий компонент;</w:t>
      </w:r>
    </w:p>
    <w:p w:rsidR="00AD5D96" w:rsidRPr="007A7F2A" w:rsidRDefault="00AD5D96" w:rsidP="00AD5D96">
      <w:pPr>
        <w:ind w:left="1080" w:hanging="371"/>
      </w:pPr>
      <w:r w:rsidRPr="007A7F2A">
        <w:t>б) афективний компонент;</w:t>
      </w:r>
    </w:p>
    <w:p w:rsidR="00AD5D96" w:rsidRPr="007A7F2A" w:rsidRDefault="00AD5D96" w:rsidP="00AD5D96">
      <w:pPr>
        <w:ind w:left="1080" w:hanging="371"/>
      </w:pPr>
      <w:r w:rsidRPr="007A7F2A">
        <w:t>в) когнітивний компонент;</w:t>
      </w:r>
    </w:p>
    <w:p w:rsidR="00AD5D96" w:rsidRPr="007A7F2A" w:rsidRDefault="00AD5D96" w:rsidP="00AD5D96">
      <w:pPr>
        <w:ind w:left="1080" w:hanging="371"/>
      </w:pPr>
      <w:r w:rsidRPr="007A7F2A">
        <w:t>г) інтелектуальний компонент.</w:t>
      </w:r>
    </w:p>
    <w:p w:rsidR="00AD5D96" w:rsidRPr="007A7F2A" w:rsidRDefault="00AD5D96" w:rsidP="00AD5D96">
      <w:pPr>
        <w:ind w:left="1080"/>
      </w:pPr>
    </w:p>
    <w:p w:rsidR="00AD5D96" w:rsidRPr="00F918F9" w:rsidRDefault="00AD5D96" w:rsidP="00AD5D96">
      <w:pPr>
        <w:numPr>
          <w:ilvl w:val="0"/>
          <w:numId w:val="3"/>
        </w:numPr>
        <w:jc w:val="both"/>
        <w:rPr>
          <w:b/>
        </w:rPr>
      </w:pPr>
      <w:r w:rsidRPr="00F918F9">
        <w:rPr>
          <w:b/>
        </w:rPr>
        <w:t>Вторинна статево-рольова соціалізація починається з періоду:</w:t>
      </w:r>
    </w:p>
    <w:p w:rsidR="00AD5D96" w:rsidRPr="007A7F2A" w:rsidRDefault="00AD5D96" w:rsidP="00AD5D96">
      <w:pPr>
        <w:ind w:left="1080" w:hanging="371"/>
      </w:pPr>
      <w:r w:rsidRPr="007A7F2A">
        <w:t>а) народження дитини;</w:t>
      </w:r>
    </w:p>
    <w:p w:rsidR="00AD5D96" w:rsidRPr="007A7F2A" w:rsidRDefault="00AD5D96" w:rsidP="00AD5D96">
      <w:pPr>
        <w:ind w:left="1080" w:hanging="371"/>
      </w:pPr>
      <w:r w:rsidRPr="007A7F2A">
        <w:t>б) початку навчання у школі;</w:t>
      </w:r>
    </w:p>
    <w:p w:rsidR="00AD5D96" w:rsidRPr="007A7F2A" w:rsidRDefault="00AD5D96" w:rsidP="00AD5D96">
      <w:pPr>
        <w:ind w:left="1080" w:hanging="371"/>
      </w:pPr>
      <w:r w:rsidRPr="007A7F2A">
        <w:t>в) соціальної зрілості;</w:t>
      </w:r>
    </w:p>
    <w:p w:rsidR="00AD5D96" w:rsidRPr="007A7F2A" w:rsidRDefault="00AD5D96" w:rsidP="00AD5D96">
      <w:pPr>
        <w:ind w:left="1080" w:hanging="371"/>
      </w:pPr>
      <w:r w:rsidRPr="007A7F2A">
        <w:t>г) у похилому віці.</w:t>
      </w:r>
    </w:p>
    <w:p w:rsidR="00AD5D96" w:rsidRPr="007A7F2A" w:rsidRDefault="00AD5D96" w:rsidP="00AD5D96">
      <w:pPr>
        <w:ind w:left="1080"/>
      </w:pPr>
    </w:p>
    <w:p w:rsidR="00AD5D96" w:rsidRPr="00F918F9" w:rsidRDefault="00AD5D96" w:rsidP="00AD5D96">
      <w:pPr>
        <w:numPr>
          <w:ilvl w:val="0"/>
          <w:numId w:val="3"/>
        </w:numPr>
        <w:jc w:val="both"/>
        <w:rPr>
          <w:b/>
        </w:rPr>
      </w:pPr>
      <w:r w:rsidRPr="00F918F9">
        <w:rPr>
          <w:b/>
        </w:rPr>
        <w:t>Інкультурація – це:</w:t>
      </w:r>
    </w:p>
    <w:p w:rsidR="00AD5D96" w:rsidRPr="007A7F2A" w:rsidRDefault="00AD5D96" w:rsidP="00AD5D96">
      <w:pPr>
        <w:ind w:left="1080" w:hanging="371"/>
      </w:pPr>
      <w:r w:rsidRPr="007A7F2A">
        <w:t xml:space="preserve">а) вступ у нову субкультуру; </w:t>
      </w:r>
    </w:p>
    <w:p w:rsidR="00AD5D96" w:rsidRPr="007A7F2A" w:rsidRDefault="00AD5D96" w:rsidP="00AD5D96">
      <w:pPr>
        <w:ind w:left="1080" w:hanging="371"/>
        <w:jc w:val="both"/>
      </w:pPr>
      <w:r w:rsidRPr="007A7F2A">
        <w:t>б) засвоєння традицій тендерної культури суспільства з метою передачі наступному поколінню;</w:t>
      </w:r>
    </w:p>
    <w:p w:rsidR="00AD5D96" w:rsidRPr="007A7F2A" w:rsidRDefault="00AD5D96" w:rsidP="00AD5D96">
      <w:pPr>
        <w:ind w:left="1080" w:hanging="371"/>
      </w:pPr>
      <w:r w:rsidRPr="007A7F2A">
        <w:t>в) відсутність моральності у представників певних субкультур;</w:t>
      </w:r>
    </w:p>
    <w:p w:rsidR="00AD5D96" w:rsidRPr="007A7F2A" w:rsidRDefault="00AD5D96" w:rsidP="00AD5D96">
      <w:pPr>
        <w:ind w:left="1080" w:hanging="371"/>
      </w:pPr>
      <w:r w:rsidRPr="007A7F2A">
        <w:t>г) відсутність культури у представників суспільства.</w:t>
      </w:r>
    </w:p>
    <w:p w:rsidR="00AD5D96" w:rsidRPr="001A5EDE" w:rsidRDefault="00AD5D96" w:rsidP="00AD5D96">
      <w:pPr>
        <w:ind w:left="1080"/>
        <w:rPr>
          <w:sz w:val="20"/>
          <w:szCs w:val="20"/>
        </w:rPr>
      </w:pPr>
    </w:p>
    <w:p w:rsidR="00AD5D96" w:rsidRPr="00F918F9" w:rsidRDefault="00AD5D96" w:rsidP="00AD5D96">
      <w:pPr>
        <w:numPr>
          <w:ilvl w:val="0"/>
          <w:numId w:val="3"/>
        </w:numPr>
        <w:rPr>
          <w:b/>
        </w:rPr>
      </w:pPr>
      <w:r w:rsidRPr="00F918F9">
        <w:rPr>
          <w:b/>
        </w:rPr>
        <w:t>Механізмом статево-рольової соціалізації є:</w:t>
      </w:r>
    </w:p>
    <w:p w:rsidR="00AD5D96" w:rsidRPr="007A7F2A" w:rsidRDefault="00AD5D96" w:rsidP="00AD5D96">
      <w:pPr>
        <w:ind w:left="1080" w:hanging="371"/>
      </w:pPr>
      <w:r w:rsidRPr="007A7F2A">
        <w:t>а) адаптація;</w:t>
      </w:r>
    </w:p>
    <w:p w:rsidR="00AD5D96" w:rsidRPr="007A7F2A" w:rsidRDefault="00AD5D96" w:rsidP="00AD5D96">
      <w:pPr>
        <w:ind w:left="1080" w:hanging="371"/>
      </w:pPr>
      <w:r w:rsidRPr="007A7F2A">
        <w:t>б) ідентифікація;</w:t>
      </w:r>
    </w:p>
    <w:p w:rsidR="00AD5D96" w:rsidRPr="007A7F2A" w:rsidRDefault="00AD5D96" w:rsidP="00AD5D96">
      <w:pPr>
        <w:ind w:left="1080" w:hanging="371"/>
      </w:pPr>
      <w:r w:rsidRPr="007A7F2A">
        <w:t>в) диференціація;</w:t>
      </w:r>
    </w:p>
    <w:p w:rsidR="00AD5D96" w:rsidRPr="007A7F2A" w:rsidRDefault="00AD5D96" w:rsidP="00AD5D96">
      <w:pPr>
        <w:ind w:left="1080" w:hanging="371"/>
      </w:pPr>
      <w:r w:rsidRPr="007A7F2A">
        <w:t>г) немає вірної відповіді.</w:t>
      </w:r>
    </w:p>
    <w:p w:rsidR="00AD5D96" w:rsidRPr="001A5EDE" w:rsidRDefault="00AD5D96" w:rsidP="00AD5D96">
      <w:pPr>
        <w:ind w:left="1080"/>
        <w:rPr>
          <w:sz w:val="20"/>
          <w:szCs w:val="20"/>
        </w:rPr>
      </w:pPr>
    </w:p>
    <w:p w:rsidR="00AD5D96" w:rsidRPr="00F918F9" w:rsidRDefault="00AD5D96" w:rsidP="00AD5D96">
      <w:pPr>
        <w:numPr>
          <w:ilvl w:val="0"/>
          <w:numId w:val="3"/>
        </w:numPr>
        <w:rPr>
          <w:b/>
        </w:rPr>
      </w:pPr>
      <w:r w:rsidRPr="00F918F9">
        <w:rPr>
          <w:b/>
        </w:rPr>
        <w:t>Ритуальне спілкування – це:</w:t>
      </w:r>
    </w:p>
    <w:p w:rsidR="00AD5D96" w:rsidRPr="007A7F2A" w:rsidRDefault="00AD5D96" w:rsidP="00AD5D96">
      <w:pPr>
        <w:ind w:firstLine="709"/>
      </w:pPr>
      <w:r w:rsidRPr="007A7F2A">
        <w:t>а) авторитарна, директивна форма дії на партнера;</w:t>
      </w:r>
    </w:p>
    <w:p w:rsidR="00AD5D96" w:rsidRPr="007A7F2A" w:rsidRDefault="00AD5D96" w:rsidP="00AD5D96">
      <w:pPr>
        <w:ind w:firstLine="709"/>
      </w:pPr>
      <w:r w:rsidRPr="007A7F2A">
        <w:t>б) засіб підтвердження людиною своїх соціальних ролей;</w:t>
      </w:r>
    </w:p>
    <w:p w:rsidR="00AD5D96" w:rsidRPr="007A7F2A" w:rsidRDefault="00AD5D96" w:rsidP="00AD5D96">
      <w:pPr>
        <w:ind w:firstLine="709"/>
      </w:pPr>
      <w:r w:rsidRPr="007A7F2A">
        <w:t>в) відтворення позиційної нерівноправності партнерів;</w:t>
      </w:r>
    </w:p>
    <w:p w:rsidR="00AD5D96" w:rsidRPr="007A7F2A" w:rsidRDefault="00AD5D96" w:rsidP="00AD5D96">
      <w:pPr>
        <w:ind w:firstLine="709"/>
      </w:pPr>
      <w:r w:rsidRPr="007A7F2A">
        <w:t>г) всі відповіді вірні.</w:t>
      </w:r>
    </w:p>
    <w:p w:rsidR="00AD5D96" w:rsidRPr="001A5EDE" w:rsidRDefault="00AD5D96" w:rsidP="00AD5D96">
      <w:pPr>
        <w:ind w:left="1080"/>
        <w:rPr>
          <w:sz w:val="20"/>
          <w:szCs w:val="20"/>
        </w:rPr>
      </w:pPr>
    </w:p>
    <w:p w:rsidR="00AD5D96" w:rsidRPr="00F918F9" w:rsidRDefault="00AD5D96" w:rsidP="00AD5D96">
      <w:pPr>
        <w:numPr>
          <w:ilvl w:val="0"/>
          <w:numId w:val="3"/>
        </w:numPr>
        <w:rPr>
          <w:b/>
        </w:rPr>
      </w:pPr>
      <w:r w:rsidRPr="00F918F9">
        <w:rPr>
          <w:b/>
        </w:rPr>
        <w:t>Афіліація – це:</w:t>
      </w:r>
    </w:p>
    <w:p w:rsidR="00AD5D96" w:rsidRPr="007A7F2A" w:rsidRDefault="00AD5D96" w:rsidP="00AD5D96">
      <w:pPr>
        <w:ind w:firstLine="709"/>
      </w:pPr>
      <w:r w:rsidRPr="007A7F2A">
        <w:t>а) потреба у спілкуванні;</w:t>
      </w:r>
    </w:p>
    <w:p w:rsidR="00AD5D96" w:rsidRPr="007A7F2A" w:rsidRDefault="00AD5D96" w:rsidP="00AD5D96">
      <w:pPr>
        <w:ind w:firstLine="709"/>
      </w:pPr>
      <w:r w:rsidRPr="007A7F2A">
        <w:t>б) потреба у безпеці;</w:t>
      </w:r>
    </w:p>
    <w:p w:rsidR="00AD5D96" w:rsidRPr="007A7F2A" w:rsidRDefault="00AD5D96" w:rsidP="00AD5D96">
      <w:pPr>
        <w:ind w:firstLine="709"/>
      </w:pPr>
      <w:r w:rsidRPr="007A7F2A">
        <w:t>в) потреба у саморозвитку;</w:t>
      </w:r>
    </w:p>
    <w:p w:rsidR="00AD5D96" w:rsidRPr="007A7F2A" w:rsidRDefault="00AD5D96" w:rsidP="00AD5D96">
      <w:pPr>
        <w:ind w:firstLine="709"/>
      </w:pPr>
      <w:r w:rsidRPr="007A7F2A">
        <w:t>г) потреба у любові і ніжності.</w:t>
      </w:r>
    </w:p>
    <w:p w:rsidR="00AD5D96" w:rsidRPr="001A5EDE" w:rsidRDefault="00AD5D96" w:rsidP="00AD5D96">
      <w:pPr>
        <w:ind w:left="1080"/>
        <w:rPr>
          <w:sz w:val="20"/>
          <w:szCs w:val="20"/>
        </w:rPr>
      </w:pPr>
    </w:p>
    <w:p w:rsidR="00AD5D96" w:rsidRPr="00F918F9" w:rsidRDefault="00AD5D96" w:rsidP="00AD5D96">
      <w:pPr>
        <w:numPr>
          <w:ilvl w:val="0"/>
          <w:numId w:val="3"/>
        </w:numPr>
        <w:rPr>
          <w:b/>
        </w:rPr>
      </w:pPr>
      <w:r w:rsidRPr="00F918F9">
        <w:rPr>
          <w:b/>
        </w:rPr>
        <w:t>Поняття «атракція» означає:</w:t>
      </w:r>
    </w:p>
    <w:p w:rsidR="00AD5D96" w:rsidRPr="007A7F2A" w:rsidRDefault="00AD5D96" w:rsidP="00AD5D96">
      <w:pPr>
        <w:ind w:firstLine="709"/>
      </w:pPr>
      <w:r w:rsidRPr="007A7F2A">
        <w:t>а) позитивні почуття по відношенню до іншої людини;</w:t>
      </w:r>
    </w:p>
    <w:p w:rsidR="00AD5D96" w:rsidRPr="007A7F2A" w:rsidRDefault="00AD5D96" w:rsidP="00AD5D96">
      <w:pPr>
        <w:ind w:firstLine="709"/>
      </w:pPr>
      <w:r w:rsidRPr="007A7F2A">
        <w:t>б) здатність маніпулювати співрозмовником;</w:t>
      </w:r>
    </w:p>
    <w:p w:rsidR="00AD5D96" w:rsidRPr="007A7F2A" w:rsidRDefault="00AD5D96" w:rsidP="00AD5D96">
      <w:pPr>
        <w:ind w:firstLine="709"/>
      </w:pPr>
      <w:r w:rsidRPr="007A7F2A">
        <w:t>в) емоційна нестійкість;</w:t>
      </w:r>
    </w:p>
    <w:p w:rsidR="00AD5D96" w:rsidRPr="007A7F2A" w:rsidRDefault="00AD5D96" w:rsidP="00AD5D96">
      <w:pPr>
        <w:ind w:firstLine="709"/>
      </w:pPr>
      <w:r w:rsidRPr="007A7F2A">
        <w:t>г) негативні почуття по відношенню до іншої людини.</w:t>
      </w:r>
    </w:p>
    <w:p w:rsidR="00AD5D96" w:rsidRPr="001A5EDE" w:rsidRDefault="00AD5D96" w:rsidP="00AD5D96">
      <w:pPr>
        <w:rPr>
          <w:sz w:val="20"/>
          <w:szCs w:val="20"/>
        </w:rPr>
      </w:pPr>
    </w:p>
    <w:p w:rsidR="00AD5D96" w:rsidRPr="00F918F9" w:rsidRDefault="00AD5D96" w:rsidP="00AD5D96">
      <w:pPr>
        <w:numPr>
          <w:ilvl w:val="0"/>
          <w:numId w:val="3"/>
        </w:numPr>
        <w:rPr>
          <w:b/>
        </w:rPr>
      </w:pPr>
      <w:r w:rsidRPr="00F918F9">
        <w:rPr>
          <w:b/>
        </w:rPr>
        <w:t>Аксіальна комунікація спрямовує свої сигнали до :</w:t>
      </w:r>
    </w:p>
    <w:p w:rsidR="00AD5D96" w:rsidRPr="007A7F2A" w:rsidRDefault="00AD5D96" w:rsidP="00AD5D96">
      <w:pPr>
        <w:ind w:firstLine="709"/>
      </w:pPr>
      <w:r w:rsidRPr="007A7F2A">
        <w:t>а) багатьох реципієнтів;</w:t>
      </w:r>
    </w:p>
    <w:p w:rsidR="00AD5D96" w:rsidRPr="007A7F2A" w:rsidRDefault="00AD5D96" w:rsidP="00AD5D96">
      <w:pPr>
        <w:ind w:firstLine="709"/>
      </w:pPr>
      <w:r w:rsidRPr="007A7F2A">
        <w:t>б) окремого отримувача;</w:t>
      </w:r>
    </w:p>
    <w:p w:rsidR="00AD5D96" w:rsidRPr="007A7F2A" w:rsidRDefault="00AD5D96" w:rsidP="00AD5D96">
      <w:pPr>
        <w:ind w:firstLine="709"/>
      </w:pPr>
      <w:r w:rsidRPr="007A7F2A">
        <w:lastRenderedPageBreak/>
        <w:t>в) опонентів у конфлікті;</w:t>
      </w:r>
    </w:p>
    <w:p w:rsidR="00AD5D96" w:rsidRPr="007A7F2A" w:rsidRDefault="00AD5D96" w:rsidP="00AD5D96">
      <w:pPr>
        <w:ind w:firstLine="709"/>
      </w:pPr>
      <w:r w:rsidRPr="007A7F2A">
        <w:t>г) опонентів у співпраці.</w:t>
      </w:r>
    </w:p>
    <w:p w:rsidR="00AD5D96" w:rsidRPr="007A7F2A" w:rsidRDefault="00AD5D96" w:rsidP="00AD5D96">
      <w:pPr>
        <w:ind w:left="1080"/>
      </w:pPr>
    </w:p>
    <w:p w:rsidR="00AD5D96" w:rsidRPr="00F918F9" w:rsidRDefault="00AD5D96" w:rsidP="00AD5D96">
      <w:pPr>
        <w:numPr>
          <w:ilvl w:val="0"/>
          <w:numId w:val="3"/>
        </w:numPr>
        <w:rPr>
          <w:b/>
        </w:rPr>
      </w:pPr>
      <w:r w:rsidRPr="00F918F9">
        <w:rPr>
          <w:b/>
        </w:rPr>
        <w:t>Ретиальна комунікація спрямовує свої сигнали до:</w:t>
      </w:r>
    </w:p>
    <w:p w:rsidR="00AD5D96" w:rsidRPr="007A7F2A" w:rsidRDefault="00AD5D96" w:rsidP="00AD5D96">
      <w:pPr>
        <w:ind w:firstLine="709"/>
      </w:pPr>
      <w:r w:rsidRPr="007A7F2A">
        <w:t>а) багатьох реципієнтів;</w:t>
      </w:r>
    </w:p>
    <w:p w:rsidR="00AD5D96" w:rsidRPr="007A7F2A" w:rsidRDefault="00AD5D96" w:rsidP="00AD5D96">
      <w:pPr>
        <w:ind w:firstLine="709"/>
      </w:pPr>
      <w:r w:rsidRPr="007A7F2A">
        <w:t>б) окремого отримувача;</w:t>
      </w:r>
    </w:p>
    <w:p w:rsidR="00AD5D96" w:rsidRPr="007A7F2A" w:rsidRDefault="00AD5D96" w:rsidP="00AD5D96">
      <w:pPr>
        <w:ind w:firstLine="709"/>
      </w:pPr>
      <w:r w:rsidRPr="007A7F2A">
        <w:t>в) опонентів у конфлікті;</w:t>
      </w:r>
    </w:p>
    <w:p w:rsidR="00AD5D96" w:rsidRPr="007A7F2A" w:rsidRDefault="00AD5D96" w:rsidP="00AD5D96">
      <w:pPr>
        <w:ind w:firstLine="709"/>
      </w:pPr>
      <w:r w:rsidRPr="007A7F2A">
        <w:t>г) опонентів у співпраці.</w:t>
      </w:r>
    </w:p>
    <w:p w:rsidR="00AD5D96" w:rsidRPr="007A7F2A" w:rsidRDefault="00AD5D96" w:rsidP="00AD5D96">
      <w:pPr>
        <w:ind w:left="360"/>
      </w:pPr>
    </w:p>
    <w:p w:rsidR="00AD5D96" w:rsidRPr="00F918F9" w:rsidRDefault="00AD5D96" w:rsidP="00AD5D96">
      <w:pPr>
        <w:numPr>
          <w:ilvl w:val="0"/>
          <w:numId w:val="3"/>
        </w:numPr>
        <w:rPr>
          <w:b/>
        </w:rPr>
      </w:pPr>
      <w:r w:rsidRPr="00F918F9">
        <w:rPr>
          <w:b/>
        </w:rPr>
        <w:t>Семантичний бар’єр у спілкуванні полягає в :</w:t>
      </w:r>
    </w:p>
    <w:p w:rsidR="00AD5D96" w:rsidRPr="007A7F2A" w:rsidRDefault="00AD5D96" w:rsidP="00AD5D96">
      <w:pPr>
        <w:ind w:firstLine="709"/>
      </w:pPr>
      <w:r w:rsidRPr="007A7F2A">
        <w:t>а) різниці у тезаурусі – існуючих системах значень партнерів спілкування;</w:t>
      </w:r>
    </w:p>
    <w:p w:rsidR="00AD5D96" w:rsidRPr="007A7F2A" w:rsidRDefault="00AD5D96" w:rsidP="00AD5D96">
      <w:pPr>
        <w:ind w:firstLine="709"/>
      </w:pPr>
      <w:r w:rsidRPr="007A7F2A">
        <w:t>б) несприйняття логічних схем співрозмовника;</w:t>
      </w:r>
    </w:p>
    <w:p w:rsidR="00AD5D96" w:rsidRPr="007A7F2A" w:rsidRDefault="00AD5D96" w:rsidP="00AD5D96">
      <w:pPr>
        <w:ind w:firstLine="709"/>
      </w:pPr>
      <w:r w:rsidRPr="007A7F2A">
        <w:t>в) відмінності у розумінні співрозмовника через фонетичні особливості його мови;</w:t>
      </w:r>
    </w:p>
    <w:p w:rsidR="00AD5D96" w:rsidRPr="007A7F2A" w:rsidRDefault="00AD5D96" w:rsidP="00AD5D96">
      <w:pPr>
        <w:ind w:firstLine="709"/>
      </w:pPr>
      <w:r w:rsidRPr="007A7F2A">
        <w:t>г) відмінності у розумінні співрозмовника через особливості його мислення.</w:t>
      </w:r>
    </w:p>
    <w:p w:rsidR="00AD5D96" w:rsidRPr="007A7F2A" w:rsidRDefault="00AD5D96" w:rsidP="00AD5D96">
      <w:pPr>
        <w:ind w:left="1080"/>
      </w:pPr>
    </w:p>
    <w:p w:rsidR="00AD5D96" w:rsidRPr="00F918F9" w:rsidRDefault="00AD5D96" w:rsidP="00AD5D96">
      <w:pPr>
        <w:numPr>
          <w:ilvl w:val="0"/>
          <w:numId w:val="3"/>
        </w:numPr>
        <w:rPr>
          <w:b/>
        </w:rPr>
      </w:pPr>
      <w:r w:rsidRPr="00F918F9">
        <w:rPr>
          <w:b/>
        </w:rPr>
        <w:t>Словникове визначення слова – це:</w:t>
      </w:r>
    </w:p>
    <w:p w:rsidR="00AD5D96" w:rsidRPr="007A7F2A" w:rsidRDefault="00AD5D96" w:rsidP="00AD5D96">
      <w:pPr>
        <w:ind w:firstLine="709"/>
      </w:pPr>
      <w:r w:rsidRPr="007A7F2A">
        <w:t>а) конотація;</w:t>
      </w:r>
    </w:p>
    <w:p w:rsidR="00AD5D96" w:rsidRPr="007A7F2A" w:rsidRDefault="00AD5D96" w:rsidP="00AD5D96">
      <w:pPr>
        <w:ind w:firstLine="709"/>
      </w:pPr>
      <w:r w:rsidRPr="007A7F2A">
        <w:t>б) денотат;</w:t>
      </w:r>
    </w:p>
    <w:p w:rsidR="00AD5D96" w:rsidRPr="007A7F2A" w:rsidRDefault="00AD5D96" w:rsidP="00AD5D96">
      <w:pPr>
        <w:ind w:firstLine="709"/>
      </w:pPr>
      <w:r w:rsidRPr="007A7F2A">
        <w:t>в) рефреймінг;</w:t>
      </w:r>
    </w:p>
    <w:p w:rsidR="00AD5D96" w:rsidRPr="007A7F2A" w:rsidRDefault="00AD5D96" w:rsidP="00AD5D96">
      <w:pPr>
        <w:ind w:firstLine="709"/>
      </w:pPr>
      <w:r w:rsidRPr="007A7F2A">
        <w:t>г) немає вірної відповіді.</w:t>
      </w:r>
    </w:p>
    <w:p w:rsidR="00AD5D96" w:rsidRPr="007A7F2A" w:rsidRDefault="00AD5D96" w:rsidP="00AD5D96">
      <w:pPr>
        <w:ind w:left="1080"/>
      </w:pPr>
    </w:p>
    <w:p w:rsidR="00AD5D96" w:rsidRPr="00F918F9" w:rsidRDefault="00AD5D96" w:rsidP="00AD5D96">
      <w:pPr>
        <w:numPr>
          <w:ilvl w:val="0"/>
          <w:numId w:val="3"/>
        </w:numPr>
        <w:rPr>
          <w:b/>
        </w:rPr>
      </w:pPr>
      <w:r w:rsidRPr="00F918F9">
        <w:rPr>
          <w:b/>
        </w:rPr>
        <w:t>Проксеміка вивчає:</w:t>
      </w:r>
    </w:p>
    <w:p w:rsidR="00AD5D96" w:rsidRPr="007A7F2A" w:rsidRDefault="00AD5D96" w:rsidP="00AD5D96">
      <w:pPr>
        <w:ind w:firstLine="709"/>
      </w:pPr>
      <w:r w:rsidRPr="007A7F2A">
        <w:t>а) просторову організацію спілкування;</w:t>
      </w:r>
    </w:p>
    <w:p w:rsidR="00AD5D96" w:rsidRPr="007A7F2A" w:rsidRDefault="00AD5D96" w:rsidP="00AD5D96">
      <w:pPr>
        <w:ind w:firstLine="709"/>
      </w:pPr>
      <w:r w:rsidRPr="007A7F2A">
        <w:t>б) часову організацію спілкування;</w:t>
      </w:r>
    </w:p>
    <w:p w:rsidR="00AD5D96" w:rsidRPr="007A7F2A" w:rsidRDefault="00AD5D96" w:rsidP="00AD5D96">
      <w:pPr>
        <w:ind w:firstLine="709"/>
      </w:pPr>
      <w:r w:rsidRPr="007A7F2A">
        <w:t>в) просторову і часову організацію спілкування.</w:t>
      </w:r>
    </w:p>
    <w:p w:rsidR="00AD5D96" w:rsidRPr="007A7F2A" w:rsidRDefault="00AD5D96" w:rsidP="00AD5D96">
      <w:pPr>
        <w:ind w:firstLine="709"/>
      </w:pPr>
      <w:r w:rsidRPr="007A7F2A">
        <w:t xml:space="preserve">г) організацію спілкування в  трудовому колективі. </w:t>
      </w:r>
    </w:p>
    <w:p w:rsidR="00AD5D96" w:rsidRPr="007A7F2A" w:rsidRDefault="00AD5D96" w:rsidP="00AD5D96">
      <w:pPr>
        <w:ind w:left="1080"/>
      </w:pPr>
    </w:p>
    <w:p w:rsidR="00AD5D96" w:rsidRPr="00F918F9" w:rsidRDefault="00AD5D96" w:rsidP="00AD5D96">
      <w:pPr>
        <w:numPr>
          <w:ilvl w:val="0"/>
          <w:numId w:val="3"/>
        </w:numPr>
        <w:rPr>
          <w:b/>
        </w:rPr>
      </w:pPr>
      <w:r w:rsidRPr="00F918F9">
        <w:rPr>
          <w:b/>
        </w:rPr>
        <w:t>До позицій, які виділив у своєму трансактному аналізі Е. Берн, не належить:</w:t>
      </w:r>
    </w:p>
    <w:p w:rsidR="00AD5D96" w:rsidRPr="007A7F2A" w:rsidRDefault="00AD5D96" w:rsidP="00AD5D96">
      <w:pPr>
        <w:ind w:firstLine="709"/>
      </w:pPr>
      <w:r w:rsidRPr="007A7F2A">
        <w:t>а) позиція «дорослий»;</w:t>
      </w:r>
    </w:p>
    <w:p w:rsidR="00AD5D96" w:rsidRPr="007A7F2A" w:rsidRDefault="00AD5D96" w:rsidP="00AD5D96">
      <w:pPr>
        <w:ind w:firstLine="709"/>
      </w:pPr>
      <w:r w:rsidRPr="007A7F2A">
        <w:t>б) позиція «вчитель»;</w:t>
      </w:r>
    </w:p>
    <w:p w:rsidR="00AD5D96" w:rsidRPr="007A7F2A" w:rsidRDefault="00AD5D96" w:rsidP="00AD5D96">
      <w:pPr>
        <w:ind w:firstLine="709"/>
      </w:pPr>
      <w:r w:rsidRPr="007A7F2A">
        <w:t>в) позиція «дитина»;</w:t>
      </w:r>
    </w:p>
    <w:p w:rsidR="00AD5D96" w:rsidRPr="007A7F2A" w:rsidRDefault="00AD5D96" w:rsidP="00AD5D96">
      <w:pPr>
        <w:ind w:firstLine="709"/>
      </w:pPr>
      <w:r w:rsidRPr="007A7F2A">
        <w:t>г) жодна з вказаних позицій.</w:t>
      </w:r>
    </w:p>
    <w:p w:rsidR="00AD5D96" w:rsidRPr="007A7F2A" w:rsidRDefault="00AD5D96" w:rsidP="00AD5D96">
      <w:pPr>
        <w:ind w:left="1080"/>
      </w:pPr>
    </w:p>
    <w:p w:rsidR="00AD5D96" w:rsidRPr="00F918F9" w:rsidRDefault="00AD5D96" w:rsidP="00AD5D96">
      <w:pPr>
        <w:ind w:left="714" w:hanging="357"/>
        <w:rPr>
          <w:b/>
        </w:rPr>
      </w:pPr>
      <w:r w:rsidRPr="00F918F9">
        <w:rPr>
          <w:b/>
        </w:rPr>
        <w:t>31. Соціальна психологія як наука не вивчає:</w:t>
      </w:r>
    </w:p>
    <w:p w:rsidR="00AD5D96" w:rsidRPr="007A7F2A" w:rsidRDefault="00AD5D96" w:rsidP="00AD5D96">
      <w:pPr>
        <w:pStyle w:val="a6"/>
        <w:ind w:left="1080" w:hanging="371"/>
        <w:rPr>
          <w:rFonts w:ascii="Times New Roman" w:hAnsi="Times New Roman"/>
          <w:sz w:val="24"/>
          <w:szCs w:val="24"/>
          <w:lang w:val="uk-UA"/>
        </w:rPr>
      </w:pPr>
      <w:r w:rsidRPr="007A7F2A">
        <w:rPr>
          <w:rFonts w:ascii="Times New Roman" w:hAnsi="Times New Roman"/>
          <w:sz w:val="24"/>
          <w:szCs w:val="24"/>
          <w:lang w:val="uk-UA"/>
        </w:rPr>
        <w:t>а) соціальні групи;</w:t>
      </w:r>
    </w:p>
    <w:p w:rsidR="00AD5D96" w:rsidRPr="007A7F2A" w:rsidRDefault="00AD5D96" w:rsidP="00AD5D96">
      <w:pPr>
        <w:pStyle w:val="a6"/>
        <w:ind w:left="1080" w:hanging="371"/>
        <w:rPr>
          <w:rFonts w:ascii="Times New Roman" w:hAnsi="Times New Roman"/>
          <w:sz w:val="24"/>
          <w:szCs w:val="24"/>
          <w:lang w:val="uk-UA"/>
        </w:rPr>
      </w:pPr>
      <w:r w:rsidRPr="007A7F2A">
        <w:rPr>
          <w:rFonts w:ascii="Times New Roman" w:hAnsi="Times New Roman"/>
          <w:sz w:val="24"/>
          <w:szCs w:val="24"/>
          <w:lang w:val="uk-UA"/>
        </w:rPr>
        <w:t>б) особистість;</w:t>
      </w:r>
    </w:p>
    <w:p w:rsidR="00AD5D96" w:rsidRPr="007A7F2A" w:rsidRDefault="00AD5D96" w:rsidP="00AD5D96">
      <w:pPr>
        <w:pStyle w:val="a6"/>
        <w:ind w:left="1080" w:hanging="371"/>
        <w:rPr>
          <w:rFonts w:ascii="Times New Roman" w:hAnsi="Times New Roman"/>
          <w:sz w:val="24"/>
          <w:szCs w:val="24"/>
          <w:lang w:val="uk-UA"/>
        </w:rPr>
      </w:pPr>
      <w:r w:rsidRPr="007A7F2A">
        <w:rPr>
          <w:rFonts w:ascii="Times New Roman" w:hAnsi="Times New Roman"/>
          <w:sz w:val="24"/>
          <w:szCs w:val="24"/>
          <w:lang w:val="uk-UA"/>
        </w:rPr>
        <w:t>в) спілкування;</w:t>
      </w:r>
    </w:p>
    <w:p w:rsidR="00AD5D96" w:rsidRPr="007A7F2A" w:rsidRDefault="00AD5D96" w:rsidP="00AD5D96">
      <w:pPr>
        <w:pStyle w:val="a6"/>
        <w:ind w:left="1080" w:hanging="371"/>
        <w:rPr>
          <w:rFonts w:ascii="Times New Roman" w:hAnsi="Times New Roman"/>
          <w:sz w:val="24"/>
          <w:szCs w:val="24"/>
          <w:lang w:val="uk-UA"/>
        </w:rPr>
      </w:pPr>
      <w:r w:rsidRPr="007A7F2A">
        <w:rPr>
          <w:rFonts w:ascii="Times New Roman" w:hAnsi="Times New Roman"/>
          <w:sz w:val="24"/>
          <w:szCs w:val="24"/>
          <w:lang w:val="uk-UA"/>
        </w:rPr>
        <w:t>г) рефлекторну діяльність.</w:t>
      </w:r>
    </w:p>
    <w:p w:rsidR="00AD5D96" w:rsidRPr="007A7F2A" w:rsidRDefault="00AD5D96" w:rsidP="00AD5D96">
      <w:pPr>
        <w:pStyle w:val="a6"/>
        <w:ind w:left="1080" w:firstLine="540"/>
        <w:rPr>
          <w:rFonts w:ascii="Times New Roman" w:hAnsi="Times New Roman"/>
          <w:sz w:val="20"/>
          <w:szCs w:val="20"/>
          <w:lang w:val="uk-UA"/>
        </w:rPr>
      </w:pPr>
    </w:p>
    <w:p w:rsidR="00AD5D96" w:rsidRPr="00F918F9" w:rsidRDefault="00AD5D96" w:rsidP="00AD5D96">
      <w:pPr>
        <w:pStyle w:val="a6"/>
        <w:ind w:left="714" w:hanging="357"/>
        <w:rPr>
          <w:rFonts w:ascii="Times New Roman" w:hAnsi="Times New Roman"/>
          <w:b/>
          <w:sz w:val="24"/>
          <w:szCs w:val="24"/>
          <w:lang w:val="uk-UA"/>
        </w:rPr>
      </w:pPr>
      <w:r w:rsidRPr="00F918F9">
        <w:rPr>
          <w:rFonts w:ascii="Times New Roman" w:hAnsi="Times New Roman"/>
          <w:b/>
          <w:sz w:val="24"/>
          <w:szCs w:val="24"/>
          <w:lang w:val="uk-UA"/>
        </w:rPr>
        <w:t>32. Емпатія являє собою:</w:t>
      </w:r>
    </w:p>
    <w:p w:rsidR="00AD5D96" w:rsidRPr="007A7F2A" w:rsidRDefault="00AD5D96" w:rsidP="00AD5D96">
      <w:pPr>
        <w:pStyle w:val="a6"/>
        <w:ind w:left="1080" w:hanging="371"/>
        <w:jc w:val="both"/>
        <w:rPr>
          <w:rFonts w:ascii="Times New Roman" w:hAnsi="Times New Roman"/>
          <w:sz w:val="24"/>
          <w:szCs w:val="24"/>
          <w:lang w:val="uk-UA"/>
        </w:rPr>
      </w:pPr>
      <w:r w:rsidRPr="007A7F2A">
        <w:rPr>
          <w:rFonts w:ascii="Times New Roman" w:hAnsi="Times New Roman"/>
          <w:sz w:val="24"/>
          <w:szCs w:val="24"/>
          <w:lang w:val="uk-UA"/>
        </w:rPr>
        <w:t>а) особливий спосіб розуміння іншої людини, коли домінує не раціональне, а радше емоційне сприйняття її внутрішнього світу;</w:t>
      </w:r>
    </w:p>
    <w:p w:rsidR="00AD5D96" w:rsidRPr="007A7F2A" w:rsidRDefault="00AD5D96" w:rsidP="00AD5D96">
      <w:pPr>
        <w:pStyle w:val="a6"/>
        <w:ind w:left="1080" w:hanging="371"/>
        <w:jc w:val="both"/>
        <w:rPr>
          <w:rFonts w:ascii="Times New Roman" w:hAnsi="Times New Roman"/>
          <w:sz w:val="24"/>
          <w:szCs w:val="24"/>
          <w:lang w:val="uk-UA"/>
        </w:rPr>
      </w:pPr>
      <w:r w:rsidRPr="007A7F2A">
        <w:rPr>
          <w:rFonts w:ascii="Times New Roman" w:hAnsi="Times New Roman"/>
          <w:sz w:val="24"/>
          <w:szCs w:val="24"/>
          <w:lang w:val="uk-UA"/>
        </w:rPr>
        <w:t xml:space="preserve">б) </w:t>
      </w:r>
      <w:r w:rsidRPr="007A7F2A">
        <w:rPr>
          <w:rFonts w:ascii="Times New Roman" w:hAnsi="Times New Roman"/>
          <w:sz w:val="24"/>
          <w:szCs w:val="24"/>
          <w:lang w:val="ru-RU"/>
        </w:rPr>
        <w:t>особливу форму сприймання і пізнання іншої людини, що ґрунтується на формуванні стосовно неї стійкого позитивного почуття;</w:t>
      </w:r>
    </w:p>
    <w:p w:rsidR="00AD5D96" w:rsidRPr="007A7F2A" w:rsidRDefault="00AD5D96" w:rsidP="00AD5D96">
      <w:pPr>
        <w:pStyle w:val="a6"/>
        <w:ind w:left="1080" w:hanging="371"/>
        <w:rPr>
          <w:rFonts w:ascii="Times New Roman" w:hAnsi="Times New Roman"/>
          <w:sz w:val="24"/>
          <w:szCs w:val="24"/>
          <w:lang w:val="uk-UA"/>
        </w:rPr>
      </w:pPr>
      <w:r w:rsidRPr="007A7F2A">
        <w:rPr>
          <w:rFonts w:ascii="Times New Roman" w:hAnsi="Times New Roman"/>
          <w:sz w:val="24"/>
          <w:szCs w:val="24"/>
          <w:lang w:val="ru-RU"/>
        </w:rPr>
        <w:t>в) різновид суспільної поведінки, коли людина добровільно допомагає іншій;</w:t>
      </w:r>
    </w:p>
    <w:p w:rsidR="00AD5D96" w:rsidRPr="007A7F2A" w:rsidRDefault="00AD5D96" w:rsidP="00AD5D96">
      <w:pPr>
        <w:pStyle w:val="a6"/>
        <w:ind w:left="1080" w:hanging="371"/>
        <w:rPr>
          <w:rFonts w:ascii="Times New Roman" w:hAnsi="Times New Roman"/>
          <w:sz w:val="24"/>
          <w:szCs w:val="24"/>
          <w:lang w:val="uk-UA"/>
        </w:rPr>
      </w:pPr>
      <w:r w:rsidRPr="007A7F2A">
        <w:rPr>
          <w:rFonts w:ascii="Times New Roman" w:hAnsi="Times New Roman"/>
          <w:sz w:val="24"/>
          <w:szCs w:val="24"/>
          <w:lang w:val="uk-UA"/>
        </w:rPr>
        <w:t>г) потреба людини у спілкуванні, в емоційних контактах.</w:t>
      </w:r>
    </w:p>
    <w:p w:rsidR="00AD5D96" w:rsidRPr="007A7F2A" w:rsidRDefault="00AD5D96" w:rsidP="00AD5D96">
      <w:pPr>
        <w:pStyle w:val="a6"/>
        <w:ind w:left="1080"/>
        <w:rPr>
          <w:rFonts w:ascii="Times New Roman" w:hAnsi="Times New Roman"/>
          <w:sz w:val="20"/>
          <w:szCs w:val="20"/>
          <w:lang w:val="uk-UA"/>
        </w:rPr>
      </w:pPr>
    </w:p>
    <w:p w:rsidR="00AD5D96" w:rsidRPr="00F918F9" w:rsidRDefault="00AD5D96" w:rsidP="00AD5D96">
      <w:pPr>
        <w:pStyle w:val="a7"/>
        <w:tabs>
          <w:tab w:val="center" w:pos="1134"/>
        </w:tabs>
        <w:ind w:left="714" w:hanging="357"/>
        <w:jc w:val="both"/>
        <w:rPr>
          <w:rFonts w:ascii="Times New Roman" w:hAnsi="Times New Roman"/>
          <w:b/>
          <w:sz w:val="24"/>
          <w:szCs w:val="24"/>
        </w:rPr>
      </w:pPr>
      <w:r w:rsidRPr="00F918F9">
        <w:rPr>
          <w:rFonts w:ascii="Times New Roman" w:hAnsi="Times New Roman"/>
          <w:b/>
          <w:sz w:val="24"/>
          <w:szCs w:val="24"/>
        </w:rPr>
        <w:t>33. Соціальна роль розуміється як:</w:t>
      </w:r>
    </w:p>
    <w:p w:rsidR="00AD5D96" w:rsidRPr="007A7F2A" w:rsidRDefault="00AD5D96" w:rsidP="00AD5D96">
      <w:pPr>
        <w:pStyle w:val="a7"/>
        <w:tabs>
          <w:tab w:val="clear" w:pos="4844"/>
          <w:tab w:val="center" w:pos="1134"/>
          <w:tab w:val="center" w:pos="1276"/>
        </w:tabs>
        <w:ind w:left="1080" w:hanging="371"/>
        <w:jc w:val="both"/>
        <w:rPr>
          <w:rFonts w:ascii="Times New Roman" w:hAnsi="Times New Roman"/>
          <w:sz w:val="24"/>
          <w:szCs w:val="24"/>
        </w:rPr>
      </w:pPr>
      <w:r w:rsidRPr="007A7F2A">
        <w:rPr>
          <w:rFonts w:ascii="Times New Roman" w:hAnsi="Times New Roman"/>
          <w:sz w:val="24"/>
          <w:szCs w:val="24"/>
        </w:rPr>
        <w:t>а) певний спосіб поведінки особистості у системі міжособистісних стосунків;</w:t>
      </w:r>
    </w:p>
    <w:p w:rsidR="00AD5D96" w:rsidRPr="007A7F2A" w:rsidRDefault="00AD5D96" w:rsidP="00AD5D96">
      <w:pPr>
        <w:pStyle w:val="a7"/>
        <w:tabs>
          <w:tab w:val="clear" w:pos="4844"/>
          <w:tab w:val="center" w:pos="1134"/>
          <w:tab w:val="center" w:pos="1276"/>
        </w:tabs>
        <w:ind w:left="1080" w:hanging="371"/>
        <w:jc w:val="both"/>
        <w:rPr>
          <w:rFonts w:ascii="Times New Roman" w:hAnsi="Times New Roman"/>
          <w:sz w:val="24"/>
          <w:szCs w:val="24"/>
        </w:rPr>
      </w:pPr>
      <w:r w:rsidRPr="007A7F2A">
        <w:rPr>
          <w:rFonts w:ascii="Times New Roman" w:hAnsi="Times New Roman"/>
          <w:sz w:val="24"/>
          <w:szCs w:val="24"/>
        </w:rPr>
        <w:t>б) місце індивіда в структурі міжетнічних стосунків;</w:t>
      </w:r>
    </w:p>
    <w:p w:rsidR="00AD5D96" w:rsidRPr="007A7F2A" w:rsidRDefault="00AD5D96" w:rsidP="00AD5D96">
      <w:pPr>
        <w:pStyle w:val="a7"/>
        <w:tabs>
          <w:tab w:val="clear" w:pos="4844"/>
          <w:tab w:val="center" w:pos="1134"/>
          <w:tab w:val="center" w:pos="1276"/>
        </w:tabs>
        <w:ind w:left="1080" w:hanging="371"/>
        <w:jc w:val="both"/>
        <w:rPr>
          <w:rFonts w:ascii="Times New Roman" w:hAnsi="Times New Roman"/>
          <w:sz w:val="24"/>
          <w:szCs w:val="24"/>
        </w:rPr>
      </w:pPr>
      <w:r w:rsidRPr="007A7F2A">
        <w:rPr>
          <w:rFonts w:ascii="Times New Roman" w:hAnsi="Times New Roman"/>
          <w:sz w:val="24"/>
          <w:szCs w:val="24"/>
        </w:rPr>
        <w:t>в) соціальний механізм суспільних відносин;</w:t>
      </w:r>
    </w:p>
    <w:p w:rsidR="00AD5D96" w:rsidRDefault="00AD5D96" w:rsidP="00AD5D96">
      <w:pPr>
        <w:pStyle w:val="a7"/>
        <w:tabs>
          <w:tab w:val="clear" w:pos="4844"/>
          <w:tab w:val="center" w:pos="1134"/>
          <w:tab w:val="center" w:pos="1276"/>
        </w:tabs>
        <w:ind w:left="1080" w:hanging="371"/>
        <w:jc w:val="both"/>
        <w:rPr>
          <w:rFonts w:ascii="Times New Roman" w:hAnsi="Times New Roman"/>
          <w:sz w:val="24"/>
          <w:szCs w:val="24"/>
        </w:rPr>
      </w:pPr>
      <w:r w:rsidRPr="007A7F2A">
        <w:rPr>
          <w:rFonts w:ascii="Times New Roman" w:hAnsi="Times New Roman"/>
          <w:sz w:val="24"/>
          <w:szCs w:val="24"/>
        </w:rPr>
        <w:t>г) спрямованість уваги особистості на власні інтереси.</w:t>
      </w:r>
    </w:p>
    <w:p w:rsidR="00AD5D96" w:rsidRPr="007A7F2A" w:rsidRDefault="00AD5D96" w:rsidP="00AD5D96">
      <w:pPr>
        <w:pStyle w:val="a7"/>
        <w:tabs>
          <w:tab w:val="clear" w:pos="4844"/>
          <w:tab w:val="center" w:pos="1134"/>
          <w:tab w:val="center" w:pos="1276"/>
        </w:tabs>
        <w:ind w:left="1080" w:hanging="371"/>
        <w:jc w:val="both"/>
        <w:rPr>
          <w:rFonts w:ascii="Times New Roman" w:hAnsi="Times New Roman"/>
          <w:sz w:val="24"/>
          <w:szCs w:val="24"/>
        </w:rPr>
      </w:pPr>
    </w:p>
    <w:p w:rsidR="00AD5D96" w:rsidRPr="00F918F9" w:rsidRDefault="00AD5D96" w:rsidP="00AD5D96">
      <w:pPr>
        <w:pStyle w:val="a7"/>
        <w:tabs>
          <w:tab w:val="center" w:pos="1134"/>
        </w:tabs>
        <w:ind w:left="714" w:hanging="357"/>
        <w:jc w:val="both"/>
        <w:rPr>
          <w:rFonts w:ascii="Times New Roman" w:hAnsi="Times New Roman"/>
          <w:b/>
          <w:spacing w:val="-4"/>
          <w:sz w:val="24"/>
          <w:szCs w:val="24"/>
        </w:rPr>
      </w:pPr>
      <w:r w:rsidRPr="00F918F9">
        <w:rPr>
          <w:rFonts w:ascii="Times New Roman" w:hAnsi="Times New Roman"/>
          <w:b/>
          <w:sz w:val="24"/>
          <w:szCs w:val="24"/>
        </w:rPr>
        <w:lastRenderedPageBreak/>
        <w:t xml:space="preserve">34. </w:t>
      </w:r>
      <w:r w:rsidRPr="00F918F9">
        <w:rPr>
          <w:rFonts w:ascii="Times New Roman" w:hAnsi="Times New Roman"/>
          <w:b/>
          <w:spacing w:val="-4"/>
          <w:sz w:val="24"/>
          <w:szCs w:val="24"/>
        </w:rPr>
        <w:t>До системоутворюючих рис українського національного характеру не відноситься:</w:t>
      </w:r>
    </w:p>
    <w:p w:rsidR="00AD5D96" w:rsidRPr="007A7F2A" w:rsidRDefault="00AD5D96" w:rsidP="00AD5D96">
      <w:pPr>
        <w:pStyle w:val="a7"/>
        <w:tabs>
          <w:tab w:val="clear" w:pos="4844"/>
          <w:tab w:val="center" w:pos="1134"/>
          <w:tab w:val="center" w:pos="1276"/>
        </w:tabs>
        <w:ind w:left="1080" w:hanging="371"/>
        <w:jc w:val="both"/>
        <w:rPr>
          <w:rFonts w:ascii="Times New Roman" w:hAnsi="Times New Roman"/>
          <w:sz w:val="24"/>
          <w:szCs w:val="24"/>
        </w:rPr>
      </w:pPr>
      <w:r w:rsidRPr="007A7F2A">
        <w:rPr>
          <w:rFonts w:ascii="Times New Roman" w:hAnsi="Times New Roman"/>
          <w:sz w:val="24"/>
          <w:szCs w:val="24"/>
        </w:rPr>
        <w:t>а) індивідуалізм;</w:t>
      </w:r>
    </w:p>
    <w:p w:rsidR="00AD5D96" w:rsidRPr="007A7F2A" w:rsidRDefault="00AD5D96" w:rsidP="00AD5D96">
      <w:pPr>
        <w:pStyle w:val="a7"/>
        <w:tabs>
          <w:tab w:val="clear" w:pos="4844"/>
          <w:tab w:val="center" w:pos="1134"/>
          <w:tab w:val="center" w:pos="1276"/>
        </w:tabs>
        <w:ind w:left="1080" w:hanging="371"/>
        <w:jc w:val="both"/>
        <w:rPr>
          <w:rFonts w:ascii="Times New Roman" w:hAnsi="Times New Roman"/>
          <w:sz w:val="24"/>
          <w:szCs w:val="24"/>
        </w:rPr>
      </w:pPr>
      <w:r w:rsidRPr="007A7F2A">
        <w:rPr>
          <w:rFonts w:ascii="Times New Roman" w:hAnsi="Times New Roman"/>
          <w:sz w:val="24"/>
          <w:szCs w:val="24"/>
        </w:rPr>
        <w:t>б) толерантність;</w:t>
      </w:r>
    </w:p>
    <w:p w:rsidR="00AD5D96" w:rsidRPr="007A7F2A" w:rsidRDefault="00AD5D96" w:rsidP="00AD5D96">
      <w:pPr>
        <w:pStyle w:val="a7"/>
        <w:tabs>
          <w:tab w:val="clear" w:pos="4844"/>
          <w:tab w:val="center" w:pos="1134"/>
          <w:tab w:val="center" w:pos="1276"/>
        </w:tabs>
        <w:ind w:left="1080" w:hanging="371"/>
        <w:jc w:val="both"/>
        <w:rPr>
          <w:rFonts w:ascii="Times New Roman" w:hAnsi="Times New Roman"/>
          <w:sz w:val="24"/>
          <w:szCs w:val="24"/>
        </w:rPr>
      </w:pPr>
      <w:r w:rsidRPr="007A7F2A">
        <w:rPr>
          <w:rFonts w:ascii="Times New Roman" w:hAnsi="Times New Roman"/>
          <w:sz w:val="24"/>
          <w:szCs w:val="24"/>
        </w:rPr>
        <w:t>в) екзекутивність;</w:t>
      </w:r>
    </w:p>
    <w:p w:rsidR="00AD5D96" w:rsidRPr="007A7F2A" w:rsidRDefault="00AD5D96" w:rsidP="00AD5D96">
      <w:pPr>
        <w:pStyle w:val="a7"/>
        <w:tabs>
          <w:tab w:val="clear" w:pos="4844"/>
          <w:tab w:val="center" w:pos="1134"/>
          <w:tab w:val="center" w:pos="1276"/>
        </w:tabs>
        <w:ind w:left="1080" w:hanging="371"/>
        <w:jc w:val="both"/>
        <w:rPr>
          <w:rFonts w:ascii="Times New Roman" w:hAnsi="Times New Roman"/>
          <w:sz w:val="24"/>
          <w:szCs w:val="24"/>
        </w:rPr>
      </w:pPr>
      <w:r w:rsidRPr="007A7F2A">
        <w:rPr>
          <w:rFonts w:ascii="Times New Roman" w:hAnsi="Times New Roman"/>
          <w:sz w:val="24"/>
          <w:szCs w:val="24"/>
        </w:rPr>
        <w:t>г) екстраверсивність.</w:t>
      </w:r>
    </w:p>
    <w:p w:rsidR="00AD5D96" w:rsidRPr="00674FA6" w:rsidRDefault="00AD5D96" w:rsidP="00AD5D96">
      <w:pPr>
        <w:pStyle w:val="a7"/>
        <w:tabs>
          <w:tab w:val="clear" w:pos="4844"/>
          <w:tab w:val="center" w:pos="1134"/>
          <w:tab w:val="center" w:pos="1276"/>
        </w:tabs>
        <w:ind w:left="1080"/>
        <w:jc w:val="both"/>
        <w:rPr>
          <w:rFonts w:ascii="Times New Roman" w:hAnsi="Times New Roman"/>
          <w:sz w:val="20"/>
          <w:szCs w:val="20"/>
        </w:rPr>
      </w:pPr>
    </w:p>
    <w:p w:rsidR="00AD5D96" w:rsidRPr="00F918F9" w:rsidRDefault="00AD5D96" w:rsidP="00AD5D96">
      <w:pPr>
        <w:pStyle w:val="a7"/>
        <w:tabs>
          <w:tab w:val="center" w:pos="1134"/>
        </w:tabs>
        <w:ind w:left="714" w:hanging="357"/>
        <w:jc w:val="both"/>
        <w:rPr>
          <w:rFonts w:ascii="Times New Roman" w:hAnsi="Times New Roman"/>
          <w:b/>
          <w:sz w:val="24"/>
          <w:szCs w:val="24"/>
        </w:rPr>
      </w:pPr>
      <w:r w:rsidRPr="00F918F9">
        <w:rPr>
          <w:rFonts w:ascii="Times New Roman" w:hAnsi="Times New Roman"/>
          <w:b/>
          <w:sz w:val="24"/>
          <w:szCs w:val="24"/>
        </w:rPr>
        <w:t>35. Стихійна група являє собою:</w:t>
      </w:r>
    </w:p>
    <w:p w:rsidR="00AD5D96" w:rsidRPr="007A7F2A" w:rsidRDefault="00AD5D96" w:rsidP="00AD5D96">
      <w:pPr>
        <w:pStyle w:val="a7"/>
        <w:tabs>
          <w:tab w:val="center" w:pos="1134"/>
        </w:tabs>
        <w:ind w:left="1080" w:hanging="371"/>
        <w:jc w:val="both"/>
        <w:rPr>
          <w:rFonts w:ascii="Times New Roman" w:hAnsi="Times New Roman"/>
          <w:sz w:val="24"/>
          <w:szCs w:val="24"/>
        </w:rPr>
      </w:pPr>
      <w:r w:rsidRPr="007A7F2A">
        <w:rPr>
          <w:rFonts w:ascii="Times New Roman" w:hAnsi="Times New Roman"/>
          <w:sz w:val="24"/>
          <w:szCs w:val="24"/>
        </w:rPr>
        <w:t>а) короткострокове  об'єднання  великої кількості осіб з різними інтересами, які зібралися з певного приводу та демонструють певні спільні дії;</w:t>
      </w:r>
    </w:p>
    <w:p w:rsidR="00AD5D96" w:rsidRPr="007A7F2A" w:rsidRDefault="00AD5D96" w:rsidP="00AD5D96">
      <w:pPr>
        <w:pStyle w:val="aa"/>
        <w:tabs>
          <w:tab w:val="center" w:pos="1134"/>
        </w:tabs>
        <w:spacing w:before="0" w:beforeAutospacing="0" w:after="0" w:afterAutospacing="0"/>
        <w:ind w:left="1080" w:hanging="371"/>
        <w:jc w:val="both"/>
        <w:rPr>
          <w:rFonts w:ascii="Times New Roman" w:hAnsi="Times New Roman" w:cs="Times New Roman"/>
          <w:bCs/>
          <w:sz w:val="24"/>
          <w:szCs w:val="24"/>
          <w:lang w:val="uk-UA"/>
        </w:rPr>
      </w:pPr>
      <w:r w:rsidRPr="007A7F2A">
        <w:rPr>
          <w:rFonts w:ascii="Times New Roman" w:hAnsi="Times New Roman" w:cs="Times New Roman"/>
          <w:bCs/>
          <w:sz w:val="24"/>
          <w:szCs w:val="24"/>
          <w:lang w:val="uk-UA"/>
        </w:rPr>
        <w:t>б) чисельне скупчення людей, які знаходяться у безпосередніх контактах в стані підвищеного емоційного збудження;</w:t>
      </w:r>
    </w:p>
    <w:p w:rsidR="00AD5D96" w:rsidRPr="007A7F2A" w:rsidRDefault="00AD5D96" w:rsidP="00AD5D96">
      <w:pPr>
        <w:pStyle w:val="a7"/>
        <w:tabs>
          <w:tab w:val="center" w:pos="1134"/>
        </w:tabs>
        <w:ind w:left="1080" w:hanging="371"/>
        <w:jc w:val="both"/>
        <w:rPr>
          <w:rFonts w:ascii="Times New Roman" w:hAnsi="Times New Roman"/>
          <w:sz w:val="24"/>
          <w:szCs w:val="24"/>
        </w:rPr>
      </w:pPr>
      <w:r w:rsidRPr="007A7F2A">
        <w:rPr>
          <w:rFonts w:ascii="Times New Roman" w:hAnsi="Times New Roman"/>
          <w:sz w:val="24"/>
          <w:szCs w:val="24"/>
        </w:rPr>
        <w:t>в) форму спотвореної (трансформованої) інформації про значимий об’єкт, яка циркулює у великих групах в умовах невизначеності;</w:t>
      </w:r>
    </w:p>
    <w:p w:rsidR="00AD5D96" w:rsidRPr="007A7F2A" w:rsidRDefault="00AD5D96" w:rsidP="00AD5D96">
      <w:pPr>
        <w:pStyle w:val="a7"/>
        <w:tabs>
          <w:tab w:val="center" w:pos="1134"/>
        </w:tabs>
        <w:ind w:left="1080" w:hanging="371"/>
        <w:jc w:val="both"/>
        <w:rPr>
          <w:rFonts w:ascii="Times New Roman" w:hAnsi="Times New Roman"/>
          <w:bCs/>
          <w:color w:val="000000"/>
          <w:sz w:val="24"/>
          <w:szCs w:val="24"/>
        </w:rPr>
      </w:pPr>
      <w:r w:rsidRPr="007A7F2A">
        <w:rPr>
          <w:rFonts w:ascii="Times New Roman" w:hAnsi="Times New Roman"/>
          <w:bCs/>
          <w:color w:val="000000"/>
          <w:sz w:val="24"/>
          <w:szCs w:val="24"/>
        </w:rPr>
        <w:t>г) прояв безконтрольного страху, що супроводжується різким послабленням вольового самоконтролю та охоплює значну кількість людей.</w:t>
      </w:r>
    </w:p>
    <w:p w:rsidR="00AD5D96" w:rsidRPr="00674FA6" w:rsidRDefault="00AD5D96" w:rsidP="00AD5D96">
      <w:pPr>
        <w:pStyle w:val="a7"/>
        <w:tabs>
          <w:tab w:val="center" w:pos="1134"/>
        </w:tabs>
        <w:ind w:left="1080"/>
        <w:jc w:val="both"/>
        <w:rPr>
          <w:rFonts w:ascii="Times New Roman" w:hAnsi="Times New Roman"/>
          <w:sz w:val="20"/>
          <w:szCs w:val="20"/>
        </w:rPr>
      </w:pPr>
    </w:p>
    <w:p w:rsidR="00AD5D96" w:rsidRPr="00F918F9" w:rsidRDefault="00AD5D96" w:rsidP="00AD5D96">
      <w:pPr>
        <w:ind w:left="714" w:hanging="357"/>
        <w:jc w:val="both"/>
        <w:rPr>
          <w:b/>
        </w:rPr>
      </w:pPr>
      <w:r w:rsidRPr="00F918F9">
        <w:rPr>
          <w:b/>
        </w:rPr>
        <w:t>36. Об’єктом соціальної психології є:</w:t>
      </w:r>
    </w:p>
    <w:p w:rsidR="00AD5D96" w:rsidRPr="007A7F2A" w:rsidRDefault="00AD5D96" w:rsidP="00AD5D96">
      <w:pPr>
        <w:pStyle w:val="a9"/>
        <w:spacing w:after="0" w:line="240" w:lineRule="auto"/>
        <w:ind w:left="1080" w:hanging="371"/>
        <w:jc w:val="both"/>
        <w:rPr>
          <w:rFonts w:ascii="Times New Roman" w:hAnsi="Times New Roman"/>
          <w:sz w:val="24"/>
          <w:szCs w:val="24"/>
        </w:rPr>
      </w:pPr>
      <w:r w:rsidRPr="007A7F2A">
        <w:rPr>
          <w:rFonts w:ascii="Times New Roman" w:hAnsi="Times New Roman"/>
          <w:sz w:val="24"/>
          <w:szCs w:val="24"/>
        </w:rPr>
        <w:t>а) конкретні соціальні спільноти чи окремі їх представники;</w:t>
      </w:r>
    </w:p>
    <w:p w:rsidR="00AD5D96" w:rsidRPr="007A7F2A" w:rsidRDefault="00AD5D96" w:rsidP="00AD5D96">
      <w:pPr>
        <w:pStyle w:val="a9"/>
        <w:spacing w:after="0" w:line="240" w:lineRule="auto"/>
        <w:ind w:left="1080" w:hanging="371"/>
        <w:jc w:val="both"/>
        <w:rPr>
          <w:rFonts w:ascii="Times New Roman" w:hAnsi="Times New Roman"/>
          <w:sz w:val="24"/>
          <w:szCs w:val="24"/>
        </w:rPr>
      </w:pPr>
      <w:r w:rsidRPr="007A7F2A">
        <w:rPr>
          <w:rFonts w:ascii="Times New Roman" w:hAnsi="Times New Roman"/>
          <w:sz w:val="24"/>
          <w:szCs w:val="24"/>
        </w:rPr>
        <w:t>б) психічна реальність;</w:t>
      </w:r>
    </w:p>
    <w:p w:rsidR="00AD5D96" w:rsidRPr="007A7F2A" w:rsidRDefault="00AD5D96" w:rsidP="00AD5D96">
      <w:pPr>
        <w:pStyle w:val="a9"/>
        <w:spacing w:after="0" w:line="240" w:lineRule="auto"/>
        <w:ind w:left="1080" w:hanging="371"/>
        <w:jc w:val="both"/>
        <w:rPr>
          <w:rFonts w:ascii="Times New Roman" w:hAnsi="Times New Roman"/>
          <w:sz w:val="24"/>
          <w:szCs w:val="24"/>
        </w:rPr>
      </w:pPr>
      <w:r w:rsidRPr="007A7F2A">
        <w:rPr>
          <w:rFonts w:ascii="Times New Roman" w:hAnsi="Times New Roman"/>
          <w:sz w:val="24"/>
          <w:szCs w:val="24"/>
        </w:rPr>
        <w:t>в) події та факти людського буття;</w:t>
      </w:r>
    </w:p>
    <w:p w:rsidR="00AD5D96" w:rsidRPr="007A7F2A" w:rsidRDefault="00AD5D96" w:rsidP="00AD5D96">
      <w:pPr>
        <w:pStyle w:val="a9"/>
        <w:spacing w:after="0" w:line="240" w:lineRule="auto"/>
        <w:ind w:left="1080" w:hanging="371"/>
        <w:jc w:val="both"/>
        <w:rPr>
          <w:rFonts w:ascii="Times New Roman" w:hAnsi="Times New Roman"/>
          <w:sz w:val="24"/>
          <w:szCs w:val="24"/>
        </w:rPr>
      </w:pPr>
      <w:r w:rsidRPr="007A7F2A">
        <w:rPr>
          <w:rFonts w:ascii="Times New Roman" w:hAnsi="Times New Roman"/>
          <w:sz w:val="24"/>
          <w:szCs w:val="24"/>
        </w:rPr>
        <w:t>г) психічно хворі люди.</w:t>
      </w:r>
    </w:p>
    <w:p w:rsidR="00AD5D96" w:rsidRPr="00674FA6" w:rsidRDefault="00AD5D96" w:rsidP="00AD5D96">
      <w:pPr>
        <w:pStyle w:val="a9"/>
        <w:spacing w:after="0" w:line="240" w:lineRule="auto"/>
        <w:ind w:left="1080"/>
        <w:jc w:val="both"/>
        <w:rPr>
          <w:rFonts w:ascii="Times New Roman" w:hAnsi="Times New Roman"/>
          <w:sz w:val="20"/>
          <w:szCs w:val="20"/>
        </w:rPr>
      </w:pPr>
    </w:p>
    <w:p w:rsidR="00AD5D96" w:rsidRPr="00F918F9" w:rsidRDefault="00AD5D96" w:rsidP="00AD5D96">
      <w:pPr>
        <w:ind w:left="714" w:hanging="357"/>
        <w:jc w:val="both"/>
        <w:rPr>
          <w:b/>
        </w:rPr>
      </w:pPr>
      <w:r w:rsidRPr="00F918F9">
        <w:rPr>
          <w:b/>
        </w:rPr>
        <w:t>37. Соціальна перцепція – це:</w:t>
      </w:r>
    </w:p>
    <w:p w:rsidR="00AD5D96" w:rsidRPr="007A7F2A" w:rsidRDefault="00AD5D96" w:rsidP="00AD5D96">
      <w:pPr>
        <w:pStyle w:val="a9"/>
        <w:spacing w:after="0" w:line="240" w:lineRule="auto"/>
        <w:ind w:left="1080" w:hanging="371"/>
        <w:jc w:val="both"/>
        <w:rPr>
          <w:rFonts w:ascii="Times New Roman" w:hAnsi="Times New Roman"/>
          <w:sz w:val="24"/>
          <w:szCs w:val="24"/>
        </w:rPr>
      </w:pPr>
      <w:r w:rsidRPr="007A7F2A">
        <w:rPr>
          <w:rFonts w:ascii="Times New Roman" w:hAnsi="Times New Roman"/>
          <w:sz w:val="24"/>
          <w:szCs w:val="24"/>
        </w:rPr>
        <w:t>а) механізм самопізнання в процесі взаємодії,  в основі якого є здатність людини уявляти собі те, як його сприймає партнер по спілкуванню;</w:t>
      </w:r>
    </w:p>
    <w:p w:rsidR="00AD5D96" w:rsidRPr="007A7F2A" w:rsidRDefault="00AD5D96" w:rsidP="00AD5D96">
      <w:pPr>
        <w:pStyle w:val="a9"/>
        <w:spacing w:after="0" w:line="240" w:lineRule="auto"/>
        <w:ind w:left="1080" w:hanging="371"/>
        <w:jc w:val="both"/>
        <w:rPr>
          <w:rFonts w:ascii="Times New Roman" w:hAnsi="Times New Roman"/>
          <w:sz w:val="24"/>
          <w:szCs w:val="24"/>
        </w:rPr>
      </w:pPr>
      <w:r w:rsidRPr="007A7F2A">
        <w:rPr>
          <w:rFonts w:ascii="Times New Roman" w:hAnsi="Times New Roman"/>
          <w:sz w:val="24"/>
          <w:szCs w:val="24"/>
        </w:rPr>
        <w:t>б) цілісний образ іншої людини, сформований на основі оцінки зовнішнього вигляду і поведінки;</w:t>
      </w:r>
    </w:p>
    <w:p w:rsidR="00AD5D96" w:rsidRPr="007A7F2A" w:rsidRDefault="00AD5D96" w:rsidP="00AD5D96">
      <w:pPr>
        <w:pStyle w:val="a9"/>
        <w:spacing w:after="0" w:line="240" w:lineRule="auto"/>
        <w:ind w:left="1080" w:hanging="371"/>
        <w:jc w:val="both"/>
        <w:rPr>
          <w:rFonts w:ascii="Times New Roman" w:hAnsi="Times New Roman"/>
          <w:sz w:val="24"/>
          <w:szCs w:val="24"/>
        </w:rPr>
      </w:pPr>
      <w:r w:rsidRPr="007A7F2A">
        <w:rPr>
          <w:rFonts w:ascii="Times New Roman" w:hAnsi="Times New Roman"/>
          <w:sz w:val="24"/>
          <w:szCs w:val="24"/>
        </w:rPr>
        <w:t>в) короткочасний сильний емоційний стан;</w:t>
      </w:r>
    </w:p>
    <w:p w:rsidR="00AD5D96" w:rsidRPr="007A7F2A" w:rsidRDefault="00AD5D96" w:rsidP="00AD5D96">
      <w:pPr>
        <w:pStyle w:val="a9"/>
        <w:spacing w:after="0" w:line="240" w:lineRule="auto"/>
        <w:ind w:left="1080" w:hanging="371"/>
        <w:jc w:val="both"/>
        <w:rPr>
          <w:rFonts w:ascii="Times New Roman" w:hAnsi="Times New Roman"/>
          <w:sz w:val="24"/>
          <w:szCs w:val="24"/>
        </w:rPr>
      </w:pPr>
      <w:r w:rsidRPr="007A7F2A">
        <w:rPr>
          <w:rFonts w:ascii="Times New Roman" w:hAnsi="Times New Roman"/>
          <w:sz w:val="24"/>
          <w:szCs w:val="24"/>
        </w:rPr>
        <w:t>г) узгодженість, впорядкованість та стабільність системи внутрішньо групових процесів.</w:t>
      </w:r>
    </w:p>
    <w:p w:rsidR="00AD5D96" w:rsidRPr="00674FA6" w:rsidRDefault="00AD5D96" w:rsidP="00AD5D96">
      <w:pPr>
        <w:pStyle w:val="a9"/>
        <w:spacing w:after="0" w:line="240" w:lineRule="auto"/>
        <w:ind w:left="1080"/>
        <w:jc w:val="both"/>
        <w:rPr>
          <w:rFonts w:ascii="Times New Roman" w:hAnsi="Times New Roman"/>
          <w:sz w:val="20"/>
          <w:szCs w:val="20"/>
        </w:rPr>
      </w:pPr>
    </w:p>
    <w:p w:rsidR="00AD5D96" w:rsidRPr="00F918F9" w:rsidRDefault="00AD5D96" w:rsidP="00AD5D96">
      <w:pPr>
        <w:ind w:left="714" w:hanging="357"/>
        <w:jc w:val="both"/>
        <w:rPr>
          <w:b/>
        </w:rPr>
      </w:pPr>
      <w:r w:rsidRPr="00F918F9">
        <w:rPr>
          <w:b/>
        </w:rPr>
        <w:t>38. Явище каузальної атрибуції перекладається як:</w:t>
      </w:r>
    </w:p>
    <w:p w:rsidR="00AD5D96" w:rsidRPr="007A7F2A" w:rsidRDefault="00AD5D96" w:rsidP="00AD5D96">
      <w:pPr>
        <w:pStyle w:val="a9"/>
        <w:spacing w:after="0" w:line="240" w:lineRule="auto"/>
        <w:ind w:left="709"/>
        <w:jc w:val="both"/>
        <w:rPr>
          <w:rFonts w:ascii="Times New Roman" w:hAnsi="Times New Roman"/>
          <w:sz w:val="24"/>
          <w:szCs w:val="24"/>
        </w:rPr>
      </w:pPr>
      <w:r w:rsidRPr="007A7F2A">
        <w:rPr>
          <w:rFonts w:ascii="Times New Roman" w:hAnsi="Times New Roman"/>
          <w:sz w:val="24"/>
          <w:szCs w:val="24"/>
        </w:rPr>
        <w:t>а) розвиток взаємодії;</w:t>
      </w:r>
    </w:p>
    <w:p w:rsidR="00AD5D96" w:rsidRPr="007A7F2A" w:rsidRDefault="00AD5D96" w:rsidP="00AD5D96">
      <w:pPr>
        <w:pStyle w:val="a9"/>
        <w:spacing w:after="0" w:line="240" w:lineRule="auto"/>
        <w:ind w:left="709"/>
        <w:jc w:val="both"/>
        <w:rPr>
          <w:rFonts w:ascii="Times New Roman" w:hAnsi="Times New Roman"/>
          <w:sz w:val="24"/>
          <w:szCs w:val="24"/>
        </w:rPr>
      </w:pPr>
      <w:r w:rsidRPr="007A7F2A">
        <w:rPr>
          <w:rFonts w:ascii="Times New Roman" w:hAnsi="Times New Roman"/>
          <w:sz w:val="24"/>
          <w:szCs w:val="24"/>
        </w:rPr>
        <w:t>б) приписування наслідків;</w:t>
      </w:r>
    </w:p>
    <w:p w:rsidR="00AD5D96" w:rsidRPr="007A7F2A" w:rsidRDefault="00AD5D96" w:rsidP="00AD5D96">
      <w:pPr>
        <w:pStyle w:val="a9"/>
        <w:spacing w:after="0" w:line="240" w:lineRule="auto"/>
        <w:ind w:left="709"/>
        <w:jc w:val="both"/>
        <w:rPr>
          <w:rFonts w:ascii="Times New Roman" w:hAnsi="Times New Roman"/>
          <w:sz w:val="24"/>
          <w:szCs w:val="24"/>
        </w:rPr>
      </w:pPr>
      <w:r w:rsidRPr="007A7F2A">
        <w:rPr>
          <w:rFonts w:ascii="Times New Roman" w:hAnsi="Times New Roman"/>
          <w:sz w:val="24"/>
          <w:szCs w:val="24"/>
        </w:rPr>
        <w:t>в) приписування причин;</w:t>
      </w:r>
    </w:p>
    <w:p w:rsidR="00AD5D96" w:rsidRPr="007A7F2A" w:rsidRDefault="00AD5D96" w:rsidP="00AD5D96">
      <w:pPr>
        <w:pStyle w:val="a9"/>
        <w:spacing w:after="0" w:line="240" w:lineRule="auto"/>
        <w:ind w:left="709"/>
        <w:jc w:val="both"/>
        <w:rPr>
          <w:rFonts w:ascii="Times New Roman" w:hAnsi="Times New Roman"/>
          <w:sz w:val="24"/>
          <w:szCs w:val="24"/>
        </w:rPr>
      </w:pPr>
      <w:r w:rsidRPr="007A7F2A">
        <w:rPr>
          <w:rFonts w:ascii="Times New Roman" w:hAnsi="Times New Roman"/>
          <w:sz w:val="24"/>
          <w:szCs w:val="24"/>
        </w:rPr>
        <w:t>г) приписування поведінки.</w:t>
      </w:r>
    </w:p>
    <w:p w:rsidR="00AD5D96" w:rsidRPr="00674FA6" w:rsidRDefault="00AD5D96" w:rsidP="00674FA6">
      <w:pPr>
        <w:pStyle w:val="a9"/>
        <w:spacing w:after="0" w:line="240" w:lineRule="auto"/>
        <w:ind w:left="1077"/>
        <w:jc w:val="both"/>
        <w:rPr>
          <w:rFonts w:ascii="Times New Roman" w:hAnsi="Times New Roman"/>
          <w:sz w:val="20"/>
          <w:szCs w:val="20"/>
        </w:rPr>
      </w:pPr>
    </w:p>
    <w:p w:rsidR="00AD5D96" w:rsidRPr="00F918F9" w:rsidRDefault="00AD5D96" w:rsidP="00AD5D96">
      <w:pPr>
        <w:pStyle w:val="23"/>
        <w:ind w:left="714" w:hanging="357"/>
        <w:jc w:val="both"/>
        <w:rPr>
          <w:b/>
          <w:sz w:val="24"/>
          <w:szCs w:val="24"/>
          <w:lang w:val="uk-UA"/>
        </w:rPr>
      </w:pPr>
      <w:r w:rsidRPr="00F918F9">
        <w:rPr>
          <w:b/>
          <w:sz w:val="24"/>
          <w:szCs w:val="24"/>
          <w:lang w:val="uk-UA"/>
        </w:rPr>
        <w:t>39</w:t>
      </w:r>
      <w:r w:rsidRPr="00F918F9">
        <w:rPr>
          <w:b/>
          <w:sz w:val="24"/>
          <w:szCs w:val="24"/>
        </w:rPr>
        <w:t xml:space="preserve">. </w:t>
      </w:r>
      <w:r w:rsidRPr="00F918F9">
        <w:rPr>
          <w:b/>
          <w:sz w:val="24"/>
          <w:szCs w:val="24"/>
          <w:lang w:val="uk-UA"/>
        </w:rPr>
        <w:t xml:space="preserve">Існує три основних види стихійних груп: </w:t>
      </w:r>
    </w:p>
    <w:p w:rsidR="00AD5D96" w:rsidRPr="007A7F2A" w:rsidRDefault="00AD5D96" w:rsidP="00AD5D96">
      <w:pPr>
        <w:pStyle w:val="23"/>
        <w:ind w:left="709"/>
        <w:jc w:val="both"/>
        <w:rPr>
          <w:sz w:val="24"/>
          <w:szCs w:val="24"/>
          <w:lang w:val="uk-UA"/>
        </w:rPr>
      </w:pPr>
      <w:r w:rsidRPr="007A7F2A">
        <w:rPr>
          <w:sz w:val="24"/>
          <w:szCs w:val="24"/>
          <w:lang w:val="uk-UA"/>
        </w:rPr>
        <w:t>а) натовп, паніка, чутки;</w:t>
      </w:r>
    </w:p>
    <w:p w:rsidR="00AD5D96" w:rsidRPr="007A7F2A" w:rsidRDefault="00AD5D96" w:rsidP="00AD5D96">
      <w:pPr>
        <w:pStyle w:val="23"/>
        <w:ind w:left="709"/>
        <w:jc w:val="both"/>
        <w:rPr>
          <w:sz w:val="24"/>
          <w:szCs w:val="24"/>
          <w:lang w:val="uk-UA"/>
        </w:rPr>
      </w:pPr>
      <w:r w:rsidRPr="007A7F2A">
        <w:rPr>
          <w:sz w:val="24"/>
          <w:szCs w:val="24"/>
          <w:lang w:val="uk-UA"/>
        </w:rPr>
        <w:t>б) натовп, маса, публіка;</w:t>
      </w:r>
    </w:p>
    <w:p w:rsidR="00AD5D96" w:rsidRPr="007A7F2A" w:rsidRDefault="00AD5D96" w:rsidP="00AD5D96">
      <w:pPr>
        <w:pStyle w:val="23"/>
        <w:ind w:left="709"/>
        <w:jc w:val="both"/>
        <w:rPr>
          <w:sz w:val="24"/>
          <w:szCs w:val="24"/>
          <w:lang w:val="uk-UA"/>
        </w:rPr>
      </w:pPr>
      <w:r w:rsidRPr="007A7F2A">
        <w:rPr>
          <w:sz w:val="24"/>
          <w:szCs w:val="24"/>
          <w:lang w:val="uk-UA"/>
        </w:rPr>
        <w:t>в) натовп, аудиторія, публіка;</w:t>
      </w:r>
    </w:p>
    <w:p w:rsidR="00AD5D96" w:rsidRPr="007A7F2A" w:rsidRDefault="00AD5D96" w:rsidP="00AD5D96">
      <w:pPr>
        <w:pStyle w:val="23"/>
        <w:ind w:left="709"/>
        <w:jc w:val="both"/>
        <w:rPr>
          <w:sz w:val="24"/>
          <w:szCs w:val="24"/>
          <w:lang w:val="uk-UA"/>
        </w:rPr>
      </w:pPr>
      <w:r w:rsidRPr="007A7F2A">
        <w:rPr>
          <w:sz w:val="24"/>
          <w:szCs w:val="24"/>
          <w:lang w:val="uk-UA"/>
        </w:rPr>
        <w:t>г) публіка, етнос, народ.</w:t>
      </w:r>
    </w:p>
    <w:p w:rsidR="00AD5D96" w:rsidRPr="00674FA6" w:rsidRDefault="00AD5D96" w:rsidP="00AD5D96">
      <w:pPr>
        <w:pStyle w:val="23"/>
        <w:ind w:left="1080"/>
        <w:jc w:val="both"/>
        <w:rPr>
          <w:sz w:val="20"/>
          <w:lang w:val="uk-UA"/>
        </w:rPr>
      </w:pPr>
    </w:p>
    <w:p w:rsidR="00AD5D96" w:rsidRPr="00F918F9" w:rsidRDefault="00AD5D96" w:rsidP="00AD5D96">
      <w:pPr>
        <w:pStyle w:val="23"/>
        <w:ind w:firstLine="426"/>
        <w:jc w:val="both"/>
        <w:rPr>
          <w:b/>
          <w:sz w:val="24"/>
          <w:szCs w:val="24"/>
          <w:lang w:val="uk-UA"/>
        </w:rPr>
      </w:pPr>
      <w:r w:rsidRPr="00F918F9">
        <w:rPr>
          <w:b/>
          <w:sz w:val="24"/>
          <w:szCs w:val="24"/>
          <w:lang w:val="uk-UA"/>
        </w:rPr>
        <w:t>40. Лідерство – це процес:</w:t>
      </w:r>
    </w:p>
    <w:p w:rsidR="00AD5D96" w:rsidRPr="007A7F2A" w:rsidRDefault="00AD5D96" w:rsidP="00AD5D96">
      <w:pPr>
        <w:pStyle w:val="23"/>
        <w:ind w:left="709"/>
        <w:jc w:val="both"/>
        <w:rPr>
          <w:sz w:val="24"/>
          <w:szCs w:val="24"/>
          <w:lang w:val="uk-UA"/>
        </w:rPr>
      </w:pPr>
      <w:r w:rsidRPr="007A7F2A">
        <w:rPr>
          <w:sz w:val="24"/>
          <w:szCs w:val="24"/>
          <w:lang w:val="uk-UA"/>
        </w:rPr>
        <w:t>а) організації малої групи;</w:t>
      </w:r>
    </w:p>
    <w:p w:rsidR="00AD5D96" w:rsidRPr="007A7F2A" w:rsidRDefault="00AD5D96" w:rsidP="00AD5D96">
      <w:pPr>
        <w:pStyle w:val="23"/>
        <w:ind w:left="709"/>
        <w:jc w:val="both"/>
        <w:rPr>
          <w:sz w:val="24"/>
          <w:szCs w:val="24"/>
          <w:lang w:val="uk-UA"/>
        </w:rPr>
      </w:pPr>
      <w:r w:rsidRPr="007A7F2A">
        <w:rPr>
          <w:sz w:val="24"/>
          <w:szCs w:val="24"/>
          <w:lang w:val="uk-UA"/>
        </w:rPr>
        <w:t>б) прийняття рішень:</w:t>
      </w:r>
    </w:p>
    <w:p w:rsidR="00AD5D96" w:rsidRPr="007A7F2A" w:rsidRDefault="00AD5D96" w:rsidP="00AD5D96">
      <w:pPr>
        <w:pStyle w:val="23"/>
        <w:ind w:left="709"/>
        <w:jc w:val="both"/>
        <w:rPr>
          <w:sz w:val="24"/>
          <w:szCs w:val="24"/>
          <w:lang w:val="uk-UA"/>
        </w:rPr>
      </w:pPr>
      <w:r w:rsidRPr="007A7F2A">
        <w:rPr>
          <w:sz w:val="24"/>
          <w:szCs w:val="24"/>
          <w:lang w:val="uk-UA"/>
        </w:rPr>
        <w:t>в) групової поляризації;</w:t>
      </w:r>
    </w:p>
    <w:p w:rsidR="00AD5D96" w:rsidRPr="007A7F2A" w:rsidRDefault="00AD5D96" w:rsidP="00AD5D96">
      <w:pPr>
        <w:pStyle w:val="23"/>
        <w:ind w:left="709"/>
        <w:jc w:val="both"/>
        <w:rPr>
          <w:sz w:val="24"/>
          <w:szCs w:val="24"/>
          <w:lang w:val="uk-UA"/>
        </w:rPr>
      </w:pPr>
      <w:r w:rsidRPr="00003429">
        <w:rPr>
          <w:lang w:val="uk-UA"/>
        </w:rPr>
        <w:t>г) активної життєвої позиції.</w:t>
      </w:r>
    </w:p>
    <w:p w:rsidR="00AD5D96" w:rsidRPr="00674FA6" w:rsidRDefault="00AD5D96" w:rsidP="00AD5D96">
      <w:pPr>
        <w:ind w:left="1080" w:firstLine="540"/>
        <w:rPr>
          <w:sz w:val="20"/>
          <w:szCs w:val="20"/>
        </w:rPr>
      </w:pPr>
    </w:p>
    <w:p w:rsidR="00AD5D96" w:rsidRPr="006C2F67" w:rsidRDefault="00AD5D96" w:rsidP="003E713F">
      <w:pPr>
        <w:numPr>
          <w:ilvl w:val="0"/>
          <w:numId w:val="28"/>
        </w:numPr>
        <w:jc w:val="both"/>
        <w:rPr>
          <w:b/>
        </w:rPr>
      </w:pPr>
      <w:r w:rsidRPr="006C2F67">
        <w:rPr>
          <w:b/>
        </w:rPr>
        <w:t>Взаємний процес, передачі повідомлення та розуміння повідомлення інших членів групи називається:</w:t>
      </w:r>
    </w:p>
    <w:p w:rsidR="00AD5D96" w:rsidRPr="006C2F67" w:rsidRDefault="00AD5D96" w:rsidP="00AD5D96">
      <w:pPr>
        <w:ind w:left="709"/>
      </w:pPr>
      <w:r w:rsidRPr="006C2F67">
        <w:t>а) двостороннє спілкування;</w:t>
      </w:r>
    </w:p>
    <w:p w:rsidR="00AD5D96" w:rsidRPr="006C2F67" w:rsidRDefault="00AD5D96" w:rsidP="00AD5D96">
      <w:pPr>
        <w:ind w:left="709"/>
      </w:pPr>
      <w:r w:rsidRPr="006C2F67">
        <w:t>б) одностороннє спілкування;</w:t>
      </w:r>
    </w:p>
    <w:p w:rsidR="00AD5D96" w:rsidRPr="006C2F67" w:rsidRDefault="00AD5D96" w:rsidP="00AD5D96">
      <w:pPr>
        <w:ind w:left="709"/>
      </w:pPr>
      <w:r w:rsidRPr="006C2F67">
        <w:t>в) впливове спілкування;</w:t>
      </w:r>
    </w:p>
    <w:p w:rsidR="00AD5D96" w:rsidRPr="006C2F67" w:rsidRDefault="00AD5D96" w:rsidP="00AD5D96">
      <w:pPr>
        <w:ind w:left="709"/>
      </w:pPr>
      <w:r w:rsidRPr="006C2F67">
        <w:t>г) міжособистісне спілкування.</w:t>
      </w:r>
    </w:p>
    <w:p w:rsidR="00AD5D96" w:rsidRPr="006C2F67" w:rsidRDefault="00AD5D96" w:rsidP="003E713F">
      <w:pPr>
        <w:numPr>
          <w:ilvl w:val="0"/>
          <w:numId w:val="28"/>
        </w:numPr>
        <w:jc w:val="both"/>
        <w:rPr>
          <w:b/>
        </w:rPr>
      </w:pPr>
      <w:r w:rsidRPr="006C2F67">
        <w:rPr>
          <w:b/>
        </w:rPr>
        <w:lastRenderedPageBreak/>
        <w:t>Спостереження, аналіз документів, опитування, групова оцінка особистості, соціометрія тести відносяться до методів:</w:t>
      </w:r>
    </w:p>
    <w:p w:rsidR="00AD5D96" w:rsidRPr="006C2F67" w:rsidRDefault="00AD5D96" w:rsidP="00AD5D96">
      <w:pPr>
        <w:ind w:left="709"/>
      </w:pPr>
      <w:r w:rsidRPr="006C2F67">
        <w:t>а) моделювання;</w:t>
      </w:r>
    </w:p>
    <w:p w:rsidR="00AD5D96" w:rsidRPr="006C2F67" w:rsidRDefault="00AD5D96" w:rsidP="00AD5D96">
      <w:pPr>
        <w:ind w:left="709"/>
      </w:pPr>
      <w:r w:rsidRPr="006C2F67">
        <w:t>б) емпіричного дослідження;</w:t>
      </w:r>
    </w:p>
    <w:p w:rsidR="00AD5D96" w:rsidRPr="006C2F67" w:rsidRDefault="00AD5D96" w:rsidP="00AD5D96">
      <w:pPr>
        <w:ind w:left="709"/>
      </w:pPr>
      <w:r w:rsidRPr="006C2F67">
        <w:t>в) управлінського дослідження;</w:t>
      </w:r>
    </w:p>
    <w:p w:rsidR="00AD5D96" w:rsidRPr="006C2F67" w:rsidRDefault="00AD5D96" w:rsidP="00AD5D96">
      <w:pPr>
        <w:ind w:left="709"/>
      </w:pPr>
      <w:r w:rsidRPr="006C2F67">
        <w:t>г) виховання.</w:t>
      </w:r>
    </w:p>
    <w:p w:rsidR="00AD5D96" w:rsidRPr="00674FA6" w:rsidRDefault="00AD5D96" w:rsidP="00AD5D96">
      <w:pPr>
        <w:ind w:left="709"/>
        <w:rPr>
          <w:sz w:val="20"/>
          <w:szCs w:val="20"/>
        </w:rPr>
      </w:pPr>
    </w:p>
    <w:p w:rsidR="00AD5D96" w:rsidRPr="006C2F67" w:rsidRDefault="00AD5D96" w:rsidP="003E713F">
      <w:pPr>
        <w:numPr>
          <w:ilvl w:val="0"/>
          <w:numId w:val="28"/>
        </w:numPr>
        <w:jc w:val="both"/>
        <w:rPr>
          <w:b/>
        </w:rPr>
      </w:pPr>
      <w:r w:rsidRPr="006C2F67">
        <w:rPr>
          <w:b/>
        </w:rPr>
        <w:t>Метод соціометрії розроблений:</w:t>
      </w:r>
    </w:p>
    <w:p w:rsidR="00AD5D96" w:rsidRPr="006C2F67" w:rsidRDefault="00AD5D96" w:rsidP="00AD5D96">
      <w:pPr>
        <w:ind w:left="709"/>
      </w:pPr>
      <w:r w:rsidRPr="006C2F67">
        <w:t>а) Р. Мертоном;</w:t>
      </w:r>
    </w:p>
    <w:p w:rsidR="00AD5D96" w:rsidRPr="006C2F67" w:rsidRDefault="00AD5D96" w:rsidP="00AD5D96">
      <w:pPr>
        <w:ind w:left="709"/>
      </w:pPr>
      <w:r w:rsidRPr="006C2F67">
        <w:t>б) М. Куном;</w:t>
      </w:r>
    </w:p>
    <w:p w:rsidR="00AD5D96" w:rsidRPr="006C2F67" w:rsidRDefault="00AD5D96" w:rsidP="00AD5D96">
      <w:pPr>
        <w:ind w:left="709"/>
      </w:pPr>
      <w:r w:rsidRPr="006C2F67">
        <w:t>в) Дж. Морено;</w:t>
      </w:r>
    </w:p>
    <w:p w:rsidR="00AD5D96" w:rsidRPr="006C2F67" w:rsidRDefault="00AD5D96" w:rsidP="00AD5D96">
      <w:pPr>
        <w:ind w:left="709"/>
      </w:pPr>
      <w:r w:rsidRPr="006C2F67">
        <w:t>г) Е. Богардусом.</w:t>
      </w:r>
    </w:p>
    <w:p w:rsidR="00AD5D96" w:rsidRPr="00674FA6" w:rsidRDefault="00AD5D96" w:rsidP="00AD5D96">
      <w:pPr>
        <w:ind w:left="709"/>
        <w:rPr>
          <w:sz w:val="20"/>
          <w:szCs w:val="20"/>
        </w:rPr>
      </w:pPr>
    </w:p>
    <w:p w:rsidR="00AD5D96" w:rsidRPr="006C2F67" w:rsidRDefault="00AD5D96" w:rsidP="003E713F">
      <w:pPr>
        <w:numPr>
          <w:ilvl w:val="0"/>
          <w:numId w:val="28"/>
        </w:numPr>
        <w:jc w:val="both"/>
        <w:rPr>
          <w:b/>
        </w:rPr>
      </w:pPr>
      <w:r w:rsidRPr="006C2F67">
        <w:rPr>
          <w:b/>
        </w:rPr>
        <w:t>Сукупність всіх взаємозв’язаних і взаємозалежних психічних елементів і функцій це:</w:t>
      </w:r>
    </w:p>
    <w:p w:rsidR="00AD5D96" w:rsidRPr="006C2F67" w:rsidRDefault="00AD5D96" w:rsidP="00AD5D96">
      <w:pPr>
        <w:ind w:left="709"/>
      </w:pPr>
      <w:r w:rsidRPr="006C2F67">
        <w:t>а) ендопсихіка;</w:t>
      </w:r>
    </w:p>
    <w:p w:rsidR="00AD5D96" w:rsidRPr="006C2F67" w:rsidRDefault="00AD5D96" w:rsidP="00AD5D96">
      <w:pPr>
        <w:ind w:left="709"/>
      </w:pPr>
      <w:r w:rsidRPr="006C2F67">
        <w:t>б) екзопсихіка;</w:t>
      </w:r>
    </w:p>
    <w:p w:rsidR="00AD5D96" w:rsidRPr="006C2F67" w:rsidRDefault="00AD5D96" w:rsidP="00AD5D96">
      <w:pPr>
        <w:ind w:left="709"/>
      </w:pPr>
      <w:r w:rsidRPr="006C2F67">
        <w:t>в) внутрішній механізм психіки;</w:t>
      </w:r>
    </w:p>
    <w:p w:rsidR="00AD5D96" w:rsidRPr="006C2F67" w:rsidRDefault="00AD5D96" w:rsidP="00AD5D96">
      <w:pPr>
        <w:ind w:left="709"/>
      </w:pPr>
      <w:r w:rsidRPr="006C2F67">
        <w:t>г) мезопсихіка.</w:t>
      </w:r>
    </w:p>
    <w:p w:rsidR="00AD5D96" w:rsidRPr="00674FA6" w:rsidRDefault="00AD5D96" w:rsidP="00AD5D96">
      <w:pPr>
        <w:ind w:left="709"/>
        <w:rPr>
          <w:sz w:val="20"/>
          <w:szCs w:val="20"/>
        </w:rPr>
      </w:pPr>
    </w:p>
    <w:p w:rsidR="00AD5D96" w:rsidRPr="006C2F67" w:rsidRDefault="00AD5D96" w:rsidP="003E713F">
      <w:pPr>
        <w:numPr>
          <w:ilvl w:val="0"/>
          <w:numId w:val="28"/>
        </w:numPr>
        <w:jc w:val="both"/>
        <w:rPr>
          <w:b/>
        </w:rPr>
      </w:pPr>
      <w:r w:rsidRPr="006C2F67">
        <w:rPr>
          <w:b/>
        </w:rPr>
        <w:t>Основним параметром ієрархічної структури умов діяльності є:</w:t>
      </w:r>
    </w:p>
    <w:p w:rsidR="00AD5D96" w:rsidRPr="006C2F67" w:rsidRDefault="00AD5D96" w:rsidP="00AD5D96">
      <w:pPr>
        <w:ind w:left="709"/>
      </w:pPr>
      <w:r w:rsidRPr="006C2F67">
        <w:t>а) швидкодія;</w:t>
      </w:r>
    </w:p>
    <w:p w:rsidR="00AD5D96" w:rsidRPr="006C2F67" w:rsidRDefault="00AD5D96" w:rsidP="00AD5D96">
      <w:pPr>
        <w:ind w:left="709"/>
      </w:pPr>
      <w:r w:rsidRPr="006C2F67">
        <w:t>б) установка;</w:t>
      </w:r>
    </w:p>
    <w:p w:rsidR="00AD5D96" w:rsidRPr="006C2F67" w:rsidRDefault="00AD5D96" w:rsidP="00AD5D96">
      <w:pPr>
        <w:ind w:left="709"/>
      </w:pPr>
      <w:r w:rsidRPr="006C2F67">
        <w:t>в) соціальна діяльність;</w:t>
      </w:r>
    </w:p>
    <w:p w:rsidR="00AD5D96" w:rsidRPr="006C2F67" w:rsidRDefault="00AD5D96" w:rsidP="00AD5D96">
      <w:pPr>
        <w:ind w:left="709"/>
      </w:pPr>
      <w:r w:rsidRPr="006C2F67">
        <w:t>г) тривалість існування в часі.</w:t>
      </w:r>
    </w:p>
    <w:p w:rsidR="00AD5D96" w:rsidRPr="00674FA6" w:rsidRDefault="00AD5D96" w:rsidP="00AD5D96">
      <w:pPr>
        <w:ind w:left="709"/>
        <w:rPr>
          <w:sz w:val="20"/>
          <w:szCs w:val="20"/>
        </w:rPr>
      </w:pPr>
    </w:p>
    <w:p w:rsidR="00AD5D96" w:rsidRPr="006C2F67" w:rsidRDefault="00AD5D96" w:rsidP="003E713F">
      <w:pPr>
        <w:numPr>
          <w:ilvl w:val="0"/>
          <w:numId w:val="28"/>
        </w:numPr>
        <w:jc w:val="both"/>
        <w:rPr>
          <w:b/>
        </w:rPr>
      </w:pPr>
      <w:r w:rsidRPr="006C2F67">
        <w:rPr>
          <w:b/>
        </w:rPr>
        <w:t>Складові досвіду:</w:t>
      </w:r>
    </w:p>
    <w:p w:rsidR="00AD5D96" w:rsidRPr="006C2F67" w:rsidRDefault="00AD5D96" w:rsidP="00AD5D96">
      <w:pPr>
        <w:ind w:left="709"/>
      </w:pPr>
      <w:r w:rsidRPr="006C2F67">
        <w:t>а) знання, вміння, навички;</w:t>
      </w:r>
    </w:p>
    <w:p w:rsidR="00AD5D96" w:rsidRPr="006C2F67" w:rsidRDefault="00AD5D96" w:rsidP="00AD5D96">
      <w:pPr>
        <w:ind w:left="709"/>
      </w:pPr>
      <w:r w:rsidRPr="006C2F67">
        <w:t>б) емоції, навички, відчуття;</w:t>
      </w:r>
    </w:p>
    <w:p w:rsidR="00AD5D96" w:rsidRPr="006C2F67" w:rsidRDefault="00AD5D96" w:rsidP="00AD5D96">
      <w:pPr>
        <w:ind w:left="709"/>
      </w:pPr>
      <w:r w:rsidRPr="006C2F67">
        <w:t>в) індивідуально-типологічні властивості;</w:t>
      </w:r>
    </w:p>
    <w:p w:rsidR="00AD5D96" w:rsidRPr="006C2F67" w:rsidRDefault="00AD5D96" w:rsidP="00AD5D96">
      <w:pPr>
        <w:ind w:left="709"/>
      </w:pPr>
      <w:r w:rsidRPr="006C2F67">
        <w:t>г) знання, вікові, статеві особливості.</w:t>
      </w:r>
    </w:p>
    <w:p w:rsidR="00AD5D96" w:rsidRPr="00674FA6" w:rsidRDefault="00AD5D96" w:rsidP="00AD5D96">
      <w:pPr>
        <w:ind w:left="709"/>
        <w:rPr>
          <w:sz w:val="20"/>
          <w:szCs w:val="20"/>
        </w:rPr>
      </w:pPr>
    </w:p>
    <w:p w:rsidR="00AD5D96" w:rsidRPr="0053607D" w:rsidRDefault="00AD5D96" w:rsidP="003E713F">
      <w:pPr>
        <w:numPr>
          <w:ilvl w:val="0"/>
          <w:numId w:val="28"/>
        </w:numPr>
        <w:jc w:val="both"/>
        <w:rPr>
          <w:b/>
          <w:spacing w:val="-4"/>
        </w:rPr>
      </w:pPr>
      <w:r w:rsidRPr="0053607D">
        <w:rPr>
          <w:b/>
          <w:spacing w:val="-4"/>
        </w:rPr>
        <w:t>Соціальна установка з стримуючим збіднілим змістом когнітивного компоненту:</w:t>
      </w:r>
    </w:p>
    <w:p w:rsidR="00AD5D96" w:rsidRPr="006C2F67" w:rsidRDefault="00AD5D96" w:rsidP="00AD5D96">
      <w:pPr>
        <w:ind w:left="709"/>
      </w:pPr>
      <w:r w:rsidRPr="006C2F67">
        <w:t>а) передумови;</w:t>
      </w:r>
    </w:p>
    <w:p w:rsidR="00AD5D96" w:rsidRPr="006C2F67" w:rsidRDefault="00AD5D96" w:rsidP="00AD5D96">
      <w:pPr>
        <w:ind w:left="709"/>
      </w:pPr>
      <w:r w:rsidRPr="006C2F67">
        <w:t>б) стереотип;</w:t>
      </w:r>
    </w:p>
    <w:p w:rsidR="00AD5D96" w:rsidRPr="006C2F67" w:rsidRDefault="00AD5D96" w:rsidP="00AD5D96">
      <w:pPr>
        <w:ind w:left="709"/>
      </w:pPr>
      <w:r w:rsidRPr="006C2F67">
        <w:t>в) диспозиція;</w:t>
      </w:r>
    </w:p>
    <w:p w:rsidR="00AD5D96" w:rsidRPr="006C2F67" w:rsidRDefault="00AD5D96" w:rsidP="00AD5D96">
      <w:pPr>
        <w:ind w:left="709"/>
      </w:pPr>
      <w:r w:rsidRPr="006C2F67">
        <w:t>г) атитюд.</w:t>
      </w:r>
    </w:p>
    <w:p w:rsidR="00AD5D96" w:rsidRPr="00674FA6" w:rsidRDefault="00AD5D96" w:rsidP="00AD5D96">
      <w:pPr>
        <w:ind w:left="709"/>
        <w:rPr>
          <w:sz w:val="20"/>
          <w:szCs w:val="20"/>
        </w:rPr>
      </w:pPr>
    </w:p>
    <w:p w:rsidR="00AD5D96" w:rsidRPr="006C2F67" w:rsidRDefault="00AD5D96" w:rsidP="003E713F">
      <w:pPr>
        <w:numPr>
          <w:ilvl w:val="0"/>
          <w:numId w:val="28"/>
        </w:numPr>
        <w:jc w:val="both"/>
        <w:rPr>
          <w:b/>
        </w:rPr>
      </w:pPr>
      <w:r w:rsidRPr="006C2F67">
        <w:rPr>
          <w:b/>
        </w:rPr>
        <w:t>Структура поведінки:</w:t>
      </w:r>
    </w:p>
    <w:p w:rsidR="00AD5D96" w:rsidRPr="006C2F67" w:rsidRDefault="00AD5D96" w:rsidP="00AD5D96">
      <w:pPr>
        <w:ind w:left="709"/>
      </w:pPr>
      <w:r w:rsidRPr="006C2F67">
        <w:t>а) поведінковий акт, дія, вчинок, діяння;</w:t>
      </w:r>
    </w:p>
    <w:p w:rsidR="00AD5D96" w:rsidRPr="006C2F67" w:rsidRDefault="00AD5D96" w:rsidP="00AD5D96">
      <w:pPr>
        <w:ind w:left="709"/>
      </w:pPr>
      <w:r w:rsidRPr="006C2F67">
        <w:t>б) поведінковий акт, цілеспрямованість;</w:t>
      </w:r>
    </w:p>
    <w:p w:rsidR="00AD5D96" w:rsidRPr="006C2F67" w:rsidRDefault="00AD5D96" w:rsidP="00AD5D96">
      <w:pPr>
        <w:ind w:left="709"/>
      </w:pPr>
      <w:r w:rsidRPr="006C2F67">
        <w:t>в) дія, наміри, відносини;</w:t>
      </w:r>
    </w:p>
    <w:p w:rsidR="00AD5D96" w:rsidRPr="006C2F67" w:rsidRDefault="00AD5D96" w:rsidP="00AD5D96">
      <w:pPr>
        <w:ind w:left="709"/>
      </w:pPr>
      <w:r w:rsidRPr="006C2F67">
        <w:t>г) мотивація, дія, соціальні дії.</w:t>
      </w:r>
    </w:p>
    <w:p w:rsidR="00AD5D96" w:rsidRPr="00674FA6" w:rsidRDefault="00AD5D96" w:rsidP="00AD5D96">
      <w:pPr>
        <w:ind w:left="709"/>
        <w:rPr>
          <w:sz w:val="20"/>
          <w:szCs w:val="20"/>
        </w:rPr>
      </w:pPr>
    </w:p>
    <w:p w:rsidR="00AD5D96" w:rsidRPr="006C2F67" w:rsidRDefault="00AD5D96" w:rsidP="003E713F">
      <w:pPr>
        <w:numPr>
          <w:ilvl w:val="0"/>
          <w:numId w:val="28"/>
        </w:numPr>
        <w:jc w:val="both"/>
        <w:rPr>
          <w:b/>
        </w:rPr>
      </w:pPr>
      <w:r w:rsidRPr="006C2F67">
        <w:rPr>
          <w:b/>
        </w:rPr>
        <w:t>Конвенційні норми поведінки це:</w:t>
      </w:r>
    </w:p>
    <w:p w:rsidR="00AD5D96" w:rsidRPr="006C2F67" w:rsidRDefault="00AD5D96" w:rsidP="00AD5D96">
      <w:pPr>
        <w:ind w:left="709"/>
      </w:pPr>
      <w:r w:rsidRPr="006C2F67">
        <w:t>а) право;</w:t>
      </w:r>
    </w:p>
    <w:p w:rsidR="00AD5D96" w:rsidRPr="006C2F67" w:rsidRDefault="00AD5D96" w:rsidP="00AD5D96">
      <w:pPr>
        <w:ind w:left="709"/>
      </w:pPr>
      <w:r w:rsidRPr="006C2F67">
        <w:t>б) мораль;</w:t>
      </w:r>
    </w:p>
    <w:p w:rsidR="00AD5D96" w:rsidRPr="006C2F67" w:rsidRDefault="00AD5D96" w:rsidP="00AD5D96">
      <w:pPr>
        <w:ind w:left="709"/>
      </w:pPr>
      <w:r w:rsidRPr="006C2F67">
        <w:t>в) етика;</w:t>
      </w:r>
    </w:p>
    <w:p w:rsidR="00AD5D96" w:rsidRDefault="00AD5D96" w:rsidP="00AD5D96">
      <w:pPr>
        <w:ind w:left="709"/>
      </w:pPr>
      <w:r w:rsidRPr="006C2F67">
        <w:t>г) ритуали.</w:t>
      </w:r>
    </w:p>
    <w:p w:rsidR="00674FA6" w:rsidRPr="00674FA6" w:rsidRDefault="00674FA6" w:rsidP="00AD5D96">
      <w:pPr>
        <w:ind w:left="709"/>
        <w:rPr>
          <w:sz w:val="20"/>
          <w:szCs w:val="20"/>
        </w:rPr>
      </w:pPr>
    </w:p>
    <w:p w:rsidR="00AD5D96" w:rsidRPr="006C2F67" w:rsidRDefault="00AD5D96" w:rsidP="003E713F">
      <w:pPr>
        <w:numPr>
          <w:ilvl w:val="0"/>
          <w:numId w:val="28"/>
        </w:numPr>
        <w:jc w:val="both"/>
        <w:rPr>
          <w:b/>
        </w:rPr>
      </w:pPr>
      <w:r w:rsidRPr="006C2F67">
        <w:rPr>
          <w:b/>
        </w:rPr>
        <w:t xml:space="preserve"> Процес формування привабливості особистості для сприймаючих особистостей з метою формування міжособистісних відносин:</w:t>
      </w:r>
    </w:p>
    <w:p w:rsidR="00AD5D96" w:rsidRPr="006C2F67" w:rsidRDefault="00AD5D96" w:rsidP="00AD5D96">
      <w:pPr>
        <w:ind w:left="709"/>
      </w:pPr>
      <w:r w:rsidRPr="006C2F67">
        <w:t>а) емпатія;</w:t>
      </w:r>
    </w:p>
    <w:p w:rsidR="00AD5D96" w:rsidRPr="006C2F67" w:rsidRDefault="00AD5D96" w:rsidP="00AD5D96">
      <w:pPr>
        <w:ind w:left="709"/>
      </w:pPr>
      <w:r w:rsidRPr="006C2F67">
        <w:t>б) рефлексія;</w:t>
      </w:r>
    </w:p>
    <w:p w:rsidR="00AD5D96" w:rsidRPr="006C2F67" w:rsidRDefault="00AD5D96" w:rsidP="00AD5D96">
      <w:pPr>
        <w:ind w:left="709"/>
      </w:pPr>
      <w:r w:rsidRPr="006C2F67">
        <w:lastRenderedPageBreak/>
        <w:t>в) атракція;</w:t>
      </w:r>
    </w:p>
    <w:p w:rsidR="00AD5D96" w:rsidRPr="006C2F67" w:rsidRDefault="00AD5D96" w:rsidP="00AD5D96">
      <w:pPr>
        <w:ind w:left="709"/>
      </w:pPr>
      <w:r w:rsidRPr="006C2F67">
        <w:t>г) ідентифікація.</w:t>
      </w:r>
    </w:p>
    <w:p w:rsidR="00AD5D96" w:rsidRPr="006C2F67" w:rsidRDefault="00AD5D96" w:rsidP="00AD5D96">
      <w:pPr>
        <w:ind w:left="709"/>
      </w:pPr>
    </w:p>
    <w:p w:rsidR="00AD5D96" w:rsidRPr="006C2F67" w:rsidRDefault="00AD5D96" w:rsidP="003E713F">
      <w:pPr>
        <w:numPr>
          <w:ilvl w:val="0"/>
          <w:numId w:val="28"/>
        </w:numPr>
        <w:jc w:val="both"/>
        <w:rPr>
          <w:b/>
        </w:rPr>
      </w:pPr>
      <w:r w:rsidRPr="006C2F67">
        <w:rPr>
          <w:b/>
        </w:rPr>
        <w:t xml:space="preserve"> Вкажіть роки, на які припадають перший період розвитку вітчизняної соціальної психології.</w:t>
      </w:r>
    </w:p>
    <w:p w:rsidR="00AD5D96" w:rsidRPr="006C2F67" w:rsidRDefault="00AD5D96" w:rsidP="00AD5D96">
      <w:pPr>
        <w:ind w:left="720"/>
        <w:jc w:val="both"/>
      </w:pPr>
      <w:r w:rsidRPr="006C2F67">
        <w:t>а) 60 рр. ХІХ ст. – поч. ХХ ст.;</w:t>
      </w:r>
    </w:p>
    <w:p w:rsidR="00AD5D96" w:rsidRPr="006C2F67" w:rsidRDefault="00AD5D96" w:rsidP="00AD5D96">
      <w:pPr>
        <w:ind w:left="720"/>
        <w:jc w:val="both"/>
      </w:pPr>
      <w:r w:rsidRPr="006C2F67">
        <w:t>б) 20 рр. – перша половина 30 рр. ХХст.;</w:t>
      </w:r>
    </w:p>
    <w:p w:rsidR="00AD5D96" w:rsidRPr="006C2F67" w:rsidRDefault="00AD5D96" w:rsidP="00AD5D96">
      <w:pPr>
        <w:ind w:left="720"/>
        <w:jc w:val="both"/>
      </w:pPr>
      <w:r w:rsidRPr="006C2F67">
        <w:t>в) друга половина 30 рр. – перша половина 50 рр. ХХ ст.;</w:t>
      </w:r>
    </w:p>
    <w:p w:rsidR="00AD5D96" w:rsidRPr="006C2F67" w:rsidRDefault="00AD5D96" w:rsidP="00AD5D96">
      <w:pPr>
        <w:ind w:left="720"/>
        <w:jc w:val="both"/>
      </w:pPr>
      <w:r w:rsidRPr="006C2F67">
        <w:t>г) друга половина 50 рр. – друга половина 70 рр. ХХ ст.</w:t>
      </w:r>
    </w:p>
    <w:p w:rsidR="00AD5D96" w:rsidRPr="006C2F67" w:rsidRDefault="00AD5D96" w:rsidP="00AD5D96">
      <w:pPr>
        <w:ind w:left="360"/>
        <w:jc w:val="both"/>
      </w:pPr>
    </w:p>
    <w:p w:rsidR="00AD5D96" w:rsidRPr="006C2F67" w:rsidRDefault="00AD5D96" w:rsidP="003E713F">
      <w:pPr>
        <w:numPr>
          <w:ilvl w:val="0"/>
          <w:numId w:val="28"/>
        </w:numPr>
        <w:jc w:val="both"/>
        <w:rPr>
          <w:b/>
        </w:rPr>
      </w:pPr>
      <w:r w:rsidRPr="006C2F67">
        <w:rPr>
          <w:b/>
        </w:rPr>
        <w:t xml:space="preserve"> Автор першого в Росії підручника із «Соціальної психології».</w:t>
      </w:r>
    </w:p>
    <w:p w:rsidR="00AD5D96" w:rsidRPr="006C2F67" w:rsidRDefault="00AD5D96" w:rsidP="00AD5D96">
      <w:pPr>
        <w:ind w:left="720"/>
        <w:jc w:val="both"/>
      </w:pPr>
      <w:r w:rsidRPr="006C2F67">
        <w:t>а) Л. І. Петражицький;</w:t>
      </w:r>
    </w:p>
    <w:p w:rsidR="00AD5D96" w:rsidRPr="006C2F67" w:rsidRDefault="00AD5D96" w:rsidP="00AD5D96">
      <w:pPr>
        <w:ind w:left="720"/>
        <w:jc w:val="both"/>
      </w:pPr>
      <w:r w:rsidRPr="006C2F67">
        <w:t>б) В. М. Бехтєрєв;</w:t>
      </w:r>
    </w:p>
    <w:p w:rsidR="00AD5D96" w:rsidRPr="006C2F67" w:rsidRDefault="00AD5D96" w:rsidP="00AD5D96">
      <w:pPr>
        <w:ind w:left="720"/>
        <w:jc w:val="both"/>
      </w:pPr>
      <w:r w:rsidRPr="006C2F67">
        <w:t>в) Н. К. Михайловський;</w:t>
      </w:r>
    </w:p>
    <w:p w:rsidR="00AD5D96" w:rsidRPr="006C2F67" w:rsidRDefault="00AD5D96" w:rsidP="00AD5D96">
      <w:pPr>
        <w:ind w:left="720"/>
        <w:jc w:val="both"/>
      </w:pPr>
      <w:r w:rsidRPr="006C2F67">
        <w:t>г) М. В. Ланге.</w:t>
      </w:r>
    </w:p>
    <w:p w:rsidR="00AD5D96" w:rsidRPr="006C2F67" w:rsidRDefault="00AD5D96" w:rsidP="00AD5D96">
      <w:pPr>
        <w:ind w:left="720"/>
        <w:jc w:val="both"/>
      </w:pPr>
    </w:p>
    <w:p w:rsidR="00AD5D96" w:rsidRPr="006C2F67" w:rsidRDefault="00AD5D96" w:rsidP="003E713F">
      <w:pPr>
        <w:numPr>
          <w:ilvl w:val="0"/>
          <w:numId w:val="28"/>
        </w:numPr>
        <w:jc w:val="both"/>
        <w:rPr>
          <w:b/>
        </w:rPr>
      </w:pPr>
      <w:r w:rsidRPr="006C2F67">
        <w:rPr>
          <w:b/>
        </w:rPr>
        <w:t xml:space="preserve"> Хто стверджував необхідність самостійного існування «Соціальної психології» на рівні з психологією індивідуальною та експериментальною?</w:t>
      </w:r>
    </w:p>
    <w:p w:rsidR="00AD5D96" w:rsidRPr="006C2F67" w:rsidRDefault="00AD5D96" w:rsidP="00AD5D96">
      <w:pPr>
        <w:ind w:left="720"/>
        <w:jc w:val="both"/>
      </w:pPr>
      <w:r w:rsidRPr="006C2F67">
        <w:t>а) В. А. Артемов;</w:t>
      </w:r>
    </w:p>
    <w:p w:rsidR="00AD5D96" w:rsidRPr="006C2F67" w:rsidRDefault="00AD5D96" w:rsidP="00AD5D96">
      <w:pPr>
        <w:ind w:left="720"/>
        <w:jc w:val="both"/>
      </w:pPr>
      <w:r w:rsidRPr="006C2F67">
        <w:t>б) Г. В. Плеканов;</w:t>
      </w:r>
    </w:p>
    <w:p w:rsidR="00AD5D96" w:rsidRPr="006C2F67" w:rsidRDefault="00AD5D96" w:rsidP="00AD5D96">
      <w:pPr>
        <w:ind w:left="720"/>
        <w:jc w:val="both"/>
      </w:pPr>
      <w:r w:rsidRPr="006C2F67">
        <w:t>в) Н. І. Бухарін;</w:t>
      </w:r>
    </w:p>
    <w:p w:rsidR="00AD5D96" w:rsidRPr="006C2F67" w:rsidRDefault="00AD5D96" w:rsidP="00AD5D96">
      <w:pPr>
        <w:ind w:left="720"/>
        <w:jc w:val="both"/>
      </w:pPr>
      <w:r w:rsidRPr="006C2F67">
        <w:t>г) Г. І. Челпанов.</w:t>
      </w:r>
    </w:p>
    <w:p w:rsidR="00AD5D96" w:rsidRPr="006C2F67" w:rsidRDefault="00AD5D96" w:rsidP="00AD5D96">
      <w:pPr>
        <w:ind w:left="720"/>
        <w:jc w:val="both"/>
      </w:pPr>
    </w:p>
    <w:p w:rsidR="00AD5D96" w:rsidRPr="006C2F67" w:rsidRDefault="00AD5D96" w:rsidP="003E713F">
      <w:pPr>
        <w:numPr>
          <w:ilvl w:val="0"/>
          <w:numId w:val="28"/>
        </w:numPr>
        <w:jc w:val="both"/>
        <w:rPr>
          <w:b/>
        </w:rPr>
      </w:pPr>
      <w:r w:rsidRPr="006C2F67">
        <w:rPr>
          <w:b/>
        </w:rPr>
        <w:t xml:space="preserve"> </w:t>
      </w:r>
      <w:r w:rsidRPr="0053607D">
        <w:rPr>
          <w:b/>
          <w:spacing w:val="-4"/>
        </w:rPr>
        <w:t>Вкажіть мислителя античності, який виділив єдині начала для душі і суспільства</w:t>
      </w:r>
      <w:r w:rsidRPr="006C2F67">
        <w:rPr>
          <w:b/>
        </w:rPr>
        <w:t xml:space="preserve"> держави:</w:t>
      </w:r>
    </w:p>
    <w:p w:rsidR="00AD5D96" w:rsidRPr="006C2F67" w:rsidRDefault="00AD5D96" w:rsidP="00AD5D96">
      <w:pPr>
        <w:ind w:left="720"/>
        <w:jc w:val="both"/>
      </w:pPr>
      <w:r w:rsidRPr="006C2F67">
        <w:t>а) Конфуцій;</w:t>
      </w:r>
    </w:p>
    <w:p w:rsidR="00AD5D96" w:rsidRPr="006C2F67" w:rsidRDefault="00AD5D96" w:rsidP="00AD5D96">
      <w:pPr>
        <w:ind w:left="720"/>
        <w:jc w:val="both"/>
      </w:pPr>
      <w:r w:rsidRPr="006C2F67">
        <w:t>б) Платон;</w:t>
      </w:r>
    </w:p>
    <w:p w:rsidR="00AD5D96" w:rsidRPr="006C2F67" w:rsidRDefault="00AD5D96" w:rsidP="00AD5D96">
      <w:pPr>
        <w:ind w:left="720"/>
        <w:jc w:val="both"/>
      </w:pPr>
      <w:r w:rsidRPr="006C2F67">
        <w:t>в) Арістотель;</w:t>
      </w:r>
    </w:p>
    <w:p w:rsidR="00AD5D96" w:rsidRPr="006C2F67" w:rsidRDefault="00AD5D96" w:rsidP="00AD5D96">
      <w:pPr>
        <w:ind w:left="720"/>
        <w:jc w:val="both"/>
      </w:pPr>
      <w:r w:rsidRPr="006C2F67">
        <w:t>г) Сократ.</w:t>
      </w:r>
    </w:p>
    <w:p w:rsidR="00AD5D96" w:rsidRPr="006C2F67" w:rsidRDefault="00AD5D96" w:rsidP="00AD5D96">
      <w:pPr>
        <w:ind w:left="720"/>
        <w:jc w:val="both"/>
      </w:pPr>
    </w:p>
    <w:p w:rsidR="00AD5D96" w:rsidRPr="006C2F67" w:rsidRDefault="00AD5D96" w:rsidP="003E713F">
      <w:pPr>
        <w:numPr>
          <w:ilvl w:val="0"/>
          <w:numId w:val="28"/>
        </w:numPr>
        <w:jc w:val="both"/>
        <w:rPr>
          <w:b/>
        </w:rPr>
      </w:pPr>
      <w:r w:rsidRPr="006C2F67">
        <w:rPr>
          <w:b/>
        </w:rPr>
        <w:t xml:space="preserve"> Рефлекторну симпатію як непосередковане внутрішнє переживання болі іншої людини та інтелектуальну симпатію виділив:</w:t>
      </w:r>
    </w:p>
    <w:p w:rsidR="00AD5D96" w:rsidRPr="006C2F67" w:rsidRDefault="00AD5D96" w:rsidP="00AD5D96">
      <w:pPr>
        <w:ind w:left="720"/>
        <w:jc w:val="both"/>
      </w:pPr>
      <w:r w:rsidRPr="006C2F67">
        <w:t>а) А. Смітт;</w:t>
      </w:r>
    </w:p>
    <w:p w:rsidR="00AD5D96" w:rsidRPr="006C2F67" w:rsidRDefault="00AD5D96" w:rsidP="00AD5D96">
      <w:pPr>
        <w:ind w:left="720"/>
        <w:jc w:val="both"/>
      </w:pPr>
      <w:r w:rsidRPr="006C2F67">
        <w:t>б) Г. Спенсер;</w:t>
      </w:r>
    </w:p>
    <w:p w:rsidR="00AD5D96" w:rsidRPr="006C2F67" w:rsidRDefault="00AD5D96" w:rsidP="00AD5D96">
      <w:pPr>
        <w:ind w:left="720"/>
        <w:jc w:val="both"/>
      </w:pPr>
      <w:r w:rsidRPr="006C2F67">
        <w:t>в) Г. Олпорт;</w:t>
      </w:r>
    </w:p>
    <w:p w:rsidR="00AD5D96" w:rsidRPr="006C2F67" w:rsidRDefault="00AD5D96" w:rsidP="00AD5D96">
      <w:pPr>
        <w:ind w:left="720"/>
        <w:jc w:val="both"/>
      </w:pPr>
      <w:r w:rsidRPr="006C2F67">
        <w:t>г) Г. Лассуел.</w:t>
      </w:r>
    </w:p>
    <w:p w:rsidR="00AD5D96" w:rsidRPr="006C2F67" w:rsidRDefault="00AD5D96" w:rsidP="00AD5D96">
      <w:pPr>
        <w:ind w:left="720"/>
        <w:jc w:val="both"/>
      </w:pPr>
    </w:p>
    <w:p w:rsidR="00AD5D96" w:rsidRPr="006C2F67" w:rsidRDefault="00AD5D96" w:rsidP="003E713F">
      <w:pPr>
        <w:numPr>
          <w:ilvl w:val="0"/>
          <w:numId w:val="28"/>
        </w:numPr>
        <w:jc w:val="both"/>
        <w:rPr>
          <w:b/>
        </w:rPr>
      </w:pPr>
      <w:r w:rsidRPr="006C2F67">
        <w:rPr>
          <w:b/>
        </w:rPr>
        <w:t xml:space="preserve"> Назвіть представників необіхевіоризму:</w:t>
      </w:r>
    </w:p>
    <w:p w:rsidR="00AD5D96" w:rsidRPr="006C2F67" w:rsidRDefault="00AD5D96" w:rsidP="00AD5D96">
      <w:pPr>
        <w:ind w:left="720"/>
        <w:jc w:val="both"/>
      </w:pPr>
      <w:r w:rsidRPr="006C2F67">
        <w:t>а) Богардус Е., Олпорт Г., Хоуменс Г., Мейо Е.;</w:t>
      </w:r>
    </w:p>
    <w:p w:rsidR="00AD5D96" w:rsidRPr="006C2F67" w:rsidRDefault="00AD5D96" w:rsidP="00AD5D96">
      <w:pPr>
        <w:ind w:left="720"/>
        <w:jc w:val="both"/>
      </w:pPr>
      <w:r w:rsidRPr="006C2F67">
        <w:t>б) Левин К., Фестінгер Л., Келлі Г., Ліппіт Р.;</w:t>
      </w:r>
    </w:p>
    <w:p w:rsidR="00AD5D96" w:rsidRPr="006C2F67" w:rsidRDefault="00AD5D96" w:rsidP="00AD5D96">
      <w:pPr>
        <w:ind w:left="720"/>
        <w:jc w:val="both"/>
      </w:pPr>
      <w:r w:rsidRPr="006C2F67">
        <w:t>в) Бронденбреннер Н., Крісуел Дж., Дженнінге Е., Морено Дж.;</w:t>
      </w:r>
    </w:p>
    <w:p w:rsidR="00AD5D96" w:rsidRPr="006C2F67" w:rsidRDefault="00AD5D96" w:rsidP="00AD5D96">
      <w:pPr>
        <w:ind w:left="720"/>
        <w:jc w:val="both"/>
      </w:pPr>
      <w:r w:rsidRPr="006C2F67">
        <w:t>г) Мід Г., Блумер Г., Кун М., Мертон Р.</w:t>
      </w:r>
    </w:p>
    <w:p w:rsidR="00AD5D96" w:rsidRPr="006C2F67" w:rsidRDefault="00AD5D96" w:rsidP="00AD5D96">
      <w:pPr>
        <w:ind w:left="720"/>
        <w:jc w:val="both"/>
      </w:pPr>
    </w:p>
    <w:p w:rsidR="00AD5D96" w:rsidRPr="006C2F67" w:rsidRDefault="00AD5D96" w:rsidP="003E713F">
      <w:pPr>
        <w:numPr>
          <w:ilvl w:val="0"/>
          <w:numId w:val="28"/>
        </w:numPr>
        <w:jc w:val="both"/>
        <w:rPr>
          <w:b/>
        </w:rPr>
      </w:pPr>
      <w:r w:rsidRPr="006C2F67">
        <w:rPr>
          <w:b/>
        </w:rPr>
        <w:t xml:space="preserve"> Рівень, який являє собою збір первинної інформації:</w:t>
      </w:r>
    </w:p>
    <w:p w:rsidR="00AD5D96" w:rsidRPr="006C2F67" w:rsidRDefault="00AD5D96" w:rsidP="00AD5D96">
      <w:pPr>
        <w:ind w:left="720"/>
        <w:jc w:val="both"/>
      </w:pPr>
      <w:r w:rsidRPr="006C2F67">
        <w:t>а) теоретичний;</w:t>
      </w:r>
    </w:p>
    <w:p w:rsidR="00AD5D96" w:rsidRPr="006C2F67" w:rsidRDefault="00AD5D96" w:rsidP="00AD5D96">
      <w:pPr>
        <w:ind w:left="720"/>
        <w:jc w:val="both"/>
      </w:pPr>
      <w:r w:rsidRPr="006C2F67">
        <w:t>б) методологічний;</w:t>
      </w:r>
    </w:p>
    <w:p w:rsidR="00AD5D96" w:rsidRPr="006C2F67" w:rsidRDefault="00AD5D96" w:rsidP="00AD5D96">
      <w:pPr>
        <w:ind w:left="720"/>
        <w:jc w:val="both"/>
      </w:pPr>
      <w:r w:rsidRPr="006C2F67">
        <w:t>в) експериментальний;</w:t>
      </w:r>
    </w:p>
    <w:p w:rsidR="00AD5D96" w:rsidRDefault="00AD5D96" w:rsidP="00AD5D96">
      <w:pPr>
        <w:ind w:left="720"/>
        <w:jc w:val="both"/>
      </w:pPr>
      <w:r w:rsidRPr="006C2F67">
        <w:t>г) емпіричний.</w:t>
      </w:r>
    </w:p>
    <w:p w:rsidR="00674FA6" w:rsidRPr="006C2F67" w:rsidRDefault="00674FA6" w:rsidP="00AD5D96">
      <w:pPr>
        <w:ind w:left="720"/>
        <w:jc w:val="both"/>
      </w:pPr>
    </w:p>
    <w:p w:rsidR="00AD5D96" w:rsidRPr="006C2F67" w:rsidRDefault="00AD5D96" w:rsidP="003E713F">
      <w:pPr>
        <w:numPr>
          <w:ilvl w:val="0"/>
          <w:numId w:val="28"/>
        </w:numPr>
        <w:jc w:val="both"/>
        <w:rPr>
          <w:b/>
        </w:rPr>
      </w:pPr>
      <w:r w:rsidRPr="006C2F67">
        <w:rPr>
          <w:b/>
        </w:rPr>
        <w:t xml:space="preserve"> Ким вперше в соціальній психології був застосований метод аналізу документів як основний:</w:t>
      </w:r>
    </w:p>
    <w:p w:rsidR="00AD5D96" w:rsidRPr="006C2F67" w:rsidRDefault="00AD5D96" w:rsidP="00AD5D96">
      <w:pPr>
        <w:ind w:left="720"/>
        <w:jc w:val="both"/>
      </w:pPr>
      <w:r w:rsidRPr="006C2F67">
        <w:t>а) У. Томасом і Ф. Знанецьким;</w:t>
      </w:r>
    </w:p>
    <w:p w:rsidR="00AD5D96" w:rsidRPr="006C2F67" w:rsidRDefault="00AD5D96" w:rsidP="00AD5D96">
      <w:pPr>
        <w:ind w:left="720"/>
        <w:jc w:val="both"/>
      </w:pPr>
      <w:r w:rsidRPr="006C2F67">
        <w:lastRenderedPageBreak/>
        <w:t>б) В. Е. Семенов і Р. Бейлз;</w:t>
      </w:r>
    </w:p>
    <w:p w:rsidR="00AD5D96" w:rsidRPr="006C2F67" w:rsidRDefault="00AD5D96" w:rsidP="00AD5D96">
      <w:pPr>
        <w:ind w:left="720"/>
        <w:jc w:val="both"/>
      </w:pPr>
      <w:r w:rsidRPr="006C2F67">
        <w:t>в) А. А. Єршов і В. Е. Семенов;</w:t>
      </w:r>
    </w:p>
    <w:p w:rsidR="00AD5D96" w:rsidRPr="006C2F67" w:rsidRDefault="00AD5D96" w:rsidP="00AD5D96">
      <w:pPr>
        <w:ind w:left="720"/>
        <w:jc w:val="both"/>
      </w:pPr>
      <w:r w:rsidRPr="006C2F67">
        <w:t>г) Н. А. Кузнечов і Н. А. Рибніков.</w:t>
      </w:r>
    </w:p>
    <w:p w:rsidR="00AD5D96" w:rsidRPr="006C2F67" w:rsidRDefault="00AD5D96" w:rsidP="00AD5D96">
      <w:pPr>
        <w:ind w:left="720"/>
        <w:jc w:val="both"/>
      </w:pPr>
    </w:p>
    <w:p w:rsidR="00AD5D96" w:rsidRPr="006C2F67" w:rsidRDefault="00AD5D96" w:rsidP="003E713F">
      <w:pPr>
        <w:numPr>
          <w:ilvl w:val="0"/>
          <w:numId w:val="28"/>
        </w:numPr>
        <w:jc w:val="both"/>
        <w:rPr>
          <w:b/>
        </w:rPr>
      </w:pPr>
      <w:r w:rsidRPr="006C2F67">
        <w:rPr>
          <w:b/>
        </w:rPr>
        <w:t xml:space="preserve"> Засновник методу соціометрії:</w:t>
      </w:r>
    </w:p>
    <w:p w:rsidR="00AD5D96" w:rsidRPr="006C2F67" w:rsidRDefault="00AD5D96" w:rsidP="00AD5D96">
      <w:pPr>
        <w:ind w:left="720"/>
        <w:jc w:val="both"/>
      </w:pPr>
      <w:r w:rsidRPr="006C2F67">
        <w:t>а) Р. Мертон;</w:t>
      </w:r>
    </w:p>
    <w:p w:rsidR="00AD5D96" w:rsidRPr="006C2F67" w:rsidRDefault="00AD5D96" w:rsidP="00AD5D96">
      <w:pPr>
        <w:ind w:left="720"/>
        <w:jc w:val="both"/>
      </w:pPr>
      <w:r w:rsidRPr="006C2F67">
        <w:t>б) А. Смітт;</w:t>
      </w:r>
    </w:p>
    <w:p w:rsidR="00AD5D96" w:rsidRPr="006C2F67" w:rsidRDefault="00AD5D96" w:rsidP="00AD5D96">
      <w:pPr>
        <w:ind w:left="720"/>
        <w:jc w:val="both"/>
      </w:pPr>
      <w:r w:rsidRPr="006C2F67">
        <w:t>в) Дж. Морено;</w:t>
      </w:r>
    </w:p>
    <w:p w:rsidR="00AD5D96" w:rsidRPr="006C2F67" w:rsidRDefault="00AD5D96" w:rsidP="00AD5D96">
      <w:pPr>
        <w:ind w:left="720"/>
        <w:jc w:val="both"/>
      </w:pPr>
      <w:r w:rsidRPr="006C2F67">
        <w:t>г) В. А. Ядов.</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Мовні акти, виразні рухи та фізичні дії відносяться до:</w:t>
      </w:r>
    </w:p>
    <w:p w:rsidR="00AD5D96" w:rsidRPr="006C2F67" w:rsidRDefault="00AD5D96" w:rsidP="00AD5D96">
      <w:pPr>
        <w:ind w:left="720"/>
        <w:jc w:val="both"/>
      </w:pPr>
      <w:r w:rsidRPr="006C2F67">
        <w:t>а) експресії та сумісних дій;</w:t>
      </w:r>
    </w:p>
    <w:p w:rsidR="00AD5D96" w:rsidRPr="006C2F67" w:rsidRDefault="00AD5D96" w:rsidP="00AD5D96">
      <w:pPr>
        <w:ind w:left="720"/>
        <w:jc w:val="both"/>
      </w:pPr>
      <w:r w:rsidRPr="006C2F67">
        <w:t>б) вербальних та невербальних характеристик;</w:t>
      </w:r>
    </w:p>
    <w:p w:rsidR="00AD5D96" w:rsidRPr="006C2F67" w:rsidRDefault="00AD5D96" w:rsidP="00AD5D96">
      <w:pPr>
        <w:ind w:left="720"/>
        <w:jc w:val="both"/>
      </w:pPr>
      <w:r w:rsidRPr="006C2F67">
        <w:t>в) паніки в натовпі;</w:t>
      </w:r>
    </w:p>
    <w:p w:rsidR="00AD5D96" w:rsidRPr="006C2F67" w:rsidRDefault="00AD5D96" w:rsidP="00AD5D96">
      <w:pPr>
        <w:ind w:left="720"/>
        <w:jc w:val="both"/>
      </w:pPr>
      <w:r w:rsidRPr="006C2F67">
        <w:t>г) тактильної діяльності.</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Основоположником в Росії психології відносин є вчений:</w:t>
      </w:r>
    </w:p>
    <w:p w:rsidR="00AD5D96" w:rsidRPr="006C2F67" w:rsidRDefault="00AD5D96" w:rsidP="00AD5D96">
      <w:pPr>
        <w:ind w:left="720"/>
        <w:jc w:val="both"/>
      </w:pPr>
      <w:r w:rsidRPr="006C2F67">
        <w:t>а) В. Н. Мясищев;</w:t>
      </w:r>
    </w:p>
    <w:p w:rsidR="00AD5D96" w:rsidRPr="006C2F67" w:rsidRDefault="00AD5D96" w:rsidP="00AD5D96">
      <w:pPr>
        <w:ind w:left="720"/>
        <w:jc w:val="both"/>
      </w:pPr>
      <w:r w:rsidRPr="006C2F67">
        <w:t>б) Б. Ф. Ломов;</w:t>
      </w:r>
    </w:p>
    <w:p w:rsidR="00AD5D96" w:rsidRPr="006C2F67" w:rsidRDefault="00AD5D96" w:rsidP="00AD5D96">
      <w:pPr>
        <w:ind w:left="720"/>
        <w:jc w:val="both"/>
      </w:pPr>
      <w:r w:rsidRPr="006C2F67">
        <w:t>в) Б. Скіннер;</w:t>
      </w:r>
    </w:p>
    <w:p w:rsidR="00AD5D96" w:rsidRPr="006C2F67" w:rsidRDefault="00AD5D96" w:rsidP="00AD5D96">
      <w:pPr>
        <w:ind w:left="720"/>
        <w:jc w:val="both"/>
      </w:pPr>
      <w:r w:rsidRPr="006C2F67">
        <w:t>г) І. Ф. Лазурський.</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Який компонент соціальної установки, виділений М. Еміттом, відображає емоційно-оцінююче відношення до об</w:t>
      </w:r>
      <w:r w:rsidRPr="006C2F67">
        <w:rPr>
          <w:b/>
          <w:lang w:val="ru-RU"/>
        </w:rPr>
        <w:t>’єкта?</w:t>
      </w:r>
    </w:p>
    <w:p w:rsidR="00AD5D96" w:rsidRPr="006C2F67" w:rsidRDefault="00AD5D96" w:rsidP="00AD5D96">
      <w:pPr>
        <w:ind w:left="720"/>
        <w:jc w:val="both"/>
      </w:pPr>
      <w:r w:rsidRPr="006C2F67">
        <w:t>а) когнітивний;</w:t>
      </w:r>
    </w:p>
    <w:p w:rsidR="00AD5D96" w:rsidRPr="006C2F67" w:rsidRDefault="00AD5D96" w:rsidP="00AD5D96">
      <w:pPr>
        <w:ind w:left="720"/>
        <w:jc w:val="both"/>
      </w:pPr>
      <w:r w:rsidRPr="006C2F67">
        <w:t>б) афективний;</w:t>
      </w:r>
    </w:p>
    <w:p w:rsidR="00AD5D96" w:rsidRPr="006C2F67" w:rsidRDefault="00AD5D96" w:rsidP="00AD5D96">
      <w:pPr>
        <w:ind w:left="720"/>
        <w:jc w:val="both"/>
      </w:pPr>
      <w:r w:rsidRPr="006C2F67">
        <w:t>в) конативний;</w:t>
      </w:r>
    </w:p>
    <w:p w:rsidR="00AD5D96" w:rsidRPr="006C2F67" w:rsidRDefault="00AD5D96" w:rsidP="00AD5D96">
      <w:pPr>
        <w:ind w:left="720"/>
        <w:jc w:val="both"/>
      </w:pPr>
      <w:r w:rsidRPr="006C2F67">
        <w:t>г) комунікативний.</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Назвіть вченого, який запропонував першим ідею «Я – концепції»:</w:t>
      </w:r>
    </w:p>
    <w:p w:rsidR="00AD5D96" w:rsidRPr="006C2F67" w:rsidRDefault="00AD5D96" w:rsidP="00AD5D96">
      <w:pPr>
        <w:ind w:left="720"/>
        <w:jc w:val="both"/>
      </w:pPr>
      <w:r w:rsidRPr="006C2F67">
        <w:t>а) У. Джеймс;</w:t>
      </w:r>
    </w:p>
    <w:p w:rsidR="00AD5D96" w:rsidRPr="006C2F67" w:rsidRDefault="00AD5D96" w:rsidP="00AD5D96">
      <w:pPr>
        <w:ind w:left="720"/>
        <w:jc w:val="both"/>
      </w:pPr>
      <w:r w:rsidRPr="006C2F67">
        <w:t>б) К. Левін;</w:t>
      </w:r>
    </w:p>
    <w:p w:rsidR="00AD5D96" w:rsidRPr="006C2F67" w:rsidRDefault="00AD5D96" w:rsidP="00AD5D96">
      <w:pPr>
        <w:ind w:left="720"/>
        <w:jc w:val="both"/>
      </w:pPr>
      <w:r w:rsidRPr="006C2F67">
        <w:t>в) З. Фрейд;</w:t>
      </w:r>
    </w:p>
    <w:p w:rsidR="00AD5D96" w:rsidRPr="006C2F67" w:rsidRDefault="00AD5D96" w:rsidP="00AD5D96">
      <w:pPr>
        <w:ind w:left="720"/>
        <w:jc w:val="both"/>
      </w:pPr>
      <w:r w:rsidRPr="006C2F67">
        <w:t>г) Ч. Кулі.</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Якому напряму у психології належить розуміння соціалізації – як научіння соціальної поведінки:</w:t>
      </w:r>
    </w:p>
    <w:p w:rsidR="00AD5D96" w:rsidRPr="006C2F67" w:rsidRDefault="00AD5D96" w:rsidP="00AD5D96">
      <w:pPr>
        <w:ind w:left="720"/>
        <w:jc w:val="both"/>
      </w:pPr>
      <w:r w:rsidRPr="006C2F67">
        <w:t>а) психоаналіз;</w:t>
      </w:r>
    </w:p>
    <w:p w:rsidR="00AD5D96" w:rsidRPr="006C2F67" w:rsidRDefault="00AD5D96" w:rsidP="00AD5D96">
      <w:pPr>
        <w:ind w:left="720"/>
        <w:jc w:val="both"/>
      </w:pPr>
      <w:r w:rsidRPr="006C2F67">
        <w:t>б) біхевіоризм;</w:t>
      </w:r>
    </w:p>
    <w:p w:rsidR="00AD5D96" w:rsidRPr="006C2F67" w:rsidRDefault="00AD5D96" w:rsidP="00AD5D96">
      <w:pPr>
        <w:ind w:left="720"/>
        <w:jc w:val="both"/>
      </w:pPr>
      <w:r w:rsidRPr="006C2F67">
        <w:t>в) необіхевіоризм;</w:t>
      </w:r>
    </w:p>
    <w:p w:rsidR="00AD5D96" w:rsidRPr="006C2F67" w:rsidRDefault="00AD5D96" w:rsidP="00AD5D96">
      <w:pPr>
        <w:ind w:left="720"/>
        <w:jc w:val="both"/>
      </w:pPr>
      <w:r w:rsidRPr="006C2F67">
        <w:t>г) гештальтпсихологія.</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Назвіть елементи, які входять до структури соціальної поведінки:</w:t>
      </w:r>
    </w:p>
    <w:p w:rsidR="00AD5D96" w:rsidRPr="006C2F67" w:rsidRDefault="00AD5D96" w:rsidP="00AD5D96">
      <w:pPr>
        <w:ind w:left="720"/>
        <w:jc w:val="both"/>
      </w:pPr>
      <w:r w:rsidRPr="006C2F67">
        <w:t>а) поведінковий акт, рефлекс, дія;</w:t>
      </w:r>
    </w:p>
    <w:p w:rsidR="00AD5D96" w:rsidRPr="006C2F67" w:rsidRDefault="00AD5D96" w:rsidP="00AD5D96">
      <w:pPr>
        <w:ind w:left="720"/>
        <w:jc w:val="both"/>
      </w:pPr>
      <w:r w:rsidRPr="006C2F67">
        <w:t>б) поведінковий акт, реакція, вчинок, процес дії;</w:t>
      </w:r>
    </w:p>
    <w:p w:rsidR="00AD5D96" w:rsidRPr="006C2F67" w:rsidRDefault="00AD5D96" w:rsidP="00AD5D96">
      <w:pPr>
        <w:ind w:left="720"/>
        <w:jc w:val="both"/>
      </w:pPr>
      <w:r w:rsidRPr="006C2F67">
        <w:t>в) дія, осмислення, поведінковий акт, діяння;</w:t>
      </w:r>
    </w:p>
    <w:p w:rsidR="00AD5D96" w:rsidRPr="006C2F67" w:rsidRDefault="00AD5D96" w:rsidP="00AD5D96">
      <w:pPr>
        <w:ind w:left="720"/>
        <w:jc w:val="both"/>
      </w:pPr>
      <w:r w:rsidRPr="006C2F67">
        <w:t>г) поведінковий акт, дія, вчинок, діяння.</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Впорядкування, налагодження будь-чого у відповідності з певними правилами, розвиток з метою утворити систему, виміряти і встановити порядок – це:</w:t>
      </w:r>
    </w:p>
    <w:p w:rsidR="00AD5D96" w:rsidRPr="006C2F67" w:rsidRDefault="00AD5D96" w:rsidP="00AD5D96">
      <w:pPr>
        <w:ind w:left="720"/>
        <w:jc w:val="both"/>
      </w:pPr>
      <w:r w:rsidRPr="006C2F67">
        <w:t>а) регуляція;</w:t>
      </w:r>
    </w:p>
    <w:p w:rsidR="00AD5D96" w:rsidRPr="006C2F67" w:rsidRDefault="00AD5D96" w:rsidP="00AD5D96">
      <w:pPr>
        <w:ind w:left="720"/>
        <w:jc w:val="both"/>
      </w:pPr>
      <w:r w:rsidRPr="006C2F67">
        <w:t>б) самовпорядкування;</w:t>
      </w:r>
    </w:p>
    <w:p w:rsidR="00AD5D96" w:rsidRPr="006C2F67" w:rsidRDefault="00AD5D96" w:rsidP="00AD5D96">
      <w:pPr>
        <w:ind w:left="720"/>
        <w:jc w:val="both"/>
      </w:pPr>
      <w:r w:rsidRPr="006C2F67">
        <w:lastRenderedPageBreak/>
        <w:t>в) рефлексія;</w:t>
      </w:r>
    </w:p>
    <w:p w:rsidR="00AD5D96" w:rsidRPr="006C2F67" w:rsidRDefault="00AD5D96" w:rsidP="00AD5D96">
      <w:pPr>
        <w:ind w:left="720"/>
        <w:jc w:val="both"/>
      </w:pPr>
      <w:r w:rsidRPr="006C2F67">
        <w:t>г) атрибуція.</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Назвіть автора принципу детермінізму:</w:t>
      </w:r>
    </w:p>
    <w:p w:rsidR="00AD5D96" w:rsidRPr="006C2F67" w:rsidRDefault="00AD5D96" w:rsidP="00AD5D96">
      <w:pPr>
        <w:ind w:left="720"/>
        <w:jc w:val="both"/>
      </w:pPr>
      <w:r w:rsidRPr="006C2F67">
        <w:t>а) С. А. Рубінштейн;</w:t>
      </w:r>
    </w:p>
    <w:p w:rsidR="00AD5D96" w:rsidRPr="006C2F67" w:rsidRDefault="00AD5D96" w:rsidP="00AD5D96">
      <w:pPr>
        <w:ind w:left="720"/>
        <w:jc w:val="both"/>
      </w:pPr>
      <w:r w:rsidRPr="006C2F67">
        <w:t>б) Л. С. Виготський;</w:t>
      </w:r>
    </w:p>
    <w:p w:rsidR="00AD5D96" w:rsidRPr="006C2F67" w:rsidRDefault="00AD5D96" w:rsidP="00AD5D96">
      <w:pPr>
        <w:ind w:left="720"/>
        <w:jc w:val="both"/>
      </w:pPr>
      <w:r w:rsidRPr="006C2F67">
        <w:t>в) Г. С. Костюк;</w:t>
      </w:r>
    </w:p>
    <w:p w:rsidR="00AD5D96" w:rsidRPr="006C2F67" w:rsidRDefault="00AD5D96" w:rsidP="00AD5D96">
      <w:pPr>
        <w:ind w:left="720"/>
        <w:jc w:val="both"/>
      </w:pPr>
      <w:r w:rsidRPr="006C2F67">
        <w:t>г) Б. Г. Ананьєв.</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Елементами системи соціального контролю виступають:</w:t>
      </w:r>
    </w:p>
    <w:p w:rsidR="00AD5D96" w:rsidRPr="006C2F67" w:rsidRDefault="00AD5D96" w:rsidP="00AD5D96">
      <w:pPr>
        <w:ind w:left="720"/>
        <w:jc w:val="both"/>
      </w:pPr>
      <w:r w:rsidRPr="006C2F67">
        <w:t>а) технологічний, інституціональний, моральний;</w:t>
      </w:r>
    </w:p>
    <w:p w:rsidR="00AD5D96" w:rsidRPr="006C2F67" w:rsidRDefault="00AD5D96" w:rsidP="00AD5D96">
      <w:pPr>
        <w:ind w:left="720"/>
        <w:jc w:val="both"/>
      </w:pPr>
      <w:r w:rsidRPr="006C2F67">
        <w:t>б) технологічний, інстинктивний, етичний;</w:t>
      </w:r>
    </w:p>
    <w:p w:rsidR="00AD5D96" w:rsidRPr="006C2F67" w:rsidRDefault="00AD5D96" w:rsidP="00AD5D96">
      <w:pPr>
        <w:ind w:left="720"/>
        <w:jc w:val="both"/>
      </w:pPr>
      <w:r w:rsidRPr="006C2F67">
        <w:t>в) техногенний, інстинктивний, етичний;</w:t>
      </w:r>
    </w:p>
    <w:p w:rsidR="00AD5D96" w:rsidRPr="006C2F67" w:rsidRDefault="00AD5D96" w:rsidP="00AD5D96">
      <w:pPr>
        <w:ind w:left="720"/>
        <w:jc w:val="both"/>
      </w:pPr>
      <w:r w:rsidRPr="006C2F67">
        <w:t>г) технологічний, інституціональний, прогресивний.</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Назвіть форму невербальної комунікації, яка відповідає за систему вокалізації, пауз, покашлювання та ін.</w:t>
      </w:r>
    </w:p>
    <w:p w:rsidR="00AD5D96" w:rsidRPr="006C2F67" w:rsidRDefault="00AD5D96" w:rsidP="00AD5D96">
      <w:pPr>
        <w:ind w:left="720"/>
        <w:jc w:val="both"/>
      </w:pPr>
      <w:r w:rsidRPr="006C2F67">
        <w:t>а) кінесика;</w:t>
      </w:r>
    </w:p>
    <w:p w:rsidR="00AD5D96" w:rsidRPr="006C2F67" w:rsidRDefault="00AD5D96" w:rsidP="00AD5D96">
      <w:pPr>
        <w:ind w:left="720"/>
        <w:jc w:val="both"/>
      </w:pPr>
      <w:r w:rsidRPr="006C2F67">
        <w:t>б) паралінгвістика;</w:t>
      </w:r>
    </w:p>
    <w:p w:rsidR="00AD5D96" w:rsidRPr="006C2F67" w:rsidRDefault="00AD5D96" w:rsidP="00AD5D96">
      <w:pPr>
        <w:ind w:left="720"/>
        <w:jc w:val="both"/>
      </w:pPr>
      <w:r w:rsidRPr="006C2F67">
        <w:t>в) проксеміка;</w:t>
      </w:r>
    </w:p>
    <w:p w:rsidR="00AD5D96" w:rsidRPr="006C2F67" w:rsidRDefault="00AD5D96" w:rsidP="00AD5D96">
      <w:pPr>
        <w:ind w:left="720"/>
        <w:jc w:val="both"/>
      </w:pPr>
      <w:r w:rsidRPr="006C2F67">
        <w:t>г) візуалізація.</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Процес формування привабливості будь-якої людини для того хто сприймає, результатом чого є формування міжособистісних відносин:</w:t>
      </w:r>
    </w:p>
    <w:p w:rsidR="00AD5D96" w:rsidRPr="006C2F67" w:rsidRDefault="00AD5D96" w:rsidP="00AD5D96">
      <w:pPr>
        <w:ind w:left="720"/>
        <w:jc w:val="both"/>
      </w:pPr>
      <w:r w:rsidRPr="006C2F67">
        <w:t>а) емпатія;</w:t>
      </w:r>
    </w:p>
    <w:p w:rsidR="00AD5D96" w:rsidRPr="006C2F67" w:rsidRDefault="00AD5D96" w:rsidP="00AD5D96">
      <w:pPr>
        <w:ind w:left="720"/>
        <w:jc w:val="both"/>
      </w:pPr>
      <w:r w:rsidRPr="006C2F67">
        <w:t>б) ідентифікація;</w:t>
      </w:r>
    </w:p>
    <w:p w:rsidR="00AD5D96" w:rsidRPr="006C2F67" w:rsidRDefault="00AD5D96" w:rsidP="00AD5D96">
      <w:pPr>
        <w:ind w:left="720"/>
        <w:jc w:val="both"/>
      </w:pPr>
      <w:r w:rsidRPr="006C2F67">
        <w:t>в) рефлексія;</w:t>
      </w:r>
    </w:p>
    <w:p w:rsidR="00AD5D96" w:rsidRPr="006C2F67" w:rsidRDefault="00AD5D96" w:rsidP="00AD5D96">
      <w:pPr>
        <w:ind w:left="720"/>
        <w:jc w:val="both"/>
      </w:pPr>
      <w:r w:rsidRPr="006C2F67">
        <w:t>г) аттракція.</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Модель запропонована А. Кендоном, що розглядає взаємодію як конфігурацію систем поведінки називається:</w:t>
      </w:r>
    </w:p>
    <w:p w:rsidR="00AD5D96" w:rsidRPr="006C2F67" w:rsidRDefault="00AD5D96" w:rsidP="00AD5D96">
      <w:pPr>
        <w:ind w:left="720"/>
        <w:jc w:val="both"/>
      </w:pPr>
      <w:r w:rsidRPr="006C2F67">
        <w:t>а) реляційною;</w:t>
      </w:r>
    </w:p>
    <w:p w:rsidR="00AD5D96" w:rsidRPr="006C2F67" w:rsidRDefault="00AD5D96" w:rsidP="00AD5D96">
      <w:pPr>
        <w:ind w:left="720"/>
        <w:jc w:val="both"/>
      </w:pPr>
      <w:r w:rsidRPr="006C2F67">
        <w:t>б) системною;</w:t>
      </w:r>
    </w:p>
    <w:p w:rsidR="00AD5D96" w:rsidRPr="006C2F67" w:rsidRDefault="00AD5D96" w:rsidP="00AD5D96">
      <w:pPr>
        <w:ind w:left="720"/>
        <w:jc w:val="both"/>
      </w:pPr>
      <w:r w:rsidRPr="006C2F67">
        <w:t>в) програмною;</w:t>
      </w:r>
    </w:p>
    <w:p w:rsidR="00AD5D96" w:rsidRPr="006C2F67" w:rsidRDefault="00AD5D96" w:rsidP="00AD5D96">
      <w:pPr>
        <w:ind w:left="720"/>
        <w:jc w:val="both"/>
      </w:pPr>
      <w:r w:rsidRPr="006C2F67">
        <w:t>г) лінгвістичною.</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3D5F48">
        <w:rPr>
          <w:b/>
          <w:spacing w:val="-6"/>
        </w:rPr>
        <w:t>Невелике за розміром об</w:t>
      </w:r>
      <w:r w:rsidRPr="003D5F48">
        <w:rPr>
          <w:b/>
          <w:spacing w:val="-6"/>
          <w:lang w:val="ru-RU"/>
        </w:rPr>
        <w:t>’</w:t>
      </w:r>
      <w:r w:rsidRPr="003D5F48">
        <w:rPr>
          <w:b/>
          <w:spacing w:val="-6"/>
        </w:rPr>
        <w:t>єднання людей, пов</w:t>
      </w:r>
      <w:r w:rsidRPr="003D5F48">
        <w:rPr>
          <w:b/>
          <w:spacing w:val="-6"/>
          <w:lang w:val="ru-RU"/>
        </w:rPr>
        <w:t>’язаних безпосередніх взаємовпливом</w:t>
      </w:r>
      <w:r w:rsidRPr="006C2F67">
        <w:rPr>
          <w:b/>
          <w:lang w:val="ru-RU"/>
        </w:rPr>
        <w:t>:</w:t>
      </w:r>
    </w:p>
    <w:p w:rsidR="00AD5D96" w:rsidRPr="006C2F67" w:rsidRDefault="00AD5D96" w:rsidP="00AD5D96">
      <w:pPr>
        <w:ind w:left="720"/>
        <w:jc w:val="both"/>
      </w:pPr>
      <w:r w:rsidRPr="006C2F67">
        <w:t>а) мала група;</w:t>
      </w:r>
    </w:p>
    <w:p w:rsidR="00AD5D96" w:rsidRPr="006C2F67" w:rsidRDefault="00AD5D96" w:rsidP="00AD5D96">
      <w:pPr>
        <w:ind w:left="720"/>
        <w:jc w:val="both"/>
      </w:pPr>
      <w:r w:rsidRPr="006C2F67">
        <w:t>б) формальна група;</w:t>
      </w:r>
    </w:p>
    <w:p w:rsidR="00AD5D96" w:rsidRPr="006C2F67" w:rsidRDefault="00AD5D96" w:rsidP="00AD5D96">
      <w:pPr>
        <w:ind w:left="720"/>
        <w:jc w:val="both"/>
      </w:pPr>
      <w:r w:rsidRPr="006C2F67">
        <w:t>в) неформальна група;</w:t>
      </w:r>
    </w:p>
    <w:p w:rsidR="00AD5D96" w:rsidRPr="006C2F67" w:rsidRDefault="00AD5D96" w:rsidP="00AD5D96">
      <w:pPr>
        <w:ind w:left="720"/>
        <w:jc w:val="both"/>
      </w:pPr>
      <w:r w:rsidRPr="006C2F67">
        <w:t>г) первинна група.</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Автором поняття «конформізм» є:</w:t>
      </w:r>
    </w:p>
    <w:p w:rsidR="00AD5D96" w:rsidRPr="006C2F67" w:rsidRDefault="00AD5D96" w:rsidP="00AD5D96">
      <w:pPr>
        <w:ind w:left="720"/>
        <w:jc w:val="both"/>
      </w:pPr>
      <w:r w:rsidRPr="006C2F67">
        <w:t>а) Р. Крачфілд;</w:t>
      </w:r>
    </w:p>
    <w:p w:rsidR="00AD5D96" w:rsidRPr="006C2F67" w:rsidRDefault="00AD5D96" w:rsidP="00AD5D96">
      <w:pPr>
        <w:ind w:left="720"/>
        <w:jc w:val="both"/>
      </w:pPr>
      <w:r w:rsidRPr="006C2F67">
        <w:t>б) Г. М. Андреєва;</w:t>
      </w:r>
    </w:p>
    <w:p w:rsidR="00AD5D96" w:rsidRPr="006C2F67" w:rsidRDefault="00AD5D96" w:rsidP="00AD5D96">
      <w:pPr>
        <w:ind w:left="720"/>
        <w:jc w:val="both"/>
      </w:pPr>
      <w:r w:rsidRPr="006C2F67">
        <w:t>в) М. Шеріф;</w:t>
      </w:r>
    </w:p>
    <w:p w:rsidR="00AD5D96" w:rsidRPr="006C2F67" w:rsidRDefault="00AD5D96" w:rsidP="00AD5D96">
      <w:pPr>
        <w:ind w:left="720"/>
        <w:jc w:val="both"/>
      </w:pPr>
      <w:r w:rsidRPr="006C2F67">
        <w:t>г) С. Аш.</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Якому стилю управління конфліктами відповідає висока орієнтація на себе і на інших?:</w:t>
      </w:r>
    </w:p>
    <w:p w:rsidR="00AD5D96" w:rsidRPr="006C2F67" w:rsidRDefault="00AD5D96" w:rsidP="00AD5D96">
      <w:pPr>
        <w:ind w:left="720"/>
        <w:jc w:val="both"/>
      </w:pPr>
      <w:r w:rsidRPr="006C2F67">
        <w:t>а) інтегрування;</w:t>
      </w:r>
    </w:p>
    <w:p w:rsidR="00AD5D96" w:rsidRPr="006C2F67" w:rsidRDefault="00AD5D96" w:rsidP="00AD5D96">
      <w:pPr>
        <w:ind w:left="720"/>
        <w:jc w:val="both"/>
      </w:pPr>
      <w:r w:rsidRPr="006C2F67">
        <w:t>б) поступливість;</w:t>
      </w:r>
    </w:p>
    <w:p w:rsidR="00AD5D96" w:rsidRPr="006C2F67" w:rsidRDefault="00AD5D96" w:rsidP="00AD5D96">
      <w:pPr>
        <w:ind w:left="720"/>
        <w:jc w:val="both"/>
      </w:pPr>
      <w:r w:rsidRPr="006C2F67">
        <w:lastRenderedPageBreak/>
        <w:t>в) домінування;</w:t>
      </w:r>
    </w:p>
    <w:p w:rsidR="00AD5D96" w:rsidRPr="006C2F67" w:rsidRDefault="00AD5D96" w:rsidP="00AD5D96">
      <w:pPr>
        <w:ind w:left="720"/>
        <w:jc w:val="both"/>
      </w:pPr>
      <w:r w:rsidRPr="006C2F67">
        <w:t>г) компроміс.</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6C2F67">
        <w:rPr>
          <w:b/>
        </w:rPr>
        <w:t>Процес віднесення індивідом себе до тих чи інших соціальних категорій, суб’єктивне переживання ним своєї групової, соціальної приналежності – це:</w:t>
      </w:r>
    </w:p>
    <w:p w:rsidR="00AD5D96" w:rsidRPr="006C2F67" w:rsidRDefault="00AD5D96" w:rsidP="00AD5D96">
      <w:pPr>
        <w:ind w:left="720"/>
        <w:jc w:val="both"/>
      </w:pPr>
      <w:r w:rsidRPr="006C2F67">
        <w:t>а) соціологія порівняння;</w:t>
      </w:r>
    </w:p>
    <w:p w:rsidR="00AD5D96" w:rsidRPr="006C2F67" w:rsidRDefault="00AD5D96" w:rsidP="00AD5D96">
      <w:pPr>
        <w:ind w:left="720"/>
        <w:jc w:val="both"/>
      </w:pPr>
      <w:r w:rsidRPr="006C2F67">
        <w:t>б) соціальна категоризація;</w:t>
      </w:r>
    </w:p>
    <w:p w:rsidR="00AD5D96" w:rsidRPr="006C2F67" w:rsidRDefault="00AD5D96" w:rsidP="00AD5D96">
      <w:pPr>
        <w:ind w:left="720"/>
        <w:jc w:val="both"/>
      </w:pPr>
      <w:r w:rsidRPr="006C2F67">
        <w:t>в) соціальна ідентифікація;</w:t>
      </w:r>
    </w:p>
    <w:p w:rsidR="00AD5D96" w:rsidRPr="006C2F67" w:rsidRDefault="00AD5D96" w:rsidP="00AD5D96">
      <w:pPr>
        <w:ind w:left="720"/>
        <w:jc w:val="both"/>
      </w:pPr>
      <w:r w:rsidRPr="006C2F67">
        <w:t>г) соціологія афіліація.</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6C2F67">
        <w:rPr>
          <w:b/>
        </w:rPr>
        <w:t>Вчений, засновник психотехніки:</w:t>
      </w:r>
    </w:p>
    <w:p w:rsidR="00AD5D96" w:rsidRPr="006C2F67" w:rsidRDefault="00AD5D96" w:rsidP="00AD5D96">
      <w:pPr>
        <w:ind w:left="720"/>
        <w:jc w:val="both"/>
      </w:pPr>
      <w:r w:rsidRPr="006C2F67">
        <w:t>а) Г. Мюнстерберг;</w:t>
      </w:r>
    </w:p>
    <w:p w:rsidR="00AD5D96" w:rsidRPr="006C2F67" w:rsidRDefault="00AD5D96" w:rsidP="00AD5D96">
      <w:pPr>
        <w:ind w:left="720"/>
        <w:jc w:val="both"/>
      </w:pPr>
      <w:r w:rsidRPr="006C2F67">
        <w:t>б) П. Б. Струве;</w:t>
      </w:r>
    </w:p>
    <w:p w:rsidR="00AD5D96" w:rsidRPr="006C2F67" w:rsidRDefault="00AD5D96" w:rsidP="00AD5D96">
      <w:pPr>
        <w:ind w:left="720"/>
        <w:jc w:val="both"/>
      </w:pPr>
      <w:r w:rsidRPr="006C2F67">
        <w:t>в) П. Н. Савицький;</w:t>
      </w:r>
    </w:p>
    <w:p w:rsidR="00AD5D96" w:rsidRPr="006C2F67" w:rsidRDefault="00AD5D96" w:rsidP="00AD5D96">
      <w:pPr>
        <w:ind w:left="720"/>
        <w:jc w:val="both"/>
      </w:pPr>
      <w:r w:rsidRPr="006C2F67">
        <w:t>г) А. В. Чаянов.</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3D5F48">
        <w:rPr>
          <w:b/>
          <w:spacing w:val="-4"/>
        </w:rPr>
        <w:t>Який із розділів, у відповідності з основними об’ктами дослідження, відноситься</w:t>
      </w:r>
      <w:r w:rsidRPr="006C2F67">
        <w:rPr>
          <w:b/>
        </w:rPr>
        <w:t xml:space="preserve"> до розділу сучасної соціальної психології?:</w:t>
      </w:r>
    </w:p>
    <w:p w:rsidR="00AD5D96" w:rsidRPr="006C2F67" w:rsidRDefault="00AD5D96" w:rsidP="00AD5D96">
      <w:pPr>
        <w:ind w:left="720"/>
        <w:jc w:val="both"/>
      </w:pPr>
      <w:r w:rsidRPr="006C2F67">
        <w:t>а) психологія впливу;</w:t>
      </w:r>
    </w:p>
    <w:p w:rsidR="00AD5D96" w:rsidRPr="006C2F67" w:rsidRDefault="00AD5D96" w:rsidP="00AD5D96">
      <w:pPr>
        <w:ind w:left="720"/>
        <w:jc w:val="both"/>
      </w:pPr>
      <w:r w:rsidRPr="006C2F67">
        <w:t>б) психологія розвитку;</w:t>
      </w:r>
    </w:p>
    <w:p w:rsidR="00AD5D96" w:rsidRPr="006C2F67" w:rsidRDefault="00AD5D96" w:rsidP="00AD5D96">
      <w:pPr>
        <w:ind w:left="720"/>
        <w:jc w:val="both"/>
      </w:pPr>
      <w:r w:rsidRPr="006C2F67">
        <w:t>в) психологія міжособистої взаємодії;</w:t>
      </w:r>
    </w:p>
    <w:p w:rsidR="00AD5D96" w:rsidRPr="006C2F67" w:rsidRDefault="00AD5D96" w:rsidP="00AD5D96">
      <w:pPr>
        <w:ind w:left="720"/>
        <w:jc w:val="both"/>
      </w:pPr>
      <w:r w:rsidRPr="006C2F67">
        <w:t xml:space="preserve">г) психологія дослідження. </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6C2F67">
        <w:rPr>
          <w:b/>
        </w:rPr>
        <w:t>Якій проблемі надавали перевагу у соціальній психології К. К. Платонов, А.В.</w:t>
      </w:r>
      <w:r>
        <w:rPr>
          <w:b/>
        </w:rPr>
        <w:t> </w:t>
      </w:r>
      <w:r w:rsidRPr="006C2F67">
        <w:rPr>
          <w:b/>
        </w:rPr>
        <w:t>Петровський, Л. І.</w:t>
      </w:r>
      <w:r>
        <w:rPr>
          <w:b/>
        </w:rPr>
        <w:t> </w:t>
      </w:r>
      <w:r w:rsidRPr="006C2F67">
        <w:rPr>
          <w:b/>
        </w:rPr>
        <w:t>Уманський?:</w:t>
      </w:r>
    </w:p>
    <w:p w:rsidR="00AD5D96" w:rsidRPr="006C2F67" w:rsidRDefault="00AD5D96" w:rsidP="00AD5D96">
      <w:pPr>
        <w:ind w:left="720"/>
        <w:jc w:val="both"/>
      </w:pPr>
      <w:r w:rsidRPr="006C2F67">
        <w:t>а) проблема колективу;</w:t>
      </w:r>
    </w:p>
    <w:p w:rsidR="00AD5D96" w:rsidRPr="006C2F67" w:rsidRDefault="00AD5D96" w:rsidP="00AD5D96">
      <w:pPr>
        <w:ind w:left="720"/>
        <w:jc w:val="both"/>
      </w:pPr>
      <w:r w:rsidRPr="006C2F67">
        <w:t>б) проблема діяльності;</w:t>
      </w:r>
    </w:p>
    <w:p w:rsidR="00AD5D96" w:rsidRPr="006C2F67" w:rsidRDefault="00AD5D96" w:rsidP="00AD5D96">
      <w:pPr>
        <w:ind w:left="720"/>
        <w:jc w:val="both"/>
      </w:pPr>
      <w:r w:rsidRPr="006C2F67">
        <w:t>в) проблема спілкування;</w:t>
      </w:r>
    </w:p>
    <w:p w:rsidR="00AD5D96" w:rsidRDefault="00AD5D96" w:rsidP="00AD5D96">
      <w:pPr>
        <w:ind w:left="720"/>
        <w:jc w:val="both"/>
      </w:pPr>
      <w:r w:rsidRPr="006C2F67">
        <w:t>г) проблема ціннісних орієнтацій.</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3D5F48">
        <w:rPr>
          <w:b/>
          <w:spacing w:val="-2"/>
        </w:rPr>
        <w:t>В якому році була організована перша в країні лабораторія соціальної психології</w:t>
      </w:r>
      <w:r w:rsidRPr="006C2F67">
        <w:rPr>
          <w:b/>
        </w:rPr>
        <w:t xml:space="preserve"> у ЛГУ:</w:t>
      </w:r>
    </w:p>
    <w:p w:rsidR="00AD5D96" w:rsidRPr="006C2F67" w:rsidRDefault="00AD5D96" w:rsidP="00AD5D96">
      <w:pPr>
        <w:ind w:left="720"/>
        <w:jc w:val="both"/>
      </w:pPr>
      <w:r w:rsidRPr="006C2F67">
        <w:t>а) 1960 р.;</w:t>
      </w:r>
    </w:p>
    <w:p w:rsidR="00AD5D96" w:rsidRPr="006C2F67" w:rsidRDefault="00AD5D96" w:rsidP="00AD5D96">
      <w:pPr>
        <w:ind w:left="720"/>
        <w:jc w:val="both"/>
      </w:pPr>
      <w:r w:rsidRPr="006C2F67">
        <w:t>б) 1962 р.;</w:t>
      </w:r>
    </w:p>
    <w:p w:rsidR="00AD5D96" w:rsidRPr="006C2F67" w:rsidRDefault="00AD5D96" w:rsidP="00AD5D96">
      <w:pPr>
        <w:ind w:left="720"/>
        <w:jc w:val="both"/>
      </w:pPr>
      <w:r w:rsidRPr="006C2F67">
        <w:t>в) 1958 р.;</w:t>
      </w:r>
    </w:p>
    <w:p w:rsidR="00AD5D96" w:rsidRPr="006C2F67" w:rsidRDefault="00AD5D96" w:rsidP="00AD5D96">
      <w:pPr>
        <w:ind w:left="720"/>
        <w:jc w:val="both"/>
      </w:pPr>
      <w:r w:rsidRPr="006C2F67">
        <w:t>г) 1968 р.</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6C2F67">
        <w:rPr>
          <w:b/>
        </w:rPr>
        <w:t>Яке століття знаменувалось розквітом соціального емпіризму?</w:t>
      </w:r>
    </w:p>
    <w:p w:rsidR="00AD5D96" w:rsidRPr="006C2F67" w:rsidRDefault="00AD5D96" w:rsidP="00AD5D96">
      <w:pPr>
        <w:ind w:left="720"/>
        <w:jc w:val="both"/>
      </w:pPr>
      <w:r w:rsidRPr="006C2F67">
        <w:t>а) ХІХ століттям;</w:t>
      </w:r>
    </w:p>
    <w:p w:rsidR="00AD5D96" w:rsidRPr="006C2F67" w:rsidRDefault="00AD5D96" w:rsidP="00AD5D96">
      <w:pPr>
        <w:ind w:left="720"/>
        <w:jc w:val="both"/>
      </w:pPr>
      <w:r w:rsidRPr="006C2F67">
        <w:t>б) ХХ століття;</w:t>
      </w:r>
    </w:p>
    <w:p w:rsidR="00AD5D96" w:rsidRPr="006C2F67" w:rsidRDefault="00AD5D96" w:rsidP="00AD5D96">
      <w:pPr>
        <w:ind w:left="720"/>
        <w:jc w:val="both"/>
      </w:pPr>
      <w:r w:rsidRPr="006C2F67">
        <w:t>в) ХХІ століття;</w:t>
      </w:r>
    </w:p>
    <w:p w:rsidR="00AD5D96" w:rsidRPr="006C2F67" w:rsidRDefault="00AD5D96" w:rsidP="00AD5D96">
      <w:pPr>
        <w:ind w:left="720"/>
        <w:jc w:val="both"/>
      </w:pPr>
      <w:r w:rsidRPr="006C2F67">
        <w:t>г) Х</w:t>
      </w:r>
      <w:r w:rsidRPr="006C2F67">
        <w:rPr>
          <w:lang w:val="en-US"/>
        </w:rPr>
        <w:t>V</w:t>
      </w:r>
      <w:r w:rsidRPr="006C2F67">
        <w:t>ІІІ століття.</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6C2F67">
        <w:rPr>
          <w:b/>
        </w:rPr>
        <w:t>Форми перших соціально-психологічних теорій, які зародились у Франції у другій половині ХІХ століття та пов</w:t>
      </w:r>
      <w:r w:rsidRPr="006C2F67">
        <w:rPr>
          <w:b/>
          <w:lang w:val="ru-RU"/>
        </w:rPr>
        <w:t>’</w:t>
      </w:r>
      <w:r w:rsidRPr="006C2F67">
        <w:rPr>
          <w:b/>
        </w:rPr>
        <w:t>язані із іменем Г. Ле Боном:</w:t>
      </w:r>
    </w:p>
    <w:p w:rsidR="00AD5D96" w:rsidRPr="006C2F67" w:rsidRDefault="00AD5D96" w:rsidP="00AD5D96">
      <w:pPr>
        <w:ind w:left="720"/>
        <w:jc w:val="both"/>
      </w:pPr>
      <w:r w:rsidRPr="006C2F67">
        <w:t>а) психологія спілкування;</w:t>
      </w:r>
    </w:p>
    <w:p w:rsidR="00AD5D96" w:rsidRPr="006C2F67" w:rsidRDefault="00AD5D96" w:rsidP="00AD5D96">
      <w:pPr>
        <w:ind w:left="720"/>
        <w:jc w:val="both"/>
      </w:pPr>
      <w:r w:rsidRPr="006C2F67">
        <w:t>б) психологія мас;</w:t>
      </w:r>
    </w:p>
    <w:p w:rsidR="00AD5D96" w:rsidRPr="006C2F67" w:rsidRDefault="00AD5D96" w:rsidP="00AD5D96">
      <w:pPr>
        <w:ind w:left="720"/>
        <w:jc w:val="both"/>
      </w:pPr>
      <w:r w:rsidRPr="006C2F67">
        <w:t>в) психологія народів;</w:t>
      </w:r>
    </w:p>
    <w:p w:rsidR="00AD5D96" w:rsidRDefault="00AD5D96" w:rsidP="00AD5D96">
      <w:pPr>
        <w:ind w:left="720"/>
        <w:jc w:val="both"/>
      </w:pPr>
      <w:r w:rsidRPr="006C2F67">
        <w:t>г) психогенетика.</w:t>
      </w:r>
    </w:p>
    <w:p w:rsidR="00674FA6" w:rsidRPr="006C2F67" w:rsidRDefault="00674FA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Феномен, на якому ставили акцент у ранніх біологічних дослідженнях, запропонований З. Фрейдом і К. Лоренцом:</w:t>
      </w:r>
    </w:p>
    <w:p w:rsidR="00AD5D96" w:rsidRPr="006C2F67" w:rsidRDefault="00AD5D96" w:rsidP="00AD5D96">
      <w:pPr>
        <w:ind w:left="720"/>
        <w:jc w:val="both"/>
      </w:pPr>
      <w:r w:rsidRPr="006C2F67">
        <w:t>а) лібідо;</w:t>
      </w:r>
    </w:p>
    <w:p w:rsidR="00AD5D96" w:rsidRPr="006C2F67" w:rsidRDefault="00AD5D96" w:rsidP="00AD5D96">
      <w:pPr>
        <w:ind w:left="720"/>
        <w:jc w:val="both"/>
      </w:pPr>
      <w:r w:rsidRPr="006C2F67">
        <w:lastRenderedPageBreak/>
        <w:t>б) стрес;</w:t>
      </w:r>
    </w:p>
    <w:p w:rsidR="00AD5D96" w:rsidRPr="006C2F67" w:rsidRDefault="00AD5D96" w:rsidP="00AD5D96">
      <w:pPr>
        <w:ind w:left="720"/>
        <w:jc w:val="both"/>
      </w:pPr>
      <w:r w:rsidRPr="006C2F67">
        <w:t>в) фрустрація;</w:t>
      </w:r>
    </w:p>
    <w:p w:rsidR="00AD5D96" w:rsidRPr="006C2F67" w:rsidRDefault="00AD5D96" w:rsidP="00AD5D96">
      <w:pPr>
        <w:ind w:left="720"/>
        <w:jc w:val="both"/>
      </w:pPr>
      <w:r w:rsidRPr="006C2F67">
        <w:t>г) катарсис.</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Вкажіть ціль пілотажного дослідження:</w:t>
      </w:r>
    </w:p>
    <w:p w:rsidR="00AD5D96" w:rsidRPr="006C2F67" w:rsidRDefault="00AD5D96" w:rsidP="00AD5D96">
      <w:pPr>
        <w:ind w:left="720"/>
        <w:jc w:val="both"/>
      </w:pPr>
      <w:r w:rsidRPr="006C2F67">
        <w:t>а) валідність методики;</w:t>
      </w:r>
    </w:p>
    <w:p w:rsidR="00AD5D96" w:rsidRPr="006C2F67" w:rsidRDefault="00AD5D96" w:rsidP="00AD5D96">
      <w:pPr>
        <w:ind w:left="720"/>
        <w:jc w:val="both"/>
      </w:pPr>
      <w:r w:rsidRPr="006C2F67">
        <w:t>б) оцінка якості та надійності методичного інструментарію;</w:t>
      </w:r>
    </w:p>
    <w:p w:rsidR="00AD5D96" w:rsidRPr="006C2F67" w:rsidRDefault="00AD5D96" w:rsidP="00AD5D96">
      <w:pPr>
        <w:ind w:left="720"/>
        <w:jc w:val="both"/>
      </w:pPr>
      <w:r w:rsidRPr="006C2F67">
        <w:t>в) надійність методики;</w:t>
      </w:r>
    </w:p>
    <w:p w:rsidR="00AD5D96" w:rsidRPr="006C2F67" w:rsidRDefault="00AD5D96" w:rsidP="00AD5D96">
      <w:pPr>
        <w:ind w:left="720"/>
        <w:jc w:val="both"/>
      </w:pPr>
      <w:r w:rsidRPr="006C2F67">
        <w:t>г) об</w:t>
      </w:r>
      <w:r w:rsidRPr="006C2F67">
        <w:rPr>
          <w:lang w:val="ru-RU"/>
        </w:rPr>
        <w:t>’</w:t>
      </w:r>
      <w:r w:rsidRPr="006C2F67">
        <w:t>єктивність методики.</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Вкажіть групу методів, до яких відносяться: спостереження, аналіз документів, опитування, соціометрія та тести:</w:t>
      </w:r>
    </w:p>
    <w:p w:rsidR="00AD5D96" w:rsidRPr="006C2F67" w:rsidRDefault="00AD5D96" w:rsidP="00AD5D96">
      <w:pPr>
        <w:ind w:left="720"/>
        <w:jc w:val="both"/>
      </w:pPr>
      <w:r w:rsidRPr="006C2F67">
        <w:t>а) методи емпіричного дослідження;</w:t>
      </w:r>
    </w:p>
    <w:p w:rsidR="00AD5D96" w:rsidRPr="006C2F67" w:rsidRDefault="00AD5D96" w:rsidP="00AD5D96">
      <w:pPr>
        <w:ind w:left="720"/>
        <w:jc w:val="both"/>
      </w:pPr>
      <w:r w:rsidRPr="006C2F67">
        <w:t>б) методи моделювання;</w:t>
      </w:r>
    </w:p>
    <w:p w:rsidR="00AD5D96" w:rsidRPr="006C2F67" w:rsidRDefault="00AD5D96" w:rsidP="00AD5D96">
      <w:pPr>
        <w:ind w:left="720"/>
        <w:jc w:val="both"/>
      </w:pPr>
      <w:r w:rsidRPr="006C2F67">
        <w:t>в) теоретичні методи;</w:t>
      </w:r>
    </w:p>
    <w:p w:rsidR="00AD5D96" w:rsidRPr="006C2F67" w:rsidRDefault="00AD5D96" w:rsidP="00AD5D96">
      <w:pPr>
        <w:ind w:left="720"/>
        <w:jc w:val="both"/>
      </w:pPr>
      <w:r w:rsidRPr="006C2F67">
        <w:t>г) методи обробки даних.</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Метод, основне завдання якого є опитування кожного члена малої групи з метою визначення соціально-важливих зв</w:t>
      </w:r>
      <w:r w:rsidRPr="006C2F67">
        <w:rPr>
          <w:b/>
          <w:lang w:val="ru-RU"/>
        </w:rPr>
        <w:t>’</w:t>
      </w:r>
      <w:r w:rsidRPr="006C2F67">
        <w:rPr>
          <w:b/>
        </w:rPr>
        <w:t>язків є:</w:t>
      </w:r>
    </w:p>
    <w:p w:rsidR="00AD5D96" w:rsidRPr="006C2F67" w:rsidRDefault="00AD5D96" w:rsidP="00AD5D96">
      <w:pPr>
        <w:ind w:left="720"/>
        <w:jc w:val="both"/>
      </w:pPr>
      <w:r w:rsidRPr="006C2F67">
        <w:t>а) експеримент;</w:t>
      </w:r>
    </w:p>
    <w:p w:rsidR="00AD5D96" w:rsidRPr="006C2F67" w:rsidRDefault="00AD5D96" w:rsidP="00AD5D96">
      <w:pPr>
        <w:ind w:left="720"/>
        <w:jc w:val="both"/>
      </w:pPr>
      <w:r w:rsidRPr="006C2F67">
        <w:t>б) спостереження;</w:t>
      </w:r>
    </w:p>
    <w:p w:rsidR="00AD5D96" w:rsidRPr="006C2F67" w:rsidRDefault="00AD5D96" w:rsidP="00AD5D96">
      <w:pPr>
        <w:ind w:left="720"/>
        <w:jc w:val="both"/>
      </w:pPr>
      <w:r w:rsidRPr="006C2F67">
        <w:t>в) опитування;</w:t>
      </w:r>
    </w:p>
    <w:p w:rsidR="00AD5D96" w:rsidRDefault="00AD5D96" w:rsidP="00AD5D96">
      <w:pPr>
        <w:ind w:left="720"/>
        <w:jc w:val="both"/>
      </w:pPr>
      <w:r w:rsidRPr="006C2F67">
        <w:t>г) соціометрія.</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За допомогою якого методу в груповій оцінці особистості можна отримати характеристику людини в конкретній групі:</w:t>
      </w:r>
    </w:p>
    <w:p w:rsidR="00AD5D96" w:rsidRPr="006C2F67" w:rsidRDefault="00AD5D96" w:rsidP="00AD5D96">
      <w:pPr>
        <w:ind w:left="720"/>
        <w:jc w:val="both"/>
      </w:pPr>
      <w:r w:rsidRPr="006C2F67">
        <w:t>а) близнюковий метод;</w:t>
      </w:r>
    </w:p>
    <w:p w:rsidR="00AD5D96" w:rsidRPr="006C2F67" w:rsidRDefault="00AD5D96" w:rsidP="00AD5D96">
      <w:pPr>
        <w:ind w:left="720"/>
        <w:jc w:val="both"/>
      </w:pPr>
      <w:r w:rsidRPr="006C2F67">
        <w:t>б) біографічний метод;</w:t>
      </w:r>
    </w:p>
    <w:p w:rsidR="00AD5D96" w:rsidRPr="006C2F67" w:rsidRDefault="00AD5D96" w:rsidP="00AD5D96">
      <w:pPr>
        <w:ind w:left="720"/>
        <w:jc w:val="both"/>
      </w:pPr>
      <w:r w:rsidRPr="006C2F67">
        <w:t>в) опитування;</w:t>
      </w:r>
    </w:p>
    <w:p w:rsidR="00AD5D96" w:rsidRPr="006C2F67" w:rsidRDefault="00AD5D96" w:rsidP="00AD5D96">
      <w:pPr>
        <w:ind w:left="720"/>
        <w:jc w:val="both"/>
      </w:pPr>
      <w:r w:rsidRPr="006C2F67">
        <w:t>г) спостереження.</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У соціальній психології В. Б. Ольшанський займався дослідженням:</w:t>
      </w:r>
    </w:p>
    <w:p w:rsidR="00AD5D96" w:rsidRPr="006C2F67" w:rsidRDefault="00AD5D96" w:rsidP="00AD5D96">
      <w:pPr>
        <w:ind w:left="720"/>
        <w:jc w:val="both"/>
      </w:pPr>
      <w:r w:rsidRPr="006C2F67">
        <w:t>а) ціннісних орієнтацій у молодих працівників;</w:t>
      </w:r>
    </w:p>
    <w:p w:rsidR="00AD5D96" w:rsidRPr="006C2F67" w:rsidRDefault="00AD5D96" w:rsidP="00AD5D96">
      <w:pPr>
        <w:ind w:left="720"/>
        <w:jc w:val="both"/>
      </w:pPr>
      <w:r w:rsidRPr="006C2F67">
        <w:t>б) вивчення життя бродяг;</w:t>
      </w:r>
    </w:p>
    <w:p w:rsidR="00AD5D96" w:rsidRPr="006C2F67" w:rsidRDefault="00AD5D96" w:rsidP="00AD5D96">
      <w:pPr>
        <w:ind w:left="720"/>
        <w:jc w:val="both"/>
      </w:pPr>
      <w:r w:rsidRPr="006C2F67">
        <w:t>в) вивчення життя емігрантів;</w:t>
      </w:r>
    </w:p>
    <w:p w:rsidR="00AD5D96" w:rsidRPr="006C2F67" w:rsidRDefault="00AD5D96" w:rsidP="00AD5D96">
      <w:pPr>
        <w:ind w:left="720"/>
        <w:jc w:val="both"/>
      </w:pPr>
      <w:r w:rsidRPr="006C2F67">
        <w:t>г) дослідження емоцій.</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Яка із найбільш відомих шкал вимірювання і побудови установок належить Р.</w:t>
      </w:r>
      <w:r>
        <w:rPr>
          <w:b/>
        </w:rPr>
        <w:t> </w:t>
      </w:r>
      <w:r w:rsidRPr="006C2F67">
        <w:rPr>
          <w:b/>
        </w:rPr>
        <w:t>Лайкерт?:</w:t>
      </w:r>
    </w:p>
    <w:p w:rsidR="00AD5D96" w:rsidRPr="006C2F67" w:rsidRDefault="00AD5D96" w:rsidP="00AD5D96">
      <w:pPr>
        <w:ind w:left="720"/>
        <w:jc w:val="both"/>
      </w:pPr>
      <w:r w:rsidRPr="006C2F67">
        <w:t>а) кумулятивні шкали;</w:t>
      </w:r>
    </w:p>
    <w:p w:rsidR="00AD5D96" w:rsidRPr="006C2F67" w:rsidRDefault="00AD5D96" w:rsidP="00AD5D96">
      <w:pPr>
        <w:ind w:left="720"/>
        <w:jc w:val="both"/>
      </w:pPr>
      <w:r w:rsidRPr="006C2F67">
        <w:t>б) шкали сумарних оцінок;</w:t>
      </w:r>
    </w:p>
    <w:p w:rsidR="00AD5D96" w:rsidRPr="006C2F67" w:rsidRDefault="00AD5D96" w:rsidP="00AD5D96">
      <w:pPr>
        <w:ind w:left="720"/>
        <w:jc w:val="both"/>
      </w:pPr>
      <w:r w:rsidRPr="006C2F67">
        <w:t>в) шкали різних інтервалів;</w:t>
      </w:r>
    </w:p>
    <w:p w:rsidR="00AD5D96" w:rsidRPr="006C2F67" w:rsidRDefault="00AD5D96" w:rsidP="00AD5D96">
      <w:pPr>
        <w:ind w:left="720"/>
        <w:jc w:val="both"/>
      </w:pPr>
      <w:r w:rsidRPr="006C2F67">
        <w:t>г) шкали вимірювання.</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Ким була запропонована піраміда потреб?:</w:t>
      </w:r>
    </w:p>
    <w:p w:rsidR="00AD5D96" w:rsidRPr="006C2F67" w:rsidRDefault="00AD5D96" w:rsidP="00AD5D96">
      <w:pPr>
        <w:ind w:left="720"/>
        <w:jc w:val="both"/>
      </w:pPr>
      <w:r w:rsidRPr="006C2F67">
        <w:t>а) К. Юнг;</w:t>
      </w:r>
    </w:p>
    <w:p w:rsidR="00AD5D96" w:rsidRPr="006C2F67" w:rsidRDefault="00AD5D96" w:rsidP="00AD5D96">
      <w:pPr>
        <w:ind w:left="720"/>
        <w:jc w:val="both"/>
      </w:pPr>
      <w:r w:rsidRPr="006C2F67">
        <w:t>б) А. Адлер;</w:t>
      </w:r>
    </w:p>
    <w:p w:rsidR="00AD5D96" w:rsidRPr="006C2F67" w:rsidRDefault="00AD5D96" w:rsidP="00AD5D96">
      <w:pPr>
        <w:ind w:left="720"/>
        <w:jc w:val="both"/>
      </w:pPr>
      <w:r w:rsidRPr="006C2F67">
        <w:t>в) Е. Фром;</w:t>
      </w:r>
    </w:p>
    <w:p w:rsidR="00AD5D96" w:rsidRDefault="00AD5D96" w:rsidP="00AD5D96">
      <w:pPr>
        <w:ind w:left="720"/>
        <w:jc w:val="both"/>
      </w:pPr>
      <w:r w:rsidRPr="006C2F67">
        <w:t>г) А. Маслоу.</w:t>
      </w:r>
    </w:p>
    <w:p w:rsidR="00674FA6" w:rsidRPr="006C2F67" w:rsidRDefault="00674FA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Коли особа боїться і знає причину це:</w:t>
      </w:r>
    </w:p>
    <w:p w:rsidR="00AD5D96" w:rsidRPr="006C2F67" w:rsidRDefault="00AD5D96" w:rsidP="00AD5D96">
      <w:pPr>
        <w:ind w:left="720"/>
        <w:jc w:val="both"/>
      </w:pPr>
      <w:r w:rsidRPr="006C2F67">
        <w:t>а) тривога;</w:t>
      </w:r>
    </w:p>
    <w:p w:rsidR="00AD5D96" w:rsidRPr="006C2F67" w:rsidRDefault="00AD5D96" w:rsidP="00AD5D96">
      <w:pPr>
        <w:ind w:left="720"/>
        <w:jc w:val="both"/>
      </w:pPr>
      <w:r w:rsidRPr="006C2F67">
        <w:lastRenderedPageBreak/>
        <w:t>б) страх;</w:t>
      </w:r>
    </w:p>
    <w:p w:rsidR="00AD5D96" w:rsidRPr="006C2F67" w:rsidRDefault="00AD5D96" w:rsidP="00AD5D96">
      <w:pPr>
        <w:ind w:left="720"/>
        <w:jc w:val="both"/>
      </w:pPr>
      <w:r w:rsidRPr="006C2F67">
        <w:t>в) фобія;</w:t>
      </w:r>
    </w:p>
    <w:p w:rsidR="00AD5D96" w:rsidRPr="006C2F67" w:rsidRDefault="00AD5D96" w:rsidP="00AD5D96">
      <w:pPr>
        <w:ind w:left="720"/>
        <w:jc w:val="both"/>
      </w:pPr>
      <w:r w:rsidRPr="006C2F67">
        <w:t>г) розпач.</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6C2F67">
        <w:rPr>
          <w:b/>
        </w:rPr>
        <w:t>Різноманітні явища культури, які поширюються у зв’язку з науково-технічною революцією та оновленням засобів масової комунікації це означення відноситься до терміну:</w:t>
      </w:r>
    </w:p>
    <w:p w:rsidR="00AD5D96" w:rsidRPr="006C2F67" w:rsidRDefault="00AD5D96" w:rsidP="00AD5D96">
      <w:pPr>
        <w:ind w:left="720"/>
        <w:jc w:val="both"/>
      </w:pPr>
      <w:r w:rsidRPr="006C2F67">
        <w:t>а) комерційний успіх;</w:t>
      </w:r>
    </w:p>
    <w:p w:rsidR="00AD5D96" w:rsidRPr="006C2F67" w:rsidRDefault="00AD5D96" w:rsidP="00AD5D96">
      <w:pPr>
        <w:ind w:left="720"/>
        <w:jc w:val="both"/>
      </w:pPr>
      <w:r w:rsidRPr="006C2F67">
        <w:t>б) стереотипізація;</w:t>
      </w:r>
    </w:p>
    <w:p w:rsidR="00AD5D96" w:rsidRPr="006C2F67" w:rsidRDefault="00AD5D96" w:rsidP="00AD5D96">
      <w:pPr>
        <w:ind w:left="720"/>
        <w:jc w:val="both"/>
      </w:pPr>
      <w:r w:rsidRPr="006C2F67">
        <w:t>в) масова культура;</w:t>
      </w:r>
    </w:p>
    <w:p w:rsidR="00AD5D96" w:rsidRPr="006C2F67" w:rsidRDefault="00AD5D96" w:rsidP="00AD5D96">
      <w:pPr>
        <w:ind w:left="720"/>
        <w:jc w:val="both"/>
      </w:pPr>
      <w:r w:rsidRPr="006C2F67">
        <w:t>г) культ гедонізму та споживання.</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6C2F67">
        <w:rPr>
          <w:b/>
        </w:rPr>
        <w:t>Розуміння культури як організованої стабільної системи цінностей висвітлено:</w:t>
      </w:r>
    </w:p>
    <w:p w:rsidR="00AD5D96" w:rsidRPr="006C2F67" w:rsidRDefault="00AD5D96" w:rsidP="00AD5D96">
      <w:pPr>
        <w:ind w:left="720"/>
        <w:jc w:val="both"/>
      </w:pPr>
      <w:r w:rsidRPr="006C2F67">
        <w:t>а) Т. Парсонс;</w:t>
      </w:r>
    </w:p>
    <w:p w:rsidR="00AD5D96" w:rsidRPr="006C2F67" w:rsidRDefault="00AD5D96" w:rsidP="00AD5D96">
      <w:pPr>
        <w:ind w:left="720"/>
        <w:jc w:val="both"/>
      </w:pPr>
      <w:r w:rsidRPr="006C2F67">
        <w:t>б) З. Фрейд;</w:t>
      </w:r>
    </w:p>
    <w:p w:rsidR="00AD5D96" w:rsidRPr="006C2F67" w:rsidRDefault="00AD5D96" w:rsidP="00AD5D96">
      <w:pPr>
        <w:ind w:left="720"/>
        <w:jc w:val="both"/>
      </w:pPr>
      <w:r w:rsidRPr="006C2F67">
        <w:t>в) В. Штерн;</w:t>
      </w:r>
    </w:p>
    <w:p w:rsidR="00AD5D96" w:rsidRPr="006C2F67" w:rsidRDefault="00AD5D96" w:rsidP="00AD5D96">
      <w:pPr>
        <w:ind w:left="720"/>
        <w:jc w:val="both"/>
      </w:pPr>
      <w:r w:rsidRPr="006C2F67">
        <w:t>г) Г. Тард.</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6C2F67">
        <w:rPr>
          <w:b/>
        </w:rPr>
        <w:t>Особливості індивідуальної та суспільної свідомості людей, які формуються залежно від існування людини це:</w:t>
      </w:r>
    </w:p>
    <w:p w:rsidR="00AD5D96" w:rsidRPr="006C2F67" w:rsidRDefault="00AD5D96" w:rsidP="00AD5D96">
      <w:pPr>
        <w:ind w:left="720"/>
        <w:jc w:val="both"/>
      </w:pPr>
      <w:r w:rsidRPr="006C2F67">
        <w:t>а) динамічність;</w:t>
      </w:r>
    </w:p>
    <w:p w:rsidR="00AD5D96" w:rsidRPr="006C2F67" w:rsidRDefault="00AD5D96" w:rsidP="00AD5D96">
      <w:pPr>
        <w:ind w:left="720"/>
        <w:jc w:val="both"/>
      </w:pPr>
      <w:r w:rsidRPr="006C2F67">
        <w:t>б) менталітет;</w:t>
      </w:r>
    </w:p>
    <w:p w:rsidR="00AD5D96" w:rsidRPr="006C2F67" w:rsidRDefault="00AD5D96" w:rsidP="00AD5D96">
      <w:pPr>
        <w:ind w:left="720"/>
        <w:jc w:val="both"/>
      </w:pPr>
      <w:r w:rsidRPr="006C2F67">
        <w:t>в) активність;</w:t>
      </w:r>
    </w:p>
    <w:p w:rsidR="00AD5D96" w:rsidRPr="006C2F67" w:rsidRDefault="00AD5D96" w:rsidP="00AD5D96">
      <w:pPr>
        <w:ind w:left="720"/>
        <w:jc w:val="both"/>
      </w:pPr>
      <w:r w:rsidRPr="006C2F67">
        <w:t>г) діяльність.</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6C2F67">
        <w:rPr>
          <w:b/>
        </w:rPr>
        <w:t>Форма особистісного спілкування, де здійснюється вплив на партнера з метою досягнення своїх намірів називається:</w:t>
      </w:r>
    </w:p>
    <w:p w:rsidR="00AD5D96" w:rsidRPr="006C2F67" w:rsidRDefault="00AD5D96" w:rsidP="00AD5D96">
      <w:pPr>
        <w:ind w:left="720"/>
        <w:jc w:val="both"/>
      </w:pPr>
      <w:r w:rsidRPr="006C2F67">
        <w:t>а) маніпулятивним;</w:t>
      </w:r>
    </w:p>
    <w:p w:rsidR="00AD5D96" w:rsidRPr="006C2F67" w:rsidRDefault="00AD5D96" w:rsidP="00AD5D96">
      <w:pPr>
        <w:ind w:left="720"/>
        <w:jc w:val="both"/>
      </w:pPr>
      <w:r w:rsidRPr="006C2F67">
        <w:t>б) імперативним;</w:t>
      </w:r>
    </w:p>
    <w:p w:rsidR="00AD5D96" w:rsidRPr="006C2F67" w:rsidRDefault="00AD5D96" w:rsidP="00AD5D96">
      <w:pPr>
        <w:ind w:left="720"/>
        <w:jc w:val="both"/>
      </w:pPr>
      <w:r w:rsidRPr="006C2F67">
        <w:t>в) діалогічним;</w:t>
      </w:r>
    </w:p>
    <w:p w:rsidR="00AD5D96" w:rsidRPr="006C2F67" w:rsidRDefault="00AD5D96" w:rsidP="00AD5D96">
      <w:pPr>
        <w:ind w:left="720"/>
        <w:jc w:val="both"/>
      </w:pPr>
      <w:r w:rsidRPr="006C2F67">
        <w:t>г) директивним.</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6C2F67">
        <w:rPr>
          <w:b/>
        </w:rPr>
        <w:t>Різновид поведінки натовпу внаслідок дефіциту чи надлишку інформації називається:</w:t>
      </w:r>
    </w:p>
    <w:p w:rsidR="00AD5D96" w:rsidRPr="006C2F67" w:rsidRDefault="00AD5D96" w:rsidP="00AD5D96">
      <w:pPr>
        <w:ind w:left="720"/>
        <w:jc w:val="both"/>
      </w:pPr>
      <w:r w:rsidRPr="006C2F67">
        <w:t>а) зараження;</w:t>
      </w:r>
    </w:p>
    <w:p w:rsidR="00AD5D96" w:rsidRPr="006C2F67" w:rsidRDefault="00AD5D96" w:rsidP="00AD5D96">
      <w:pPr>
        <w:ind w:left="720"/>
        <w:jc w:val="both"/>
      </w:pPr>
      <w:r w:rsidRPr="006C2F67">
        <w:t>б) психоз;</w:t>
      </w:r>
    </w:p>
    <w:p w:rsidR="00AD5D96" w:rsidRPr="006C2F67" w:rsidRDefault="00AD5D96" w:rsidP="00AD5D96">
      <w:pPr>
        <w:ind w:left="720"/>
        <w:jc w:val="both"/>
      </w:pPr>
      <w:r w:rsidRPr="006C2F67">
        <w:t>в) паніка;</w:t>
      </w:r>
    </w:p>
    <w:p w:rsidR="00AD5D96" w:rsidRPr="006C2F67" w:rsidRDefault="00AD5D96" w:rsidP="00AD5D96">
      <w:pPr>
        <w:ind w:left="720"/>
        <w:jc w:val="both"/>
      </w:pPr>
      <w:r w:rsidRPr="006C2F67">
        <w:t>г) чутки.</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3D5F48">
        <w:rPr>
          <w:b/>
          <w:spacing w:val="-4"/>
        </w:rPr>
        <w:t>Динамічність, прагнення до швидкозмінності, новизни і водночас претендування</w:t>
      </w:r>
      <w:r w:rsidRPr="006C2F67">
        <w:rPr>
          <w:b/>
        </w:rPr>
        <w:t xml:space="preserve"> на роль зразка, еталона виражено у:</w:t>
      </w:r>
    </w:p>
    <w:p w:rsidR="00AD5D96" w:rsidRPr="006C2F67" w:rsidRDefault="00AD5D96" w:rsidP="00AD5D96">
      <w:pPr>
        <w:ind w:left="720"/>
        <w:jc w:val="both"/>
      </w:pPr>
      <w:r w:rsidRPr="006C2F67">
        <w:t>а) чутках;</w:t>
      </w:r>
    </w:p>
    <w:p w:rsidR="00AD5D96" w:rsidRPr="006C2F67" w:rsidRDefault="00AD5D96" w:rsidP="00AD5D96">
      <w:pPr>
        <w:ind w:left="720"/>
        <w:jc w:val="both"/>
      </w:pPr>
      <w:r w:rsidRPr="006C2F67">
        <w:t>б) рекламі;</w:t>
      </w:r>
    </w:p>
    <w:p w:rsidR="00AD5D96" w:rsidRPr="006C2F67" w:rsidRDefault="00AD5D96" w:rsidP="00AD5D96">
      <w:pPr>
        <w:ind w:left="720"/>
        <w:jc w:val="both"/>
      </w:pPr>
      <w:r w:rsidRPr="006C2F67">
        <w:t>в) моді;</w:t>
      </w:r>
    </w:p>
    <w:p w:rsidR="00AD5D96" w:rsidRPr="006C2F67" w:rsidRDefault="00AD5D96" w:rsidP="00AD5D96">
      <w:pPr>
        <w:ind w:left="720"/>
        <w:jc w:val="both"/>
      </w:pPr>
      <w:r w:rsidRPr="006C2F67">
        <w:t>г) наслідуванні.</w:t>
      </w:r>
    </w:p>
    <w:p w:rsidR="00AD5D96" w:rsidRPr="003D5F48" w:rsidRDefault="00AD5D96" w:rsidP="00AD5D96">
      <w:pPr>
        <w:ind w:left="720"/>
        <w:jc w:val="both"/>
        <w:rPr>
          <w:sz w:val="22"/>
          <w:szCs w:val="22"/>
        </w:rPr>
      </w:pPr>
    </w:p>
    <w:p w:rsidR="00AD5D96" w:rsidRPr="006C2F67" w:rsidRDefault="00AD5D96" w:rsidP="003E713F">
      <w:pPr>
        <w:numPr>
          <w:ilvl w:val="0"/>
          <w:numId w:val="28"/>
        </w:numPr>
        <w:tabs>
          <w:tab w:val="clear" w:pos="720"/>
          <w:tab w:val="num" w:pos="900"/>
        </w:tabs>
        <w:jc w:val="both"/>
        <w:rPr>
          <w:b/>
        </w:rPr>
      </w:pPr>
      <w:r w:rsidRPr="006C2F67">
        <w:rPr>
          <w:b/>
        </w:rPr>
        <w:t>Спалах релігійного екстазу відноситься до:</w:t>
      </w:r>
    </w:p>
    <w:p w:rsidR="00AD5D96" w:rsidRPr="006C2F67" w:rsidRDefault="00AD5D96" w:rsidP="00AD5D96">
      <w:pPr>
        <w:ind w:left="720"/>
        <w:jc w:val="both"/>
      </w:pPr>
      <w:r w:rsidRPr="006C2F67">
        <w:t>а) несвідомого;</w:t>
      </w:r>
    </w:p>
    <w:p w:rsidR="00AD5D96" w:rsidRPr="006C2F67" w:rsidRDefault="00AD5D96" w:rsidP="00AD5D96">
      <w:pPr>
        <w:ind w:left="720"/>
        <w:jc w:val="both"/>
      </w:pPr>
      <w:r w:rsidRPr="006C2F67">
        <w:t>б) навіювання;</w:t>
      </w:r>
    </w:p>
    <w:p w:rsidR="00AD5D96" w:rsidRPr="006C2F67" w:rsidRDefault="00AD5D96" w:rsidP="00AD5D96">
      <w:pPr>
        <w:ind w:left="720"/>
        <w:jc w:val="both"/>
      </w:pPr>
      <w:r w:rsidRPr="006C2F67">
        <w:t>в) масового психозу;</w:t>
      </w:r>
    </w:p>
    <w:p w:rsidR="00AD5D96" w:rsidRDefault="00AD5D96" w:rsidP="00AD5D96">
      <w:pPr>
        <w:ind w:left="720"/>
        <w:jc w:val="both"/>
      </w:pPr>
      <w:r w:rsidRPr="006C2F67">
        <w:t>г) сугестії.</w:t>
      </w:r>
    </w:p>
    <w:p w:rsidR="00674FA6" w:rsidRPr="006C2F67" w:rsidRDefault="00674FA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lastRenderedPageBreak/>
        <w:t>Авторитетна особа, що впливає на інших з метою інтеграції спільної діяльності спрямованої на задоволення суспільних потреб:</w:t>
      </w:r>
    </w:p>
    <w:p w:rsidR="00AD5D96" w:rsidRPr="006C2F67" w:rsidRDefault="00AD5D96" w:rsidP="00AD5D96">
      <w:pPr>
        <w:ind w:left="720"/>
        <w:jc w:val="both"/>
      </w:pPr>
      <w:r w:rsidRPr="006C2F67">
        <w:t>а) організатор;</w:t>
      </w:r>
    </w:p>
    <w:p w:rsidR="00AD5D96" w:rsidRPr="006C2F67" w:rsidRDefault="00AD5D96" w:rsidP="00AD5D96">
      <w:pPr>
        <w:ind w:left="720"/>
        <w:jc w:val="both"/>
      </w:pPr>
      <w:r w:rsidRPr="006C2F67">
        <w:t>б) лідер;</w:t>
      </w:r>
    </w:p>
    <w:p w:rsidR="00AD5D96" w:rsidRPr="006C2F67" w:rsidRDefault="00AD5D96" w:rsidP="00AD5D96">
      <w:pPr>
        <w:ind w:left="720"/>
        <w:jc w:val="both"/>
      </w:pPr>
      <w:r w:rsidRPr="006C2F67">
        <w:t>в) керівник;</w:t>
      </w:r>
    </w:p>
    <w:p w:rsidR="00AD5D96" w:rsidRPr="006C2F67" w:rsidRDefault="00AD5D96" w:rsidP="00AD5D96">
      <w:pPr>
        <w:ind w:left="720"/>
        <w:jc w:val="both"/>
      </w:pPr>
      <w:r w:rsidRPr="006C2F67">
        <w:t>г) менеджер.</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Мотиваційним джерелом лідерства є:</w:t>
      </w:r>
    </w:p>
    <w:p w:rsidR="00AD5D96" w:rsidRPr="006C2F67" w:rsidRDefault="00AD5D96" w:rsidP="00AD5D96">
      <w:pPr>
        <w:ind w:left="720"/>
        <w:jc w:val="both"/>
      </w:pPr>
      <w:r w:rsidRPr="006C2F67">
        <w:t>а) потреба у владі;</w:t>
      </w:r>
    </w:p>
    <w:p w:rsidR="00AD5D96" w:rsidRPr="006C2F67" w:rsidRDefault="00AD5D96" w:rsidP="00AD5D96">
      <w:pPr>
        <w:ind w:left="720"/>
        <w:jc w:val="both"/>
      </w:pPr>
      <w:r w:rsidRPr="006C2F67">
        <w:t>б) потреба у розвиту;</w:t>
      </w:r>
    </w:p>
    <w:p w:rsidR="00AD5D96" w:rsidRPr="006C2F67" w:rsidRDefault="00AD5D96" w:rsidP="00AD5D96">
      <w:pPr>
        <w:ind w:left="720"/>
        <w:jc w:val="both"/>
      </w:pPr>
      <w:r w:rsidRPr="006C2F67">
        <w:t>в) потреба в самореалізації;</w:t>
      </w:r>
    </w:p>
    <w:p w:rsidR="00AD5D96" w:rsidRPr="006C2F67" w:rsidRDefault="00AD5D96" w:rsidP="00AD5D96">
      <w:pPr>
        <w:ind w:left="720"/>
        <w:jc w:val="both"/>
      </w:pPr>
      <w:r w:rsidRPr="006C2F67">
        <w:t>г) потреба в досконаленні.</w:t>
      </w:r>
    </w:p>
    <w:p w:rsidR="00AD5D96" w:rsidRPr="006C2F67" w:rsidRDefault="00AD5D96" w:rsidP="00AD5D96">
      <w:pPr>
        <w:ind w:left="720"/>
        <w:jc w:val="both"/>
      </w:pPr>
    </w:p>
    <w:p w:rsidR="00AD5D96" w:rsidRPr="006C2F67" w:rsidRDefault="00AD5D96" w:rsidP="003E713F">
      <w:pPr>
        <w:numPr>
          <w:ilvl w:val="0"/>
          <w:numId w:val="28"/>
        </w:numPr>
        <w:tabs>
          <w:tab w:val="clear" w:pos="720"/>
          <w:tab w:val="num" w:pos="900"/>
        </w:tabs>
        <w:jc w:val="both"/>
        <w:rPr>
          <w:b/>
        </w:rPr>
      </w:pPr>
      <w:r w:rsidRPr="006C2F67">
        <w:rPr>
          <w:b/>
        </w:rPr>
        <w:t>Типи вождів за С. Московічі:</w:t>
      </w:r>
    </w:p>
    <w:p w:rsidR="00AD5D96" w:rsidRPr="006C2F67" w:rsidRDefault="00AD5D96" w:rsidP="00AD5D96">
      <w:pPr>
        <w:ind w:left="720"/>
        <w:jc w:val="both"/>
      </w:pPr>
      <w:r w:rsidRPr="006C2F67">
        <w:t>а) впливові та ідейні;</w:t>
      </w:r>
    </w:p>
    <w:p w:rsidR="00AD5D96" w:rsidRPr="006C2F67" w:rsidRDefault="00AD5D96" w:rsidP="00AD5D96">
      <w:pPr>
        <w:ind w:left="720"/>
        <w:jc w:val="both"/>
      </w:pPr>
      <w:r w:rsidRPr="006C2F67">
        <w:t>б) мозаїчні і тотемічні;</w:t>
      </w:r>
    </w:p>
    <w:p w:rsidR="00AD5D96" w:rsidRPr="006C2F67" w:rsidRDefault="00AD5D96" w:rsidP="00AD5D96">
      <w:pPr>
        <w:ind w:left="720"/>
        <w:jc w:val="both"/>
      </w:pPr>
      <w:r w:rsidRPr="006C2F67">
        <w:t>в) кризові та рятівники;</w:t>
      </w:r>
    </w:p>
    <w:p w:rsidR="00AD5D96" w:rsidRPr="006C2F67" w:rsidRDefault="00AD5D96" w:rsidP="00AD5D96">
      <w:pPr>
        <w:ind w:left="720"/>
        <w:jc w:val="both"/>
      </w:pPr>
      <w:r w:rsidRPr="006C2F67">
        <w:t>г) громадська та організаційні.</w:t>
      </w:r>
    </w:p>
    <w:p w:rsidR="00AD5D96" w:rsidRPr="006C2F67" w:rsidRDefault="00AD5D96" w:rsidP="00AD5D96">
      <w:pPr>
        <w:ind w:left="720"/>
        <w:jc w:val="both"/>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ind w:left="1080" w:firstLine="540"/>
      </w:pPr>
    </w:p>
    <w:p w:rsidR="00AD5D96" w:rsidRDefault="00AD5D96" w:rsidP="00AD5D96">
      <w:pPr>
        <w:jc w:val="center"/>
      </w:pPr>
    </w:p>
    <w:p w:rsidR="00AD5D96" w:rsidRPr="00727CDA" w:rsidRDefault="00AD5D96" w:rsidP="00AD5D96">
      <w:pPr>
        <w:pStyle w:val="10"/>
        <w:spacing w:before="0" w:after="0"/>
        <w:jc w:val="center"/>
        <w:rPr>
          <w:rFonts w:ascii="Times New Roman" w:hAnsi="Times New Roman"/>
          <w:sz w:val="28"/>
          <w:szCs w:val="28"/>
        </w:rPr>
      </w:pPr>
      <w:bookmarkStart w:id="9" w:name="_Toc321219180"/>
      <w:r w:rsidRPr="00727CDA">
        <w:rPr>
          <w:rFonts w:ascii="Times New Roman" w:hAnsi="Times New Roman"/>
          <w:sz w:val="28"/>
          <w:szCs w:val="28"/>
        </w:rPr>
        <w:lastRenderedPageBreak/>
        <w:t>РЕКОМЕНДОВАНА ЛІТЕРАТУРА</w:t>
      </w:r>
      <w:bookmarkEnd w:id="9"/>
    </w:p>
    <w:p w:rsidR="00AD5D96" w:rsidRDefault="00AD5D96" w:rsidP="00AD5D96">
      <w:pPr>
        <w:jc w:val="both"/>
      </w:pPr>
    </w:p>
    <w:p w:rsidR="00AD5D96" w:rsidRPr="00937EBD" w:rsidRDefault="00AD5D96" w:rsidP="00F06931">
      <w:pPr>
        <w:pStyle w:val="ab"/>
        <w:numPr>
          <w:ilvl w:val="0"/>
          <w:numId w:val="5"/>
        </w:numPr>
        <w:spacing w:after="0" w:line="360" w:lineRule="auto"/>
        <w:jc w:val="both"/>
        <w:rPr>
          <w:spacing w:val="-4"/>
          <w:sz w:val="28"/>
          <w:szCs w:val="28"/>
        </w:rPr>
      </w:pPr>
      <w:r w:rsidRPr="00937EBD">
        <w:rPr>
          <w:spacing w:val="-4"/>
          <w:sz w:val="28"/>
          <w:szCs w:val="28"/>
        </w:rPr>
        <w:t>Александров Ю.И. Основы психофизиологии. Учебник</w:t>
      </w:r>
      <w:r w:rsidR="00937EBD" w:rsidRPr="00937EBD">
        <w:rPr>
          <w:spacing w:val="-4"/>
          <w:sz w:val="28"/>
          <w:szCs w:val="28"/>
        </w:rPr>
        <w:t>. –</w:t>
      </w:r>
      <w:r w:rsidRPr="00937EBD">
        <w:rPr>
          <w:spacing w:val="-4"/>
          <w:sz w:val="28"/>
          <w:szCs w:val="28"/>
        </w:rPr>
        <w:t xml:space="preserve"> М.: ИНФРА, 1998.</w:t>
      </w:r>
    </w:p>
    <w:p w:rsidR="00AD5D96" w:rsidRPr="00F06931" w:rsidRDefault="00AD5D96" w:rsidP="00F06931">
      <w:pPr>
        <w:pStyle w:val="ab"/>
        <w:numPr>
          <w:ilvl w:val="0"/>
          <w:numId w:val="5"/>
        </w:numPr>
        <w:spacing w:after="0" w:line="360" w:lineRule="auto"/>
        <w:rPr>
          <w:sz w:val="28"/>
          <w:szCs w:val="28"/>
        </w:rPr>
      </w:pPr>
      <w:r w:rsidRPr="00F06931">
        <w:rPr>
          <w:sz w:val="28"/>
          <w:szCs w:val="28"/>
        </w:rPr>
        <w:t>Анастази А. Дифференциальная психология</w:t>
      </w:r>
      <w:r w:rsidR="002055B4">
        <w:rPr>
          <w:sz w:val="28"/>
          <w:szCs w:val="28"/>
        </w:rPr>
        <w:t>. –</w:t>
      </w:r>
      <w:r w:rsidRPr="00F06931">
        <w:rPr>
          <w:sz w:val="28"/>
          <w:szCs w:val="28"/>
        </w:rPr>
        <w:t xml:space="preserve"> СПб.: Питер, 1999.</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 xml:space="preserve">Бедь В.В Юридична психологія. Навч. посібник для студ. вузів. </w:t>
      </w:r>
      <w:r w:rsidR="00937EBD">
        <w:rPr>
          <w:sz w:val="28"/>
          <w:szCs w:val="28"/>
        </w:rPr>
        <w:t>–</w:t>
      </w:r>
      <w:r w:rsidRPr="00F06931">
        <w:rPr>
          <w:sz w:val="28"/>
          <w:szCs w:val="28"/>
        </w:rPr>
        <w:t xml:space="preserve"> К.</w:t>
      </w:r>
      <w:r w:rsidR="002055B4">
        <w:rPr>
          <w:sz w:val="28"/>
          <w:szCs w:val="28"/>
        </w:rPr>
        <w:t>,</w:t>
      </w:r>
      <w:r w:rsidRPr="00F06931">
        <w:rPr>
          <w:sz w:val="28"/>
          <w:szCs w:val="28"/>
        </w:rPr>
        <w:t xml:space="preserve"> Львів: Магнолія плюс, 2003.</w:t>
      </w:r>
    </w:p>
    <w:p w:rsidR="00AD5D96" w:rsidRPr="00F06931" w:rsidRDefault="00AD5D96" w:rsidP="00F06931">
      <w:pPr>
        <w:pStyle w:val="ab"/>
        <w:numPr>
          <w:ilvl w:val="0"/>
          <w:numId w:val="5"/>
        </w:numPr>
        <w:spacing w:after="0" w:line="360" w:lineRule="auto"/>
        <w:rPr>
          <w:sz w:val="28"/>
          <w:szCs w:val="28"/>
        </w:rPr>
      </w:pPr>
      <w:r w:rsidRPr="00F06931">
        <w:rPr>
          <w:sz w:val="28"/>
          <w:szCs w:val="28"/>
        </w:rPr>
        <w:t>Васильєв Ю.Л. Юридическая  психология.</w:t>
      </w:r>
      <w:r w:rsidR="002055B4">
        <w:rPr>
          <w:sz w:val="28"/>
          <w:szCs w:val="28"/>
        </w:rPr>
        <w:t xml:space="preserve"> –</w:t>
      </w:r>
      <w:r w:rsidRPr="00F06931">
        <w:rPr>
          <w:sz w:val="28"/>
          <w:szCs w:val="28"/>
        </w:rPr>
        <w:t xml:space="preserve"> СПб.: Питер, 2001.</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Вентцель Е.С., Овчаров Л.А. Теория вероятностей и ее инженерное приложение. – М.: Наука, 2002.</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 xml:space="preserve">Вища математика: Звичайні диференційні рівняння. Операційне числення. Ряди. </w:t>
      </w:r>
      <w:r w:rsidRPr="00F06931">
        <w:rPr>
          <w:spacing w:val="-4"/>
          <w:sz w:val="28"/>
          <w:szCs w:val="28"/>
        </w:rPr>
        <w:t>Рівняння математичної фізики. Стійкість за Ляпуновим. Елементи теорії ймовірностей</w:t>
      </w:r>
      <w:r w:rsidRPr="00F06931">
        <w:rPr>
          <w:sz w:val="28"/>
          <w:szCs w:val="28"/>
        </w:rPr>
        <w:t xml:space="preserve"> і математичної статистики / Заг. ред. д-ра техн. наук, проф. П.П. Овчинникова. – К.: Техніка, 2004.</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Гнеденко Б.В. Курс теории вероятностей. – М.: Наука, 2005.</w:t>
      </w:r>
    </w:p>
    <w:p w:rsidR="00AD5D96" w:rsidRPr="00F06931" w:rsidRDefault="00AD5D96" w:rsidP="00F06931">
      <w:pPr>
        <w:numPr>
          <w:ilvl w:val="0"/>
          <w:numId w:val="5"/>
        </w:numPr>
        <w:spacing w:line="360" w:lineRule="auto"/>
        <w:rPr>
          <w:sz w:val="28"/>
          <w:szCs w:val="28"/>
        </w:rPr>
      </w:pPr>
      <w:r w:rsidRPr="00F06931">
        <w:rPr>
          <w:sz w:val="28"/>
          <w:szCs w:val="28"/>
        </w:rPr>
        <w:t>Гуревич П.С. Клиническая психология: Хрестоматія</w:t>
      </w:r>
      <w:r w:rsidR="002055B4">
        <w:rPr>
          <w:sz w:val="28"/>
          <w:szCs w:val="28"/>
        </w:rPr>
        <w:t>. –</w:t>
      </w:r>
      <w:r w:rsidRPr="00F06931">
        <w:rPr>
          <w:sz w:val="28"/>
          <w:szCs w:val="28"/>
        </w:rPr>
        <w:t xml:space="preserve"> СПб, 2000.</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Дубровська Д.М. Основи психології. – Львів: Світ, 2001.</w:t>
      </w:r>
    </w:p>
    <w:p w:rsidR="00AD5D96" w:rsidRPr="00F06931" w:rsidRDefault="00AD5D96" w:rsidP="00F06931">
      <w:pPr>
        <w:pStyle w:val="ab"/>
        <w:numPr>
          <w:ilvl w:val="0"/>
          <w:numId w:val="5"/>
        </w:numPr>
        <w:spacing w:after="0" w:line="360" w:lineRule="auto"/>
        <w:rPr>
          <w:sz w:val="28"/>
          <w:szCs w:val="28"/>
        </w:rPr>
      </w:pPr>
      <w:r w:rsidRPr="00F06931">
        <w:rPr>
          <w:sz w:val="28"/>
          <w:szCs w:val="28"/>
        </w:rPr>
        <w:t>Душков Б.А., Королев А.В., Смирнов Б.А. Основы инженерной психологии: Учебник для вузов. – М.: Екатеринбург: ДК, 2002.</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Жлуктенко В.І., Наконечний С.І. Теорія ймовірності і математична статистика. – Київ, 2000.</w:t>
      </w:r>
    </w:p>
    <w:p w:rsidR="00AD5D96" w:rsidRPr="00F06931" w:rsidRDefault="00AD5D96" w:rsidP="00F06931">
      <w:pPr>
        <w:numPr>
          <w:ilvl w:val="0"/>
          <w:numId w:val="5"/>
        </w:numPr>
        <w:spacing w:line="360" w:lineRule="auto"/>
        <w:rPr>
          <w:sz w:val="28"/>
          <w:szCs w:val="28"/>
        </w:rPr>
      </w:pPr>
      <w:r w:rsidRPr="00F06931">
        <w:rPr>
          <w:sz w:val="28"/>
          <w:szCs w:val="28"/>
        </w:rPr>
        <w:t>Карвасарский Б.Д. Клиническая психология. Учебн. для вузов. – М., 2004.</w:t>
      </w:r>
    </w:p>
    <w:p w:rsidR="00AD5D96" w:rsidRPr="00F06931" w:rsidRDefault="00AD5D96" w:rsidP="00F06931">
      <w:pPr>
        <w:numPr>
          <w:ilvl w:val="0"/>
          <w:numId w:val="5"/>
        </w:numPr>
        <w:spacing w:line="360" w:lineRule="auto"/>
        <w:rPr>
          <w:sz w:val="28"/>
          <w:szCs w:val="28"/>
        </w:rPr>
      </w:pPr>
      <w:r w:rsidRPr="00F06931">
        <w:rPr>
          <w:sz w:val="28"/>
          <w:szCs w:val="28"/>
        </w:rPr>
        <w:t>Либин А. Дифференциальная психология. – М.: «Смысл», 2004.</w:t>
      </w:r>
    </w:p>
    <w:p w:rsidR="00AD5D96" w:rsidRPr="00666896" w:rsidRDefault="00AD5D96" w:rsidP="00F06931">
      <w:pPr>
        <w:pStyle w:val="ab"/>
        <w:numPr>
          <w:ilvl w:val="0"/>
          <w:numId w:val="5"/>
        </w:numPr>
        <w:spacing w:after="0" w:line="360" w:lineRule="auto"/>
        <w:jc w:val="both"/>
        <w:rPr>
          <w:spacing w:val="-6"/>
          <w:sz w:val="28"/>
          <w:szCs w:val="28"/>
        </w:rPr>
      </w:pPr>
      <w:r w:rsidRPr="00666896">
        <w:rPr>
          <w:spacing w:val="-6"/>
          <w:sz w:val="28"/>
          <w:szCs w:val="28"/>
        </w:rPr>
        <w:t xml:space="preserve">Лозниця В.С. </w:t>
      </w:r>
      <w:r w:rsidRPr="00666896">
        <w:rPr>
          <w:spacing w:val="-6"/>
          <w:sz w:val="28"/>
          <w:szCs w:val="28"/>
          <w:lang w:val="ru-RU"/>
        </w:rPr>
        <w:t>Психологія і педагогіка: Основні положення</w:t>
      </w:r>
      <w:r w:rsidRPr="00666896">
        <w:rPr>
          <w:spacing w:val="-6"/>
          <w:sz w:val="28"/>
          <w:szCs w:val="28"/>
        </w:rPr>
        <w:t>. – К.: Екс об, 1999.</w:t>
      </w:r>
    </w:p>
    <w:p w:rsidR="00AD5D96" w:rsidRPr="00F06931" w:rsidRDefault="00AD5D96" w:rsidP="00F06931">
      <w:pPr>
        <w:numPr>
          <w:ilvl w:val="0"/>
          <w:numId w:val="5"/>
        </w:numPr>
        <w:spacing w:line="360" w:lineRule="auto"/>
        <w:rPr>
          <w:sz w:val="28"/>
          <w:szCs w:val="28"/>
        </w:rPr>
      </w:pPr>
      <w:r w:rsidRPr="00F06931">
        <w:rPr>
          <w:sz w:val="28"/>
          <w:szCs w:val="28"/>
        </w:rPr>
        <w:t xml:space="preserve">Майерс Д. </w:t>
      </w:r>
      <w:r w:rsidRPr="00F06931">
        <w:rPr>
          <w:sz w:val="28"/>
          <w:szCs w:val="28"/>
          <w:lang w:val="ru-RU"/>
        </w:rPr>
        <w:t>Социальная психология.</w:t>
      </w:r>
      <w:r w:rsidR="002055B4">
        <w:rPr>
          <w:sz w:val="28"/>
          <w:szCs w:val="28"/>
          <w:lang w:val="ru-RU"/>
        </w:rPr>
        <w:t xml:space="preserve"> </w:t>
      </w:r>
      <w:r w:rsidR="002055B4">
        <w:rPr>
          <w:sz w:val="28"/>
          <w:szCs w:val="28"/>
        </w:rPr>
        <w:t>–</w:t>
      </w:r>
      <w:r w:rsidRPr="00F06931">
        <w:rPr>
          <w:sz w:val="28"/>
          <w:szCs w:val="28"/>
          <w:lang w:val="ru-RU"/>
        </w:rPr>
        <w:t xml:space="preserve"> </w:t>
      </w:r>
      <w:r w:rsidRPr="00F06931">
        <w:rPr>
          <w:sz w:val="28"/>
          <w:szCs w:val="28"/>
        </w:rPr>
        <w:t>СПб.: Из-во Питер, 1999.</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Максименко С.Д. Загальна психологія: навчальний посібник. – 2-е вид., переробл. і доп. – К.: ЦУЛ, 2004.</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Наследов А.Д., Тарасов С.Г.</w:t>
      </w:r>
      <w:r w:rsidRPr="00F06931">
        <w:rPr>
          <w:sz w:val="28"/>
          <w:szCs w:val="28"/>
          <w:lang w:val="ru-RU"/>
        </w:rPr>
        <w:t xml:space="preserve"> Применение математических методов в психологии. </w:t>
      </w:r>
      <w:r w:rsidRPr="00F06931">
        <w:rPr>
          <w:sz w:val="28"/>
          <w:szCs w:val="28"/>
        </w:rPr>
        <w:t>Учебное пособие. – СПб, 2001.</w:t>
      </w:r>
    </w:p>
    <w:p w:rsidR="00AD5D96" w:rsidRPr="00F06931" w:rsidRDefault="00AD5D96" w:rsidP="00F06931">
      <w:pPr>
        <w:numPr>
          <w:ilvl w:val="0"/>
          <w:numId w:val="5"/>
        </w:numPr>
        <w:spacing w:line="360" w:lineRule="auto"/>
        <w:jc w:val="both"/>
        <w:rPr>
          <w:sz w:val="28"/>
          <w:szCs w:val="28"/>
        </w:rPr>
      </w:pPr>
      <w:r w:rsidRPr="00F06931">
        <w:rPr>
          <w:sz w:val="28"/>
          <w:szCs w:val="28"/>
        </w:rPr>
        <w:t xml:space="preserve">Немов Р.С </w:t>
      </w:r>
      <w:r w:rsidRPr="00F06931">
        <w:rPr>
          <w:sz w:val="28"/>
          <w:szCs w:val="28"/>
          <w:lang w:val="ru-RU"/>
        </w:rPr>
        <w:t xml:space="preserve">Психология. </w:t>
      </w:r>
      <w:r w:rsidRPr="00F06931">
        <w:rPr>
          <w:sz w:val="28"/>
          <w:szCs w:val="28"/>
        </w:rPr>
        <w:t>Учебник для студ.высш. уч. авед.: В 3 кн. Кн 3 Психодиагностика введение в научное психологическое исследование с элементами математ. статистики. – 4-е изд. – М.: ВЛАДОС, 2000.</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lastRenderedPageBreak/>
        <w:t>Овчинников П.П., Михайлнко В.М. Вища математика: Диференціальні рівняння. Операційне числення. Ряди та їх застосування. Стійкість за Ляпуновим. Рівняння математичної фізики. Оптимізація і керування. Теорія ймовірностей. Числові методи. – К.: Техніка, 2004.</w:t>
      </w:r>
    </w:p>
    <w:p w:rsidR="00AD5D96" w:rsidRPr="00F06931" w:rsidRDefault="00AD5D96" w:rsidP="00F06931">
      <w:pPr>
        <w:numPr>
          <w:ilvl w:val="0"/>
          <w:numId w:val="5"/>
        </w:numPr>
        <w:spacing w:line="360" w:lineRule="auto"/>
        <w:jc w:val="both"/>
        <w:rPr>
          <w:sz w:val="28"/>
          <w:szCs w:val="28"/>
        </w:rPr>
      </w:pPr>
      <w:r w:rsidRPr="00F06931">
        <w:rPr>
          <w:sz w:val="28"/>
          <w:szCs w:val="28"/>
        </w:rPr>
        <w:t xml:space="preserve">Пайнс Э., К. Маслач </w:t>
      </w:r>
      <w:r w:rsidRPr="00F06931">
        <w:rPr>
          <w:sz w:val="28"/>
          <w:szCs w:val="28"/>
          <w:lang w:val="ru-RU"/>
        </w:rPr>
        <w:t>Практикум по социальной психологии</w:t>
      </w:r>
      <w:r w:rsidRPr="00F06931">
        <w:rPr>
          <w:sz w:val="28"/>
          <w:szCs w:val="28"/>
        </w:rPr>
        <w:t>. – СПБ Из-во „Питер”, Санкт-Петербург, 2000.</w:t>
      </w:r>
    </w:p>
    <w:p w:rsidR="00AD5D96" w:rsidRPr="00F06931" w:rsidRDefault="00AD5D96" w:rsidP="00666896">
      <w:pPr>
        <w:numPr>
          <w:ilvl w:val="0"/>
          <w:numId w:val="5"/>
        </w:numPr>
        <w:spacing w:line="360" w:lineRule="auto"/>
        <w:jc w:val="both"/>
        <w:rPr>
          <w:sz w:val="28"/>
          <w:szCs w:val="28"/>
        </w:rPr>
      </w:pPr>
      <w:r w:rsidRPr="00F06931">
        <w:rPr>
          <w:sz w:val="28"/>
          <w:szCs w:val="28"/>
        </w:rPr>
        <w:t>Перре М. Клиническая психология: Мастера психологи. – СПб.: ИД Питер, 2002.</w:t>
      </w:r>
    </w:p>
    <w:p w:rsidR="00AD5D96" w:rsidRPr="00F06931" w:rsidRDefault="00AD5D96" w:rsidP="00F06931">
      <w:pPr>
        <w:pStyle w:val="ab"/>
        <w:numPr>
          <w:ilvl w:val="0"/>
          <w:numId w:val="5"/>
        </w:numPr>
        <w:spacing w:after="0" w:line="360" w:lineRule="auto"/>
        <w:rPr>
          <w:sz w:val="28"/>
          <w:szCs w:val="28"/>
        </w:rPr>
      </w:pPr>
      <w:r w:rsidRPr="00F06931">
        <w:rPr>
          <w:sz w:val="28"/>
          <w:szCs w:val="28"/>
        </w:rPr>
        <w:t>Под общ. ред. Дружинина В.Н.</w:t>
      </w:r>
      <w:r w:rsidRPr="00F06931">
        <w:rPr>
          <w:sz w:val="28"/>
          <w:szCs w:val="28"/>
          <w:lang w:val="ru-RU"/>
        </w:rPr>
        <w:t xml:space="preserve"> Психология</w:t>
      </w:r>
      <w:r w:rsidRPr="00F06931">
        <w:rPr>
          <w:sz w:val="28"/>
          <w:szCs w:val="28"/>
        </w:rPr>
        <w:t>. – СПб.: Питер, 2000.</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 xml:space="preserve">Рогов Е.И. </w:t>
      </w:r>
      <w:r w:rsidRPr="00F06931">
        <w:rPr>
          <w:sz w:val="28"/>
          <w:szCs w:val="28"/>
          <w:lang w:val="ru-RU"/>
        </w:rPr>
        <w:t>Общая психология: Курс лекций</w:t>
      </w:r>
      <w:r w:rsidRPr="00F06931">
        <w:rPr>
          <w:sz w:val="28"/>
          <w:szCs w:val="28"/>
        </w:rPr>
        <w:t>. – М.: ВЛАДОС, 2003.</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Рубиштейн С.Л. Основ</w:t>
      </w:r>
      <w:r w:rsidRPr="00F06931">
        <w:rPr>
          <w:sz w:val="28"/>
          <w:szCs w:val="28"/>
          <w:lang w:val="ru-RU"/>
        </w:rPr>
        <w:t xml:space="preserve">ы общей психологии </w:t>
      </w:r>
      <w:r w:rsidRPr="00F06931">
        <w:rPr>
          <w:sz w:val="28"/>
          <w:szCs w:val="28"/>
        </w:rPr>
        <w:t>Учебн. пособие. – СПб.: Питер, 2004.</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 xml:space="preserve">Степанов О.М., Фіцула М.М. </w:t>
      </w:r>
      <w:r w:rsidRPr="00F06931">
        <w:rPr>
          <w:sz w:val="28"/>
          <w:szCs w:val="28"/>
          <w:lang w:val="ru-RU"/>
        </w:rPr>
        <w:t>Основи психології і педагогіки: Посібник</w:t>
      </w:r>
      <w:r w:rsidRPr="00F06931">
        <w:rPr>
          <w:sz w:val="28"/>
          <w:szCs w:val="28"/>
        </w:rPr>
        <w:t>. – К.: Академвидав, 2003.</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 xml:space="preserve">Столяренко Л.Д. </w:t>
      </w:r>
      <w:r w:rsidRPr="00F06931">
        <w:rPr>
          <w:sz w:val="28"/>
          <w:szCs w:val="28"/>
          <w:lang w:val="ru-RU"/>
        </w:rPr>
        <w:t xml:space="preserve">Основы психологии: учебное пособие </w:t>
      </w:r>
      <w:r w:rsidRPr="00F06931">
        <w:rPr>
          <w:sz w:val="28"/>
          <w:szCs w:val="28"/>
        </w:rPr>
        <w:t>8-е изд. перераб. и доп. – Ростов-на Дону: Фенікс, 2003.</w:t>
      </w:r>
    </w:p>
    <w:p w:rsidR="00AD5D96" w:rsidRPr="00F06931" w:rsidRDefault="00AD5D96" w:rsidP="00F06931">
      <w:pPr>
        <w:numPr>
          <w:ilvl w:val="0"/>
          <w:numId w:val="5"/>
        </w:numPr>
        <w:spacing w:line="360" w:lineRule="auto"/>
        <w:rPr>
          <w:sz w:val="28"/>
          <w:szCs w:val="28"/>
        </w:rPr>
      </w:pPr>
      <w:r w:rsidRPr="00F06931">
        <w:rPr>
          <w:sz w:val="28"/>
          <w:szCs w:val="28"/>
        </w:rPr>
        <w:t xml:space="preserve">Терлецька Л. </w:t>
      </w:r>
      <w:r w:rsidRPr="00F06931">
        <w:rPr>
          <w:sz w:val="28"/>
          <w:szCs w:val="28"/>
          <w:lang w:val="ru-RU"/>
        </w:rPr>
        <w:t xml:space="preserve">Основи психодіагностики. </w:t>
      </w:r>
      <w:r w:rsidRPr="00F06931">
        <w:rPr>
          <w:sz w:val="28"/>
          <w:szCs w:val="28"/>
        </w:rPr>
        <w:t>Навч. пос. – К.: Плавник, 2006.</w:t>
      </w:r>
    </w:p>
    <w:p w:rsidR="00AD5D96" w:rsidRPr="00F06931" w:rsidRDefault="00AD5D96" w:rsidP="00F06931">
      <w:pPr>
        <w:pStyle w:val="ab"/>
        <w:numPr>
          <w:ilvl w:val="0"/>
          <w:numId w:val="5"/>
        </w:numPr>
        <w:spacing w:after="0" w:line="360" w:lineRule="auto"/>
        <w:rPr>
          <w:sz w:val="28"/>
          <w:szCs w:val="28"/>
        </w:rPr>
      </w:pPr>
      <w:r w:rsidRPr="00F06931">
        <w:rPr>
          <w:sz w:val="28"/>
          <w:szCs w:val="28"/>
        </w:rPr>
        <w:t>Трофімов Ю.Л. Інженерна психологія: Підручник. – К.: Либідь, 2002.</w:t>
      </w:r>
    </w:p>
    <w:p w:rsidR="00AD5D96" w:rsidRPr="00F06931" w:rsidRDefault="00AD5D96" w:rsidP="00F06931">
      <w:pPr>
        <w:pStyle w:val="ab"/>
        <w:numPr>
          <w:ilvl w:val="0"/>
          <w:numId w:val="5"/>
        </w:numPr>
        <w:spacing w:after="0" w:line="360" w:lineRule="auto"/>
        <w:rPr>
          <w:sz w:val="28"/>
          <w:szCs w:val="28"/>
        </w:rPr>
      </w:pPr>
      <w:r w:rsidRPr="00F06931">
        <w:rPr>
          <w:sz w:val="28"/>
          <w:szCs w:val="28"/>
        </w:rPr>
        <w:t>Трофімов Ю.Л. Психологія 3-е вид., стререотип. –К.: Либідь, 2001.</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Трофімов Ю.Л. Психологія. Підручник для студентів вищих закладів освіти. – К.: Либідь, 1999.</w:t>
      </w:r>
    </w:p>
    <w:p w:rsidR="00AD5D96" w:rsidRPr="00F06931" w:rsidRDefault="00AD5D96" w:rsidP="00F06931">
      <w:pPr>
        <w:pStyle w:val="ab"/>
        <w:numPr>
          <w:ilvl w:val="0"/>
          <w:numId w:val="5"/>
        </w:numPr>
        <w:spacing w:after="0" w:line="360" w:lineRule="auto"/>
        <w:jc w:val="both"/>
        <w:rPr>
          <w:sz w:val="28"/>
          <w:szCs w:val="28"/>
        </w:rPr>
      </w:pPr>
      <w:r w:rsidRPr="00F06931">
        <w:rPr>
          <w:sz w:val="28"/>
          <w:szCs w:val="28"/>
        </w:rPr>
        <w:t>Цибульська Т.Ф. Загальна психологія: підручник /за заг. ред. Максименка С.Д, 2-е вид. перер. і доп. – Вінниця: Нова книга, 2004.</w:t>
      </w:r>
    </w:p>
    <w:p w:rsidR="00AD5D96" w:rsidRPr="00F06931" w:rsidRDefault="00AD5D96" w:rsidP="00F06931">
      <w:pPr>
        <w:numPr>
          <w:ilvl w:val="0"/>
          <w:numId w:val="5"/>
        </w:numPr>
        <w:spacing w:line="360" w:lineRule="auto"/>
        <w:rPr>
          <w:sz w:val="28"/>
          <w:szCs w:val="28"/>
        </w:rPr>
      </w:pPr>
      <w:r w:rsidRPr="00F06931">
        <w:rPr>
          <w:sz w:val="28"/>
          <w:szCs w:val="28"/>
        </w:rPr>
        <w:t>Швачко О.В.</w:t>
      </w:r>
      <w:r w:rsidRPr="00F06931">
        <w:rPr>
          <w:sz w:val="28"/>
          <w:szCs w:val="28"/>
          <w:lang w:val="ru-RU"/>
        </w:rPr>
        <w:t xml:space="preserve"> Соціальна психологія: </w:t>
      </w:r>
      <w:r w:rsidRPr="00F06931">
        <w:rPr>
          <w:sz w:val="28"/>
          <w:szCs w:val="28"/>
        </w:rPr>
        <w:t xml:space="preserve">Навчальний посібник. </w:t>
      </w:r>
      <w:r w:rsidR="002055B4">
        <w:rPr>
          <w:sz w:val="28"/>
          <w:szCs w:val="28"/>
        </w:rPr>
        <w:t xml:space="preserve">– </w:t>
      </w:r>
      <w:r w:rsidRPr="00F06931">
        <w:rPr>
          <w:sz w:val="28"/>
          <w:szCs w:val="28"/>
        </w:rPr>
        <w:t>К.: Вища школа, 2002.</w:t>
      </w:r>
    </w:p>
    <w:p w:rsidR="00AD5D96" w:rsidRPr="00F06931" w:rsidRDefault="00AD5D96" w:rsidP="00F06931">
      <w:pPr>
        <w:numPr>
          <w:ilvl w:val="0"/>
          <w:numId w:val="5"/>
        </w:numPr>
        <w:spacing w:line="360" w:lineRule="auto"/>
        <w:rPr>
          <w:sz w:val="28"/>
          <w:szCs w:val="28"/>
        </w:rPr>
      </w:pPr>
      <w:r w:rsidRPr="00F06931">
        <w:rPr>
          <w:sz w:val="28"/>
          <w:szCs w:val="28"/>
        </w:rPr>
        <w:t xml:space="preserve">Шевандрин Н.И. </w:t>
      </w:r>
      <w:r w:rsidRPr="00F06931">
        <w:rPr>
          <w:sz w:val="28"/>
          <w:szCs w:val="28"/>
          <w:lang w:val="ru-RU"/>
        </w:rPr>
        <w:t>Психодиагностика, коррекция и развитие личности</w:t>
      </w:r>
      <w:r w:rsidRPr="00F06931">
        <w:rPr>
          <w:sz w:val="28"/>
          <w:szCs w:val="28"/>
        </w:rPr>
        <w:t>. – М., 2002.</w:t>
      </w:r>
    </w:p>
    <w:p w:rsidR="00AD5D96" w:rsidRDefault="00AD5D96" w:rsidP="00AD5D96">
      <w:pPr>
        <w:jc w:val="both"/>
        <w:rPr>
          <w:b/>
          <w:i/>
        </w:rPr>
      </w:pPr>
    </w:p>
    <w:p w:rsidR="00AD5D96" w:rsidRDefault="00AD5D96" w:rsidP="00AD5D96">
      <w:pPr>
        <w:jc w:val="both"/>
        <w:rPr>
          <w:b/>
          <w:i/>
        </w:rPr>
      </w:pPr>
    </w:p>
    <w:p w:rsidR="00AD5D96" w:rsidRDefault="00AD5D96" w:rsidP="00AD5D96">
      <w:pPr>
        <w:jc w:val="both"/>
        <w:rPr>
          <w:b/>
          <w:i/>
        </w:rPr>
      </w:pPr>
    </w:p>
    <w:p w:rsidR="00AD5D96" w:rsidRDefault="00AD5D96" w:rsidP="00AD5D96">
      <w:pPr>
        <w:jc w:val="both"/>
        <w:rPr>
          <w:b/>
          <w:i/>
        </w:rPr>
      </w:pPr>
    </w:p>
    <w:p w:rsidR="00AD5D96" w:rsidRDefault="00AD5D96" w:rsidP="00AD5D96">
      <w:pPr>
        <w:jc w:val="both"/>
        <w:rPr>
          <w:b/>
          <w:i/>
        </w:rPr>
      </w:pPr>
    </w:p>
    <w:p w:rsidR="00AD5D96" w:rsidRDefault="00B21DF7" w:rsidP="00B21DF7">
      <w:pPr>
        <w:jc w:val="center"/>
        <w:rPr>
          <w:b/>
          <w:sz w:val="32"/>
          <w:szCs w:val="32"/>
        </w:rPr>
      </w:pPr>
      <w:r>
        <w:rPr>
          <w:b/>
          <w:sz w:val="32"/>
          <w:szCs w:val="32"/>
        </w:rPr>
        <w:lastRenderedPageBreak/>
        <w:t>ДЛЯ НОТАТОК</w:t>
      </w:r>
    </w:p>
    <w:p w:rsidR="00B21DF7" w:rsidRDefault="00B21DF7" w:rsidP="00B21DF7">
      <w:pPr>
        <w:jc w:val="center"/>
        <w:rPr>
          <w:b/>
          <w:sz w:val="32"/>
          <w:szCs w:val="32"/>
        </w:rPr>
      </w:pPr>
    </w:p>
    <w:p w:rsidR="00B21DF7" w:rsidRPr="00B21DF7" w:rsidRDefault="00B21DF7" w:rsidP="00B21DF7">
      <w:pPr>
        <w:spacing w:line="480" w:lineRule="auto"/>
        <w:jc w:val="cente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D96" w:rsidRDefault="00AD5D96" w:rsidP="00AD5D96">
      <w:pPr>
        <w:jc w:val="both"/>
        <w:rPr>
          <w:b/>
          <w:i/>
        </w:rPr>
      </w:pPr>
    </w:p>
    <w:p w:rsidR="00AD5D96" w:rsidRDefault="00AD5D96" w:rsidP="00AD5D96">
      <w:pPr>
        <w:jc w:val="both"/>
        <w:rPr>
          <w:b/>
          <w:i/>
        </w:rPr>
      </w:pPr>
    </w:p>
    <w:p w:rsidR="00AD5D96" w:rsidRDefault="00AD5D96" w:rsidP="00AD5D96">
      <w:pPr>
        <w:jc w:val="both"/>
        <w:rPr>
          <w:b/>
          <w:i/>
        </w:rPr>
      </w:pPr>
    </w:p>
    <w:p w:rsidR="00AD5D96" w:rsidRDefault="00AD5D96" w:rsidP="00AD5D96">
      <w:pPr>
        <w:jc w:val="both"/>
        <w:rPr>
          <w:b/>
          <w:i/>
        </w:rPr>
      </w:pPr>
    </w:p>
    <w:p w:rsidR="00AD5D96" w:rsidRDefault="00AD5D96" w:rsidP="00AD5D96">
      <w:pPr>
        <w:jc w:val="both"/>
        <w:rPr>
          <w:b/>
          <w:i/>
        </w:rPr>
      </w:pPr>
    </w:p>
    <w:p w:rsidR="00AD5D96" w:rsidRDefault="00AD5D96" w:rsidP="00AD5D96">
      <w:pPr>
        <w:jc w:val="both"/>
        <w:rPr>
          <w:b/>
          <w:i/>
        </w:rPr>
      </w:pPr>
    </w:p>
    <w:p w:rsidR="00AD5D96" w:rsidRDefault="00AD5D96" w:rsidP="00AD5D96">
      <w:pPr>
        <w:jc w:val="both"/>
        <w:rPr>
          <w:b/>
          <w:i/>
        </w:rPr>
      </w:pPr>
    </w:p>
    <w:p w:rsidR="00AD5D96" w:rsidRDefault="00AD5D96" w:rsidP="00AD5D96">
      <w:pPr>
        <w:jc w:val="both"/>
        <w:rPr>
          <w:b/>
          <w:i/>
        </w:rPr>
      </w:pPr>
    </w:p>
    <w:p w:rsidR="00AD5D96" w:rsidRDefault="00AD5D96" w:rsidP="00AD5D96">
      <w:pPr>
        <w:jc w:val="both"/>
        <w:rPr>
          <w:b/>
          <w:i/>
        </w:rPr>
      </w:pPr>
    </w:p>
    <w:p w:rsidR="00AD5D96" w:rsidRDefault="00AD5D96" w:rsidP="00AD5D96">
      <w:pPr>
        <w:jc w:val="both"/>
        <w:rPr>
          <w:b/>
          <w:i/>
        </w:rPr>
      </w:pPr>
    </w:p>
    <w:p w:rsidR="00F06931" w:rsidRDefault="00F06931" w:rsidP="00AD5D96">
      <w:pPr>
        <w:jc w:val="both"/>
        <w:rPr>
          <w:b/>
          <w:i/>
        </w:rPr>
      </w:pPr>
    </w:p>
    <w:p w:rsidR="00AD5D96" w:rsidRDefault="00AD5D96" w:rsidP="00AD5D96">
      <w:pPr>
        <w:jc w:val="both"/>
        <w:rPr>
          <w:b/>
          <w:i/>
        </w:rPr>
      </w:pPr>
    </w:p>
    <w:p w:rsidR="00AD5D96" w:rsidRDefault="00AD5D96" w:rsidP="00AD5D96">
      <w:pPr>
        <w:jc w:val="both"/>
        <w:rPr>
          <w:b/>
          <w:i/>
        </w:rPr>
      </w:pPr>
    </w:p>
    <w:p w:rsidR="00AD5D96" w:rsidRDefault="00AD5D96" w:rsidP="00AD5D96">
      <w:pPr>
        <w:jc w:val="both"/>
        <w:rPr>
          <w:b/>
          <w:i/>
        </w:rPr>
      </w:pPr>
    </w:p>
    <w:p w:rsidR="00AD5D96" w:rsidRDefault="00AD5D96" w:rsidP="00AD5D96">
      <w:pPr>
        <w:ind w:firstLine="540"/>
        <w:jc w:val="both"/>
        <w:rPr>
          <w:b/>
        </w:rPr>
      </w:pPr>
      <w:r>
        <w:rPr>
          <w:b/>
          <w:i/>
        </w:rPr>
        <w:t xml:space="preserve">Методичні вказівки та тестові завдання для проведення комплексного кваліфікаційного державного іспиту з дисциплін освітньо-професійної  програми підготовки фахівця рівня бакалавр, напряму підготовки </w:t>
      </w:r>
      <w:r w:rsidR="00563925">
        <w:rPr>
          <w:b/>
          <w:i/>
        </w:rPr>
        <w:t>6.</w:t>
      </w:r>
      <w:r>
        <w:rPr>
          <w:b/>
          <w:i/>
        </w:rPr>
        <w:t>0</w:t>
      </w:r>
      <w:r w:rsidR="00563925">
        <w:rPr>
          <w:b/>
          <w:i/>
        </w:rPr>
        <w:t>3</w:t>
      </w:r>
      <w:r>
        <w:rPr>
          <w:b/>
          <w:i/>
        </w:rPr>
        <w:t>01</w:t>
      </w:r>
      <w:r w:rsidR="00563925">
        <w:rPr>
          <w:b/>
          <w:i/>
        </w:rPr>
        <w:t>02</w:t>
      </w:r>
      <w:r>
        <w:rPr>
          <w:b/>
          <w:i/>
        </w:rPr>
        <w:t xml:space="preserve"> – „Психологія” для денної та заочної форм навчання з дисциплін: </w:t>
      </w:r>
      <w:r>
        <w:rPr>
          <w:b/>
        </w:rPr>
        <w:t>„Математична статистика”, „Математичні методи в психології”, ”Психофізіологія”, „Загальна психологія”, „Соціальна психологія”, „Клінічна психологія”, „Психодіагностика”, „Диференціальна психологія”, Психологія праці”, „Інженерна психологія”, „Юридична психологія”</w:t>
      </w:r>
    </w:p>
    <w:p w:rsidR="00AD5D96" w:rsidRDefault="00AD5D96" w:rsidP="00AD5D96">
      <w:pPr>
        <w:shd w:val="clear" w:color="auto" w:fill="FFFFFF"/>
        <w:spacing w:line="360" w:lineRule="auto"/>
        <w:jc w:val="both"/>
        <w:rPr>
          <w:bCs/>
          <w:i/>
          <w:color w:val="000000"/>
          <w:spacing w:val="-6"/>
          <w:sz w:val="28"/>
          <w:szCs w:val="28"/>
        </w:rPr>
      </w:pPr>
    </w:p>
    <w:p w:rsidR="00AD5D96" w:rsidRDefault="00AD5D96" w:rsidP="00AD5D96">
      <w:pPr>
        <w:shd w:val="clear" w:color="auto" w:fill="FFFFFF"/>
        <w:spacing w:line="360" w:lineRule="auto"/>
        <w:jc w:val="both"/>
        <w:rPr>
          <w:bCs/>
          <w:i/>
          <w:color w:val="000000"/>
          <w:spacing w:val="-6"/>
          <w:sz w:val="28"/>
          <w:szCs w:val="28"/>
        </w:rPr>
      </w:pPr>
    </w:p>
    <w:p w:rsidR="00AD5D96" w:rsidRDefault="00AD5D96" w:rsidP="00AD5D96">
      <w:pPr>
        <w:shd w:val="clear" w:color="auto" w:fill="FFFFFF"/>
        <w:spacing w:line="360" w:lineRule="auto"/>
        <w:jc w:val="both"/>
        <w:rPr>
          <w:bCs/>
          <w:i/>
          <w:color w:val="000000"/>
          <w:spacing w:val="-6"/>
          <w:sz w:val="28"/>
          <w:szCs w:val="28"/>
        </w:rPr>
      </w:pPr>
    </w:p>
    <w:p w:rsidR="00AD5D96" w:rsidRPr="00064324" w:rsidRDefault="00AD5D96" w:rsidP="00AD5D96">
      <w:pPr>
        <w:shd w:val="clear" w:color="auto" w:fill="FFFFFF"/>
        <w:spacing w:line="360" w:lineRule="auto"/>
        <w:jc w:val="center"/>
        <w:rPr>
          <w:b/>
          <w:bCs/>
          <w:color w:val="000000"/>
          <w:spacing w:val="-6"/>
        </w:rPr>
      </w:pPr>
      <w:r w:rsidRPr="00064324">
        <w:rPr>
          <w:b/>
          <w:bCs/>
          <w:color w:val="000000"/>
          <w:spacing w:val="-6"/>
        </w:rPr>
        <w:t>Частина І</w:t>
      </w:r>
    </w:p>
    <w:p w:rsidR="00AD5D96" w:rsidRDefault="00AD5D96" w:rsidP="00AD5D96">
      <w:pPr>
        <w:shd w:val="clear" w:color="auto" w:fill="FFFFFF"/>
        <w:spacing w:line="360" w:lineRule="auto"/>
        <w:jc w:val="both"/>
        <w:rPr>
          <w:bCs/>
          <w:i/>
          <w:color w:val="000000"/>
          <w:spacing w:val="-6"/>
          <w:sz w:val="28"/>
          <w:szCs w:val="28"/>
        </w:rPr>
      </w:pPr>
    </w:p>
    <w:p w:rsidR="00AD5D96" w:rsidRDefault="00AD5D96" w:rsidP="00AD5D96">
      <w:pPr>
        <w:shd w:val="clear" w:color="auto" w:fill="FFFFFF"/>
        <w:spacing w:line="360" w:lineRule="auto"/>
        <w:jc w:val="both"/>
        <w:rPr>
          <w:bCs/>
          <w:i/>
          <w:color w:val="000000"/>
          <w:spacing w:val="-6"/>
          <w:sz w:val="28"/>
          <w:szCs w:val="28"/>
        </w:rPr>
      </w:pPr>
    </w:p>
    <w:p w:rsidR="00AD5D96" w:rsidRDefault="00AD5D96" w:rsidP="00AD5D96">
      <w:pPr>
        <w:shd w:val="clear" w:color="auto" w:fill="FFFFFF"/>
        <w:spacing w:line="360" w:lineRule="auto"/>
        <w:jc w:val="both"/>
        <w:rPr>
          <w:bCs/>
          <w:i/>
          <w:color w:val="000000"/>
          <w:spacing w:val="-6"/>
          <w:sz w:val="28"/>
          <w:szCs w:val="28"/>
        </w:rPr>
      </w:pPr>
    </w:p>
    <w:p w:rsidR="00AD5D96" w:rsidRPr="007745F0" w:rsidRDefault="00AD5D96" w:rsidP="00AD5D96">
      <w:pPr>
        <w:shd w:val="clear" w:color="auto" w:fill="FFFFFF"/>
        <w:spacing w:line="360" w:lineRule="auto"/>
        <w:jc w:val="center"/>
        <w:rPr>
          <w:bCs/>
          <w:i/>
          <w:color w:val="000000"/>
          <w:spacing w:val="-6"/>
        </w:rPr>
      </w:pPr>
      <w:r w:rsidRPr="007745F0">
        <w:rPr>
          <w:bCs/>
          <w:i/>
          <w:color w:val="000000"/>
          <w:spacing w:val="-6"/>
        </w:rPr>
        <w:t>Комп</w:t>
      </w:r>
      <w:r w:rsidRPr="007745F0">
        <w:rPr>
          <w:bCs/>
          <w:i/>
          <w:color w:val="000000"/>
          <w:spacing w:val="-6"/>
          <w:lang w:val="ru-RU"/>
        </w:rPr>
        <w:t>’</w:t>
      </w:r>
      <w:r w:rsidRPr="007745F0">
        <w:rPr>
          <w:bCs/>
          <w:i/>
          <w:color w:val="000000"/>
          <w:spacing w:val="-6"/>
        </w:rPr>
        <w:t>ютерний набір М.М. Мисак</w:t>
      </w:r>
    </w:p>
    <w:p w:rsidR="00AD5D96" w:rsidRPr="007745F0" w:rsidRDefault="00AD5D96" w:rsidP="00AD5D96">
      <w:pPr>
        <w:shd w:val="clear" w:color="auto" w:fill="FFFFFF"/>
        <w:spacing w:line="360" w:lineRule="auto"/>
        <w:jc w:val="center"/>
        <w:rPr>
          <w:bCs/>
          <w:i/>
          <w:color w:val="000000"/>
          <w:spacing w:val="-6"/>
        </w:rPr>
      </w:pPr>
      <w:r w:rsidRPr="007745F0">
        <w:rPr>
          <w:bCs/>
          <w:i/>
          <w:color w:val="000000"/>
          <w:spacing w:val="-6"/>
        </w:rPr>
        <w:t>Комп</w:t>
      </w:r>
      <w:r w:rsidRPr="007745F0">
        <w:rPr>
          <w:bCs/>
          <w:i/>
          <w:color w:val="000000"/>
          <w:spacing w:val="-6"/>
          <w:lang w:val="ru-RU"/>
        </w:rPr>
        <w:t>’</w:t>
      </w:r>
      <w:r w:rsidRPr="007745F0">
        <w:rPr>
          <w:bCs/>
          <w:i/>
          <w:color w:val="000000"/>
          <w:spacing w:val="-6"/>
        </w:rPr>
        <w:t>ютерна верстка М.М. Мисак</w:t>
      </w:r>
    </w:p>
    <w:p w:rsidR="00AD5D96" w:rsidRDefault="00AD5D96" w:rsidP="00AD5D96">
      <w:pPr>
        <w:shd w:val="clear" w:color="auto" w:fill="FFFFFF"/>
        <w:spacing w:line="360" w:lineRule="auto"/>
        <w:jc w:val="both"/>
        <w:rPr>
          <w:bCs/>
          <w:i/>
          <w:color w:val="000000"/>
          <w:spacing w:val="-6"/>
          <w:sz w:val="28"/>
          <w:szCs w:val="28"/>
        </w:rPr>
      </w:pPr>
    </w:p>
    <w:p w:rsidR="00AD5D96" w:rsidRDefault="00AD5D96" w:rsidP="00AD5D96">
      <w:pPr>
        <w:shd w:val="clear" w:color="auto" w:fill="FFFFFF"/>
        <w:spacing w:line="360" w:lineRule="auto"/>
        <w:jc w:val="both"/>
        <w:rPr>
          <w:bCs/>
          <w:i/>
          <w:color w:val="000000"/>
          <w:spacing w:val="-6"/>
        </w:rPr>
      </w:pPr>
    </w:p>
    <w:p w:rsidR="00AD5D96" w:rsidRDefault="00AD5D96" w:rsidP="00AD5D96">
      <w:pPr>
        <w:shd w:val="clear" w:color="auto" w:fill="FFFFFF"/>
        <w:spacing w:line="360" w:lineRule="auto"/>
        <w:jc w:val="both"/>
        <w:rPr>
          <w:bCs/>
          <w:i/>
          <w:color w:val="000000"/>
          <w:spacing w:val="-6"/>
        </w:rPr>
      </w:pPr>
    </w:p>
    <w:p w:rsidR="00AD5D96" w:rsidRDefault="00AD5D96" w:rsidP="00AD5D96">
      <w:pPr>
        <w:shd w:val="clear" w:color="auto" w:fill="FFFFFF"/>
        <w:spacing w:line="360" w:lineRule="auto"/>
        <w:jc w:val="both"/>
        <w:rPr>
          <w:bCs/>
          <w:i/>
          <w:color w:val="000000"/>
          <w:spacing w:val="-6"/>
        </w:rPr>
      </w:pPr>
    </w:p>
    <w:p w:rsidR="00AD5D96" w:rsidRDefault="00AD5D96" w:rsidP="00AD5D96">
      <w:pPr>
        <w:shd w:val="clear" w:color="auto" w:fill="FFFFFF"/>
        <w:spacing w:line="360" w:lineRule="auto"/>
        <w:jc w:val="both"/>
        <w:rPr>
          <w:bCs/>
          <w:i/>
          <w:color w:val="000000"/>
          <w:spacing w:val="-6"/>
        </w:rPr>
      </w:pPr>
    </w:p>
    <w:p w:rsidR="0029190A" w:rsidRDefault="0029190A"/>
    <w:sectPr w:rsidR="0029190A" w:rsidSect="006809A0">
      <w:type w:val="continuous"/>
      <w:pgSz w:w="11906" w:h="16838"/>
      <w:pgMar w:top="1134" w:right="851"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73" w:rsidRDefault="00F06673">
      <w:r>
        <w:separator/>
      </w:r>
    </w:p>
  </w:endnote>
  <w:endnote w:type="continuationSeparator" w:id="0">
    <w:p w:rsidR="00F06673" w:rsidRDefault="00F0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AA" w:rsidRDefault="00553BAA" w:rsidP="00DE0734">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53BAA" w:rsidRDefault="00553B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AA" w:rsidRPr="008A1BCC" w:rsidRDefault="00553BAA" w:rsidP="00DE0734">
    <w:pPr>
      <w:pStyle w:val="a7"/>
      <w:framePr w:wrap="around" w:vAnchor="text" w:hAnchor="margin" w:xAlign="center" w:y="1"/>
      <w:rPr>
        <w:rStyle w:val="ad"/>
        <w:rFonts w:ascii="Times New Roman" w:hAnsi="Times New Roman"/>
      </w:rPr>
    </w:pPr>
    <w:r w:rsidRPr="008A1BCC">
      <w:rPr>
        <w:rStyle w:val="ad"/>
        <w:rFonts w:ascii="Times New Roman" w:hAnsi="Times New Roman"/>
      </w:rPr>
      <w:fldChar w:fldCharType="begin"/>
    </w:r>
    <w:r w:rsidRPr="008A1BCC">
      <w:rPr>
        <w:rStyle w:val="ad"/>
        <w:rFonts w:ascii="Times New Roman" w:hAnsi="Times New Roman"/>
      </w:rPr>
      <w:instrText xml:space="preserve">PAGE  </w:instrText>
    </w:r>
    <w:r w:rsidRPr="008A1BCC">
      <w:rPr>
        <w:rStyle w:val="ad"/>
        <w:rFonts w:ascii="Times New Roman" w:hAnsi="Times New Roman"/>
      </w:rPr>
      <w:fldChar w:fldCharType="separate"/>
    </w:r>
    <w:r w:rsidR="00172920">
      <w:rPr>
        <w:rStyle w:val="ad"/>
        <w:rFonts w:ascii="Times New Roman" w:hAnsi="Times New Roman"/>
        <w:noProof/>
      </w:rPr>
      <w:t>2</w:t>
    </w:r>
    <w:r w:rsidRPr="008A1BCC">
      <w:rPr>
        <w:rStyle w:val="ad"/>
        <w:rFonts w:ascii="Times New Roman" w:hAnsi="Times New Roman"/>
      </w:rPr>
      <w:fldChar w:fldCharType="end"/>
    </w:r>
  </w:p>
  <w:p w:rsidR="00553BAA" w:rsidRDefault="00553B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73" w:rsidRDefault="00F06673">
      <w:r>
        <w:separator/>
      </w:r>
    </w:p>
  </w:footnote>
  <w:footnote w:type="continuationSeparator" w:id="0">
    <w:p w:rsidR="00F06673" w:rsidRDefault="00F06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526"/>
    <w:multiLevelType w:val="hybridMultilevel"/>
    <w:tmpl w:val="0DC6EBA8"/>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00903BE"/>
    <w:multiLevelType w:val="hybridMultilevel"/>
    <w:tmpl w:val="7518BE12"/>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0992E38"/>
    <w:multiLevelType w:val="multilevel"/>
    <w:tmpl w:val="429006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4196ED0"/>
    <w:multiLevelType w:val="hybridMultilevel"/>
    <w:tmpl w:val="CBD2ACE8"/>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E9694F"/>
    <w:multiLevelType w:val="hybridMultilevel"/>
    <w:tmpl w:val="AC8E3DB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06452536"/>
    <w:multiLevelType w:val="hybridMultilevel"/>
    <w:tmpl w:val="7EE2206C"/>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9D5451"/>
    <w:multiLevelType w:val="hybridMultilevel"/>
    <w:tmpl w:val="C35C4FD0"/>
    <w:lvl w:ilvl="0" w:tplc="08AC0F8C">
      <w:start w:val="1"/>
      <w:numFmt w:val="russianLower"/>
      <w:lvlText w:val="%1)"/>
      <w:lvlJc w:val="left"/>
      <w:pPr>
        <w:ind w:left="1428" w:hanging="360"/>
      </w:pPr>
      <w:rPr>
        <w:rFonts w:ascii="Times New Roman" w:hAnsi="Times New Roman" w:hint="default"/>
        <w:b w:val="0"/>
        <w:i w:val="0"/>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nsid w:val="09CC7B5F"/>
    <w:multiLevelType w:val="hybridMultilevel"/>
    <w:tmpl w:val="5C5459E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0B24063C"/>
    <w:multiLevelType w:val="hybridMultilevel"/>
    <w:tmpl w:val="CF58E012"/>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0B777D17"/>
    <w:multiLevelType w:val="hybridMultilevel"/>
    <w:tmpl w:val="4DBED17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0B876EEA"/>
    <w:multiLevelType w:val="hybridMultilevel"/>
    <w:tmpl w:val="B97A0B2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0CC05602"/>
    <w:multiLevelType w:val="hybridMultilevel"/>
    <w:tmpl w:val="A6B630F8"/>
    <w:lvl w:ilvl="0" w:tplc="08AC0F8C">
      <w:start w:val="1"/>
      <w:numFmt w:val="russianLower"/>
      <w:lvlText w:val="%1)"/>
      <w:lvlJc w:val="left"/>
      <w:pPr>
        <w:ind w:left="2149" w:hanging="360"/>
      </w:pPr>
      <w:rPr>
        <w:rFonts w:ascii="Times New Roman" w:hAnsi="Times New Roman" w:hint="default"/>
        <w:b w:val="0"/>
        <w:i w:val="0"/>
        <w:sz w:val="24"/>
        <w:szCs w:val="24"/>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12">
    <w:nsid w:val="0CCD3517"/>
    <w:multiLevelType w:val="hybridMultilevel"/>
    <w:tmpl w:val="DD0E019E"/>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10A1278B"/>
    <w:multiLevelType w:val="hybridMultilevel"/>
    <w:tmpl w:val="6A0E31E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10D8674B"/>
    <w:multiLevelType w:val="hybridMultilevel"/>
    <w:tmpl w:val="D88C1122"/>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1258781B"/>
    <w:multiLevelType w:val="hybridMultilevel"/>
    <w:tmpl w:val="105283A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146F1BBD"/>
    <w:multiLevelType w:val="hybridMultilevel"/>
    <w:tmpl w:val="BBCCF0E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14CE5773"/>
    <w:multiLevelType w:val="hybridMultilevel"/>
    <w:tmpl w:val="34FE46BE"/>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173213A9"/>
    <w:multiLevelType w:val="hybridMultilevel"/>
    <w:tmpl w:val="4172338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7B538CC"/>
    <w:multiLevelType w:val="hybridMultilevel"/>
    <w:tmpl w:val="605C4608"/>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19F344FB"/>
    <w:multiLevelType w:val="hybridMultilevel"/>
    <w:tmpl w:val="4AA03110"/>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1A0D1D57"/>
    <w:multiLevelType w:val="hybridMultilevel"/>
    <w:tmpl w:val="974234D0"/>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1AC362D3"/>
    <w:multiLevelType w:val="hybridMultilevel"/>
    <w:tmpl w:val="0BF6449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1B5F4672"/>
    <w:multiLevelType w:val="hybridMultilevel"/>
    <w:tmpl w:val="A2D2F1A2"/>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BC473AF"/>
    <w:multiLevelType w:val="hybridMultilevel"/>
    <w:tmpl w:val="84704926"/>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C604782"/>
    <w:multiLevelType w:val="hybridMultilevel"/>
    <w:tmpl w:val="3446EB4E"/>
    <w:lvl w:ilvl="0" w:tplc="08AC0F8C">
      <w:start w:val="1"/>
      <w:numFmt w:val="russianLower"/>
      <w:lvlText w:val="%1)"/>
      <w:lvlJc w:val="left"/>
      <w:pPr>
        <w:ind w:left="1428" w:hanging="360"/>
      </w:pPr>
      <w:rPr>
        <w:rFonts w:ascii="Times New Roman" w:hAnsi="Times New Roman" w:hint="default"/>
        <w:b w:val="0"/>
        <w:i w:val="0"/>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
    <w:nsid w:val="1D01661B"/>
    <w:multiLevelType w:val="hybridMultilevel"/>
    <w:tmpl w:val="B15226C0"/>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1D174071"/>
    <w:multiLevelType w:val="hybridMultilevel"/>
    <w:tmpl w:val="02D4E9F2"/>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1DD10F22"/>
    <w:multiLevelType w:val="hybridMultilevel"/>
    <w:tmpl w:val="851607C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1DF44A21"/>
    <w:multiLevelType w:val="hybridMultilevel"/>
    <w:tmpl w:val="3FF05544"/>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1F5416B6"/>
    <w:multiLevelType w:val="hybridMultilevel"/>
    <w:tmpl w:val="E86E7F9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21AA1D94"/>
    <w:multiLevelType w:val="hybridMultilevel"/>
    <w:tmpl w:val="E2D0DCE8"/>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38D02D0"/>
    <w:multiLevelType w:val="hybridMultilevel"/>
    <w:tmpl w:val="4C4EBF00"/>
    <w:lvl w:ilvl="0" w:tplc="08AC0F8C">
      <w:start w:val="1"/>
      <w:numFmt w:val="russianLower"/>
      <w:lvlText w:val="%1)"/>
      <w:lvlJc w:val="left"/>
      <w:pPr>
        <w:ind w:left="1854" w:hanging="360"/>
      </w:pPr>
      <w:rPr>
        <w:rFonts w:ascii="Times New Roman" w:hAnsi="Times New Roman" w:hint="default"/>
        <w:b w:val="0"/>
        <w:i w:val="0"/>
        <w:sz w:val="24"/>
        <w:szCs w:val="24"/>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33">
    <w:nsid w:val="23925AEF"/>
    <w:multiLevelType w:val="hybridMultilevel"/>
    <w:tmpl w:val="883601B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251C5F7F"/>
    <w:multiLevelType w:val="hybridMultilevel"/>
    <w:tmpl w:val="BC9A0424"/>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25DB05A8"/>
    <w:multiLevelType w:val="hybridMultilevel"/>
    <w:tmpl w:val="76C86626"/>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6DC0F0F"/>
    <w:multiLevelType w:val="hybridMultilevel"/>
    <w:tmpl w:val="E01C162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nsid w:val="276452B0"/>
    <w:multiLevelType w:val="hybridMultilevel"/>
    <w:tmpl w:val="01402C3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nsid w:val="27650D7D"/>
    <w:multiLevelType w:val="hybridMultilevel"/>
    <w:tmpl w:val="3C285842"/>
    <w:lvl w:ilvl="0" w:tplc="B7CA4CF8">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27E377FC"/>
    <w:multiLevelType w:val="hybridMultilevel"/>
    <w:tmpl w:val="AF58449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288521E8"/>
    <w:multiLevelType w:val="hybridMultilevel"/>
    <w:tmpl w:val="F40C12D8"/>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nsid w:val="289F2949"/>
    <w:multiLevelType w:val="hybridMultilevel"/>
    <w:tmpl w:val="00A88EB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nsid w:val="29171A75"/>
    <w:multiLevelType w:val="hybridMultilevel"/>
    <w:tmpl w:val="61EE43E4"/>
    <w:lvl w:ilvl="0" w:tplc="B8FAFC60">
      <w:start w:val="1"/>
      <w:numFmt w:val="decimal"/>
      <w:lvlText w:val="%1."/>
      <w:lvlJc w:val="left"/>
      <w:pPr>
        <w:tabs>
          <w:tab w:val="num" w:pos="697"/>
        </w:tabs>
        <w:ind w:left="714" w:hanging="354"/>
      </w:pPr>
      <w:rPr>
        <w:rFonts w:ascii="Times New Roman" w:hAnsi="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95E2905"/>
    <w:multiLevelType w:val="hybridMultilevel"/>
    <w:tmpl w:val="98C069E8"/>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29DB5FB2"/>
    <w:multiLevelType w:val="hybridMultilevel"/>
    <w:tmpl w:val="09A8E634"/>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nsid w:val="29FF468A"/>
    <w:multiLevelType w:val="hybridMultilevel"/>
    <w:tmpl w:val="D8AE182C"/>
    <w:lvl w:ilvl="0" w:tplc="08AC0F8C">
      <w:start w:val="1"/>
      <w:numFmt w:val="russianLower"/>
      <w:lvlText w:val="%1)"/>
      <w:lvlJc w:val="left"/>
      <w:pPr>
        <w:ind w:left="1854" w:hanging="360"/>
      </w:pPr>
      <w:rPr>
        <w:rFonts w:ascii="Times New Roman" w:hAnsi="Times New Roman" w:hint="default"/>
        <w:b w:val="0"/>
        <w:i w:val="0"/>
        <w:sz w:val="24"/>
        <w:szCs w:val="24"/>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46">
    <w:nsid w:val="2A7B68BF"/>
    <w:multiLevelType w:val="hybridMultilevel"/>
    <w:tmpl w:val="82DE22F0"/>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7">
    <w:nsid w:val="2C8C3CAB"/>
    <w:multiLevelType w:val="hybridMultilevel"/>
    <w:tmpl w:val="5C405564"/>
    <w:lvl w:ilvl="0" w:tplc="9014E4A0">
      <w:start w:val="104"/>
      <w:numFmt w:val="decimal"/>
      <w:lvlText w:val="%1."/>
      <w:lvlJc w:val="left"/>
      <w:pPr>
        <w:tabs>
          <w:tab w:val="num" w:pos="777"/>
        </w:tabs>
        <w:ind w:left="777" w:hanging="420"/>
      </w:pPr>
      <w:rPr>
        <w:rFonts w:ascii="Times New Roman" w:hAnsi="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CED43B8"/>
    <w:multiLevelType w:val="hybridMultilevel"/>
    <w:tmpl w:val="5130ED08"/>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2DAA0FD5"/>
    <w:multiLevelType w:val="hybridMultilevel"/>
    <w:tmpl w:val="FD1A7E62"/>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E890889"/>
    <w:multiLevelType w:val="hybridMultilevel"/>
    <w:tmpl w:val="4B22ED78"/>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1">
    <w:nsid w:val="2EE424DF"/>
    <w:multiLevelType w:val="hybridMultilevel"/>
    <w:tmpl w:val="69AC4CCE"/>
    <w:lvl w:ilvl="0" w:tplc="08AC0F8C">
      <w:start w:val="1"/>
      <w:numFmt w:val="russianLower"/>
      <w:lvlText w:val="%1)"/>
      <w:lvlJc w:val="left"/>
      <w:pPr>
        <w:ind w:left="1854" w:hanging="360"/>
      </w:pPr>
      <w:rPr>
        <w:rFonts w:ascii="Times New Roman" w:hAnsi="Times New Roman" w:hint="default"/>
        <w:b w:val="0"/>
        <w:i w:val="0"/>
        <w:sz w:val="24"/>
        <w:szCs w:val="24"/>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52">
    <w:nsid w:val="2F6743B7"/>
    <w:multiLevelType w:val="hybridMultilevel"/>
    <w:tmpl w:val="030C583E"/>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3">
    <w:nsid w:val="30956E58"/>
    <w:multiLevelType w:val="hybridMultilevel"/>
    <w:tmpl w:val="C978888E"/>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0EB6C55"/>
    <w:multiLevelType w:val="hybridMultilevel"/>
    <w:tmpl w:val="8350F22E"/>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5">
    <w:nsid w:val="31B0609D"/>
    <w:multiLevelType w:val="hybridMultilevel"/>
    <w:tmpl w:val="630C40B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6">
    <w:nsid w:val="32B75322"/>
    <w:multiLevelType w:val="hybridMultilevel"/>
    <w:tmpl w:val="06AA21B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7">
    <w:nsid w:val="34207EEF"/>
    <w:multiLevelType w:val="hybridMultilevel"/>
    <w:tmpl w:val="C9EC1198"/>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8">
    <w:nsid w:val="355716DA"/>
    <w:multiLevelType w:val="hybridMultilevel"/>
    <w:tmpl w:val="C1F20AE2"/>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9">
    <w:nsid w:val="366907F6"/>
    <w:multiLevelType w:val="hybridMultilevel"/>
    <w:tmpl w:val="1BD88410"/>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0">
    <w:nsid w:val="37014D06"/>
    <w:multiLevelType w:val="hybridMultilevel"/>
    <w:tmpl w:val="35DA4590"/>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1">
    <w:nsid w:val="378A5E57"/>
    <w:multiLevelType w:val="hybridMultilevel"/>
    <w:tmpl w:val="F6A6CD48"/>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2">
    <w:nsid w:val="37C77CC2"/>
    <w:multiLevelType w:val="hybridMultilevel"/>
    <w:tmpl w:val="F4E0C300"/>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3">
    <w:nsid w:val="38A005AF"/>
    <w:multiLevelType w:val="hybridMultilevel"/>
    <w:tmpl w:val="74E63D8A"/>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39193782"/>
    <w:multiLevelType w:val="hybridMultilevel"/>
    <w:tmpl w:val="819E13DE"/>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5">
    <w:nsid w:val="3A0D46D0"/>
    <w:multiLevelType w:val="hybridMultilevel"/>
    <w:tmpl w:val="9C922B84"/>
    <w:lvl w:ilvl="0" w:tplc="08AC0F8C">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A464536"/>
    <w:multiLevelType w:val="hybridMultilevel"/>
    <w:tmpl w:val="F81E209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7">
    <w:nsid w:val="3B531EB7"/>
    <w:multiLevelType w:val="hybridMultilevel"/>
    <w:tmpl w:val="0046E534"/>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8">
    <w:nsid w:val="3BA85C05"/>
    <w:multiLevelType w:val="hybridMultilevel"/>
    <w:tmpl w:val="11240CD8"/>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9">
    <w:nsid w:val="3C815102"/>
    <w:multiLevelType w:val="hybridMultilevel"/>
    <w:tmpl w:val="E124D3E4"/>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0">
    <w:nsid w:val="3CBE05EB"/>
    <w:multiLevelType w:val="hybridMultilevel"/>
    <w:tmpl w:val="4F225682"/>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1">
    <w:nsid w:val="3F3217B5"/>
    <w:multiLevelType w:val="hybridMultilevel"/>
    <w:tmpl w:val="3EA82300"/>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2">
    <w:nsid w:val="3FCC2D53"/>
    <w:multiLevelType w:val="hybridMultilevel"/>
    <w:tmpl w:val="F9F83C22"/>
    <w:lvl w:ilvl="0" w:tplc="08AC0F8C">
      <w:start w:val="1"/>
      <w:numFmt w:val="russianLower"/>
      <w:lvlText w:val="%1)"/>
      <w:lvlJc w:val="left"/>
      <w:pPr>
        <w:ind w:left="1854" w:hanging="360"/>
      </w:pPr>
      <w:rPr>
        <w:rFonts w:ascii="Times New Roman" w:hAnsi="Times New Roman" w:hint="default"/>
        <w:b w:val="0"/>
        <w:i w:val="0"/>
        <w:sz w:val="24"/>
        <w:szCs w:val="24"/>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73">
    <w:nsid w:val="40483B36"/>
    <w:multiLevelType w:val="hybridMultilevel"/>
    <w:tmpl w:val="9500B68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4">
    <w:nsid w:val="42962F90"/>
    <w:multiLevelType w:val="hybridMultilevel"/>
    <w:tmpl w:val="C33A2F30"/>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5">
    <w:nsid w:val="44622EE4"/>
    <w:multiLevelType w:val="hybridMultilevel"/>
    <w:tmpl w:val="A74C952A"/>
    <w:lvl w:ilvl="0" w:tplc="B0B46358">
      <w:start w:val="1"/>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76">
    <w:nsid w:val="448E4598"/>
    <w:multiLevelType w:val="hybridMultilevel"/>
    <w:tmpl w:val="2C7CFEB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7">
    <w:nsid w:val="46BC6D7B"/>
    <w:multiLevelType w:val="hybridMultilevel"/>
    <w:tmpl w:val="93E40818"/>
    <w:lvl w:ilvl="0" w:tplc="C4FC6C86">
      <w:start w:val="89"/>
      <w:numFmt w:val="decimal"/>
      <w:pStyle w:val="1"/>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nsid w:val="47037C22"/>
    <w:multiLevelType w:val="hybridMultilevel"/>
    <w:tmpl w:val="F7BECDF2"/>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9">
    <w:nsid w:val="475B3FFD"/>
    <w:multiLevelType w:val="hybridMultilevel"/>
    <w:tmpl w:val="038EC044"/>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0">
    <w:nsid w:val="487E59B9"/>
    <w:multiLevelType w:val="hybridMultilevel"/>
    <w:tmpl w:val="AAA2BE4A"/>
    <w:lvl w:ilvl="0" w:tplc="CE3C5420">
      <w:start w:val="1"/>
      <w:numFmt w:val="decimal"/>
      <w:lvlText w:val="%1."/>
      <w:lvlJc w:val="left"/>
      <w:pPr>
        <w:tabs>
          <w:tab w:val="num" w:pos="737"/>
        </w:tabs>
        <w:ind w:left="737" w:hanging="453"/>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895389E"/>
    <w:multiLevelType w:val="hybridMultilevel"/>
    <w:tmpl w:val="827071D4"/>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2">
    <w:nsid w:val="497B3536"/>
    <w:multiLevelType w:val="hybridMultilevel"/>
    <w:tmpl w:val="09960BB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3">
    <w:nsid w:val="49AB6DBC"/>
    <w:multiLevelType w:val="hybridMultilevel"/>
    <w:tmpl w:val="1B1096B0"/>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4">
    <w:nsid w:val="4A3F15EF"/>
    <w:multiLevelType w:val="hybridMultilevel"/>
    <w:tmpl w:val="4CBC54B0"/>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5">
    <w:nsid w:val="4A974151"/>
    <w:multiLevelType w:val="hybridMultilevel"/>
    <w:tmpl w:val="FE468848"/>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6">
    <w:nsid w:val="4BF41888"/>
    <w:multiLevelType w:val="hybridMultilevel"/>
    <w:tmpl w:val="93E2A88E"/>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7">
    <w:nsid w:val="4E7B1029"/>
    <w:multiLevelType w:val="hybridMultilevel"/>
    <w:tmpl w:val="56DCC90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8">
    <w:nsid w:val="4FD61192"/>
    <w:multiLevelType w:val="hybridMultilevel"/>
    <w:tmpl w:val="7D581E5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9">
    <w:nsid w:val="505F234E"/>
    <w:multiLevelType w:val="hybridMultilevel"/>
    <w:tmpl w:val="65E462E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0">
    <w:nsid w:val="50B028FB"/>
    <w:multiLevelType w:val="hybridMultilevel"/>
    <w:tmpl w:val="CD32AF4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1">
    <w:nsid w:val="50DF5209"/>
    <w:multiLevelType w:val="hybridMultilevel"/>
    <w:tmpl w:val="EA4647B2"/>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2">
    <w:nsid w:val="52780627"/>
    <w:multiLevelType w:val="hybridMultilevel"/>
    <w:tmpl w:val="0F2A40BC"/>
    <w:lvl w:ilvl="0" w:tplc="0419000F">
      <w:start w:val="1"/>
      <w:numFmt w:val="decimal"/>
      <w:lvlText w:val="%1."/>
      <w:lvlJc w:val="left"/>
      <w:pPr>
        <w:tabs>
          <w:tab w:val="num" w:pos="720"/>
        </w:tabs>
        <w:ind w:left="720" w:hanging="360"/>
      </w:pPr>
    </w:lvl>
    <w:lvl w:ilvl="1" w:tplc="C068EA6E">
      <w:start w:val="1"/>
      <w:numFmt w:val="russianLower"/>
      <w:lvlText w:val="%2)"/>
      <w:lvlJc w:val="left"/>
      <w:pPr>
        <w:tabs>
          <w:tab w:val="num" w:pos="1440"/>
        </w:tabs>
        <w:ind w:left="1440" w:hanging="360"/>
      </w:pPr>
      <w:rPr>
        <w:rFonts w:hint="default"/>
        <w:sz w:val="24"/>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3367985"/>
    <w:multiLevelType w:val="hybridMultilevel"/>
    <w:tmpl w:val="5A18A6EE"/>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4">
    <w:nsid w:val="53C56423"/>
    <w:multiLevelType w:val="hybridMultilevel"/>
    <w:tmpl w:val="F83823EA"/>
    <w:lvl w:ilvl="0" w:tplc="5B10E196">
      <w:start w:val="4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5">
    <w:nsid w:val="544F17FE"/>
    <w:multiLevelType w:val="hybridMultilevel"/>
    <w:tmpl w:val="2C447BD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6">
    <w:nsid w:val="578E208F"/>
    <w:multiLevelType w:val="hybridMultilevel"/>
    <w:tmpl w:val="76065C6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7">
    <w:nsid w:val="57BD45F3"/>
    <w:multiLevelType w:val="hybridMultilevel"/>
    <w:tmpl w:val="6634799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8">
    <w:nsid w:val="584528A3"/>
    <w:multiLevelType w:val="hybridMultilevel"/>
    <w:tmpl w:val="7F46140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9">
    <w:nsid w:val="59097339"/>
    <w:multiLevelType w:val="hybridMultilevel"/>
    <w:tmpl w:val="27182912"/>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0">
    <w:nsid w:val="5A7F05E7"/>
    <w:multiLevelType w:val="hybridMultilevel"/>
    <w:tmpl w:val="43BC0808"/>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1">
    <w:nsid w:val="5AA35902"/>
    <w:multiLevelType w:val="hybridMultilevel"/>
    <w:tmpl w:val="CEA2B222"/>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AA52B2C"/>
    <w:multiLevelType w:val="hybridMultilevel"/>
    <w:tmpl w:val="D4A42BC6"/>
    <w:lvl w:ilvl="0" w:tplc="2F7062B2">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5C126697"/>
    <w:multiLevelType w:val="hybridMultilevel"/>
    <w:tmpl w:val="DE9A3A0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4">
    <w:nsid w:val="5D025F32"/>
    <w:multiLevelType w:val="hybridMultilevel"/>
    <w:tmpl w:val="8D92B56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5">
    <w:nsid w:val="5D9E3BF8"/>
    <w:multiLevelType w:val="hybridMultilevel"/>
    <w:tmpl w:val="D5BC0BA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6">
    <w:nsid w:val="5F9D6798"/>
    <w:multiLevelType w:val="hybridMultilevel"/>
    <w:tmpl w:val="0C5A2C0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7">
    <w:nsid w:val="61357C38"/>
    <w:multiLevelType w:val="hybridMultilevel"/>
    <w:tmpl w:val="6BD2CDE6"/>
    <w:lvl w:ilvl="0" w:tplc="870C59AA">
      <w:start w:val="1"/>
      <w:numFmt w:val="decimal"/>
      <w:lvlText w:val="%1."/>
      <w:lvlJc w:val="left"/>
      <w:pPr>
        <w:ind w:left="1430" w:hanging="72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8">
    <w:nsid w:val="626742F5"/>
    <w:multiLevelType w:val="hybridMultilevel"/>
    <w:tmpl w:val="0AE2D3E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9">
    <w:nsid w:val="6299445F"/>
    <w:multiLevelType w:val="hybridMultilevel"/>
    <w:tmpl w:val="62967A0E"/>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0">
    <w:nsid w:val="6299472D"/>
    <w:multiLevelType w:val="hybridMultilevel"/>
    <w:tmpl w:val="7CC861B0"/>
    <w:lvl w:ilvl="0" w:tplc="47CE26CA">
      <w:start w:val="95"/>
      <w:numFmt w:val="decimal"/>
      <w:lvlText w:val="%1."/>
      <w:lvlJc w:val="left"/>
      <w:pPr>
        <w:tabs>
          <w:tab w:val="num" w:pos="737"/>
        </w:tabs>
        <w:ind w:left="737" w:hanging="380"/>
      </w:pPr>
      <w:rPr>
        <w:rFonts w:hint="default"/>
      </w:rPr>
    </w:lvl>
    <w:lvl w:ilvl="1" w:tplc="04220019" w:tentative="1">
      <w:start w:val="1"/>
      <w:numFmt w:val="lowerLetter"/>
      <w:lvlText w:val="%2."/>
      <w:lvlJc w:val="left"/>
      <w:pPr>
        <w:tabs>
          <w:tab w:val="num" w:pos="1364"/>
        </w:tabs>
        <w:ind w:left="1364" w:hanging="360"/>
      </w:pPr>
    </w:lvl>
    <w:lvl w:ilvl="2" w:tplc="0422001B" w:tentative="1">
      <w:start w:val="1"/>
      <w:numFmt w:val="lowerRoman"/>
      <w:lvlText w:val="%3."/>
      <w:lvlJc w:val="right"/>
      <w:pPr>
        <w:tabs>
          <w:tab w:val="num" w:pos="2084"/>
        </w:tabs>
        <w:ind w:left="2084" w:hanging="180"/>
      </w:pPr>
    </w:lvl>
    <w:lvl w:ilvl="3" w:tplc="0422000F" w:tentative="1">
      <w:start w:val="1"/>
      <w:numFmt w:val="decimal"/>
      <w:lvlText w:val="%4."/>
      <w:lvlJc w:val="left"/>
      <w:pPr>
        <w:tabs>
          <w:tab w:val="num" w:pos="2804"/>
        </w:tabs>
        <w:ind w:left="2804" w:hanging="360"/>
      </w:pPr>
    </w:lvl>
    <w:lvl w:ilvl="4" w:tplc="04220019" w:tentative="1">
      <w:start w:val="1"/>
      <w:numFmt w:val="lowerLetter"/>
      <w:lvlText w:val="%5."/>
      <w:lvlJc w:val="left"/>
      <w:pPr>
        <w:tabs>
          <w:tab w:val="num" w:pos="3524"/>
        </w:tabs>
        <w:ind w:left="3524" w:hanging="360"/>
      </w:pPr>
    </w:lvl>
    <w:lvl w:ilvl="5" w:tplc="0422001B" w:tentative="1">
      <w:start w:val="1"/>
      <w:numFmt w:val="lowerRoman"/>
      <w:lvlText w:val="%6."/>
      <w:lvlJc w:val="right"/>
      <w:pPr>
        <w:tabs>
          <w:tab w:val="num" w:pos="4244"/>
        </w:tabs>
        <w:ind w:left="4244" w:hanging="180"/>
      </w:pPr>
    </w:lvl>
    <w:lvl w:ilvl="6" w:tplc="0422000F" w:tentative="1">
      <w:start w:val="1"/>
      <w:numFmt w:val="decimal"/>
      <w:lvlText w:val="%7."/>
      <w:lvlJc w:val="left"/>
      <w:pPr>
        <w:tabs>
          <w:tab w:val="num" w:pos="4964"/>
        </w:tabs>
        <w:ind w:left="4964" w:hanging="360"/>
      </w:pPr>
    </w:lvl>
    <w:lvl w:ilvl="7" w:tplc="04220019" w:tentative="1">
      <w:start w:val="1"/>
      <w:numFmt w:val="lowerLetter"/>
      <w:lvlText w:val="%8."/>
      <w:lvlJc w:val="left"/>
      <w:pPr>
        <w:tabs>
          <w:tab w:val="num" w:pos="5684"/>
        </w:tabs>
        <w:ind w:left="5684" w:hanging="360"/>
      </w:pPr>
    </w:lvl>
    <w:lvl w:ilvl="8" w:tplc="0422001B" w:tentative="1">
      <w:start w:val="1"/>
      <w:numFmt w:val="lowerRoman"/>
      <w:lvlText w:val="%9."/>
      <w:lvlJc w:val="right"/>
      <w:pPr>
        <w:tabs>
          <w:tab w:val="num" w:pos="6404"/>
        </w:tabs>
        <w:ind w:left="6404" w:hanging="180"/>
      </w:pPr>
    </w:lvl>
  </w:abstractNum>
  <w:abstractNum w:abstractNumId="111">
    <w:nsid w:val="638E095F"/>
    <w:multiLevelType w:val="hybridMultilevel"/>
    <w:tmpl w:val="7A744334"/>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2">
    <w:nsid w:val="655004C5"/>
    <w:multiLevelType w:val="hybridMultilevel"/>
    <w:tmpl w:val="4DD6850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3">
    <w:nsid w:val="65A3709C"/>
    <w:multiLevelType w:val="hybridMultilevel"/>
    <w:tmpl w:val="B03A5112"/>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4">
    <w:nsid w:val="65DC6B4C"/>
    <w:multiLevelType w:val="hybridMultilevel"/>
    <w:tmpl w:val="FC18E5BC"/>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5">
    <w:nsid w:val="674D377A"/>
    <w:multiLevelType w:val="hybridMultilevel"/>
    <w:tmpl w:val="013CC254"/>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6">
    <w:nsid w:val="67557546"/>
    <w:multiLevelType w:val="hybridMultilevel"/>
    <w:tmpl w:val="A134CB1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7">
    <w:nsid w:val="68460452"/>
    <w:multiLevelType w:val="hybridMultilevel"/>
    <w:tmpl w:val="37E6D5BA"/>
    <w:lvl w:ilvl="0" w:tplc="1206C05C">
      <w:start w:val="1"/>
      <w:numFmt w:val="decimal"/>
      <w:lvlText w:val="%1."/>
      <w:lvlJc w:val="left"/>
      <w:pPr>
        <w:tabs>
          <w:tab w:val="num" w:pos="720"/>
        </w:tabs>
        <w:ind w:left="720" w:hanging="360"/>
      </w:pPr>
      <w:rPr>
        <w:rFonts w:ascii="Times New Roman" w:hAnsi="Times New Roman" w:hint="default"/>
        <w:b/>
        <w:i w:val="0"/>
        <w:sz w:val="24"/>
        <w:szCs w:val="24"/>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8">
    <w:nsid w:val="685B42AF"/>
    <w:multiLevelType w:val="hybridMultilevel"/>
    <w:tmpl w:val="E8A45C6E"/>
    <w:lvl w:ilvl="0" w:tplc="635EA1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nsid w:val="6A59191F"/>
    <w:multiLevelType w:val="hybridMultilevel"/>
    <w:tmpl w:val="E988AE30"/>
    <w:lvl w:ilvl="0" w:tplc="EA124014">
      <w:start w:val="106"/>
      <w:numFmt w:val="decimal"/>
      <w:lvlText w:val="%1."/>
      <w:lvlJc w:val="left"/>
      <w:pPr>
        <w:ind w:left="1430" w:hanging="72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nsid w:val="6BD878FF"/>
    <w:multiLevelType w:val="hybridMultilevel"/>
    <w:tmpl w:val="3C4C9B9A"/>
    <w:lvl w:ilvl="0" w:tplc="08AC0F8C">
      <w:start w:val="1"/>
      <w:numFmt w:val="russianLower"/>
      <w:lvlText w:val="%1)"/>
      <w:lvlJc w:val="left"/>
      <w:pPr>
        <w:ind w:left="1996" w:hanging="360"/>
      </w:pPr>
      <w:rPr>
        <w:rFonts w:ascii="Times New Roman" w:hAnsi="Times New Roman" w:hint="default"/>
        <w:b w:val="0"/>
        <w:i w:val="0"/>
        <w:sz w:val="24"/>
        <w:szCs w:val="24"/>
      </w:r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121">
    <w:nsid w:val="6CC0539C"/>
    <w:multiLevelType w:val="hybridMultilevel"/>
    <w:tmpl w:val="7AD83AB8"/>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2">
    <w:nsid w:val="6CC630F0"/>
    <w:multiLevelType w:val="hybridMultilevel"/>
    <w:tmpl w:val="4552A96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3">
    <w:nsid w:val="6CCE5E42"/>
    <w:multiLevelType w:val="hybridMultilevel"/>
    <w:tmpl w:val="96165F4E"/>
    <w:lvl w:ilvl="0" w:tplc="08AC0F8C">
      <w:start w:val="1"/>
      <w:numFmt w:val="russianLower"/>
      <w:lvlText w:val="%1)"/>
      <w:lvlJc w:val="left"/>
      <w:pPr>
        <w:ind w:left="1353" w:hanging="360"/>
      </w:pPr>
      <w:rPr>
        <w:rFonts w:ascii="Times New Roman" w:hAnsi="Times New Roman" w:hint="default"/>
        <w:b w:val="0"/>
        <w:i w:val="0"/>
        <w:sz w:val="24"/>
        <w:szCs w:val="24"/>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24">
    <w:nsid w:val="6E020CE9"/>
    <w:multiLevelType w:val="hybridMultilevel"/>
    <w:tmpl w:val="D91804E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5">
    <w:nsid w:val="6E3F3BF4"/>
    <w:multiLevelType w:val="hybridMultilevel"/>
    <w:tmpl w:val="9460A93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6">
    <w:nsid w:val="6E6E3B4D"/>
    <w:multiLevelType w:val="hybridMultilevel"/>
    <w:tmpl w:val="72DCBF38"/>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7">
    <w:nsid w:val="71627FB7"/>
    <w:multiLevelType w:val="hybridMultilevel"/>
    <w:tmpl w:val="A382382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8">
    <w:nsid w:val="722B2D17"/>
    <w:multiLevelType w:val="hybridMultilevel"/>
    <w:tmpl w:val="2B8E743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9">
    <w:nsid w:val="722F4DBD"/>
    <w:multiLevelType w:val="hybridMultilevel"/>
    <w:tmpl w:val="0C881592"/>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2476F6F"/>
    <w:multiLevelType w:val="hybridMultilevel"/>
    <w:tmpl w:val="87F4FE3E"/>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1">
    <w:nsid w:val="732929C0"/>
    <w:multiLevelType w:val="hybridMultilevel"/>
    <w:tmpl w:val="DC0C3FC4"/>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2">
    <w:nsid w:val="74117AE2"/>
    <w:multiLevelType w:val="hybridMultilevel"/>
    <w:tmpl w:val="F9225316"/>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3">
    <w:nsid w:val="780B0944"/>
    <w:multiLevelType w:val="hybridMultilevel"/>
    <w:tmpl w:val="298A15AA"/>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4">
    <w:nsid w:val="781A44BB"/>
    <w:multiLevelType w:val="hybridMultilevel"/>
    <w:tmpl w:val="E1C6F076"/>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5">
    <w:nsid w:val="79115318"/>
    <w:multiLevelType w:val="hybridMultilevel"/>
    <w:tmpl w:val="FA623CBE"/>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6">
    <w:nsid w:val="795A3DE8"/>
    <w:multiLevelType w:val="hybridMultilevel"/>
    <w:tmpl w:val="3A52E084"/>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AFE39B7"/>
    <w:multiLevelType w:val="hybridMultilevel"/>
    <w:tmpl w:val="BA96BF58"/>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B04116E"/>
    <w:multiLevelType w:val="hybridMultilevel"/>
    <w:tmpl w:val="C61EF4A0"/>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B332CD4"/>
    <w:multiLevelType w:val="hybridMultilevel"/>
    <w:tmpl w:val="EFC29DA4"/>
    <w:lvl w:ilvl="0" w:tplc="288C0080">
      <w:start w:val="1"/>
      <w:numFmt w:val="russianLower"/>
      <w:lvlText w:val="%1)"/>
      <w:lvlJc w:val="left"/>
      <w:pPr>
        <w:tabs>
          <w:tab w:val="num" w:pos="851"/>
        </w:tabs>
        <w:ind w:left="964" w:hanging="255"/>
      </w:pPr>
      <w:rPr>
        <w:rFonts w:ascii="Times New Roman" w:hAnsi="Times New Roman" w:hint="default"/>
        <w:b w:val="0"/>
        <w:i w:val="0"/>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0">
    <w:nsid w:val="7BCF041B"/>
    <w:multiLevelType w:val="hybridMultilevel"/>
    <w:tmpl w:val="7E86699E"/>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1">
    <w:nsid w:val="7C9704EC"/>
    <w:multiLevelType w:val="hybridMultilevel"/>
    <w:tmpl w:val="F2DA3492"/>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2">
    <w:nsid w:val="7E746C7E"/>
    <w:multiLevelType w:val="hybridMultilevel"/>
    <w:tmpl w:val="4690643A"/>
    <w:lvl w:ilvl="0" w:tplc="08AC0F8C">
      <w:start w:val="1"/>
      <w:numFmt w:val="russianLower"/>
      <w:lvlText w:val="%1)"/>
      <w:lvlJc w:val="left"/>
      <w:pPr>
        <w:ind w:left="1854" w:hanging="360"/>
      </w:pPr>
      <w:rPr>
        <w:rFonts w:ascii="Times New Roman" w:hAnsi="Times New Roman" w:hint="default"/>
        <w:b w:val="0"/>
        <w:i w:val="0"/>
        <w:sz w:val="24"/>
        <w:szCs w:val="24"/>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143">
    <w:nsid w:val="7EAA26BB"/>
    <w:multiLevelType w:val="hybridMultilevel"/>
    <w:tmpl w:val="3296286E"/>
    <w:lvl w:ilvl="0" w:tplc="08AC0F8C">
      <w:start w:val="1"/>
      <w:numFmt w:val="russianLower"/>
      <w:lvlText w:val="%1)"/>
      <w:lvlJc w:val="left"/>
      <w:pPr>
        <w:ind w:left="1429" w:hanging="360"/>
      </w:pPr>
      <w:rPr>
        <w:rFonts w:ascii="Times New Roman" w:hAnsi="Times New Roman" w:hint="default"/>
        <w:b w:val="0"/>
        <w:i w:val="0"/>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75"/>
  </w:num>
  <w:num w:numId="2">
    <w:abstractNumId w:val="110"/>
  </w:num>
  <w:num w:numId="3">
    <w:abstractNumId w:val="117"/>
  </w:num>
  <w:num w:numId="4">
    <w:abstractNumId w:val="2"/>
  </w:num>
  <w:num w:numId="5">
    <w:abstractNumId w:val="80"/>
  </w:num>
  <w:num w:numId="6">
    <w:abstractNumId w:val="65"/>
  </w:num>
  <w:num w:numId="7">
    <w:abstractNumId w:val="102"/>
  </w:num>
  <w:num w:numId="8">
    <w:abstractNumId w:val="38"/>
  </w:num>
  <w:num w:numId="9">
    <w:abstractNumId w:val="134"/>
  </w:num>
  <w:num w:numId="10">
    <w:abstractNumId w:val="48"/>
  </w:num>
  <w:num w:numId="11">
    <w:abstractNumId w:val="139"/>
  </w:num>
  <w:num w:numId="12">
    <w:abstractNumId w:val="63"/>
  </w:num>
  <w:num w:numId="13">
    <w:abstractNumId w:val="35"/>
  </w:num>
  <w:num w:numId="14">
    <w:abstractNumId w:val="23"/>
  </w:num>
  <w:num w:numId="15">
    <w:abstractNumId w:val="49"/>
  </w:num>
  <w:num w:numId="16">
    <w:abstractNumId w:val="53"/>
  </w:num>
  <w:num w:numId="17">
    <w:abstractNumId w:val="5"/>
  </w:num>
  <w:num w:numId="18">
    <w:abstractNumId w:val="137"/>
  </w:num>
  <w:num w:numId="19">
    <w:abstractNumId w:val="129"/>
  </w:num>
  <w:num w:numId="20">
    <w:abstractNumId w:val="138"/>
  </w:num>
  <w:num w:numId="21">
    <w:abstractNumId w:val="101"/>
  </w:num>
  <w:num w:numId="22">
    <w:abstractNumId w:val="31"/>
  </w:num>
  <w:num w:numId="23">
    <w:abstractNumId w:val="3"/>
  </w:num>
  <w:num w:numId="24">
    <w:abstractNumId w:val="136"/>
  </w:num>
  <w:num w:numId="25">
    <w:abstractNumId w:val="24"/>
  </w:num>
  <w:num w:numId="26">
    <w:abstractNumId w:val="42"/>
  </w:num>
  <w:num w:numId="27">
    <w:abstractNumId w:val="47"/>
  </w:num>
  <w:num w:numId="28">
    <w:abstractNumId w:val="94"/>
  </w:num>
  <w:num w:numId="29">
    <w:abstractNumId w:val="92"/>
  </w:num>
  <w:num w:numId="30">
    <w:abstractNumId w:val="118"/>
  </w:num>
  <w:num w:numId="31">
    <w:abstractNumId w:val="107"/>
  </w:num>
  <w:num w:numId="32">
    <w:abstractNumId w:val="22"/>
  </w:num>
  <w:num w:numId="33">
    <w:abstractNumId w:val="123"/>
  </w:num>
  <w:num w:numId="34">
    <w:abstractNumId w:val="8"/>
  </w:num>
  <w:num w:numId="35">
    <w:abstractNumId w:val="99"/>
  </w:num>
  <w:num w:numId="36">
    <w:abstractNumId w:val="91"/>
  </w:num>
  <w:num w:numId="37">
    <w:abstractNumId w:val="55"/>
  </w:num>
  <w:num w:numId="38">
    <w:abstractNumId w:val="111"/>
  </w:num>
  <w:num w:numId="39">
    <w:abstractNumId w:val="34"/>
  </w:num>
  <w:num w:numId="40">
    <w:abstractNumId w:val="124"/>
  </w:num>
  <w:num w:numId="41">
    <w:abstractNumId w:val="98"/>
  </w:num>
  <w:num w:numId="42">
    <w:abstractNumId w:val="37"/>
  </w:num>
  <w:num w:numId="43">
    <w:abstractNumId w:val="17"/>
  </w:num>
  <w:num w:numId="44">
    <w:abstractNumId w:val="84"/>
  </w:num>
  <w:num w:numId="45">
    <w:abstractNumId w:val="96"/>
  </w:num>
  <w:num w:numId="46">
    <w:abstractNumId w:val="88"/>
  </w:num>
  <w:num w:numId="47">
    <w:abstractNumId w:val="87"/>
  </w:num>
  <w:num w:numId="48">
    <w:abstractNumId w:val="78"/>
  </w:num>
  <w:num w:numId="49">
    <w:abstractNumId w:val="127"/>
  </w:num>
  <w:num w:numId="50">
    <w:abstractNumId w:val="79"/>
  </w:num>
  <w:num w:numId="51">
    <w:abstractNumId w:val="104"/>
  </w:num>
  <w:num w:numId="52">
    <w:abstractNumId w:val="19"/>
  </w:num>
  <w:num w:numId="53">
    <w:abstractNumId w:val="64"/>
  </w:num>
  <w:num w:numId="54">
    <w:abstractNumId w:val="58"/>
  </w:num>
  <w:num w:numId="55">
    <w:abstractNumId w:val="140"/>
  </w:num>
  <w:num w:numId="56">
    <w:abstractNumId w:val="7"/>
  </w:num>
  <w:num w:numId="57">
    <w:abstractNumId w:val="121"/>
  </w:num>
  <w:num w:numId="58">
    <w:abstractNumId w:val="71"/>
  </w:num>
  <w:num w:numId="59">
    <w:abstractNumId w:val="113"/>
  </w:num>
  <w:num w:numId="60">
    <w:abstractNumId w:val="27"/>
  </w:num>
  <w:num w:numId="61">
    <w:abstractNumId w:val="82"/>
  </w:num>
  <w:num w:numId="62">
    <w:abstractNumId w:val="128"/>
  </w:num>
  <w:num w:numId="63">
    <w:abstractNumId w:val="142"/>
  </w:num>
  <w:num w:numId="64">
    <w:abstractNumId w:val="116"/>
  </w:num>
  <w:num w:numId="65">
    <w:abstractNumId w:val="13"/>
  </w:num>
  <w:num w:numId="66">
    <w:abstractNumId w:val="54"/>
  </w:num>
  <w:num w:numId="67">
    <w:abstractNumId w:val="21"/>
  </w:num>
  <w:num w:numId="68">
    <w:abstractNumId w:val="39"/>
  </w:num>
  <w:num w:numId="69">
    <w:abstractNumId w:val="16"/>
  </w:num>
  <w:num w:numId="70">
    <w:abstractNumId w:val="73"/>
  </w:num>
  <w:num w:numId="71">
    <w:abstractNumId w:val="114"/>
  </w:num>
  <w:num w:numId="72">
    <w:abstractNumId w:val="93"/>
  </w:num>
  <w:num w:numId="73">
    <w:abstractNumId w:val="12"/>
  </w:num>
  <w:num w:numId="74">
    <w:abstractNumId w:val="109"/>
  </w:num>
  <w:num w:numId="75">
    <w:abstractNumId w:val="90"/>
  </w:num>
  <w:num w:numId="76">
    <w:abstractNumId w:val="135"/>
  </w:num>
  <w:num w:numId="77">
    <w:abstractNumId w:val="50"/>
  </w:num>
  <w:num w:numId="78">
    <w:abstractNumId w:val="132"/>
  </w:num>
  <w:num w:numId="79">
    <w:abstractNumId w:val="61"/>
  </w:num>
  <w:num w:numId="80">
    <w:abstractNumId w:val="103"/>
  </w:num>
  <w:num w:numId="81">
    <w:abstractNumId w:val="28"/>
  </w:num>
  <w:num w:numId="82">
    <w:abstractNumId w:val="141"/>
  </w:num>
  <w:num w:numId="83">
    <w:abstractNumId w:val="29"/>
  </w:num>
  <w:num w:numId="84">
    <w:abstractNumId w:val="62"/>
  </w:num>
  <w:num w:numId="85">
    <w:abstractNumId w:val="122"/>
  </w:num>
  <w:num w:numId="86">
    <w:abstractNumId w:val="52"/>
  </w:num>
  <w:num w:numId="87">
    <w:abstractNumId w:val="69"/>
  </w:num>
  <w:num w:numId="88">
    <w:abstractNumId w:val="97"/>
  </w:num>
  <w:num w:numId="89">
    <w:abstractNumId w:val="100"/>
  </w:num>
  <w:num w:numId="90">
    <w:abstractNumId w:val="46"/>
  </w:num>
  <w:num w:numId="91">
    <w:abstractNumId w:val="83"/>
  </w:num>
  <w:num w:numId="92">
    <w:abstractNumId w:val="36"/>
  </w:num>
  <w:num w:numId="93">
    <w:abstractNumId w:val="105"/>
  </w:num>
  <w:num w:numId="94">
    <w:abstractNumId w:val="44"/>
  </w:num>
  <w:num w:numId="95">
    <w:abstractNumId w:val="85"/>
  </w:num>
  <w:num w:numId="96">
    <w:abstractNumId w:val="56"/>
  </w:num>
  <w:num w:numId="97">
    <w:abstractNumId w:val="43"/>
  </w:num>
  <w:num w:numId="98">
    <w:abstractNumId w:val="89"/>
  </w:num>
  <w:num w:numId="99">
    <w:abstractNumId w:val="76"/>
  </w:num>
  <w:num w:numId="100">
    <w:abstractNumId w:val="112"/>
  </w:num>
  <w:num w:numId="101">
    <w:abstractNumId w:val="67"/>
  </w:num>
  <w:num w:numId="102">
    <w:abstractNumId w:val="108"/>
  </w:num>
  <w:num w:numId="103">
    <w:abstractNumId w:val="131"/>
  </w:num>
  <w:num w:numId="104">
    <w:abstractNumId w:val="15"/>
  </w:num>
  <w:num w:numId="105">
    <w:abstractNumId w:val="57"/>
  </w:num>
  <w:num w:numId="106">
    <w:abstractNumId w:val="10"/>
  </w:num>
  <w:num w:numId="107">
    <w:abstractNumId w:val="20"/>
  </w:num>
  <w:num w:numId="108">
    <w:abstractNumId w:val="4"/>
  </w:num>
  <w:num w:numId="109">
    <w:abstractNumId w:val="26"/>
  </w:num>
  <w:num w:numId="110">
    <w:abstractNumId w:val="70"/>
  </w:num>
  <w:num w:numId="111">
    <w:abstractNumId w:val="1"/>
  </w:num>
  <w:num w:numId="112">
    <w:abstractNumId w:val="30"/>
  </w:num>
  <w:num w:numId="113">
    <w:abstractNumId w:val="66"/>
  </w:num>
  <w:num w:numId="114">
    <w:abstractNumId w:val="59"/>
  </w:num>
  <w:num w:numId="115">
    <w:abstractNumId w:val="106"/>
  </w:num>
  <w:num w:numId="116">
    <w:abstractNumId w:val="40"/>
  </w:num>
  <w:num w:numId="117">
    <w:abstractNumId w:val="126"/>
  </w:num>
  <w:num w:numId="118">
    <w:abstractNumId w:val="133"/>
  </w:num>
  <w:num w:numId="119">
    <w:abstractNumId w:val="115"/>
  </w:num>
  <w:num w:numId="120">
    <w:abstractNumId w:val="9"/>
  </w:num>
  <w:num w:numId="121">
    <w:abstractNumId w:val="81"/>
  </w:num>
  <w:num w:numId="122">
    <w:abstractNumId w:val="41"/>
  </w:num>
  <w:num w:numId="123">
    <w:abstractNumId w:val="0"/>
  </w:num>
  <w:num w:numId="124">
    <w:abstractNumId w:val="14"/>
  </w:num>
  <w:num w:numId="125">
    <w:abstractNumId w:val="130"/>
  </w:num>
  <w:num w:numId="126">
    <w:abstractNumId w:val="125"/>
  </w:num>
  <w:num w:numId="127">
    <w:abstractNumId w:val="68"/>
  </w:num>
  <w:num w:numId="128">
    <w:abstractNumId w:val="74"/>
  </w:num>
  <w:num w:numId="129">
    <w:abstractNumId w:val="33"/>
  </w:num>
  <w:num w:numId="130">
    <w:abstractNumId w:val="32"/>
  </w:num>
  <w:num w:numId="131">
    <w:abstractNumId w:val="45"/>
  </w:num>
  <w:num w:numId="132">
    <w:abstractNumId w:val="95"/>
  </w:num>
  <w:num w:numId="133">
    <w:abstractNumId w:val="86"/>
  </w:num>
  <w:num w:numId="134">
    <w:abstractNumId w:val="60"/>
  </w:num>
  <w:num w:numId="135">
    <w:abstractNumId w:val="120"/>
  </w:num>
  <w:num w:numId="136">
    <w:abstractNumId w:val="51"/>
  </w:num>
  <w:num w:numId="137">
    <w:abstractNumId w:val="72"/>
  </w:num>
  <w:num w:numId="138">
    <w:abstractNumId w:val="77"/>
  </w:num>
  <w:num w:numId="139">
    <w:abstractNumId w:val="143"/>
  </w:num>
  <w:num w:numId="140">
    <w:abstractNumId w:val="11"/>
  </w:num>
  <w:num w:numId="141">
    <w:abstractNumId w:val="119"/>
  </w:num>
  <w:num w:numId="142">
    <w:abstractNumId w:val="6"/>
  </w:num>
  <w:num w:numId="143">
    <w:abstractNumId w:val="25"/>
  </w:num>
  <w:num w:numId="144">
    <w:abstractNumId w:val="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AD"/>
    <w:rsid w:val="000312FF"/>
    <w:rsid w:val="000351F1"/>
    <w:rsid w:val="000452F9"/>
    <w:rsid w:val="000A02DD"/>
    <w:rsid w:val="000C27E1"/>
    <w:rsid w:val="000E302B"/>
    <w:rsid w:val="001009B9"/>
    <w:rsid w:val="00172920"/>
    <w:rsid w:val="001F37F4"/>
    <w:rsid w:val="002001C9"/>
    <w:rsid w:val="002055B4"/>
    <w:rsid w:val="00216785"/>
    <w:rsid w:val="0029190A"/>
    <w:rsid w:val="002A247B"/>
    <w:rsid w:val="002D72CA"/>
    <w:rsid w:val="00312A38"/>
    <w:rsid w:val="00320D78"/>
    <w:rsid w:val="003536D9"/>
    <w:rsid w:val="00366D07"/>
    <w:rsid w:val="00367887"/>
    <w:rsid w:val="00371E2E"/>
    <w:rsid w:val="003973AF"/>
    <w:rsid w:val="003B7C11"/>
    <w:rsid w:val="003E713F"/>
    <w:rsid w:val="0040548F"/>
    <w:rsid w:val="004070A2"/>
    <w:rsid w:val="004150CF"/>
    <w:rsid w:val="0044032C"/>
    <w:rsid w:val="0046682F"/>
    <w:rsid w:val="0051248C"/>
    <w:rsid w:val="00522242"/>
    <w:rsid w:val="00541AAD"/>
    <w:rsid w:val="00553BAA"/>
    <w:rsid w:val="00555A79"/>
    <w:rsid w:val="00563925"/>
    <w:rsid w:val="005646CF"/>
    <w:rsid w:val="005C058D"/>
    <w:rsid w:val="005C3E2F"/>
    <w:rsid w:val="00653AEF"/>
    <w:rsid w:val="00656EEE"/>
    <w:rsid w:val="00666896"/>
    <w:rsid w:val="00674FA6"/>
    <w:rsid w:val="006809A0"/>
    <w:rsid w:val="00777C1A"/>
    <w:rsid w:val="00786F6C"/>
    <w:rsid w:val="007B12C1"/>
    <w:rsid w:val="007B1F5D"/>
    <w:rsid w:val="007C07B0"/>
    <w:rsid w:val="007F0388"/>
    <w:rsid w:val="0081197D"/>
    <w:rsid w:val="00864884"/>
    <w:rsid w:val="00877AA5"/>
    <w:rsid w:val="008B3850"/>
    <w:rsid w:val="0091099D"/>
    <w:rsid w:val="00937EBD"/>
    <w:rsid w:val="00974271"/>
    <w:rsid w:val="00994932"/>
    <w:rsid w:val="009F7F2C"/>
    <w:rsid w:val="00A03060"/>
    <w:rsid w:val="00A113EA"/>
    <w:rsid w:val="00A43774"/>
    <w:rsid w:val="00AB4CDE"/>
    <w:rsid w:val="00AD5D96"/>
    <w:rsid w:val="00B03178"/>
    <w:rsid w:val="00B21DF7"/>
    <w:rsid w:val="00B96B49"/>
    <w:rsid w:val="00BA250D"/>
    <w:rsid w:val="00BC20A0"/>
    <w:rsid w:val="00BD66AC"/>
    <w:rsid w:val="00C801B3"/>
    <w:rsid w:val="00D54092"/>
    <w:rsid w:val="00D548BB"/>
    <w:rsid w:val="00D67BEA"/>
    <w:rsid w:val="00DE0734"/>
    <w:rsid w:val="00DF5EF0"/>
    <w:rsid w:val="00E6601B"/>
    <w:rsid w:val="00E71A6F"/>
    <w:rsid w:val="00ED7CD5"/>
    <w:rsid w:val="00EE2673"/>
    <w:rsid w:val="00EF2411"/>
    <w:rsid w:val="00EF424A"/>
    <w:rsid w:val="00EF4255"/>
    <w:rsid w:val="00F06673"/>
    <w:rsid w:val="00F06931"/>
    <w:rsid w:val="00F519B4"/>
    <w:rsid w:val="00F9757A"/>
    <w:rsid w:val="00FE5F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96"/>
    <w:pPr>
      <w:spacing w:after="0" w:line="240" w:lineRule="auto"/>
    </w:pPr>
    <w:rPr>
      <w:rFonts w:ascii="Times New Roman" w:eastAsia="Times New Roman" w:hAnsi="Times New Roman" w:cs="Times New Roman"/>
      <w:sz w:val="24"/>
      <w:szCs w:val="24"/>
      <w:lang w:eastAsia="uk-UA"/>
    </w:rPr>
  </w:style>
  <w:style w:type="paragraph" w:styleId="10">
    <w:name w:val="heading 1"/>
    <w:basedOn w:val="a"/>
    <w:next w:val="a"/>
    <w:link w:val="11"/>
    <w:uiPriority w:val="9"/>
    <w:qFormat/>
    <w:rsid w:val="00AD5D96"/>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AD5D9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D5D96"/>
    <w:rPr>
      <w:rFonts w:ascii="Cambria" w:eastAsia="Times New Roman" w:hAnsi="Cambria" w:cs="Times New Roman"/>
      <w:b/>
      <w:bCs/>
      <w:kern w:val="32"/>
      <w:sz w:val="32"/>
      <w:szCs w:val="32"/>
      <w:lang w:eastAsia="uk-UA"/>
    </w:rPr>
  </w:style>
  <w:style w:type="character" w:customStyle="1" w:styleId="20">
    <w:name w:val="Заголовок 2 Знак"/>
    <w:basedOn w:val="a0"/>
    <w:link w:val="2"/>
    <w:uiPriority w:val="9"/>
    <w:rsid w:val="00AD5D96"/>
    <w:rPr>
      <w:rFonts w:ascii="Cambria" w:eastAsia="Times New Roman" w:hAnsi="Cambria" w:cs="Times New Roman"/>
      <w:b/>
      <w:bCs/>
      <w:i/>
      <w:iCs/>
      <w:sz w:val="28"/>
      <w:szCs w:val="28"/>
      <w:lang w:eastAsia="uk-UA"/>
    </w:rPr>
  </w:style>
  <w:style w:type="table" w:styleId="a3">
    <w:name w:val="Table Grid"/>
    <w:basedOn w:val="a1"/>
    <w:uiPriority w:val="59"/>
    <w:rsid w:val="00AD5D9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D5D96"/>
    <w:pPr>
      <w:tabs>
        <w:tab w:val="left" w:pos="1080"/>
      </w:tabs>
      <w:ind w:firstLine="720"/>
      <w:jc w:val="both"/>
    </w:pPr>
    <w:rPr>
      <w:sz w:val="28"/>
      <w:lang w:eastAsia="ru-RU"/>
    </w:rPr>
  </w:style>
  <w:style w:type="character" w:customStyle="1" w:styleId="a5">
    <w:name w:val="Основний текст з відступом Знак"/>
    <w:basedOn w:val="a0"/>
    <w:link w:val="a4"/>
    <w:rsid w:val="00AD5D96"/>
    <w:rPr>
      <w:rFonts w:ascii="Times New Roman" w:eastAsia="Times New Roman" w:hAnsi="Times New Roman" w:cs="Times New Roman"/>
      <w:sz w:val="28"/>
      <w:szCs w:val="24"/>
      <w:lang w:eastAsia="ru-RU"/>
    </w:rPr>
  </w:style>
  <w:style w:type="paragraph" w:styleId="21">
    <w:name w:val="Body Text Indent 2"/>
    <w:basedOn w:val="a"/>
    <w:link w:val="22"/>
    <w:rsid w:val="00AD5D96"/>
    <w:pPr>
      <w:tabs>
        <w:tab w:val="left" w:pos="1080"/>
      </w:tabs>
      <w:ind w:firstLine="720"/>
      <w:jc w:val="center"/>
    </w:pPr>
    <w:rPr>
      <w:sz w:val="28"/>
      <w:lang w:eastAsia="ru-RU"/>
    </w:rPr>
  </w:style>
  <w:style w:type="character" w:customStyle="1" w:styleId="22">
    <w:name w:val="Основний текст з відступом 2 Знак"/>
    <w:basedOn w:val="a0"/>
    <w:link w:val="21"/>
    <w:rsid w:val="00AD5D96"/>
    <w:rPr>
      <w:rFonts w:ascii="Times New Roman" w:eastAsia="Times New Roman" w:hAnsi="Times New Roman" w:cs="Times New Roman"/>
      <w:sz w:val="28"/>
      <w:szCs w:val="24"/>
      <w:lang w:eastAsia="ru-RU"/>
    </w:rPr>
  </w:style>
  <w:style w:type="paragraph" w:styleId="3">
    <w:name w:val="Body Text Indent 3"/>
    <w:basedOn w:val="a"/>
    <w:link w:val="30"/>
    <w:rsid w:val="00AD5D96"/>
    <w:pPr>
      <w:spacing w:after="120"/>
      <w:ind w:left="283"/>
    </w:pPr>
    <w:rPr>
      <w:sz w:val="16"/>
      <w:szCs w:val="16"/>
    </w:rPr>
  </w:style>
  <w:style w:type="character" w:customStyle="1" w:styleId="30">
    <w:name w:val="Основний текст з відступом 3 Знак"/>
    <w:basedOn w:val="a0"/>
    <w:link w:val="3"/>
    <w:rsid w:val="00AD5D96"/>
    <w:rPr>
      <w:rFonts w:ascii="Times New Roman" w:eastAsia="Times New Roman" w:hAnsi="Times New Roman" w:cs="Times New Roman"/>
      <w:sz w:val="16"/>
      <w:szCs w:val="16"/>
      <w:lang w:eastAsia="uk-UA"/>
    </w:rPr>
  </w:style>
  <w:style w:type="paragraph" w:styleId="31">
    <w:name w:val="Body Text 3"/>
    <w:basedOn w:val="a"/>
    <w:link w:val="32"/>
    <w:rsid w:val="00AD5D96"/>
    <w:pPr>
      <w:spacing w:after="120"/>
    </w:pPr>
    <w:rPr>
      <w:sz w:val="16"/>
      <w:szCs w:val="16"/>
    </w:rPr>
  </w:style>
  <w:style w:type="character" w:customStyle="1" w:styleId="32">
    <w:name w:val="Основний текст 3 Знак"/>
    <w:basedOn w:val="a0"/>
    <w:link w:val="31"/>
    <w:rsid w:val="00AD5D96"/>
    <w:rPr>
      <w:rFonts w:ascii="Times New Roman" w:eastAsia="Times New Roman" w:hAnsi="Times New Roman" w:cs="Times New Roman"/>
      <w:sz w:val="16"/>
      <w:szCs w:val="16"/>
      <w:lang w:eastAsia="uk-UA"/>
    </w:rPr>
  </w:style>
  <w:style w:type="paragraph" w:styleId="a6">
    <w:name w:val="No Spacing"/>
    <w:qFormat/>
    <w:rsid w:val="00AD5D96"/>
    <w:pPr>
      <w:spacing w:after="0" w:line="240" w:lineRule="auto"/>
    </w:pPr>
    <w:rPr>
      <w:rFonts w:ascii="Calibri" w:eastAsia="Calibri" w:hAnsi="Calibri" w:cs="Times New Roman"/>
      <w:lang w:val="en-US"/>
    </w:rPr>
  </w:style>
  <w:style w:type="paragraph" w:styleId="a7">
    <w:name w:val="footer"/>
    <w:basedOn w:val="a"/>
    <w:link w:val="a8"/>
    <w:unhideWhenUsed/>
    <w:rsid w:val="00AD5D96"/>
    <w:pPr>
      <w:tabs>
        <w:tab w:val="center" w:pos="4844"/>
        <w:tab w:val="right" w:pos="9689"/>
      </w:tabs>
    </w:pPr>
    <w:rPr>
      <w:rFonts w:ascii="Calibri" w:eastAsia="Calibri" w:hAnsi="Calibri"/>
      <w:sz w:val="22"/>
      <w:szCs w:val="22"/>
      <w:lang w:eastAsia="en-US"/>
    </w:rPr>
  </w:style>
  <w:style w:type="character" w:customStyle="1" w:styleId="a8">
    <w:name w:val="Нижній колонтитул Знак"/>
    <w:basedOn w:val="a0"/>
    <w:link w:val="a7"/>
    <w:rsid w:val="00AD5D96"/>
    <w:rPr>
      <w:rFonts w:ascii="Calibri" w:eastAsia="Calibri" w:hAnsi="Calibri" w:cs="Times New Roman"/>
    </w:rPr>
  </w:style>
  <w:style w:type="paragraph" w:styleId="a9">
    <w:name w:val="List Paragraph"/>
    <w:basedOn w:val="a"/>
    <w:uiPriority w:val="34"/>
    <w:qFormat/>
    <w:rsid w:val="00AD5D96"/>
    <w:pPr>
      <w:spacing w:after="200" w:line="276" w:lineRule="auto"/>
      <w:ind w:left="720"/>
      <w:contextualSpacing/>
    </w:pPr>
    <w:rPr>
      <w:rFonts w:ascii="Calibri" w:eastAsia="Calibri" w:hAnsi="Calibri"/>
      <w:sz w:val="22"/>
      <w:szCs w:val="22"/>
      <w:lang w:eastAsia="en-US"/>
    </w:rPr>
  </w:style>
  <w:style w:type="paragraph" w:styleId="aa">
    <w:name w:val="Normal (Web)"/>
    <w:basedOn w:val="a"/>
    <w:rsid w:val="00AD5D96"/>
    <w:pPr>
      <w:spacing w:before="100" w:beforeAutospacing="1" w:after="100" w:afterAutospacing="1"/>
    </w:pPr>
    <w:rPr>
      <w:rFonts w:ascii="Verdana" w:eastAsia="Arial Unicode MS" w:hAnsi="Verdana" w:cs="Arial Unicode MS"/>
      <w:sz w:val="17"/>
      <w:szCs w:val="17"/>
      <w:lang w:val="ru-RU" w:eastAsia="ru-RU"/>
    </w:rPr>
  </w:style>
  <w:style w:type="paragraph" w:customStyle="1" w:styleId="23">
    <w:name w:val="Обычный2"/>
    <w:rsid w:val="00AD5D96"/>
    <w:pPr>
      <w:widowControl w:val="0"/>
      <w:spacing w:after="0" w:line="240" w:lineRule="auto"/>
    </w:pPr>
    <w:rPr>
      <w:rFonts w:ascii="Times New Roman" w:eastAsia="Times New Roman" w:hAnsi="Times New Roman" w:cs="Times New Roman"/>
      <w:snapToGrid w:val="0"/>
      <w:szCs w:val="20"/>
      <w:lang w:val="ru-RU" w:eastAsia="ru-RU"/>
    </w:rPr>
  </w:style>
  <w:style w:type="paragraph" w:styleId="ab">
    <w:name w:val="Body Text"/>
    <w:basedOn w:val="a"/>
    <w:link w:val="ac"/>
    <w:rsid w:val="00AD5D96"/>
    <w:pPr>
      <w:spacing w:after="120"/>
    </w:pPr>
  </w:style>
  <w:style w:type="character" w:customStyle="1" w:styleId="ac">
    <w:name w:val="Основний текст Знак"/>
    <w:basedOn w:val="a0"/>
    <w:link w:val="ab"/>
    <w:rsid w:val="00AD5D96"/>
    <w:rPr>
      <w:rFonts w:ascii="Times New Roman" w:eastAsia="Times New Roman" w:hAnsi="Times New Roman" w:cs="Times New Roman"/>
      <w:sz w:val="24"/>
      <w:szCs w:val="24"/>
      <w:lang w:eastAsia="uk-UA"/>
    </w:rPr>
  </w:style>
  <w:style w:type="character" w:styleId="ad">
    <w:name w:val="page number"/>
    <w:basedOn w:val="a0"/>
    <w:rsid w:val="00AD5D96"/>
  </w:style>
  <w:style w:type="character" w:customStyle="1" w:styleId="ae">
    <w:name w:val="Верхній колонтитул Знак"/>
    <w:link w:val="af"/>
    <w:rsid w:val="00AD5D96"/>
    <w:rPr>
      <w:rFonts w:ascii="Times New Roman" w:eastAsia="Times New Roman" w:hAnsi="Times New Roman" w:cs="Times New Roman"/>
      <w:sz w:val="24"/>
      <w:szCs w:val="24"/>
      <w:lang w:eastAsia="uk-UA"/>
    </w:rPr>
  </w:style>
  <w:style w:type="paragraph" w:styleId="af">
    <w:name w:val="header"/>
    <w:basedOn w:val="a"/>
    <w:link w:val="ae"/>
    <w:rsid w:val="00AD5D96"/>
    <w:pPr>
      <w:tabs>
        <w:tab w:val="center" w:pos="4819"/>
        <w:tab w:val="right" w:pos="9639"/>
      </w:tabs>
    </w:pPr>
  </w:style>
  <w:style w:type="character" w:customStyle="1" w:styleId="12">
    <w:name w:val="Верхній колонтитул Знак1"/>
    <w:basedOn w:val="a0"/>
    <w:uiPriority w:val="99"/>
    <w:semiHidden/>
    <w:rsid w:val="00AD5D96"/>
    <w:rPr>
      <w:rFonts w:ascii="Times New Roman" w:eastAsia="Times New Roman" w:hAnsi="Times New Roman" w:cs="Times New Roman"/>
      <w:sz w:val="24"/>
      <w:szCs w:val="24"/>
      <w:lang w:eastAsia="uk-UA"/>
    </w:rPr>
  </w:style>
  <w:style w:type="paragraph" w:styleId="af0">
    <w:name w:val="TOC Heading"/>
    <w:basedOn w:val="10"/>
    <w:next w:val="a"/>
    <w:uiPriority w:val="39"/>
    <w:semiHidden/>
    <w:unhideWhenUsed/>
    <w:qFormat/>
    <w:rsid w:val="00AD5D96"/>
    <w:pPr>
      <w:keepLines/>
      <w:spacing w:before="480" w:after="0" w:line="276" w:lineRule="auto"/>
      <w:outlineLvl w:val="9"/>
    </w:pPr>
    <w:rPr>
      <w:color w:val="365F91"/>
      <w:kern w:val="0"/>
      <w:sz w:val="28"/>
      <w:szCs w:val="28"/>
      <w:lang w:val="ru-RU" w:eastAsia="en-US"/>
    </w:rPr>
  </w:style>
  <w:style w:type="paragraph" w:styleId="13">
    <w:name w:val="toc 1"/>
    <w:basedOn w:val="a"/>
    <w:next w:val="a"/>
    <w:autoRedefine/>
    <w:uiPriority w:val="39"/>
    <w:unhideWhenUsed/>
    <w:rsid w:val="00AD5D96"/>
  </w:style>
  <w:style w:type="paragraph" w:styleId="24">
    <w:name w:val="toc 2"/>
    <w:basedOn w:val="a"/>
    <w:next w:val="a"/>
    <w:autoRedefine/>
    <w:uiPriority w:val="39"/>
    <w:unhideWhenUsed/>
    <w:rsid w:val="00AD5D96"/>
    <w:pPr>
      <w:tabs>
        <w:tab w:val="left" w:pos="851"/>
        <w:tab w:val="right" w:leader="dot" w:pos="9628"/>
      </w:tabs>
      <w:spacing w:line="360" w:lineRule="auto"/>
      <w:ind w:left="240"/>
    </w:pPr>
  </w:style>
  <w:style w:type="character" w:styleId="af1">
    <w:name w:val="Hyperlink"/>
    <w:uiPriority w:val="99"/>
    <w:unhideWhenUsed/>
    <w:rsid w:val="00AD5D96"/>
    <w:rPr>
      <w:color w:val="0000FF"/>
      <w:u w:val="single"/>
    </w:rPr>
  </w:style>
  <w:style w:type="paragraph" w:styleId="af2">
    <w:name w:val="caption"/>
    <w:basedOn w:val="a"/>
    <w:next w:val="a"/>
    <w:uiPriority w:val="99"/>
    <w:qFormat/>
    <w:rsid w:val="00AD5D96"/>
    <w:pPr>
      <w:spacing w:before="120" w:line="360" w:lineRule="auto"/>
      <w:jc w:val="center"/>
    </w:pPr>
    <w:rPr>
      <w:sz w:val="28"/>
      <w:szCs w:val="20"/>
      <w:lang w:val="ru-RU" w:eastAsia="ru-RU"/>
    </w:rPr>
  </w:style>
  <w:style w:type="paragraph" w:styleId="af3">
    <w:name w:val="Subtitle"/>
    <w:basedOn w:val="a"/>
    <w:link w:val="af4"/>
    <w:uiPriority w:val="99"/>
    <w:qFormat/>
    <w:rsid w:val="00AD5D96"/>
    <w:pPr>
      <w:ind w:firstLine="360"/>
      <w:jc w:val="center"/>
    </w:pPr>
    <w:rPr>
      <w:sz w:val="28"/>
      <w:lang w:eastAsia="ru-RU"/>
    </w:rPr>
  </w:style>
  <w:style w:type="character" w:customStyle="1" w:styleId="af4">
    <w:name w:val="Підзаголовок Знак"/>
    <w:basedOn w:val="a0"/>
    <w:link w:val="af3"/>
    <w:uiPriority w:val="99"/>
    <w:rsid w:val="00AD5D96"/>
    <w:rPr>
      <w:rFonts w:ascii="Times New Roman" w:eastAsia="Times New Roman" w:hAnsi="Times New Roman" w:cs="Times New Roman"/>
      <w:sz w:val="28"/>
      <w:szCs w:val="24"/>
      <w:lang w:eastAsia="ru-RU"/>
    </w:rPr>
  </w:style>
  <w:style w:type="paragraph" w:styleId="af5">
    <w:name w:val="Balloon Text"/>
    <w:basedOn w:val="a"/>
    <w:link w:val="af6"/>
    <w:uiPriority w:val="99"/>
    <w:semiHidden/>
    <w:rsid w:val="00AD5D96"/>
    <w:rPr>
      <w:rFonts w:ascii="Tahoma" w:eastAsia="Calibri" w:hAnsi="Tahoma" w:cs="Tahoma"/>
      <w:sz w:val="16"/>
      <w:szCs w:val="16"/>
      <w:lang w:eastAsia="en-US"/>
    </w:rPr>
  </w:style>
  <w:style w:type="character" w:customStyle="1" w:styleId="af6">
    <w:name w:val="Текст у виносці Знак"/>
    <w:basedOn w:val="a0"/>
    <w:link w:val="af5"/>
    <w:uiPriority w:val="99"/>
    <w:semiHidden/>
    <w:rsid w:val="00AD5D96"/>
    <w:rPr>
      <w:rFonts w:ascii="Tahoma" w:eastAsia="Calibri" w:hAnsi="Tahoma" w:cs="Tahoma"/>
      <w:sz w:val="16"/>
      <w:szCs w:val="16"/>
    </w:rPr>
  </w:style>
  <w:style w:type="paragraph" w:customStyle="1" w:styleId="1">
    <w:name w:val="Стиль1"/>
    <w:basedOn w:val="a"/>
    <w:autoRedefine/>
    <w:uiPriority w:val="99"/>
    <w:rsid w:val="00BC20A0"/>
    <w:pPr>
      <w:widowControl w:val="0"/>
      <w:numPr>
        <w:numId w:val="138"/>
      </w:numPr>
      <w:ind w:left="1134" w:hanging="425"/>
      <w:jc w:val="both"/>
    </w:pPr>
    <w:rPr>
      <w:b/>
      <w:lang w:eastAsia="ru-RU"/>
    </w:rPr>
  </w:style>
  <w:style w:type="paragraph" w:customStyle="1" w:styleId="25">
    <w:name w:val="Стиль2"/>
    <w:basedOn w:val="1"/>
    <w:uiPriority w:val="99"/>
    <w:rsid w:val="00AD5D96"/>
  </w:style>
  <w:style w:type="character" w:styleId="af7">
    <w:name w:val="Placeholder Text"/>
    <w:basedOn w:val="a0"/>
    <w:uiPriority w:val="99"/>
    <w:semiHidden/>
    <w:rsid w:val="00AD5D96"/>
    <w:rPr>
      <w:color w:val="808080"/>
    </w:rPr>
  </w:style>
  <w:style w:type="character" w:customStyle="1" w:styleId="apple-converted-space">
    <w:name w:val="apple-converted-space"/>
    <w:basedOn w:val="a0"/>
    <w:rsid w:val="00371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96"/>
    <w:pPr>
      <w:spacing w:after="0" w:line="240" w:lineRule="auto"/>
    </w:pPr>
    <w:rPr>
      <w:rFonts w:ascii="Times New Roman" w:eastAsia="Times New Roman" w:hAnsi="Times New Roman" w:cs="Times New Roman"/>
      <w:sz w:val="24"/>
      <w:szCs w:val="24"/>
      <w:lang w:eastAsia="uk-UA"/>
    </w:rPr>
  </w:style>
  <w:style w:type="paragraph" w:styleId="10">
    <w:name w:val="heading 1"/>
    <w:basedOn w:val="a"/>
    <w:next w:val="a"/>
    <w:link w:val="11"/>
    <w:uiPriority w:val="9"/>
    <w:qFormat/>
    <w:rsid w:val="00AD5D96"/>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AD5D9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D5D96"/>
    <w:rPr>
      <w:rFonts w:ascii="Cambria" w:eastAsia="Times New Roman" w:hAnsi="Cambria" w:cs="Times New Roman"/>
      <w:b/>
      <w:bCs/>
      <w:kern w:val="32"/>
      <w:sz w:val="32"/>
      <w:szCs w:val="32"/>
      <w:lang w:eastAsia="uk-UA"/>
    </w:rPr>
  </w:style>
  <w:style w:type="character" w:customStyle="1" w:styleId="20">
    <w:name w:val="Заголовок 2 Знак"/>
    <w:basedOn w:val="a0"/>
    <w:link w:val="2"/>
    <w:uiPriority w:val="9"/>
    <w:rsid w:val="00AD5D96"/>
    <w:rPr>
      <w:rFonts w:ascii="Cambria" w:eastAsia="Times New Roman" w:hAnsi="Cambria" w:cs="Times New Roman"/>
      <w:b/>
      <w:bCs/>
      <w:i/>
      <w:iCs/>
      <w:sz w:val="28"/>
      <w:szCs w:val="28"/>
      <w:lang w:eastAsia="uk-UA"/>
    </w:rPr>
  </w:style>
  <w:style w:type="table" w:styleId="a3">
    <w:name w:val="Table Grid"/>
    <w:basedOn w:val="a1"/>
    <w:uiPriority w:val="59"/>
    <w:rsid w:val="00AD5D9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D5D96"/>
    <w:pPr>
      <w:tabs>
        <w:tab w:val="left" w:pos="1080"/>
      </w:tabs>
      <w:ind w:firstLine="720"/>
      <w:jc w:val="both"/>
    </w:pPr>
    <w:rPr>
      <w:sz w:val="28"/>
      <w:lang w:eastAsia="ru-RU"/>
    </w:rPr>
  </w:style>
  <w:style w:type="character" w:customStyle="1" w:styleId="a5">
    <w:name w:val="Основний текст з відступом Знак"/>
    <w:basedOn w:val="a0"/>
    <w:link w:val="a4"/>
    <w:rsid w:val="00AD5D96"/>
    <w:rPr>
      <w:rFonts w:ascii="Times New Roman" w:eastAsia="Times New Roman" w:hAnsi="Times New Roman" w:cs="Times New Roman"/>
      <w:sz w:val="28"/>
      <w:szCs w:val="24"/>
      <w:lang w:eastAsia="ru-RU"/>
    </w:rPr>
  </w:style>
  <w:style w:type="paragraph" w:styleId="21">
    <w:name w:val="Body Text Indent 2"/>
    <w:basedOn w:val="a"/>
    <w:link w:val="22"/>
    <w:rsid w:val="00AD5D96"/>
    <w:pPr>
      <w:tabs>
        <w:tab w:val="left" w:pos="1080"/>
      </w:tabs>
      <w:ind w:firstLine="720"/>
      <w:jc w:val="center"/>
    </w:pPr>
    <w:rPr>
      <w:sz w:val="28"/>
      <w:lang w:eastAsia="ru-RU"/>
    </w:rPr>
  </w:style>
  <w:style w:type="character" w:customStyle="1" w:styleId="22">
    <w:name w:val="Основний текст з відступом 2 Знак"/>
    <w:basedOn w:val="a0"/>
    <w:link w:val="21"/>
    <w:rsid w:val="00AD5D96"/>
    <w:rPr>
      <w:rFonts w:ascii="Times New Roman" w:eastAsia="Times New Roman" w:hAnsi="Times New Roman" w:cs="Times New Roman"/>
      <w:sz w:val="28"/>
      <w:szCs w:val="24"/>
      <w:lang w:eastAsia="ru-RU"/>
    </w:rPr>
  </w:style>
  <w:style w:type="paragraph" w:styleId="3">
    <w:name w:val="Body Text Indent 3"/>
    <w:basedOn w:val="a"/>
    <w:link w:val="30"/>
    <w:rsid w:val="00AD5D96"/>
    <w:pPr>
      <w:spacing w:after="120"/>
      <w:ind w:left="283"/>
    </w:pPr>
    <w:rPr>
      <w:sz w:val="16"/>
      <w:szCs w:val="16"/>
    </w:rPr>
  </w:style>
  <w:style w:type="character" w:customStyle="1" w:styleId="30">
    <w:name w:val="Основний текст з відступом 3 Знак"/>
    <w:basedOn w:val="a0"/>
    <w:link w:val="3"/>
    <w:rsid w:val="00AD5D96"/>
    <w:rPr>
      <w:rFonts w:ascii="Times New Roman" w:eastAsia="Times New Roman" w:hAnsi="Times New Roman" w:cs="Times New Roman"/>
      <w:sz w:val="16"/>
      <w:szCs w:val="16"/>
      <w:lang w:eastAsia="uk-UA"/>
    </w:rPr>
  </w:style>
  <w:style w:type="paragraph" w:styleId="31">
    <w:name w:val="Body Text 3"/>
    <w:basedOn w:val="a"/>
    <w:link w:val="32"/>
    <w:rsid w:val="00AD5D96"/>
    <w:pPr>
      <w:spacing w:after="120"/>
    </w:pPr>
    <w:rPr>
      <w:sz w:val="16"/>
      <w:szCs w:val="16"/>
    </w:rPr>
  </w:style>
  <w:style w:type="character" w:customStyle="1" w:styleId="32">
    <w:name w:val="Основний текст 3 Знак"/>
    <w:basedOn w:val="a0"/>
    <w:link w:val="31"/>
    <w:rsid w:val="00AD5D96"/>
    <w:rPr>
      <w:rFonts w:ascii="Times New Roman" w:eastAsia="Times New Roman" w:hAnsi="Times New Roman" w:cs="Times New Roman"/>
      <w:sz w:val="16"/>
      <w:szCs w:val="16"/>
      <w:lang w:eastAsia="uk-UA"/>
    </w:rPr>
  </w:style>
  <w:style w:type="paragraph" w:styleId="a6">
    <w:name w:val="No Spacing"/>
    <w:qFormat/>
    <w:rsid w:val="00AD5D96"/>
    <w:pPr>
      <w:spacing w:after="0" w:line="240" w:lineRule="auto"/>
    </w:pPr>
    <w:rPr>
      <w:rFonts w:ascii="Calibri" w:eastAsia="Calibri" w:hAnsi="Calibri" w:cs="Times New Roman"/>
      <w:lang w:val="en-US"/>
    </w:rPr>
  </w:style>
  <w:style w:type="paragraph" w:styleId="a7">
    <w:name w:val="footer"/>
    <w:basedOn w:val="a"/>
    <w:link w:val="a8"/>
    <w:unhideWhenUsed/>
    <w:rsid w:val="00AD5D96"/>
    <w:pPr>
      <w:tabs>
        <w:tab w:val="center" w:pos="4844"/>
        <w:tab w:val="right" w:pos="9689"/>
      </w:tabs>
    </w:pPr>
    <w:rPr>
      <w:rFonts w:ascii="Calibri" w:eastAsia="Calibri" w:hAnsi="Calibri"/>
      <w:sz w:val="22"/>
      <w:szCs w:val="22"/>
      <w:lang w:eastAsia="en-US"/>
    </w:rPr>
  </w:style>
  <w:style w:type="character" w:customStyle="1" w:styleId="a8">
    <w:name w:val="Нижній колонтитул Знак"/>
    <w:basedOn w:val="a0"/>
    <w:link w:val="a7"/>
    <w:rsid w:val="00AD5D96"/>
    <w:rPr>
      <w:rFonts w:ascii="Calibri" w:eastAsia="Calibri" w:hAnsi="Calibri" w:cs="Times New Roman"/>
    </w:rPr>
  </w:style>
  <w:style w:type="paragraph" w:styleId="a9">
    <w:name w:val="List Paragraph"/>
    <w:basedOn w:val="a"/>
    <w:uiPriority w:val="34"/>
    <w:qFormat/>
    <w:rsid w:val="00AD5D96"/>
    <w:pPr>
      <w:spacing w:after="200" w:line="276" w:lineRule="auto"/>
      <w:ind w:left="720"/>
      <w:contextualSpacing/>
    </w:pPr>
    <w:rPr>
      <w:rFonts w:ascii="Calibri" w:eastAsia="Calibri" w:hAnsi="Calibri"/>
      <w:sz w:val="22"/>
      <w:szCs w:val="22"/>
      <w:lang w:eastAsia="en-US"/>
    </w:rPr>
  </w:style>
  <w:style w:type="paragraph" w:styleId="aa">
    <w:name w:val="Normal (Web)"/>
    <w:basedOn w:val="a"/>
    <w:rsid w:val="00AD5D96"/>
    <w:pPr>
      <w:spacing w:before="100" w:beforeAutospacing="1" w:after="100" w:afterAutospacing="1"/>
    </w:pPr>
    <w:rPr>
      <w:rFonts w:ascii="Verdana" w:eastAsia="Arial Unicode MS" w:hAnsi="Verdana" w:cs="Arial Unicode MS"/>
      <w:sz w:val="17"/>
      <w:szCs w:val="17"/>
      <w:lang w:val="ru-RU" w:eastAsia="ru-RU"/>
    </w:rPr>
  </w:style>
  <w:style w:type="paragraph" w:customStyle="1" w:styleId="23">
    <w:name w:val="Обычный2"/>
    <w:rsid w:val="00AD5D96"/>
    <w:pPr>
      <w:widowControl w:val="0"/>
      <w:spacing w:after="0" w:line="240" w:lineRule="auto"/>
    </w:pPr>
    <w:rPr>
      <w:rFonts w:ascii="Times New Roman" w:eastAsia="Times New Roman" w:hAnsi="Times New Roman" w:cs="Times New Roman"/>
      <w:snapToGrid w:val="0"/>
      <w:szCs w:val="20"/>
      <w:lang w:val="ru-RU" w:eastAsia="ru-RU"/>
    </w:rPr>
  </w:style>
  <w:style w:type="paragraph" w:styleId="ab">
    <w:name w:val="Body Text"/>
    <w:basedOn w:val="a"/>
    <w:link w:val="ac"/>
    <w:rsid w:val="00AD5D96"/>
    <w:pPr>
      <w:spacing w:after="120"/>
    </w:pPr>
  </w:style>
  <w:style w:type="character" w:customStyle="1" w:styleId="ac">
    <w:name w:val="Основний текст Знак"/>
    <w:basedOn w:val="a0"/>
    <w:link w:val="ab"/>
    <w:rsid w:val="00AD5D96"/>
    <w:rPr>
      <w:rFonts w:ascii="Times New Roman" w:eastAsia="Times New Roman" w:hAnsi="Times New Roman" w:cs="Times New Roman"/>
      <w:sz w:val="24"/>
      <w:szCs w:val="24"/>
      <w:lang w:eastAsia="uk-UA"/>
    </w:rPr>
  </w:style>
  <w:style w:type="character" w:styleId="ad">
    <w:name w:val="page number"/>
    <w:basedOn w:val="a0"/>
    <w:rsid w:val="00AD5D96"/>
  </w:style>
  <w:style w:type="character" w:customStyle="1" w:styleId="ae">
    <w:name w:val="Верхній колонтитул Знак"/>
    <w:link w:val="af"/>
    <w:rsid w:val="00AD5D96"/>
    <w:rPr>
      <w:rFonts w:ascii="Times New Roman" w:eastAsia="Times New Roman" w:hAnsi="Times New Roman" w:cs="Times New Roman"/>
      <w:sz w:val="24"/>
      <w:szCs w:val="24"/>
      <w:lang w:eastAsia="uk-UA"/>
    </w:rPr>
  </w:style>
  <w:style w:type="paragraph" w:styleId="af">
    <w:name w:val="header"/>
    <w:basedOn w:val="a"/>
    <w:link w:val="ae"/>
    <w:rsid w:val="00AD5D96"/>
    <w:pPr>
      <w:tabs>
        <w:tab w:val="center" w:pos="4819"/>
        <w:tab w:val="right" w:pos="9639"/>
      </w:tabs>
    </w:pPr>
  </w:style>
  <w:style w:type="character" w:customStyle="1" w:styleId="12">
    <w:name w:val="Верхній колонтитул Знак1"/>
    <w:basedOn w:val="a0"/>
    <w:uiPriority w:val="99"/>
    <w:semiHidden/>
    <w:rsid w:val="00AD5D96"/>
    <w:rPr>
      <w:rFonts w:ascii="Times New Roman" w:eastAsia="Times New Roman" w:hAnsi="Times New Roman" w:cs="Times New Roman"/>
      <w:sz w:val="24"/>
      <w:szCs w:val="24"/>
      <w:lang w:eastAsia="uk-UA"/>
    </w:rPr>
  </w:style>
  <w:style w:type="paragraph" w:styleId="af0">
    <w:name w:val="TOC Heading"/>
    <w:basedOn w:val="10"/>
    <w:next w:val="a"/>
    <w:uiPriority w:val="39"/>
    <w:semiHidden/>
    <w:unhideWhenUsed/>
    <w:qFormat/>
    <w:rsid w:val="00AD5D96"/>
    <w:pPr>
      <w:keepLines/>
      <w:spacing w:before="480" w:after="0" w:line="276" w:lineRule="auto"/>
      <w:outlineLvl w:val="9"/>
    </w:pPr>
    <w:rPr>
      <w:color w:val="365F91"/>
      <w:kern w:val="0"/>
      <w:sz w:val="28"/>
      <w:szCs w:val="28"/>
      <w:lang w:val="ru-RU" w:eastAsia="en-US"/>
    </w:rPr>
  </w:style>
  <w:style w:type="paragraph" w:styleId="13">
    <w:name w:val="toc 1"/>
    <w:basedOn w:val="a"/>
    <w:next w:val="a"/>
    <w:autoRedefine/>
    <w:uiPriority w:val="39"/>
    <w:unhideWhenUsed/>
    <w:rsid w:val="00AD5D96"/>
  </w:style>
  <w:style w:type="paragraph" w:styleId="24">
    <w:name w:val="toc 2"/>
    <w:basedOn w:val="a"/>
    <w:next w:val="a"/>
    <w:autoRedefine/>
    <w:uiPriority w:val="39"/>
    <w:unhideWhenUsed/>
    <w:rsid w:val="00AD5D96"/>
    <w:pPr>
      <w:tabs>
        <w:tab w:val="left" w:pos="851"/>
        <w:tab w:val="right" w:leader="dot" w:pos="9628"/>
      </w:tabs>
      <w:spacing w:line="360" w:lineRule="auto"/>
      <w:ind w:left="240"/>
    </w:pPr>
  </w:style>
  <w:style w:type="character" w:styleId="af1">
    <w:name w:val="Hyperlink"/>
    <w:uiPriority w:val="99"/>
    <w:unhideWhenUsed/>
    <w:rsid w:val="00AD5D96"/>
    <w:rPr>
      <w:color w:val="0000FF"/>
      <w:u w:val="single"/>
    </w:rPr>
  </w:style>
  <w:style w:type="paragraph" w:styleId="af2">
    <w:name w:val="caption"/>
    <w:basedOn w:val="a"/>
    <w:next w:val="a"/>
    <w:uiPriority w:val="99"/>
    <w:qFormat/>
    <w:rsid w:val="00AD5D96"/>
    <w:pPr>
      <w:spacing w:before="120" w:line="360" w:lineRule="auto"/>
      <w:jc w:val="center"/>
    </w:pPr>
    <w:rPr>
      <w:sz w:val="28"/>
      <w:szCs w:val="20"/>
      <w:lang w:val="ru-RU" w:eastAsia="ru-RU"/>
    </w:rPr>
  </w:style>
  <w:style w:type="paragraph" w:styleId="af3">
    <w:name w:val="Subtitle"/>
    <w:basedOn w:val="a"/>
    <w:link w:val="af4"/>
    <w:uiPriority w:val="99"/>
    <w:qFormat/>
    <w:rsid w:val="00AD5D96"/>
    <w:pPr>
      <w:ind w:firstLine="360"/>
      <w:jc w:val="center"/>
    </w:pPr>
    <w:rPr>
      <w:sz w:val="28"/>
      <w:lang w:eastAsia="ru-RU"/>
    </w:rPr>
  </w:style>
  <w:style w:type="character" w:customStyle="1" w:styleId="af4">
    <w:name w:val="Підзаголовок Знак"/>
    <w:basedOn w:val="a0"/>
    <w:link w:val="af3"/>
    <w:uiPriority w:val="99"/>
    <w:rsid w:val="00AD5D96"/>
    <w:rPr>
      <w:rFonts w:ascii="Times New Roman" w:eastAsia="Times New Roman" w:hAnsi="Times New Roman" w:cs="Times New Roman"/>
      <w:sz w:val="28"/>
      <w:szCs w:val="24"/>
      <w:lang w:eastAsia="ru-RU"/>
    </w:rPr>
  </w:style>
  <w:style w:type="paragraph" w:styleId="af5">
    <w:name w:val="Balloon Text"/>
    <w:basedOn w:val="a"/>
    <w:link w:val="af6"/>
    <w:uiPriority w:val="99"/>
    <w:semiHidden/>
    <w:rsid w:val="00AD5D96"/>
    <w:rPr>
      <w:rFonts w:ascii="Tahoma" w:eastAsia="Calibri" w:hAnsi="Tahoma" w:cs="Tahoma"/>
      <w:sz w:val="16"/>
      <w:szCs w:val="16"/>
      <w:lang w:eastAsia="en-US"/>
    </w:rPr>
  </w:style>
  <w:style w:type="character" w:customStyle="1" w:styleId="af6">
    <w:name w:val="Текст у виносці Знак"/>
    <w:basedOn w:val="a0"/>
    <w:link w:val="af5"/>
    <w:uiPriority w:val="99"/>
    <w:semiHidden/>
    <w:rsid w:val="00AD5D96"/>
    <w:rPr>
      <w:rFonts w:ascii="Tahoma" w:eastAsia="Calibri" w:hAnsi="Tahoma" w:cs="Tahoma"/>
      <w:sz w:val="16"/>
      <w:szCs w:val="16"/>
    </w:rPr>
  </w:style>
  <w:style w:type="paragraph" w:customStyle="1" w:styleId="1">
    <w:name w:val="Стиль1"/>
    <w:basedOn w:val="a"/>
    <w:autoRedefine/>
    <w:uiPriority w:val="99"/>
    <w:rsid w:val="00BC20A0"/>
    <w:pPr>
      <w:widowControl w:val="0"/>
      <w:numPr>
        <w:numId w:val="138"/>
      </w:numPr>
      <w:ind w:left="1134" w:hanging="425"/>
      <w:jc w:val="both"/>
    </w:pPr>
    <w:rPr>
      <w:b/>
      <w:lang w:eastAsia="ru-RU"/>
    </w:rPr>
  </w:style>
  <w:style w:type="paragraph" w:customStyle="1" w:styleId="25">
    <w:name w:val="Стиль2"/>
    <w:basedOn w:val="1"/>
    <w:uiPriority w:val="99"/>
    <w:rsid w:val="00AD5D96"/>
  </w:style>
  <w:style w:type="character" w:styleId="af7">
    <w:name w:val="Placeholder Text"/>
    <w:basedOn w:val="a0"/>
    <w:uiPriority w:val="99"/>
    <w:semiHidden/>
    <w:rsid w:val="00AD5D96"/>
    <w:rPr>
      <w:color w:val="808080"/>
    </w:rPr>
  </w:style>
  <w:style w:type="character" w:customStyle="1" w:styleId="apple-converted-space">
    <w:name w:val="apple-converted-space"/>
    <w:basedOn w:val="a0"/>
    <w:rsid w:val="0037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5.bin"/><Relationship Id="rId28"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hyperlink" Target="http://ru.wikipedia.org/wiki/%D0%A1%D1%82%D0%B0%D1%82%D0%B8%D1%81%D1%82%D0%B8%D1%87%D0%B5%D1%81%D0%BA%D0%B0%D1%8F_%D0%B3%D0%B8%D0%BF%D0%BE%D1%82%D0%B5%D0%B7%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92</Pages>
  <Words>82514</Words>
  <Characters>47033</Characters>
  <Application>Microsoft Office Word</Application>
  <DocSecurity>0</DocSecurity>
  <Lines>391</Lines>
  <Paragraphs>258</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129289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Myroslava</cp:lastModifiedBy>
  <cp:revision>10</cp:revision>
  <cp:lastPrinted>2015-05-13T07:55:00Z</cp:lastPrinted>
  <dcterms:created xsi:type="dcterms:W3CDTF">2015-05-05T13:30:00Z</dcterms:created>
  <dcterms:modified xsi:type="dcterms:W3CDTF">2017-04-27T10:34:00Z</dcterms:modified>
</cp:coreProperties>
</file>