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D6B" w:rsidRPr="00A42590" w:rsidRDefault="008D1D6B" w:rsidP="008D1D6B">
      <w:pPr>
        <w:autoSpaceDE w:val="0"/>
        <w:autoSpaceDN w:val="0"/>
        <w:spacing w:before="40" w:after="40" w:line="240" w:lineRule="auto"/>
        <w:jc w:val="center"/>
        <w:rPr>
          <w:rFonts w:eastAsia="Times New Roman"/>
          <w:caps/>
          <w:szCs w:val="28"/>
          <w:lang w:eastAsia="uk-UA"/>
        </w:rPr>
      </w:pPr>
      <w:r w:rsidRPr="00A42590">
        <w:rPr>
          <w:rFonts w:eastAsia="Times New Roman"/>
          <w:caps/>
          <w:szCs w:val="28"/>
          <w:lang w:eastAsia="uk-UA"/>
        </w:rPr>
        <w:t>Міністерство освіти і науки України</w:t>
      </w:r>
    </w:p>
    <w:p w:rsidR="008D1D6B" w:rsidRPr="00A42590" w:rsidRDefault="008D1D6B" w:rsidP="008D1D6B">
      <w:pPr>
        <w:autoSpaceDE w:val="0"/>
        <w:autoSpaceDN w:val="0"/>
        <w:spacing w:before="40" w:after="40" w:line="240" w:lineRule="auto"/>
        <w:jc w:val="center"/>
        <w:rPr>
          <w:rFonts w:eastAsia="Times New Roman"/>
          <w:caps/>
          <w:szCs w:val="28"/>
          <w:lang w:eastAsia="uk-UA"/>
        </w:rPr>
      </w:pPr>
      <w:r w:rsidRPr="00A42590">
        <w:rPr>
          <w:rFonts w:eastAsia="Times New Roman"/>
          <w:caps/>
          <w:szCs w:val="28"/>
          <w:lang w:eastAsia="uk-UA"/>
        </w:rPr>
        <w:t xml:space="preserve">Тернопільський НАЦІОНАЛЬНИЙ технічний Університет </w:t>
      </w:r>
    </w:p>
    <w:p w:rsidR="008D1D6B" w:rsidRPr="00A42590" w:rsidRDefault="008D1D6B" w:rsidP="008D1D6B">
      <w:pPr>
        <w:autoSpaceDE w:val="0"/>
        <w:autoSpaceDN w:val="0"/>
        <w:spacing w:before="40" w:after="40" w:line="240" w:lineRule="auto"/>
        <w:jc w:val="center"/>
        <w:rPr>
          <w:rFonts w:eastAsia="Times New Roman"/>
          <w:b/>
          <w:caps/>
          <w:szCs w:val="28"/>
          <w:lang w:eastAsia="uk-UA"/>
        </w:rPr>
      </w:pPr>
      <w:r w:rsidRPr="00A42590">
        <w:rPr>
          <w:rFonts w:eastAsia="Times New Roman"/>
          <w:caps/>
          <w:szCs w:val="28"/>
          <w:lang w:eastAsia="uk-UA"/>
        </w:rPr>
        <w:t>імені Івана Пулюя</w:t>
      </w:r>
    </w:p>
    <w:p w:rsidR="008D1D6B" w:rsidRPr="00A42590" w:rsidRDefault="008D1D6B" w:rsidP="008D1D6B">
      <w:pPr>
        <w:autoSpaceDE w:val="0"/>
        <w:autoSpaceDN w:val="0"/>
        <w:spacing w:before="40" w:after="40" w:line="240" w:lineRule="auto"/>
        <w:jc w:val="center"/>
        <w:rPr>
          <w:rFonts w:eastAsia="Times New Roman"/>
          <w:szCs w:val="28"/>
          <w:lang w:eastAsia="uk-UA"/>
        </w:rPr>
      </w:pPr>
      <w:r w:rsidRPr="00A42590">
        <w:rPr>
          <w:rFonts w:eastAsia="Times New Roman"/>
          <w:szCs w:val="28"/>
          <w:lang w:eastAsia="uk-UA"/>
        </w:rPr>
        <w:t xml:space="preserve">ФАКУЛЬТЕТ </w:t>
      </w:r>
      <w:r w:rsidR="0089630C" w:rsidRPr="00A42590">
        <w:rPr>
          <w:rFonts w:eastAsia="Times New Roman"/>
          <w:szCs w:val="28"/>
          <w:lang w:eastAsia="uk-UA"/>
        </w:rPr>
        <w:t xml:space="preserve"> ПРИКЛАДНИХ ІНФОРМАЦІЙНИХ ТЕХНОЛОГІЙ ТА ЕЛЕКТРОІНЖЕНЕРІЇ</w:t>
      </w:r>
    </w:p>
    <w:p w:rsidR="008D1D6B" w:rsidRPr="00A42590" w:rsidRDefault="008D1D6B" w:rsidP="008D1D6B">
      <w:pPr>
        <w:autoSpaceDE w:val="0"/>
        <w:autoSpaceDN w:val="0"/>
        <w:spacing w:before="40" w:after="40" w:line="240" w:lineRule="auto"/>
        <w:jc w:val="center"/>
        <w:rPr>
          <w:rFonts w:eastAsia="Times New Roman"/>
          <w:szCs w:val="24"/>
          <w:lang w:eastAsia="uk-UA"/>
        </w:rPr>
      </w:pPr>
      <w:r w:rsidRPr="00A42590">
        <w:rPr>
          <w:rFonts w:eastAsia="Times New Roman"/>
          <w:szCs w:val="24"/>
          <w:lang w:eastAsia="uk-UA"/>
        </w:rPr>
        <w:t>КАФЕДРА СИСТЕМ ЕЛЕКТРОСПОЖИВАННЯ ТА КОМП’ЮТЕРНИХ ТЕХНОЛОГІЇ В ЕЛЕКТРОЕНЕРГЕТИЦІ</w:t>
      </w:r>
    </w:p>
    <w:p w:rsidR="008D1D6B" w:rsidRPr="00A42590" w:rsidRDefault="008D1D6B" w:rsidP="008D1D6B">
      <w:pPr>
        <w:autoSpaceDE w:val="0"/>
        <w:autoSpaceDN w:val="0"/>
        <w:spacing w:before="40" w:after="40" w:line="240" w:lineRule="auto"/>
        <w:ind w:firstLine="709"/>
        <w:jc w:val="center"/>
        <w:rPr>
          <w:rFonts w:eastAsia="Times New Roman"/>
          <w:sz w:val="24"/>
          <w:szCs w:val="24"/>
          <w:lang w:eastAsia="uk-UA"/>
        </w:rPr>
      </w:pPr>
    </w:p>
    <w:p w:rsidR="008D1D6B" w:rsidRPr="00A42590" w:rsidRDefault="008D1D6B" w:rsidP="008D1D6B">
      <w:pPr>
        <w:autoSpaceDE w:val="0"/>
        <w:autoSpaceDN w:val="0"/>
        <w:spacing w:before="40" w:after="40" w:line="240" w:lineRule="auto"/>
        <w:ind w:firstLine="709"/>
        <w:jc w:val="center"/>
        <w:rPr>
          <w:rFonts w:eastAsia="Times New Roman"/>
          <w:sz w:val="24"/>
          <w:szCs w:val="24"/>
          <w:lang w:eastAsia="uk-UA"/>
        </w:rPr>
      </w:pPr>
    </w:p>
    <w:p w:rsidR="008D1D6B" w:rsidRPr="00A42590" w:rsidRDefault="008D1D6B" w:rsidP="008D1D6B">
      <w:pPr>
        <w:autoSpaceDE w:val="0"/>
        <w:autoSpaceDN w:val="0"/>
        <w:spacing w:before="40" w:after="40" w:line="240" w:lineRule="auto"/>
        <w:ind w:firstLine="709"/>
        <w:jc w:val="center"/>
        <w:rPr>
          <w:rFonts w:eastAsia="Times New Roman"/>
          <w:sz w:val="24"/>
          <w:szCs w:val="24"/>
          <w:lang w:eastAsia="uk-UA"/>
        </w:rPr>
      </w:pPr>
    </w:p>
    <w:p w:rsidR="008D1D6B" w:rsidRPr="00A42590" w:rsidRDefault="00E803D6" w:rsidP="001114D7">
      <w:pPr>
        <w:autoSpaceDE w:val="0"/>
        <w:autoSpaceDN w:val="0"/>
        <w:spacing w:before="40" w:after="40" w:line="240" w:lineRule="auto"/>
        <w:jc w:val="center"/>
        <w:rPr>
          <w:rFonts w:eastAsia="Times New Roman"/>
          <w:b/>
          <w:bCs/>
          <w:sz w:val="32"/>
          <w:szCs w:val="28"/>
          <w:lang w:eastAsia="uk-UA"/>
        </w:rPr>
      </w:pPr>
      <w:r w:rsidRPr="00A42590">
        <w:rPr>
          <w:rFonts w:eastAsia="Times New Roman"/>
          <w:b/>
          <w:caps/>
          <w:szCs w:val="28"/>
          <w:lang w:eastAsia="uk-UA"/>
        </w:rPr>
        <w:t>Менджул Іван Миколайович</w:t>
      </w:r>
    </w:p>
    <w:p w:rsidR="008D1D6B" w:rsidRPr="00A42590" w:rsidRDefault="008D1D6B" w:rsidP="008D1D6B">
      <w:pPr>
        <w:autoSpaceDE w:val="0"/>
        <w:autoSpaceDN w:val="0"/>
        <w:spacing w:before="40" w:after="40" w:line="240" w:lineRule="auto"/>
        <w:ind w:firstLine="709"/>
        <w:jc w:val="both"/>
        <w:rPr>
          <w:rFonts w:eastAsia="Times New Roman"/>
          <w:b/>
          <w:bCs/>
          <w:szCs w:val="28"/>
          <w:lang w:eastAsia="uk-UA"/>
        </w:rPr>
      </w:pPr>
    </w:p>
    <w:p w:rsidR="008D1D6B" w:rsidRPr="00A42590" w:rsidRDefault="008D1D6B" w:rsidP="008D1D6B">
      <w:pPr>
        <w:autoSpaceDE w:val="0"/>
        <w:autoSpaceDN w:val="0"/>
        <w:spacing w:before="40" w:after="40" w:line="240" w:lineRule="auto"/>
        <w:ind w:firstLine="709"/>
        <w:jc w:val="both"/>
        <w:rPr>
          <w:rFonts w:eastAsia="Times New Roman"/>
          <w:sz w:val="24"/>
          <w:szCs w:val="24"/>
          <w:lang w:eastAsia="uk-UA"/>
        </w:rPr>
      </w:pPr>
    </w:p>
    <w:p w:rsidR="008D1D6B" w:rsidRPr="00A42590" w:rsidRDefault="008D1D6B" w:rsidP="008D1D6B">
      <w:pPr>
        <w:autoSpaceDE w:val="0"/>
        <w:autoSpaceDN w:val="0"/>
        <w:spacing w:before="40" w:after="40" w:line="240" w:lineRule="auto"/>
        <w:ind w:firstLine="709"/>
        <w:jc w:val="both"/>
        <w:rPr>
          <w:rFonts w:eastAsia="Times New Roman"/>
          <w:sz w:val="24"/>
          <w:szCs w:val="24"/>
          <w:lang w:eastAsia="uk-UA"/>
        </w:rPr>
      </w:pPr>
    </w:p>
    <w:p w:rsidR="008D1D6B" w:rsidRPr="00A42590" w:rsidRDefault="008D1D6B" w:rsidP="008D1D6B">
      <w:pPr>
        <w:autoSpaceDE w:val="0"/>
        <w:autoSpaceDN w:val="0"/>
        <w:spacing w:before="40" w:after="40" w:line="240" w:lineRule="auto"/>
        <w:ind w:firstLine="709"/>
        <w:jc w:val="right"/>
        <w:rPr>
          <w:rFonts w:eastAsia="Times New Roman"/>
          <w:szCs w:val="28"/>
          <w:lang w:eastAsia="uk-UA"/>
        </w:rPr>
      </w:pPr>
      <w:r w:rsidRPr="00A42590">
        <w:rPr>
          <w:rFonts w:eastAsia="Times New Roman"/>
          <w:szCs w:val="28"/>
          <w:lang w:eastAsia="uk-UA"/>
        </w:rPr>
        <w:t xml:space="preserve">УДК </w:t>
      </w:r>
      <w:r w:rsidR="00613BA7" w:rsidRPr="00A42590">
        <w:rPr>
          <w:rFonts w:eastAsia="Times New Roman"/>
          <w:szCs w:val="28"/>
          <w:lang w:eastAsia="uk-UA"/>
        </w:rPr>
        <w:t>621.316.176</w:t>
      </w:r>
    </w:p>
    <w:p w:rsidR="008D1D6B" w:rsidRPr="00A42590" w:rsidRDefault="008D1D6B" w:rsidP="008D1D6B">
      <w:pPr>
        <w:autoSpaceDE w:val="0"/>
        <w:autoSpaceDN w:val="0"/>
        <w:spacing w:before="40" w:after="40" w:line="240" w:lineRule="auto"/>
        <w:ind w:firstLine="709"/>
        <w:jc w:val="both"/>
        <w:rPr>
          <w:rFonts w:eastAsia="Times New Roman"/>
          <w:sz w:val="24"/>
          <w:szCs w:val="24"/>
          <w:lang w:eastAsia="uk-UA"/>
        </w:rPr>
      </w:pPr>
    </w:p>
    <w:p w:rsidR="008D1D6B" w:rsidRPr="00A42590" w:rsidRDefault="008D1D6B" w:rsidP="008D1D6B">
      <w:pPr>
        <w:autoSpaceDE w:val="0"/>
        <w:autoSpaceDN w:val="0"/>
        <w:spacing w:before="40" w:after="40" w:line="240" w:lineRule="auto"/>
        <w:ind w:firstLine="709"/>
        <w:jc w:val="both"/>
        <w:rPr>
          <w:rFonts w:eastAsia="Times New Roman"/>
          <w:sz w:val="24"/>
          <w:szCs w:val="24"/>
          <w:lang w:eastAsia="uk-UA"/>
        </w:rPr>
      </w:pPr>
    </w:p>
    <w:p w:rsidR="008D1D6B" w:rsidRPr="00A42590" w:rsidRDefault="008D1D6B" w:rsidP="008D1D6B">
      <w:pPr>
        <w:autoSpaceDE w:val="0"/>
        <w:autoSpaceDN w:val="0"/>
        <w:spacing w:before="40" w:after="40" w:line="240" w:lineRule="auto"/>
        <w:ind w:firstLine="709"/>
        <w:jc w:val="both"/>
        <w:rPr>
          <w:rFonts w:eastAsia="Times New Roman"/>
          <w:sz w:val="24"/>
          <w:szCs w:val="24"/>
          <w:lang w:eastAsia="uk-UA"/>
        </w:rPr>
      </w:pPr>
    </w:p>
    <w:p w:rsidR="008D1D6B" w:rsidRPr="00A42590" w:rsidRDefault="008D1D6B" w:rsidP="008D1D6B">
      <w:pPr>
        <w:autoSpaceDE w:val="0"/>
        <w:autoSpaceDN w:val="0"/>
        <w:spacing w:before="40" w:after="40" w:line="240" w:lineRule="auto"/>
        <w:ind w:firstLine="709"/>
        <w:jc w:val="both"/>
        <w:rPr>
          <w:rFonts w:eastAsia="Times New Roman"/>
          <w:sz w:val="24"/>
          <w:szCs w:val="24"/>
          <w:lang w:eastAsia="uk-UA"/>
        </w:rPr>
      </w:pPr>
    </w:p>
    <w:p w:rsidR="008D1D6B" w:rsidRPr="00A42590" w:rsidRDefault="00E803D6" w:rsidP="00801389">
      <w:pPr>
        <w:autoSpaceDE w:val="0"/>
        <w:autoSpaceDN w:val="0"/>
        <w:spacing w:before="40" w:after="40" w:line="240" w:lineRule="auto"/>
        <w:jc w:val="center"/>
        <w:rPr>
          <w:rFonts w:eastAsia="Times New Roman"/>
          <w:b/>
          <w:bCs/>
          <w:szCs w:val="28"/>
          <w:lang w:eastAsia="uk-UA"/>
        </w:rPr>
      </w:pPr>
      <w:r w:rsidRPr="00A42590">
        <w:rPr>
          <w:rFonts w:eastAsia="Times New Roman"/>
          <w:b/>
          <w:caps/>
          <w:szCs w:val="24"/>
          <w:lang w:eastAsia="ru-RU"/>
        </w:rPr>
        <w:t>Дослідження заходів зниження втрат електроенергії в системі електропостачання механічного цеху</w:t>
      </w:r>
    </w:p>
    <w:p w:rsidR="008D1D6B" w:rsidRPr="00A42590" w:rsidRDefault="008D1D6B" w:rsidP="008D1D6B">
      <w:pPr>
        <w:autoSpaceDE w:val="0"/>
        <w:autoSpaceDN w:val="0"/>
        <w:spacing w:before="40" w:after="40" w:line="240" w:lineRule="auto"/>
        <w:ind w:firstLine="709"/>
        <w:jc w:val="center"/>
        <w:rPr>
          <w:rFonts w:eastAsia="Times New Roman"/>
          <w:b/>
          <w:bCs/>
          <w:szCs w:val="28"/>
          <w:lang w:eastAsia="uk-UA"/>
        </w:rPr>
      </w:pPr>
    </w:p>
    <w:p w:rsidR="008D1D6B" w:rsidRPr="00A42590" w:rsidRDefault="008D1D6B" w:rsidP="008D1D6B">
      <w:pPr>
        <w:autoSpaceDE w:val="0"/>
        <w:autoSpaceDN w:val="0"/>
        <w:spacing w:before="40" w:after="40" w:line="240" w:lineRule="auto"/>
        <w:ind w:firstLine="709"/>
        <w:jc w:val="center"/>
        <w:rPr>
          <w:rFonts w:eastAsia="Times New Roman"/>
          <w:b/>
          <w:bCs/>
          <w:szCs w:val="28"/>
          <w:lang w:eastAsia="uk-UA"/>
        </w:rPr>
      </w:pPr>
    </w:p>
    <w:p w:rsidR="008D1D6B" w:rsidRPr="00A42590" w:rsidRDefault="008D1D6B" w:rsidP="008D1D6B">
      <w:pPr>
        <w:autoSpaceDE w:val="0"/>
        <w:autoSpaceDN w:val="0"/>
        <w:spacing w:before="40" w:after="40" w:line="240" w:lineRule="auto"/>
        <w:jc w:val="center"/>
        <w:rPr>
          <w:rFonts w:eastAsia="Times New Roman"/>
          <w:b/>
          <w:bCs/>
          <w:spacing w:val="-5"/>
          <w:kern w:val="16"/>
          <w:szCs w:val="28"/>
          <w:lang w:eastAsia="uk-UA"/>
        </w:rPr>
      </w:pPr>
      <w:r w:rsidRPr="00A42590">
        <w:rPr>
          <w:rFonts w:eastAsia="Times New Roman"/>
          <w:bCs/>
          <w:szCs w:val="28"/>
          <w:lang w:eastAsia="uk-UA"/>
        </w:rPr>
        <w:t>8.05070103 «Електротехнічні системи електроспоживання»</w:t>
      </w:r>
    </w:p>
    <w:p w:rsidR="008D1D6B" w:rsidRPr="00A42590" w:rsidRDefault="008D1D6B" w:rsidP="008D1D6B">
      <w:pPr>
        <w:autoSpaceDE w:val="0"/>
        <w:autoSpaceDN w:val="0"/>
        <w:spacing w:before="40" w:after="40" w:line="240" w:lineRule="auto"/>
        <w:ind w:firstLine="709"/>
        <w:jc w:val="center"/>
        <w:rPr>
          <w:rFonts w:eastAsia="Times New Roman"/>
          <w:b/>
          <w:bCs/>
          <w:spacing w:val="-5"/>
          <w:kern w:val="16"/>
          <w:szCs w:val="28"/>
          <w:lang w:eastAsia="uk-UA"/>
        </w:rPr>
      </w:pPr>
    </w:p>
    <w:p w:rsidR="008D1D6B" w:rsidRPr="00A42590" w:rsidRDefault="008D1D6B" w:rsidP="008D1D6B">
      <w:pPr>
        <w:autoSpaceDE w:val="0"/>
        <w:autoSpaceDN w:val="0"/>
        <w:spacing w:before="40" w:after="40" w:line="240" w:lineRule="auto"/>
        <w:ind w:firstLine="709"/>
        <w:jc w:val="center"/>
        <w:rPr>
          <w:rFonts w:eastAsia="Times New Roman"/>
          <w:b/>
          <w:bCs/>
          <w:spacing w:val="-5"/>
          <w:kern w:val="16"/>
          <w:szCs w:val="28"/>
          <w:lang w:eastAsia="uk-UA"/>
        </w:rPr>
      </w:pPr>
    </w:p>
    <w:p w:rsidR="008D1D6B" w:rsidRPr="00A42590" w:rsidRDefault="008D1D6B" w:rsidP="008D1D6B">
      <w:pPr>
        <w:autoSpaceDE w:val="0"/>
        <w:autoSpaceDN w:val="0"/>
        <w:spacing w:before="40" w:after="40" w:line="240" w:lineRule="auto"/>
        <w:ind w:firstLine="709"/>
        <w:jc w:val="center"/>
        <w:rPr>
          <w:rFonts w:eastAsia="Times New Roman"/>
          <w:b/>
          <w:bCs/>
          <w:spacing w:val="-5"/>
          <w:kern w:val="16"/>
          <w:szCs w:val="28"/>
          <w:lang w:eastAsia="uk-UA"/>
        </w:rPr>
      </w:pPr>
    </w:p>
    <w:p w:rsidR="008D1D6B" w:rsidRPr="00A42590" w:rsidRDefault="008D1D6B" w:rsidP="008D1D6B">
      <w:pPr>
        <w:autoSpaceDE w:val="0"/>
        <w:autoSpaceDN w:val="0"/>
        <w:spacing w:before="40" w:after="40" w:line="240" w:lineRule="auto"/>
        <w:ind w:firstLine="709"/>
        <w:jc w:val="center"/>
        <w:rPr>
          <w:rFonts w:eastAsia="Times New Roman"/>
          <w:b/>
          <w:bCs/>
          <w:spacing w:val="-5"/>
          <w:kern w:val="16"/>
          <w:szCs w:val="28"/>
          <w:lang w:eastAsia="uk-UA"/>
        </w:rPr>
      </w:pPr>
    </w:p>
    <w:p w:rsidR="008D1D6B" w:rsidRPr="00A42590" w:rsidRDefault="008D1D6B" w:rsidP="008D1D6B">
      <w:pPr>
        <w:autoSpaceDE w:val="0"/>
        <w:autoSpaceDN w:val="0"/>
        <w:spacing w:before="40" w:after="40" w:line="240" w:lineRule="auto"/>
        <w:ind w:firstLine="709"/>
        <w:jc w:val="center"/>
        <w:rPr>
          <w:rFonts w:eastAsia="Times New Roman"/>
          <w:b/>
          <w:bCs/>
          <w:spacing w:val="-5"/>
          <w:kern w:val="16"/>
          <w:szCs w:val="28"/>
          <w:lang w:eastAsia="uk-UA"/>
        </w:rPr>
      </w:pPr>
    </w:p>
    <w:p w:rsidR="008D1D6B" w:rsidRPr="00A42590" w:rsidRDefault="008D1D6B" w:rsidP="008D1D6B">
      <w:pPr>
        <w:autoSpaceDE w:val="0"/>
        <w:autoSpaceDN w:val="0"/>
        <w:spacing w:before="40" w:after="40" w:line="240" w:lineRule="auto"/>
        <w:ind w:firstLine="709"/>
        <w:jc w:val="center"/>
        <w:rPr>
          <w:rFonts w:eastAsia="Times New Roman"/>
          <w:b/>
          <w:bCs/>
          <w:spacing w:val="-5"/>
          <w:kern w:val="16"/>
          <w:szCs w:val="28"/>
          <w:lang w:eastAsia="uk-UA"/>
        </w:rPr>
      </w:pPr>
    </w:p>
    <w:p w:rsidR="008D1D6B" w:rsidRPr="00A42590" w:rsidRDefault="008D1D6B" w:rsidP="008D1D6B">
      <w:pPr>
        <w:autoSpaceDE w:val="0"/>
        <w:autoSpaceDN w:val="0"/>
        <w:spacing w:before="40" w:after="40" w:line="240" w:lineRule="auto"/>
        <w:jc w:val="center"/>
        <w:rPr>
          <w:rFonts w:eastAsia="Times New Roman"/>
          <w:b/>
          <w:bCs/>
          <w:spacing w:val="-5"/>
          <w:kern w:val="16"/>
          <w:szCs w:val="28"/>
          <w:lang w:eastAsia="uk-UA"/>
        </w:rPr>
      </w:pPr>
      <w:r w:rsidRPr="00A42590">
        <w:rPr>
          <w:rFonts w:eastAsia="Times New Roman"/>
          <w:b/>
          <w:bCs/>
          <w:spacing w:val="-5"/>
          <w:kern w:val="16"/>
          <w:szCs w:val="28"/>
          <w:lang w:eastAsia="uk-UA"/>
        </w:rPr>
        <w:t>Автореферат</w:t>
      </w:r>
    </w:p>
    <w:p w:rsidR="008D1D6B" w:rsidRPr="00A42590" w:rsidRDefault="008D1D6B" w:rsidP="008D1D6B">
      <w:pPr>
        <w:autoSpaceDE w:val="0"/>
        <w:autoSpaceDN w:val="0"/>
        <w:spacing w:before="40" w:after="40" w:line="240" w:lineRule="auto"/>
        <w:jc w:val="center"/>
        <w:rPr>
          <w:rFonts w:eastAsia="Times New Roman"/>
          <w:spacing w:val="-5"/>
          <w:kern w:val="16"/>
          <w:szCs w:val="28"/>
          <w:lang w:eastAsia="uk-UA"/>
        </w:rPr>
      </w:pPr>
      <w:r w:rsidRPr="00A42590">
        <w:rPr>
          <w:rFonts w:eastAsia="Times New Roman"/>
          <w:spacing w:val="-5"/>
          <w:kern w:val="16"/>
          <w:szCs w:val="28"/>
          <w:lang w:eastAsia="uk-UA"/>
        </w:rPr>
        <w:t>дипломної роботи на здобуття освітнього ступеня «магістр»</w:t>
      </w:r>
    </w:p>
    <w:p w:rsidR="008D1D6B" w:rsidRPr="00A42590" w:rsidRDefault="008D1D6B" w:rsidP="008D1D6B">
      <w:pPr>
        <w:autoSpaceDE w:val="0"/>
        <w:autoSpaceDN w:val="0"/>
        <w:spacing w:before="40" w:after="40" w:line="240" w:lineRule="auto"/>
        <w:ind w:firstLine="709"/>
        <w:jc w:val="both"/>
        <w:rPr>
          <w:rFonts w:eastAsia="Times New Roman"/>
          <w:spacing w:val="-5"/>
          <w:kern w:val="16"/>
          <w:szCs w:val="28"/>
          <w:lang w:eastAsia="uk-UA"/>
        </w:rPr>
      </w:pPr>
    </w:p>
    <w:p w:rsidR="008D1D6B" w:rsidRPr="00A42590" w:rsidRDefault="008D1D6B" w:rsidP="008D1D6B">
      <w:pPr>
        <w:autoSpaceDE w:val="0"/>
        <w:autoSpaceDN w:val="0"/>
        <w:spacing w:before="40" w:after="40" w:line="240" w:lineRule="auto"/>
        <w:ind w:firstLine="709"/>
        <w:jc w:val="both"/>
        <w:rPr>
          <w:rFonts w:eastAsia="Times New Roman"/>
          <w:spacing w:val="-5"/>
          <w:kern w:val="16"/>
          <w:szCs w:val="28"/>
          <w:lang w:eastAsia="uk-UA"/>
        </w:rPr>
      </w:pPr>
    </w:p>
    <w:p w:rsidR="008D1D6B" w:rsidRPr="00A42590" w:rsidRDefault="008D1D6B" w:rsidP="008D1D6B">
      <w:pPr>
        <w:autoSpaceDE w:val="0"/>
        <w:autoSpaceDN w:val="0"/>
        <w:spacing w:before="40" w:after="40" w:line="240" w:lineRule="auto"/>
        <w:ind w:firstLine="709"/>
        <w:jc w:val="both"/>
        <w:rPr>
          <w:rFonts w:eastAsia="Times New Roman"/>
          <w:spacing w:val="-5"/>
          <w:kern w:val="16"/>
          <w:szCs w:val="28"/>
          <w:lang w:eastAsia="uk-UA"/>
        </w:rPr>
      </w:pPr>
    </w:p>
    <w:p w:rsidR="008D1D6B" w:rsidRPr="00A42590" w:rsidRDefault="008D1D6B" w:rsidP="008D1D6B">
      <w:pPr>
        <w:autoSpaceDE w:val="0"/>
        <w:autoSpaceDN w:val="0"/>
        <w:spacing w:before="40" w:after="40" w:line="240" w:lineRule="auto"/>
        <w:ind w:firstLine="709"/>
        <w:jc w:val="both"/>
        <w:rPr>
          <w:rFonts w:eastAsia="Times New Roman"/>
          <w:spacing w:val="-5"/>
          <w:kern w:val="16"/>
          <w:szCs w:val="28"/>
          <w:lang w:eastAsia="uk-UA"/>
        </w:rPr>
      </w:pPr>
    </w:p>
    <w:p w:rsidR="008D1D6B" w:rsidRPr="00A42590" w:rsidRDefault="008D1D6B" w:rsidP="008D1D6B">
      <w:pPr>
        <w:autoSpaceDE w:val="0"/>
        <w:autoSpaceDN w:val="0"/>
        <w:spacing w:before="40" w:after="40" w:line="240" w:lineRule="auto"/>
        <w:ind w:firstLine="709"/>
        <w:jc w:val="both"/>
        <w:rPr>
          <w:rFonts w:eastAsia="Times New Roman"/>
          <w:spacing w:val="-5"/>
          <w:kern w:val="16"/>
          <w:szCs w:val="28"/>
          <w:lang w:eastAsia="uk-UA"/>
        </w:rPr>
      </w:pPr>
    </w:p>
    <w:p w:rsidR="008D1D6B" w:rsidRPr="00A42590" w:rsidRDefault="008D1D6B" w:rsidP="008D1D6B">
      <w:pPr>
        <w:autoSpaceDE w:val="0"/>
        <w:autoSpaceDN w:val="0"/>
        <w:spacing w:before="40" w:after="40" w:line="240" w:lineRule="auto"/>
        <w:ind w:firstLine="709"/>
        <w:jc w:val="both"/>
        <w:rPr>
          <w:rFonts w:eastAsia="Times New Roman"/>
          <w:spacing w:val="-5"/>
          <w:kern w:val="16"/>
          <w:szCs w:val="28"/>
          <w:lang w:eastAsia="uk-UA"/>
        </w:rPr>
      </w:pPr>
    </w:p>
    <w:p w:rsidR="008D1D6B" w:rsidRPr="00A42590" w:rsidRDefault="008D1D6B" w:rsidP="008D1D6B">
      <w:pPr>
        <w:autoSpaceDE w:val="0"/>
        <w:autoSpaceDN w:val="0"/>
        <w:spacing w:before="40" w:after="40" w:line="240" w:lineRule="auto"/>
        <w:jc w:val="center"/>
        <w:rPr>
          <w:rFonts w:eastAsia="Times New Roman"/>
          <w:spacing w:val="-5"/>
          <w:kern w:val="16"/>
          <w:szCs w:val="28"/>
          <w:lang w:eastAsia="uk-UA"/>
        </w:rPr>
      </w:pPr>
      <w:r w:rsidRPr="00A42590">
        <w:rPr>
          <w:rFonts w:eastAsia="Times New Roman"/>
          <w:spacing w:val="-5"/>
          <w:kern w:val="16"/>
          <w:szCs w:val="28"/>
          <w:lang w:eastAsia="uk-UA"/>
        </w:rPr>
        <w:t>Тернопіль</w:t>
      </w:r>
    </w:p>
    <w:p w:rsidR="008D1D6B" w:rsidRPr="00A42590" w:rsidRDefault="008D1D6B" w:rsidP="008D1D6B">
      <w:pPr>
        <w:autoSpaceDE w:val="0"/>
        <w:autoSpaceDN w:val="0"/>
        <w:spacing w:before="40" w:after="40" w:line="240" w:lineRule="auto"/>
        <w:jc w:val="center"/>
        <w:rPr>
          <w:rFonts w:eastAsia="Times New Roman"/>
          <w:spacing w:val="-5"/>
          <w:kern w:val="16"/>
          <w:szCs w:val="28"/>
          <w:lang w:eastAsia="uk-UA"/>
        </w:rPr>
      </w:pPr>
      <w:r w:rsidRPr="00A42590">
        <w:rPr>
          <w:rFonts w:eastAsia="Times New Roman"/>
          <w:spacing w:val="-5"/>
          <w:kern w:val="16"/>
          <w:szCs w:val="28"/>
          <w:lang w:eastAsia="uk-UA"/>
        </w:rPr>
        <w:t>2017</w:t>
      </w:r>
    </w:p>
    <w:p w:rsidR="008D1D6B" w:rsidRPr="00A42590" w:rsidRDefault="008D1D6B" w:rsidP="008D1D6B">
      <w:pPr>
        <w:spacing w:after="0" w:line="240" w:lineRule="auto"/>
        <w:rPr>
          <w:rFonts w:eastAsia="Times New Roman"/>
          <w:spacing w:val="-5"/>
          <w:kern w:val="16"/>
          <w:szCs w:val="28"/>
          <w:lang w:eastAsia="uk-UA"/>
        </w:rPr>
        <w:sectPr w:rsidR="008D1D6B" w:rsidRPr="00A42590">
          <w:pgSz w:w="11906" w:h="16838"/>
          <w:pgMar w:top="1134" w:right="567" w:bottom="1134" w:left="1134" w:header="851" w:footer="680" w:gutter="0"/>
          <w:cols w:space="720"/>
        </w:sectPr>
      </w:pPr>
    </w:p>
    <w:p w:rsidR="008D1D6B" w:rsidRPr="00A42590" w:rsidRDefault="008D1D6B" w:rsidP="008D1D6B">
      <w:pPr>
        <w:autoSpaceDE w:val="0"/>
        <w:autoSpaceDN w:val="0"/>
        <w:spacing w:before="40" w:after="40" w:line="240" w:lineRule="auto"/>
        <w:ind w:firstLine="709"/>
        <w:jc w:val="both"/>
        <w:rPr>
          <w:rFonts w:eastAsia="Times New Roman"/>
          <w:sz w:val="16"/>
          <w:szCs w:val="28"/>
          <w:lang w:eastAsia="uk-UA"/>
        </w:rPr>
      </w:pPr>
    </w:p>
    <w:tbl>
      <w:tblPr>
        <w:tblW w:w="10080" w:type="dxa"/>
        <w:tblLayout w:type="fixed"/>
        <w:tblLook w:val="04A0" w:firstRow="1" w:lastRow="0" w:firstColumn="1" w:lastColumn="0" w:noHBand="0" w:noVBand="1"/>
      </w:tblPr>
      <w:tblGrid>
        <w:gridCol w:w="2989"/>
        <w:gridCol w:w="7091"/>
      </w:tblGrid>
      <w:tr w:rsidR="008D1D6B" w:rsidRPr="00A42590" w:rsidTr="008D1D6B">
        <w:trPr>
          <w:cantSplit/>
          <w:trHeight w:val="293"/>
        </w:trPr>
        <w:tc>
          <w:tcPr>
            <w:tcW w:w="10075" w:type="dxa"/>
            <w:gridSpan w:val="2"/>
          </w:tcPr>
          <w:p w:rsidR="008D1D6B" w:rsidRPr="00A42590" w:rsidRDefault="008D1D6B" w:rsidP="008D1D6B">
            <w:pPr>
              <w:autoSpaceDE w:val="0"/>
              <w:autoSpaceDN w:val="0"/>
              <w:spacing w:before="40" w:after="40" w:line="240" w:lineRule="auto"/>
              <w:ind w:firstLine="709"/>
              <w:jc w:val="both"/>
              <w:rPr>
                <w:rFonts w:eastAsia="Times New Roman"/>
                <w:szCs w:val="28"/>
                <w:lang w:eastAsia="uk-UA"/>
              </w:rPr>
            </w:pPr>
            <w:r w:rsidRPr="00A42590">
              <w:rPr>
                <w:rFonts w:eastAsia="Times New Roman"/>
                <w:szCs w:val="28"/>
                <w:lang w:eastAsia="uk-UA"/>
              </w:rPr>
              <w:t>Роботу виконано на кафедрі</w:t>
            </w:r>
            <w:r w:rsidR="0089630C" w:rsidRPr="00A42590">
              <w:rPr>
                <w:rFonts w:eastAsia="Times New Roman"/>
                <w:szCs w:val="28"/>
                <w:lang w:eastAsia="uk-UA"/>
              </w:rPr>
              <w:t xml:space="preserve"> систем електроспоживання та комп’ютерних технологій в електроенергетиці</w:t>
            </w:r>
            <w:r w:rsidRPr="00A42590">
              <w:rPr>
                <w:rFonts w:eastAsia="Times New Roman"/>
                <w:spacing w:val="6"/>
                <w:szCs w:val="28"/>
                <w:lang w:eastAsia="uk-UA"/>
              </w:rPr>
              <w:t xml:space="preserve"> Тернопільського національного технічного університету імені Івана Пулюя</w:t>
            </w:r>
            <w:r w:rsidRPr="00A42590">
              <w:rPr>
                <w:rFonts w:eastAsia="Times New Roman"/>
                <w:szCs w:val="28"/>
                <w:lang w:eastAsia="uk-UA"/>
              </w:rPr>
              <w:t xml:space="preserve"> Міністерства освіти і науки України</w:t>
            </w:r>
          </w:p>
          <w:p w:rsidR="008D1D6B" w:rsidRPr="00A42590" w:rsidRDefault="008D1D6B" w:rsidP="008D1D6B">
            <w:pPr>
              <w:autoSpaceDE w:val="0"/>
              <w:autoSpaceDN w:val="0"/>
              <w:spacing w:before="40" w:after="40" w:line="240" w:lineRule="auto"/>
              <w:ind w:firstLine="709"/>
              <w:jc w:val="both"/>
              <w:rPr>
                <w:rFonts w:eastAsia="Times New Roman"/>
                <w:spacing w:val="6"/>
                <w:sz w:val="16"/>
                <w:szCs w:val="28"/>
                <w:lang w:eastAsia="uk-UA"/>
              </w:rPr>
            </w:pPr>
          </w:p>
        </w:tc>
      </w:tr>
      <w:tr w:rsidR="008D1D6B" w:rsidRPr="00A42590" w:rsidTr="008D1D6B">
        <w:trPr>
          <w:trHeight w:val="293"/>
        </w:trPr>
        <w:tc>
          <w:tcPr>
            <w:tcW w:w="2988" w:type="dxa"/>
            <w:hideMark/>
          </w:tcPr>
          <w:p w:rsidR="008D1D6B" w:rsidRPr="00A42590" w:rsidRDefault="008D1D6B" w:rsidP="008D1D6B">
            <w:pPr>
              <w:autoSpaceDE w:val="0"/>
              <w:autoSpaceDN w:val="0"/>
              <w:spacing w:before="40" w:after="40" w:line="240" w:lineRule="auto"/>
              <w:jc w:val="both"/>
              <w:rPr>
                <w:rFonts w:eastAsia="Times New Roman"/>
                <w:szCs w:val="28"/>
                <w:lang w:eastAsia="uk-UA"/>
              </w:rPr>
            </w:pPr>
            <w:r w:rsidRPr="00A42590">
              <w:rPr>
                <w:rFonts w:eastAsia="Times New Roman"/>
                <w:b/>
                <w:bCs/>
                <w:szCs w:val="28"/>
                <w:lang w:eastAsia="uk-UA"/>
              </w:rPr>
              <w:t>Керівник роботи:</w:t>
            </w:r>
          </w:p>
        </w:tc>
        <w:tc>
          <w:tcPr>
            <w:tcW w:w="7087" w:type="dxa"/>
          </w:tcPr>
          <w:p w:rsidR="008D1D6B" w:rsidRPr="00A42590" w:rsidRDefault="008D1D6B" w:rsidP="008D1D6B">
            <w:pPr>
              <w:autoSpaceDE w:val="0"/>
              <w:autoSpaceDN w:val="0"/>
              <w:spacing w:before="40" w:after="40" w:line="240" w:lineRule="auto"/>
              <w:rPr>
                <w:rFonts w:eastAsia="Times New Roman"/>
                <w:szCs w:val="28"/>
                <w:lang w:eastAsia="uk-UA"/>
              </w:rPr>
            </w:pPr>
            <w:r w:rsidRPr="00A42590">
              <w:rPr>
                <w:rFonts w:eastAsia="Times New Roman"/>
                <w:szCs w:val="28"/>
                <w:lang w:eastAsia="uk-UA"/>
              </w:rPr>
              <w:t>кандидат технічних наук, доцент кафедри систем електроспоживання та комп’ютерних технології в електроенергетиці</w:t>
            </w:r>
            <w:r w:rsidRPr="00A42590">
              <w:rPr>
                <w:rFonts w:eastAsia="Times New Roman"/>
                <w:szCs w:val="28"/>
                <w:lang w:eastAsia="uk-UA"/>
              </w:rPr>
              <w:br/>
            </w:r>
            <w:proofErr w:type="spellStart"/>
            <w:r w:rsidRPr="00A42590">
              <w:rPr>
                <w:rFonts w:eastAsia="Times New Roman"/>
                <w:b/>
                <w:bCs/>
                <w:szCs w:val="28"/>
                <w:lang w:eastAsia="uk-UA"/>
              </w:rPr>
              <w:t>Бабюк</w:t>
            </w:r>
            <w:proofErr w:type="spellEnd"/>
            <w:r w:rsidRPr="00A42590">
              <w:rPr>
                <w:rFonts w:eastAsia="Times New Roman"/>
                <w:b/>
                <w:bCs/>
                <w:szCs w:val="28"/>
                <w:lang w:eastAsia="uk-UA"/>
              </w:rPr>
              <w:t xml:space="preserve"> Сергій Миколайович,</w:t>
            </w:r>
            <w:r w:rsidRPr="00A42590">
              <w:rPr>
                <w:rFonts w:eastAsia="Times New Roman"/>
                <w:szCs w:val="28"/>
                <w:lang w:eastAsia="uk-UA"/>
              </w:rPr>
              <w:br/>
              <w:t xml:space="preserve">Тернопільський національний технічний університет імені Івана Пулюя. </w:t>
            </w:r>
          </w:p>
          <w:p w:rsidR="008D1D6B" w:rsidRPr="00A42590" w:rsidRDefault="008D1D6B" w:rsidP="008D1D6B">
            <w:pPr>
              <w:autoSpaceDE w:val="0"/>
              <w:autoSpaceDN w:val="0"/>
              <w:spacing w:before="40" w:after="40" w:line="240" w:lineRule="auto"/>
              <w:ind w:left="78"/>
              <w:rPr>
                <w:rFonts w:eastAsia="Times New Roman"/>
                <w:szCs w:val="28"/>
                <w:lang w:eastAsia="uk-UA"/>
              </w:rPr>
            </w:pPr>
          </w:p>
          <w:p w:rsidR="008D1D6B" w:rsidRPr="00A42590" w:rsidRDefault="008D1D6B" w:rsidP="008D1D6B">
            <w:pPr>
              <w:autoSpaceDE w:val="0"/>
              <w:autoSpaceDN w:val="0"/>
              <w:spacing w:before="40" w:after="40" w:line="240" w:lineRule="auto"/>
              <w:ind w:left="78"/>
              <w:rPr>
                <w:rFonts w:eastAsia="Times New Roman"/>
                <w:spacing w:val="6"/>
                <w:sz w:val="16"/>
                <w:szCs w:val="28"/>
                <w:lang w:eastAsia="uk-UA"/>
              </w:rPr>
            </w:pPr>
          </w:p>
          <w:p w:rsidR="008D1D6B" w:rsidRPr="00A42590" w:rsidRDefault="008D1D6B" w:rsidP="008D1D6B">
            <w:pPr>
              <w:autoSpaceDE w:val="0"/>
              <w:autoSpaceDN w:val="0"/>
              <w:spacing w:before="40" w:after="40" w:line="240" w:lineRule="auto"/>
              <w:ind w:left="78"/>
              <w:rPr>
                <w:rFonts w:eastAsia="Times New Roman"/>
                <w:spacing w:val="6"/>
                <w:sz w:val="16"/>
                <w:szCs w:val="28"/>
                <w:lang w:eastAsia="uk-UA"/>
              </w:rPr>
            </w:pPr>
          </w:p>
        </w:tc>
      </w:tr>
      <w:tr w:rsidR="008D1D6B" w:rsidRPr="00A42590" w:rsidTr="008D1D6B">
        <w:trPr>
          <w:trHeight w:val="293"/>
        </w:trPr>
        <w:tc>
          <w:tcPr>
            <w:tcW w:w="2988" w:type="dxa"/>
            <w:hideMark/>
          </w:tcPr>
          <w:p w:rsidR="008D1D6B" w:rsidRPr="00A42590" w:rsidRDefault="008D1D6B" w:rsidP="008D1D6B">
            <w:pPr>
              <w:autoSpaceDE w:val="0"/>
              <w:autoSpaceDN w:val="0"/>
              <w:spacing w:before="40" w:after="40" w:line="240" w:lineRule="auto"/>
              <w:jc w:val="both"/>
              <w:rPr>
                <w:rFonts w:eastAsia="Times New Roman"/>
                <w:szCs w:val="28"/>
                <w:lang w:eastAsia="uk-UA"/>
              </w:rPr>
            </w:pPr>
            <w:r w:rsidRPr="00A42590">
              <w:rPr>
                <w:rFonts w:eastAsia="Times New Roman"/>
                <w:b/>
                <w:bCs/>
                <w:szCs w:val="28"/>
                <w:lang w:eastAsia="uk-UA"/>
              </w:rPr>
              <w:t>Рецензент:</w:t>
            </w:r>
          </w:p>
        </w:tc>
        <w:tc>
          <w:tcPr>
            <w:tcW w:w="7087" w:type="dxa"/>
          </w:tcPr>
          <w:p w:rsidR="006C71FA" w:rsidRDefault="006C71FA" w:rsidP="006C71FA">
            <w:pPr>
              <w:autoSpaceDE w:val="0"/>
              <w:autoSpaceDN w:val="0"/>
              <w:adjustRightInd w:val="0"/>
              <w:spacing w:after="0" w:line="240" w:lineRule="auto"/>
              <w:rPr>
                <w:rFonts w:eastAsia="Calibri"/>
                <w:szCs w:val="28"/>
                <w:lang w:eastAsia="uk-UA"/>
              </w:rPr>
            </w:pPr>
            <w:r w:rsidRPr="001E10FA">
              <w:rPr>
                <w:rFonts w:eastAsia="Calibri"/>
                <w:szCs w:val="28"/>
                <w:lang w:eastAsia="uk-UA"/>
              </w:rPr>
              <w:t xml:space="preserve">кандидат технічних наук, доцент кафедри </w:t>
            </w:r>
            <w:r w:rsidRPr="00A83D9A">
              <w:rPr>
                <w:rFonts w:eastAsia="Calibri"/>
                <w:szCs w:val="28"/>
                <w:lang w:eastAsia="uk-UA"/>
              </w:rPr>
              <w:t>енергозбереження та енергетичного менеджменту</w:t>
            </w:r>
          </w:p>
          <w:p w:rsidR="006C71FA" w:rsidRDefault="006C71FA" w:rsidP="006C71FA">
            <w:pPr>
              <w:autoSpaceDE w:val="0"/>
              <w:autoSpaceDN w:val="0"/>
              <w:adjustRightInd w:val="0"/>
              <w:spacing w:after="0" w:line="240" w:lineRule="auto"/>
              <w:rPr>
                <w:rFonts w:eastAsia="Calibri"/>
                <w:b/>
                <w:szCs w:val="28"/>
                <w:lang w:eastAsia="uk-UA"/>
              </w:rPr>
            </w:pPr>
          </w:p>
          <w:p w:rsidR="006C71FA" w:rsidRPr="001E10FA" w:rsidRDefault="006C71FA" w:rsidP="006C71FA">
            <w:pPr>
              <w:autoSpaceDE w:val="0"/>
              <w:autoSpaceDN w:val="0"/>
              <w:adjustRightInd w:val="0"/>
              <w:spacing w:after="0" w:line="240" w:lineRule="auto"/>
              <w:rPr>
                <w:rFonts w:eastAsia="Calibri"/>
                <w:b/>
                <w:szCs w:val="28"/>
                <w:lang w:eastAsia="uk-UA"/>
              </w:rPr>
            </w:pPr>
            <w:r>
              <w:rPr>
                <w:rFonts w:eastAsia="Calibri"/>
                <w:b/>
                <w:szCs w:val="28"/>
                <w:lang w:eastAsia="uk-UA"/>
              </w:rPr>
              <w:t>Коваль Вадим Петрович,</w:t>
            </w:r>
          </w:p>
          <w:p w:rsidR="006C71FA" w:rsidRPr="008D1D6B" w:rsidRDefault="006C71FA" w:rsidP="006C71FA">
            <w:pPr>
              <w:autoSpaceDE w:val="0"/>
              <w:autoSpaceDN w:val="0"/>
              <w:adjustRightInd w:val="0"/>
              <w:spacing w:after="0" w:line="240" w:lineRule="auto"/>
              <w:rPr>
                <w:rFonts w:eastAsia="Calibri"/>
                <w:szCs w:val="28"/>
                <w:lang w:eastAsia="uk-UA"/>
              </w:rPr>
            </w:pPr>
            <w:r w:rsidRPr="008D1D6B">
              <w:rPr>
                <w:rFonts w:eastAsia="Calibri"/>
                <w:szCs w:val="28"/>
                <w:lang w:eastAsia="uk-UA"/>
              </w:rPr>
              <w:t>Тернопільський національний технічний університет імені Івана Пулюя</w:t>
            </w:r>
            <w:r>
              <w:rPr>
                <w:rFonts w:eastAsia="Calibri"/>
                <w:szCs w:val="28"/>
                <w:lang w:eastAsia="uk-UA"/>
              </w:rPr>
              <w:t>.</w:t>
            </w:r>
          </w:p>
          <w:p w:rsidR="008D1D6B" w:rsidRPr="00A42590" w:rsidRDefault="008D1D6B" w:rsidP="008D1D6B">
            <w:pPr>
              <w:autoSpaceDE w:val="0"/>
              <w:autoSpaceDN w:val="0"/>
              <w:spacing w:before="40" w:after="40" w:line="240" w:lineRule="auto"/>
              <w:rPr>
                <w:rFonts w:eastAsia="Times New Roman"/>
                <w:spacing w:val="6"/>
                <w:szCs w:val="28"/>
                <w:lang w:eastAsia="uk-UA"/>
              </w:rPr>
            </w:pPr>
            <w:bookmarkStart w:id="0" w:name="_GoBack"/>
            <w:bookmarkEnd w:id="0"/>
          </w:p>
        </w:tc>
      </w:tr>
    </w:tbl>
    <w:p w:rsidR="008D1D6B" w:rsidRPr="00A42590" w:rsidRDefault="008D1D6B" w:rsidP="008D1D6B">
      <w:pPr>
        <w:autoSpaceDE w:val="0"/>
        <w:autoSpaceDN w:val="0"/>
        <w:spacing w:before="40" w:after="40" w:line="240" w:lineRule="auto"/>
        <w:ind w:firstLine="709"/>
        <w:jc w:val="both"/>
        <w:rPr>
          <w:rFonts w:eastAsia="Times New Roman"/>
          <w:szCs w:val="28"/>
          <w:lang w:eastAsia="uk-UA"/>
        </w:rPr>
      </w:pPr>
    </w:p>
    <w:p w:rsidR="001B73CA" w:rsidRPr="008D1D6B" w:rsidRDefault="001B73CA" w:rsidP="001B73CA">
      <w:pPr>
        <w:autoSpaceDE w:val="0"/>
        <w:autoSpaceDN w:val="0"/>
        <w:spacing w:before="40" w:after="40" w:line="240" w:lineRule="auto"/>
        <w:ind w:firstLine="709"/>
        <w:jc w:val="both"/>
        <w:rPr>
          <w:rFonts w:eastAsia="Times New Roman"/>
          <w:szCs w:val="28"/>
          <w:lang w:eastAsia="uk-UA"/>
        </w:rPr>
      </w:pPr>
      <w:r w:rsidRPr="008D1D6B">
        <w:rPr>
          <w:rFonts w:eastAsia="Times New Roman"/>
          <w:szCs w:val="28"/>
          <w:lang w:eastAsia="uk-UA"/>
        </w:rPr>
        <w:t xml:space="preserve">Захист відбудеться </w:t>
      </w:r>
      <w:r>
        <w:rPr>
          <w:rFonts w:eastAsia="Times New Roman"/>
          <w:szCs w:val="28"/>
          <w:lang w:eastAsia="uk-UA"/>
        </w:rPr>
        <w:t>24 лютого 2017</w:t>
      </w:r>
      <w:r w:rsidRPr="00A635F6">
        <w:rPr>
          <w:rFonts w:eastAsia="Times New Roman"/>
          <w:szCs w:val="28"/>
          <w:lang w:eastAsia="uk-UA"/>
        </w:rPr>
        <w:t xml:space="preserve"> </w:t>
      </w:r>
      <w:r>
        <w:rPr>
          <w:rFonts w:eastAsia="Times New Roman"/>
          <w:szCs w:val="28"/>
          <w:lang w:eastAsia="uk-UA"/>
        </w:rPr>
        <w:t>р. о 14</w:t>
      </w:r>
      <w:r w:rsidRPr="008D1D6B">
        <w:rPr>
          <w:rFonts w:eastAsia="Times New Roman"/>
          <w:szCs w:val="28"/>
          <w:vertAlign w:val="superscript"/>
          <w:lang w:eastAsia="uk-UA"/>
        </w:rPr>
        <w:t>.00</w:t>
      </w:r>
      <w:r w:rsidRPr="008D1D6B">
        <w:rPr>
          <w:rFonts w:eastAsia="Times New Roman"/>
          <w:szCs w:val="28"/>
          <w:lang w:eastAsia="uk-UA"/>
        </w:rPr>
        <w:t xml:space="preserve"> годині на засіданні екзаменаційної комісії №</w:t>
      </w:r>
      <w:r>
        <w:rPr>
          <w:rFonts w:eastAsia="Times New Roman"/>
          <w:szCs w:val="28"/>
          <w:lang w:eastAsia="uk-UA"/>
        </w:rPr>
        <w:t xml:space="preserve"> 40</w:t>
      </w:r>
      <w:r w:rsidRPr="008D1D6B">
        <w:rPr>
          <w:rFonts w:eastAsia="Times New Roman"/>
          <w:szCs w:val="28"/>
          <w:lang w:eastAsia="uk-UA"/>
        </w:rPr>
        <w:t xml:space="preserve"> у Тернопільському національному технічному університеті імені Івана Пулюя за адресою: </w:t>
      </w:r>
      <w:r w:rsidRPr="008D1D6B">
        <w:rPr>
          <w:rFonts w:eastAsia="Times New Roman"/>
          <w:bCs/>
          <w:szCs w:val="28"/>
          <w:lang w:eastAsia="uk-UA"/>
        </w:rPr>
        <w:t>4600</w:t>
      </w:r>
      <w:r>
        <w:rPr>
          <w:rFonts w:eastAsia="Times New Roman"/>
          <w:bCs/>
          <w:szCs w:val="28"/>
          <w:lang w:eastAsia="uk-UA"/>
        </w:rPr>
        <w:t>5</w:t>
      </w:r>
      <w:r w:rsidRPr="008D1D6B">
        <w:rPr>
          <w:rFonts w:eastAsia="Times New Roman"/>
          <w:bCs/>
          <w:szCs w:val="28"/>
          <w:lang w:eastAsia="uk-UA"/>
        </w:rPr>
        <w:t>, м. Тернопіль, вул.</w:t>
      </w:r>
      <w:r w:rsidRPr="008D1D6B">
        <w:t xml:space="preserve"> </w:t>
      </w:r>
      <w:proofErr w:type="spellStart"/>
      <w:r w:rsidRPr="008D1D6B">
        <w:rPr>
          <w:rFonts w:eastAsia="Times New Roman"/>
          <w:bCs/>
          <w:szCs w:val="28"/>
          <w:lang w:eastAsia="uk-UA"/>
        </w:rPr>
        <w:t>Микулинецька</w:t>
      </w:r>
      <w:proofErr w:type="spellEnd"/>
      <w:r>
        <w:rPr>
          <w:rFonts w:eastAsia="Times New Roman"/>
          <w:bCs/>
          <w:szCs w:val="28"/>
          <w:lang w:eastAsia="uk-UA"/>
        </w:rPr>
        <w:t>,</w:t>
      </w:r>
      <w:r w:rsidRPr="008D1D6B">
        <w:rPr>
          <w:rFonts w:eastAsia="Times New Roman"/>
          <w:bCs/>
          <w:szCs w:val="28"/>
          <w:lang w:eastAsia="uk-UA"/>
        </w:rPr>
        <w:t xml:space="preserve"> 46</w:t>
      </w:r>
      <w:r>
        <w:rPr>
          <w:rFonts w:eastAsia="Times New Roman"/>
          <w:bCs/>
          <w:szCs w:val="28"/>
          <w:lang w:eastAsia="uk-UA"/>
        </w:rPr>
        <w:t>,</w:t>
      </w:r>
      <w:r w:rsidRPr="008D1D6B">
        <w:rPr>
          <w:rFonts w:eastAsia="Times New Roman"/>
          <w:bCs/>
          <w:szCs w:val="28"/>
          <w:lang w:eastAsia="uk-UA"/>
        </w:rPr>
        <w:t xml:space="preserve"> навчальний корпус №</w:t>
      </w:r>
      <w:r>
        <w:rPr>
          <w:rFonts w:eastAsia="Times New Roman"/>
          <w:bCs/>
          <w:szCs w:val="28"/>
          <w:lang w:eastAsia="uk-UA"/>
        </w:rPr>
        <w:t>7</w:t>
      </w:r>
      <w:r w:rsidRPr="008D1D6B">
        <w:rPr>
          <w:rFonts w:eastAsia="Times New Roman"/>
          <w:bCs/>
          <w:szCs w:val="28"/>
          <w:lang w:eastAsia="uk-UA"/>
        </w:rPr>
        <w:t xml:space="preserve">, </w:t>
      </w:r>
      <w:proofErr w:type="spellStart"/>
      <w:r w:rsidRPr="008D1D6B">
        <w:rPr>
          <w:rFonts w:eastAsia="Times New Roman"/>
          <w:bCs/>
          <w:szCs w:val="28"/>
          <w:lang w:eastAsia="uk-UA"/>
        </w:rPr>
        <w:t>ауд</w:t>
      </w:r>
      <w:proofErr w:type="spellEnd"/>
      <w:r w:rsidRPr="008D1D6B">
        <w:rPr>
          <w:rFonts w:eastAsia="Times New Roman"/>
          <w:bCs/>
          <w:szCs w:val="28"/>
          <w:lang w:eastAsia="uk-UA"/>
        </w:rPr>
        <w:t xml:space="preserve">. </w:t>
      </w:r>
      <w:r>
        <w:rPr>
          <w:rFonts w:eastAsia="Times New Roman"/>
          <w:bCs/>
          <w:szCs w:val="28"/>
          <w:lang w:eastAsia="uk-UA"/>
        </w:rPr>
        <w:t>310</w:t>
      </w:r>
    </w:p>
    <w:p w:rsidR="008D1D6B" w:rsidRPr="00A42590" w:rsidRDefault="008D1D6B">
      <w:pPr>
        <w:rPr>
          <w:rFonts w:eastAsia="Times New Roman"/>
          <w:b/>
          <w:szCs w:val="28"/>
          <w:lang w:eastAsia="uk-UA"/>
        </w:rPr>
      </w:pPr>
      <w:r w:rsidRPr="00A42590">
        <w:rPr>
          <w:rFonts w:eastAsia="Times New Roman"/>
          <w:b/>
          <w:szCs w:val="28"/>
          <w:lang w:eastAsia="uk-UA"/>
        </w:rPr>
        <w:br w:type="page"/>
      </w:r>
    </w:p>
    <w:p w:rsidR="007B7E11" w:rsidRPr="00A42590" w:rsidRDefault="004D4CAE" w:rsidP="004D4CAE">
      <w:pPr>
        <w:spacing w:after="0" w:line="240" w:lineRule="auto"/>
        <w:ind w:firstLine="567"/>
        <w:jc w:val="center"/>
        <w:rPr>
          <w:rFonts w:eastAsia="Times New Roman"/>
          <w:b/>
          <w:szCs w:val="28"/>
          <w:lang w:eastAsia="uk-UA"/>
        </w:rPr>
      </w:pPr>
      <w:r w:rsidRPr="00A42590">
        <w:rPr>
          <w:rFonts w:eastAsia="Times New Roman"/>
          <w:b/>
          <w:szCs w:val="28"/>
          <w:lang w:eastAsia="uk-UA"/>
        </w:rPr>
        <w:lastRenderedPageBreak/>
        <w:t>ЗАГАЛЬНІ ХАРАКТЕРИСТИКИ РОБОТИ</w:t>
      </w:r>
    </w:p>
    <w:p w:rsidR="00E803D6" w:rsidRPr="00A42590" w:rsidRDefault="004D4CAE" w:rsidP="00E803D6">
      <w:pPr>
        <w:spacing w:after="0" w:line="240" w:lineRule="auto"/>
        <w:ind w:firstLine="709"/>
        <w:jc w:val="both"/>
        <w:rPr>
          <w:rFonts w:eastAsia="TimesNewRomanPSMT"/>
          <w:szCs w:val="28"/>
        </w:rPr>
      </w:pPr>
      <w:r w:rsidRPr="00A42590">
        <w:rPr>
          <w:rFonts w:eastAsia="TimesNewRomanPSMT"/>
          <w:b/>
          <w:bCs/>
          <w:szCs w:val="28"/>
        </w:rPr>
        <w:t xml:space="preserve">Актуальність теми. </w:t>
      </w:r>
      <w:r w:rsidR="00E803D6" w:rsidRPr="00A42590">
        <w:rPr>
          <w:rFonts w:eastAsia="TimesNewRomanPSMT"/>
          <w:szCs w:val="28"/>
        </w:rPr>
        <w:t>На даний час для промислових підприємств особливо актуальне енергозбереження, оскільки в умовах постійного зростання вартості енергоносіїв і фінансової кризи впровадження енергозберігаючих заходів є одним з найефективніших засобів зниження собівартості продукції, що виробляється підприємством, а також збільшення конкурентоспроможності при діючих ринкових відносинах.</w:t>
      </w:r>
    </w:p>
    <w:p w:rsidR="00E803D6" w:rsidRPr="00A42590" w:rsidRDefault="00E803D6" w:rsidP="00E803D6">
      <w:pPr>
        <w:spacing w:after="0" w:line="240" w:lineRule="auto"/>
        <w:ind w:firstLine="709"/>
        <w:jc w:val="both"/>
        <w:rPr>
          <w:rFonts w:eastAsia="TimesNewRomanPSMT"/>
          <w:szCs w:val="28"/>
        </w:rPr>
      </w:pPr>
      <w:r w:rsidRPr="00A42590">
        <w:rPr>
          <w:rFonts w:eastAsia="TimesNewRomanPSMT"/>
          <w:szCs w:val="28"/>
        </w:rPr>
        <w:t>Зниження втрат електроенергії в мережах на її передачу в умовах паливно-енергетичного дефіциту є актуальною технічною та науковою задачею як для економічно високорозвинених країн, де вони становлять 4-6%, так і для енергетики України, де в мережах окремих енергопостачальних компаній цей показник сягає 20%. Для отримання високоефективних результатів із зниження втрат електроенергії в електричних мережах використовуються компенсуючі прист</w:t>
      </w:r>
      <w:r w:rsidR="00A60B6D" w:rsidRPr="00A42590">
        <w:rPr>
          <w:rFonts w:eastAsia="TimesNewRomanPSMT"/>
          <w:szCs w:val="28"/>
        </w:rPr>
        <w:t xml:space="preserve">рої </w:t>
      </w:r>
      <w:r w:rsidRPr="00A42590">
        <w:rPr>
          <w:rFonts w:eastAsia="TimesNewRomanPSMT"/>
          <w:szCs w:val="28"/>
        </w:rPr>
        <w:t>і пристрої покращення якості електроенергії. Результати, які отримуються при експлуатації таких пристроїв, залежать від їх параметрів, які в свою чергу приймаються на етапі проектування електричної мережі. Тому наукові роботи, спрямовані на розробку і впровадження таких пристроїв слід вважати актуальними.</w:t>
      </w:r>
    </w:p>
    <w:p w:rsidR="00E803D6" w:rsidRPr="00A42590" w:rsidRDefault="00E803D6" w:rsidP="00E803D6">
      <w:pPr>
        <w:spacing w:after="0" w:line="240" w:lineRule="auto"/>
        <w:ind w:firstLine="709"/>
        <w:jc w:val="both"/>
        <w:rPr>
          <w:rFonts w:eastAsia="TimesNewRomanPSMT"/>
          <w:szCs w:val="28"/>
        </w:rPr>
      </w:pPr>
      <w:r w:rsidRPr="00A42590">
        <w:rPr>
          <w:rFonts w:eastAsia="TimesNewRomanPSMT"/>
          <w:szCs w:val="28"/>
        </w:rPr>
        <w:t xml:space="preserve">У сучасних умовах експлуатація електрообладнання вимагає глибоких і різнобічних знань, а завдання створення нового або модернізації існуючого електрифікованого технологічного агрегату, механізму або пристрою вирішуються спільними зусиллями технологів, механіків та електриків. Вимоги до електрообладнання витікають з технологічних даних і умов. Електрообладнання не можна розглядати у відриві від технологічних і конструктивних особливостей об'єкту, що електрифікується, і навпаки. Тому для обслуговуючого персоналу недостатньо знати тільки електричну частину, необхідно також знати механіку та інші системи  в обслуговуваному обладнанні. </w:t>
      </w:r>
    </w:p>
    <w:p w:rsidR="004D4CAE" w:rsidRPr="00A42590" w:rsidRDefault="004D4CAE" w:rsidP="00E803D6">
      <w:pPr>
        <w:spacing w:after="0" w:line="240" w:lineRule="auto"/>
        <w:ind w:firstLine="709"/>
        <w:jc w:val="both"/>
        <w:rPr>
          <w:szCs w:val="28"/>
        </w:rPr>
      </w:pPr>
      <w:r w:rsidRPr="00A42590">
        <w:rPr>
          <w:b/>
          <w:bCs/>
          <w:szCs w:val="28"/>
        </w:rPr>
        <w:t xml:space="preserve">Мета і завдання дослідження. </w:t>
      </w:r>
    </w:p>
    <w:p w:rsidR="00E803D6" w:rsidRPr="00A42590" w:rsidRDefault="00E803D6" w:rsidP="00E803D6">
      <w:pPr>
        <w:spacing w:after="0" w:line="240" w:lineRule="auto"/>
        <w:ind w:firstLine="709"/>
        <w:jc w:val="both"/>
        <w:rPr>
          <w:rFonts w:eastAsia="Times New Roman"/>
          <w:szCs w:val="28"/>
          <w:lang w:eastAsia="uk-UA"/>
        </w:rPr>
      </w:pPr>
      <w:r w:rsidRPr="00A42590">
        <w:rPr>
          <w:rFonts w:eastAsia="Times New Roman"/>
          <w:szCs w:val="28"/>
          <w:lang w:eastAsia="uk-UA"/>
        </w:rPr>
        <w:t xml:space="preserve">Основною метою роботи є </w:t>
      </w:r>
      <w:r w:rsidR="00A60B6D" w:rsidRPr="00A42590">
        <w:rPr>
          <w:rFonts w:eastAsia="Times New Roman"/>
          <w:szCs w:val="28"/>
          <w:lang w:eastAsia="uk-UA"/>
        </w:rPr>
        <w:t xml:space="preserve">проведення аналізу системи електропостачання підприємства на основі діючих методів розрахунку із </w:t>
      </w:r>
      <w:r w:rsidRPr="00A42590">
        <w:rPr>
          <w:rFonts w:eastAsia="Times New Roman"/>
          <w:szCs w:val="28"/>
          <w:lang w:eastAsia="uk-UA"/>
        </w:rPr>
        <w:t>розробк</w:t>
      </w:r>
      <w:r w:rsidR="00A60B6D" w:rsidRPr="00A42590">
        <w:rPr>
          <w:rFonts w:eastAsia="Times New Roman"/>
          <w:szCs w:val="28"/>
          <w:lang w:eastAsia="uk-UA"/>
        </w:rPr>
        <w:t>ою</w:t>
      </w:r>
      <w:r w:rsidRPr="00A42590">
        <w:rPr>
          <w:rFonts w:eastAsia="Times New Roman"/>
          <w:szCs w:val="28"/>
          <w:lang w:eastAsia="uk-UA"/>
        </w:rPr>
        <w:t xml:space="preserve"> заходів </w:t>
      </w:r>
      <w:r w:rsidR="00A60B6D" w:rsidRPr="00A42590">
        <w:rPr>
          <w:rFonts w:eastAsia="Times New Roman"/>
          <w:szCs w:val="28"/>
          <w:lang w:eastAsia="uk-UA"/>
        </w:rPr>
        <w:t>зі</w:t>
      </w:r>
      <w:r w:rsidRPr="00A42590">
        <w:rPr>
          <w:rFonts w:eastAsia="Times New Roman"/>
          <w:szCs w:val="28"/>
          <w:lang w:eastAsia="uk-UA"/>
        </w:rPr>
        <w:t xml:space="preserve"> зниженн</w:t>
      </w:r>
      <w:r w:rsidR="00A60B6D" w:rsidRPr="00A42590">
        <w:rPr>
          <w:rFonts w:eastAsia="Times New Roman"/>
          <w:szCs w:val="28"/>
          <w:lang w:eastAsia="uk-UA"/>
        </w:rPr>
        <w:t>я</w:t>
      </w:r>
      <w:r w:rsidRPr="00A42590">
        <w:rPr>
          <w:rFonts w:eastAsia="Times New Roman"/>
          <w:szCs w:val="28"/>
          <w:lang w:eastAsia="uk-UA"/>
        </w:rPr>
        <w:t xml:space="preserve"> втрат електричної енергії</w:t>
      </w:r>
      <w:r w:rsidR="00A60B6D" w:rsidRPr="00A42590">
        <w:rPr>
          <w:rFonts w:eastAsia="Times New Roman"/>
          <w:szCs w:val="28"/>
          <w:lang w:eastAsia="uk-UA"/>
        </w:rPr>
        <w:t xml:space="preserve"> та потужності</w:t>
      </w:r>
      <w:r w:rsidR="00342837">
        <w:rPr>
          <w:rFonts w:eastAsia="Times New Roman"/>
          <w:szCs w:val="28"/>
          <w:lang w:eastAsia="uk-UA"/>
        </w:rPr>
        <w:t>.</w:t>
      </w:r>
    </w:p>
    <w:p w:rsidR="00E803D6" w:rsidRPr="00A42590" w:rsidRDefault="00E803D6" w:rsidP="00E803D6">
      <w:pPr>
        <w:spacing w:after="0" w:line="240" w:lineRule="auto"/>
        <w:ind w:firstLine="709"/>
        <w:jc w:val="both"/>
        <w:rPr>
          <w:rFonts w:eastAsia="Times New Roman"/>
          <w:lang w:eastAsia="ru-RU"/>
        </w:rPr>
      </w:pPr>
      <w:r w:rsidRPr="00A42590">
        <w:rPr>
          <w:rFonts w:eastAsia="Times New Roman"/>
          <w:lang w:eastAsia="ru-RU"/>
        </w:rPr>
        <w:t>Поставлена в роботі мета вимагає вирішення наступних задач:</w:t>
      </w:r>
    </w:p>
    <w:p w:rsidR="00E803D6" w:rsidRPr="00A42590" w:rsidRDefault="00E803D6" w:rsidP="00E803D6">
      <w:pPr>
        <w:numPr>
          <w:ilvl w:val="0"/>
          <w:numId w:val="13"/>
        </w:numPr>
        <w:spacing w:after="0" w:line="240" w:lineRule="auto"/>
        <w:ind w:firstLine="709"/>
        <w:contextualSpacing/>
        <w:jc w:val="both"/>
        <w:rPr>
          <w:rFonts w:eastAsia="Times New Roman"/>
          <w:szCs w:val="28"/>
          <w:lang w:eastAsia="ru-RU"/>
        </w:rPr>
      </w:pPr>
      <w:r w:rsidRPr="00A42590">
        <w:rPr>
          <w:rFonts w:eastAsia="Times New Roman"/>
          <w:szCs w:val="28"/>
          <w:lang w:eastAsia="ru-RU"/>
        </w:rPr>
        <w:t>оптимізації шляхом вибору напруги, визначення електричних навантажень, дотримуючись вимог по надійності системи електропостачання;</w:t>
      </w:r>
    </w:p>
    <w:p w:rsidR="00E803D6" w:rsidRPr="00A42590" w:rsidRDefault="00E803D6" w:rsidP="00E803D6">
      <w:pPr>
        <w:numPr>
          <w:ilvl w:val="0"/>
          <w:numId w:val="13"/>
        </w:numPr>
        <w:spacing w:after="0" w:line="240" w:lineRule="auto"/>
        <w:ind w:firstLine="709"/>
        <w:contextualSpacing/>
        <w:jc w:val="both"/>
        <w:rPr>
          <w:rFonts w:eastAsia="Times New Roman"/>
          <w:szCs w:val="28"/>
          <w:lang w:eastAsia="ru-RU"/>
        </w:rPr>
      </w:pPr>
      <w:r w:rsidRPr="00A42590">
        <w:rPr>
          <w:rFonts w:eastAsia="Times New Roman"/>
          <w:szCs w:val="28"/>
          <w:lang w:eastAsia="ru-RU"/>
        </w:rPr>
        <w:t>задачі оптимального вибору числа і потужності трансформаторів;</w:t>
      </w:r>
    </w:p>
    <w:p w:rsidR="00E803D6" w:rsidRPr="00A42590" w:rsidRDefault="00E803D6" w:rsidP="00E803D6">
      <w:pPr>
        <w:numPr>
          <w:ilvl w:val="0"/>
          <w:numId w:val="13"/>
        </w:numPr>
        <w:spacing w:after="0" w:line="240" w:lineRule="auto"/>
        <w:ind w:firstLine="709"/>
        <w:contextualSpacing/>
        <w:jc w:val="both"/>
        <w:rPr>
          <w:rFonts w:eastAsia="Times New Roman"/>
          <w:szCs w:val="28"/>
          <w:lang w:eastAsia="ru-RU"/>
        </w:rPr>
      </w:pPr>
      <w:r w:rsidRPr="00A42590">
        <w:rPr>
          <w:rFonts w:eastAsia="Times New Roman"/>
          <w:szCs w:val="28"/>
          <w:lang w:eastAsia="ru-RU"/>
        </w:rPr>
        <w:t>розрахувати силову та освітлювальну мережу цеху;</w:t>
      </w:r>
    </w:p>
    <w:p w:rsidR="00E803D6" w:rsidRPr="00A42590" w:rsidRDefault="00E803D6" w:rsidP="00E803D6">
      <w:pPr>
        <w:numPr>
          <w:ilvl w:val="0"/>
          <w:numId w:val="13"/>
        </w:numPr>
        <w:spacing w:after="0" w:line="240" w:lineRule="auto"/>
        <w:ind w:firstLine="709"/>
        <w:contextualSpacing/>
        <w:jc w:val="both"/>
        <w:rPr>
          <w:rFonts w:eastAsia="Times New Roman"/>
          <w:szCs w:val="28"/>
          <w:lang w:eastAsia="ru-RU"/>
        </w:rPr>
      </w:pPr>
      <w:r w:rsidRPr="00A42590">
        <w:rPr>
          <w:rFonts w:eastAsia="Times New Roman"/>
          <w:szCs w:val="28"/>
          <w:lang w:eastAsia="ru-RU"/>
        </w:rPr>
        <w:t>дослідити режими реактивної потужності системи електропостачання, а також провести вибір кількості, потужності та місця розташування компенсуючих пристроїв;</w:t>
      </w:r>
    </w:p>
    <w:p w:rsidR="00E803D6" w:rsidRPr="00A42590" w:rsidRDefault="00E803D6" w:rsidP="00E803D6">
      <w:pPr>
        <w:numPr>
          <w:ilvl w:val="0"/>
          <w:numId w:val="13"/>
        </w:numPr>
        <w:spacing w:after="0" w:line="240" w:lineRule="auto"/>
        <w:ind w:firstLine="709"/>
        <w:contextualSpacing/>
        <w:jc w:val="both"/>
        <w:rPr>
          <w:rFonts w:eastAsia="Times New Roman"/>
          <w:szCs w:val="28"/>
          <w:lang w:eastAsia="ru-RU"/>
        </w:rPr>
      </w:pPr>
      <w:r w:rsidRPr="00A42590">
        <w:rPr>
          <w:rFonts w:eastAsia="Times New Roman"/>
          <w:szCs w:val="28"/>
          <w:lang w:eastAsia="ru-RU"/>
        </w:rPr>
        <w:t>розрахувати струми короткого замикання, згідно якого провести вибір високовольтного та низьковольтного електрообладнання, раціональні перетини кабелів і проводів і оптимізувати режими роботи електрообладнання;</w:t>
      </w:r>
    </w:p>
    <w:p w:rsidR="00E803D6" w:rsidRPr="00A42590" w:rsidRDefault="00E803D6" w:rsidP="00E803D6">
      <w:pPr>
        <w:numPr>
          <w:ilvl w:val="0"/>
          <w:numId w:val="13"/>
        </w:numPr>
        <w:spacing w:after="0" w:line="240" w:lineRule="auto"/>
        <w:ind w:firstLine="709"/>
        <w:contextualSpacing/>
        <w:jc w:val="both"/>
        <w:rPr>
          <w:rFonts w:eastAsia="Times New Roman"/>
          <w:szCs w:val="28"/>
          <w:lang w:eastAsia="ru-RU"/>
        </w:rPr>
      </w:pPr>
      <w:r w:rsidRPr="00A42590">
        <w:rPr>
          <w:rFonts w:eastAsia="Times New Roman"/>
          <w:szCs w:val="28"/>
          <w:lang w:eastAsia="ru-RU"/>
        </w:rPr>
        <w:lastRenderedPageBreak/>
        <w:t>розробити заходи зі зниження втрат потужності в недовантажених асинхронних двигунах на напругу 0,4 кВ.</w:t>
      </w:r>
    </w:p>
    <w:p w:rsidR="003903AB" w:rsidRPr="00A42590" w:rsidRDefault="003903AB" w:rsidP="00E803D6">
      <w:pPr>
        <w:spacing w:after="0" w:line="240" w:lineRule="auto"/>
        <w:ind w:firstLine="709"/>
        <w:jc w:val="both"/>
        <w:rPr>
          <w:rFonts w:eastAsia="Times New Roman"/>
          <w:szCs w:val="24"/>
          <w:lang w:eastAsia="ru-RU"/>
        </w:rPr>
      </w:pPr>
      <w:r w:rsidRPr="00A42590">
        <w:rPr>
          <w:rFonts w:eastAsia="Times New Roman"/>
          <w:b/>
          <w:szCs w:val="24"/>
          <w:lang w:eastAsia="ru-RU"/>
        </w:rPr>
        <w:t>Об’єкт дослідження</w:t>
      </w:r>
      <w:r w:rsidRPr="00A42590">
        <w:rPr>
          <w:rFonts w:eastAsia="Times New Roman"/>
          <w:szCs w:val="24"/>
          <w:lang w:eastAsia="ru-RU"/>
        </w:rPr>
        <w:t xml:space="preserve"> </w:t>
      </w:r>
      <w:r w:rsidR="001B73CA">
        <w:rPr>
          <w:rFonts w:eastAsia="Times New Roman"/>
          <w:szCs w:val="24"/>
          <w:lang w:eastAsia="ru-RU"/>
        </w:rPr>
        <w:t>–</w:t>
      </w:r>
      <w:r w:rsidRPr="00A42590">
        <w:rPr>
          <w:rFonts w:eastAsia="Times New Roman"/>
          <w:szCs w:val="24"/>
          <w:lang w:eastAsia="ru-RU"/>
        </w:rPr>
        <w:t xml:space="preserve"> </w:t>
      </w:r>
      <w:r w:rsidR="001B73CA" w:rsidRPr="001B73CA">
        <w:rPr>
          <w:rFonts w:eastAsia="Times New Roman"/>
          <w:szCs w:val="24"/>
          <w:lang w:eastAsia="ru-RU"/>
        </w:rPr>
        <w:t>режими процесів електроспоживання.</w:t>
      </w:r>
    </w:p>
    <w:p w:rsidR="003903AB" w:rsidRPr="00A42590" w:rsidRDefault="003903AB" w:rsidP="00E803D6">
      <w:pPr>
        <w:spacing w:after="0" w:line="240" w:lineRule="auto"/>
        <w:ind w:firstLine="709"/>
        <w:jc w:val="both"/>
        <w:rPr>
          <w:rFonts w:eastAsia="Times New Roman"/>
          <w:szCs w:val="24"/>
          <w:lang w:eastAsia="ru-RU"/>
        </w:rPr>
      </w:pPr>
      <w:r w:rsidRPr="00A42590">
        <w:rPr>
          <w:rFonts w:eastAsia="Times New Roman"/>
          <w:b/>
          <w:szCs w:val="24"/>
          <w:lang w:eastAsia="ru-RU"/>
        </w:rPr>
        <w:t xml:space="preserve">Предмет дослідження </w:t>
      </w:r>
      <w:r w:rsidR="001B73CA" w:rsidRPr="001B73CA">
        <w:rPr>
          <w:rFonts w:eastAsia="Times New Roman"/>
          <w:szCs w:val="24"/>
          <w:lang w:eastAsia="ru-RU"/>
        </w:rPr>
        <w:t>– заход</w:t>
      </w:r>
      <w:r w:rsidR="001B73CA">
        <w:rPr>
          <w:rFonts w:eastAsia="Times New Roman"/>
          <w:szCs w:val="24"/>
          <w:lang w:eastAsia="ru-RU"/>
        </w:rPr>
        <w:t>и</w:t>
      </w:r>
      <w:r w:rsidR="001B73CA" w:rsidRPr="001B73CA">
        <w:rPr>
          <w:rFonts w:eastAsia="Times New Roman"/>
          <w:szCs w:val="24"/>
          <w:lang w:eastAsia="ru-RU"/>
        </w:rPr>
        <w:t xml:space="preserve"> зниження втрат електроенергії в системі електропостачання механічного цеху</w:t>
      </w:r>
      <w:r w:rsidR="001B73CA" w:rsidRPr="00A42590">
        <w:rPr>
          <w:rFonts w:eastAsia="Times New Roman"/>
          <w:szCs w:val="24"/>
          <w:lang w:eastAsia="ru-RU"/>
        </w:rPr>
        <w:t>.</w:t>
      </w:r>
    </w:p>
    <w:p w:rsidR="00C03AEF" w:rsidRPr="00A42590" w:rsidRDefault="00C03AEF" w:rsidP="00E803D6">
      <w:pPr>
        <w:widowControl w:val="0"/>
        <w:spacing w:after="0" w:line="240" w:lineRule="auto"/>
        <w:ind w:firstLine="720"/>
        <w:jc w:val="both"/>
        <w:rPr>
          <w:rFonts w:eastAsia="Times New Roman"/>
          <w:b/>
          <w:lang w:eastAsia="ru-RU"/>
        </w:rPr>
      </w:pPr>
      <w:r w:rsidRPr="00A42590">
        <w:rPr>
          <w:rFonts w:eastAsia="Times New Roman"/>
          <w:b/>
          <w:lang w:eastAsia="ru-RU"/>
        </w:rPr>
        <w:t xml:space="preserve">Наукова новизна отриманих результатів. </w:t>
      </w:r>
    </w:p>
    <w:p w:rsidR="00AD5804" w:rsidRPr="00A42590" w:rsidRDefault="00AD5804" w:rsidP="00E803D6">
      <w:pPr>
        <w:widowControl w:val="0"/>
        <w:spacing w:after="0" w:line="240" w:lineRule="auto"/>
        <w:ind w:firstLine="720"/>
        <w:jc w:val="both"/>
        <w:rPr>
          <w:rFonts w:eastAsia="Times New Roman"/>
          <w:lang w:eastAsia="ru-RU"/>
        </w:rPr>
      </w:pPr>
      <w:r w:rsidRPr="00A42590">
        <w:rPr>
          <w:rFonts w:eastAsia="Times New Roman"/>
          <w:lang w:eastAsia="ru-RU"/>
        </w:rPr>
        <w:t>–</w:t>
      </w:r>
      <w:r w:rsidR="007A337D">
        <w:rPr>
          <w:rFonts w:eastAsia="Times New Roman"/>
          <w:lang w:eastAsia="ru-RU"/>
        </w:rPr>
        <w:t xml:space="preserve"> </w:t>
      </w:r>
      <w:r w:rsidRPr="00A42590">
        <w:rPr>
          <w:rFonts w:eastAsia="Times New Roman"/>
          <w:lang w:eastAsia="ru-RU"/>
        </w:rPr>
        <w:t xml:space="preserve">Дістало подальший розвиток дослідження методів та способів зниження втрат потужності в недовантажених </w:t>
      </w:r>
      <w:r w:rsidR="00A60B6D" w:rsidRPr="00A42590">
        <w:rPr>
          <w:rFonts w:eastAsia="Times New Roman"/>
          <w:lang w:eastAsia="ru-RU"/>
        </w:rPr>
        <w:t>асинхронних двигунах</w:t>
      </w:r>
      <w:r w:rsidRPr="00A42590">
        <w:rPr>
          <w:rFonts w:eastAsia="Times New Roman"/>
          <w:lang w:eastAsia="ru-RU"/>
        </w:rPr>
        <w:t xml:space="preserve"> на напругу 0,4 кВ, що дозволить </w:t>
      </w:r>
      <w:r w:rsidR="001B73CA">
        <w:rPr>
          <w:rFonts w:eastAsia="Times New Roman"/>
          <w:lang w:eastAsia="ru-RU"/>
        </w:rPr>
        <w:t>знизити витрати на споживання електричної енергії</w:t>
      </w:r>
      <w:r w:rsidRPr="00A42590">
        <w:rPr>
          <w:rFonts w:eastAsia="Times New Roman"/>
          <w:lang w:eastAsia="ru-RU"/>
        </w:rPr>
        <w:t>.</w:t>
      </w:r>
    </w:p>
    <w:p w:rsidR="00C03AEF" w:rsidRPr="00A42590" w:rsidRDefault="00C03AEF" w:rsidP="00AD5804">
      <w:pPr>
        <w:widowControl w:val="0"/>
        <w:spacing w:after="0" w:line="240" w:lineRule="auto"/>
        <w:ind w:firstLine="720"/>
        <w:jc w:val="both"/>
        <w:rPr>
          <w:rFonts w:eastAsia="Times New Roman"/>
          <w:lang w:eastAsia="ru-RU"/>
        </w:rPr>
      </w:pPr>
      <w:r w:rsidRPr="00A42590">
        <w:rPr>
          <w:rFonts w:eastAsia="Times New Roman"/>
          <w:b/>
          <w:lang w:eastAsia="ru-RU"/>
        </w:rPr>
        <w:t>Практичне значення отриманих результатів</w:t>
      </w:r>
      <w:r w:rsidRPr="00A42590">
        <w:rPr>
          <w:rFonts w:eastAsia="Times New Roman"/>
          <w:lang w:eastAsia="ru-RU"/>
        </w:rPr>
        <w:t xml:space="preserve">. </w:t>
      </w:r>
    </w:p>
    <w:p w:rsidR="00E803D6" w:rsidRPr="00A42590" w:rsidRDefault="00726CC0" w:rsidP="00BE6892">
      <w:pPr>
        <w:widowControl w:val="0"/>
        <w:spacing w:after="0" w:line="240" w:lineRule="auto"/>
        <w:ind w:firstLine="709"/>
        <w:jc w:val="both"/>
        <w:rPr>
          <w:rFonts w:eastAsia="Times New Roman"/>
          <w:lang w:eastAsia="ru-RU"/>
        </w:rPr>
      </w:pPr>
      <w:r>
        <w:rPr>
          <w:rFonts w:eastAsia="Times New Roman"/>
          <w:lang w:eastAsia="ru-RU"/>
        </w:rPr>
        <w:t>Р</w:t>
      </w:r>
      <w:r w:rsidRPr="00A42590">
        <w:rPr>
          <w:rFonts w:eastAsia="Times New Roman"/>
          <w:lang w:eastAsia="ru-RU"/>
        </w:rPr>
        <w:t>озробка заходів зі зниження втрат потужності в недовантажених асинхронних двигунах на напругу 0,4 кВ, дозволить знизити споживання реактивної потужності і додаткових втрат активної потужності в усіх елементах системи електропостачання</w:t>
      </w:r>
      <w:r>
        <w:rPr>
          <w:rFonts w:eastAsia="Times New Roman"/>
          <w:lang w:eastAsia="ru-RU"/>
        </w:rPr>
        <w:t>, а м</w:t>
      </w:r>
      <w:r w:rsidR="00E803D6" w:rsidRPr="00A42590">
        <w:rPr>
          <w:rFonts w:eastAsia="Times New Roman"/>
          <w:lang w:eastAsia="ru-RU"/>
        </w:rPr>
        <w:t>одернізація основних складових частин системи електропостачання механічного цеху забезпечить надійне та безперебійне живлення підприємства електроенергією</w:t>
      </w:r>
      <w:r>
        <w:rPr>
          <w:rFonts w:eastAsia="Times New Roman"/>
          <w:lang w:eastAsia="ru-RU"/>
        </w:rPr>
        <w:t>.</w:t>
      </w:r>
      <w:r w:rsidR="00E803D6" w:rsidRPr="00A42590">
        <w:rPr>
          <w:rFonts w:eastAsia="Times New Roman"/>
          <w:lang w:eastAsia="ru-RU"/>
        </w:rPr>
        <w:t xml:space="preserve"> </w:t>
      </w:r>
    </w:p>
    <w:p w:rsidR="00BE6892" w:rsidRPr="00A42590" w:rsidRDefault="001822F5" w:rsidP="00BE6892">
      <w:pPr>
        <w:widowControl w:val="0"/>
        <w:spacing w:after="0" w:line="240" w:lineRule="auto"/>
        <w:ind w:firstLine="709"/>
        <w:jc w:val="both"/>
        <w:rPr>
          <w:rFonts w:eastAsia="Times New Roman"/>
          <w:lang w:eastAsia="ru-RU"/>
        </w:rPr>
      </w:pPr>
      <w:r w:rsidRPr="00A42590">
        <w:rPr>
          <w:rFonts w:eastAsia="Times New Roman"/>
          <w:b/>
          <w:lang w:eastAsia="ru-RU"/>
        </w:rPr>
        <w:t xml:space="preserve">Апробація. </w:t>
      </w:r>
      <w:r w:rsidR="00BE6892" w:rsidRPr="00A42590">
        <w:rPr>
          <w:rFonts w:eastAsia="Times New Roman"/>
          <w:lang w:eastAsia="ru-RU"/>
        </w:rPr>
        <w:t>Основні положення та результати досліджень доповідались та обговорювались на V Міжнародній науково-технічній конф</w:t>
      </w:r>
      <w:r w:rsidR="002B7428" w:rsidRPr="00A42590">
        <w:rPr>
          <w:rFonts w:eastAsia="Times New Roman"/>
          <w:lang w:eastAsia="ru-RU"/>
        </w:rPr>
        <w:t>еренції</w:t>
      </w:r>
      <w:r w:rsidR="00BE6892" w:rsidRPr="00A42590">
        <w:rPr>
          <w:rFonts w:eastAsia="Times New Roman"/>
          <w:lang w:eastAsia="ru-RU"/>
        </w:rPr>
        <w:t xml:space="preserve"> молодих учених та студентів "Актуальні задачі сучасних технологій</w:t>
      </w:r>
      <w:r w:rsidR="002B7428" w:rsidRPr="00A42590">
        <w:rPr>
          <w:rFonts w:eastAsia="Times New Roman"/>
          <w:lang w:eastAsia="ru-RU"/>
        </w:rPr>
        <w:t>", на базі Тернопільського національного технічного університету імені Івана Пулюя.</w:t>
      </w:r>
    </w:p>
    <w:p w:rsidR="001822F5" w:rsidRPr="00A42590" w:rsidRDefault="001822F5" w:rsidP="001822F5">
      <w:pPr>
        <w:widowControl w:val="0"/>
        <w:spacing w:after="0" w:line="240" w:lineRule="auto"/>
        <w:ind w:firstLine="709"/>
        <w:jc w:val="both"/>
        <w:rPr>
          <w:rFonts w:eastAsia="Times New Roman"/>
          <w:lang w:eastAsia="ru-RU"/>
        </w:rPr>
      </w:pPr>
      <w:r w:rsidRPr="00A42590">
        <w:rPr>
          <w:rFonts w:eastAsia="Times New Roman"/>
          <w:b/>
          <w:lang w:eastAsia="ru-RU"/>
        </w:rPr>
        <w:t>Структура роботи.</w:t>
      </w:r>
      <w:r w:rsidRPr="00A42590">
        <w:rPr>
          <w:rFonts w:eastAsia="Times New Roman"/>
          <w:lang w:eastAsia="ru-RU"/>
        </w:rPr>
        <w:t xml:space="preserve"> Робота складається зі вступу, 8 розділів, висновків, переліку посилань (</w:t>
      </w:r>
      <w:r w:rsidR="005826F0" w:rsidRPr="00A42590">
        <w:rPr>
          <w:rFonts w:eastAsia="Times New Roman"/>
          <w:lang w:eastAsia="ru-RU"/>
        </w:rPr>
        <w:t>2</w:t>
      </w:r>
      <w:r w:rsidR="00E803D6" w:rsidRPr="00A42590">
        <w:rPr>
          <w:rFonts w:eastAsia="Times New Roman"/>
          <w:lang w:eastAsia="ru-RU"/>
        </w:rPr>
        <w:t>1</w:t>
      </w:r>
      <w:r w:rsidRPr="00A42590">
        <w:rPr>
          <w:rFonts w:eastAsia="Times New Roman"/>
          <w:lang w:eastAsia="ru-RU"/>
        </w:rPr>
        <w:t xml:space="preserve"> найменування).</w:t>
      </w:r>
    </w:p>
    <w:p w:rsidR="00B249E4" w:rsidRPr="00A42590" w:rsidRDefault="00B249E4" w:rsidP="00C476BA">
      <w:pPr>
        <w:spacing w:after="0" w:line="240" w:lineRule="auto"/>
        <w:ind w:firstLine="567"/>
        <w:jc w:val="both"/>
        <w:rPr>
          <w:rFonts w:eastAsia="Times New Roman"/>
          <w:szCs w:val="28"/>
          <w:lang w:eastAsia="uk-UA"/>
        </w:rPr>
      </w:pPr>
      <w:r w:rsidRPr="00A42590">
        <w:rPr>
          <w:rFonts w:eastAsia="Times New Roman"/>
          <w:szCs w:val="28"/>
          <w:lang w:eastAsia="uk-UA"/>
        </w:rPr>
        <w:t>Загальний обсяг текстової частини – 1</w:t>
      </w:r>
      <w:r w:rsidR="00E803D6" w:rsidRPr="00A42590">
        <w:rPr>
          <w:rFonts w:eastAsia="Times New Roman"/>
          <w:szCs w:val="28"/>
          <w:lang w:eastAsia="uk-UA"/>
        </w:rPr>
        <w:t>02</w:t>
      </w:r>
      <w:r w:rsidRPr="00A42590">
        <w:rPr>
          <w:rFonts w:eastAsia="Times New Roman"/>
          <w:szCs w:val="28"/>
          <w:lang w:eastAsia="uk-UA"/>
        </w:rPr>
        <w:t xml:space="preserve"> сторін</w:t>
      </w:r>
      <w:r w:rsidR="003E3000" w:rsidRPr="00A42590">
        <w:rPr>
          <w:rFonts w:eastAsia="Times New Roman"/>
          <w:szCs w:val="28"/>
          <w:lang w:eastAsia="uk-UA"/>
        </w:rPr>
        <w:t>ки</w:t>
      </w:r>
      <w:r w:rsidRPr="00A42590">
        <w:rPr>
          <w:rFonts w:eastAsia="Times New Roman"/>
          <w:szCs w:val="28"/>
          <w:lang w:eastAsia="uk-UA"/>
        </w:rPr>
        <w:t xml:space="preserve">, </w:t>
      </w:r>
      <w:r w:rsidR="00E803D6" w:rsidRPr="00A42590">
        <w:rPr>
          <w:rFonts w:eastAsia="Times New Roman"/>
          <w:szCs w:val="28"/>
          <w:lang w:eastAsia="uk-UA"/>
        </w:rPr>
        <w:t>2</w:t>
      </w:r>
      <w:r w:rsidR="00AD5804" w:rsidRPr="00A42590">
        <w:rPr>
          <w:rFonts w:eastAsia="Times New Roman"/>
          <w:szCs w:val="28"/>
          <w:lang w:eastAsia="uk-UA"/>
        </w:rPr>
        <w:t>4</w:t>
      </w:r>
      <w:r w:rsidRPr="00A42590">
        <w:rPr>
          <w:rFonts w:eastAsia="Times New Roman"/>
          <w:szCs w:val="28"/>
          <w:lang w:eastAsia="uk-UA"/>
        </w:rPr>
        <w:t xml:space="preserve"> таблиц</w:t>
      </w:r>
      <w:r w:rsidR="00E803D6" w:rsidRPr="00A42590">
        <w:rPr>
          <w:rFonts w:eastAsia="Times New Roman"/>
          <w:szCs w:val="28"/>
          <w:lang w:eastAsia="uk-UA"/>
        </w:rPr>
        <w:t>і</w:t>
      </w:r>
      <w:r w:rsidRPr="00A42590">
        <w:rPr>
          <w:rFonts w:eastAsia="Times New Roman"/>
          <w:szCs w:val="28"/>
          <w:lang w:eastAsia="uk-UA"/>
        </w:rPr>
        <w:t xml:space="preserve">, </w:t>
      </w:r>
      <w:r w:rsidR="00E803D6" w:rsidRPr="00A42590">
        <w:rPr>
          <w:rFonts w:eastAsia="Times New Roman"/>
          <w:szCs w:val="28"/>
          <w:lang w:eastAsia="uk-UA"/>
        </w:rPr>
        <w:t>4</w:t>
      </w:r>
      <w:r w:rsidRPr="00A42590">
        <w:rPr>
          <w:rFonts w:eastAsia="Times New Roman"/>
          <w:szCs w:val="28"/>
          <w:lang w:eastAsia="uk-UA"/>
        </w:rPr>
        <w:t xml:space="preserve"> рисун</w:t>
      </w:r>
      <w:r w:rsidR="00C03AEF" w:rsidRPr="00A42590">
        <w:rPr>
          <w:rFonts w:eastAsia="Times New Roman"/>
          <w:szCs w:val="28"/>
          <w:lang w:eastAsia="uk-UA"/>
        </w:rPr>
        <w:t>ків</w:t>
      </w:r>
      <w:r w:rsidRPr="00A42590">
        <w:rPr>
          <w:rFonts w:eastAsia="Times New Roman"/>
          <w:szCs w:val="28"/>
          <w:lang w:eastAsia="uk-UA"/>
        </w:rPr>
        <w:t>.</w:t>
      </w:r>
    </w:p>
    <w:p w:rsidR="008263FD" w:rsidRPr="00A42590" w:rsidRDefault="008263FD" w:rsidP="00B249E4">
      <w:pPr>
        <w:spacing w:after="0" w:line="240" w:lineRule="auto"/>
        <w:ind w:firstLine="567"/>
        <w:jc w:val="center"/>
        <w:rPr>
          <w:rFonts w:eastAsia="Times New Roman"/>
          <w:b/>
          <w:szCs w:val="28"/>
          <w:lang w:eastAsia="uk-UA"/>
        </w:rPr>
      </w:pPr>
    </w:p>
    <w:p w:rsidR="00B249E4" w:rsidRPr="00A42590" w:rsidRDefault="00B249E4" w:rsidP="00B249E4">
      <w:pPr>
        <w:spacing w:after="0" w:line="240" w:lineRule="auto"/>
        <w:ind w:firstLine="567"/>
        <w:jc w:val="center"/>
        <w:rPr>
          <w:rFonts w:eastAsia="Times New Roman"/>
          <w:b/>
          <w:szCs w:val="28"/>
          <w:lang w:eastAsia="uk-UA"/>
        </w:rPr>
      </w:pPr>
      <w:r w:rsidRPr="00A42590">
        <w:rPr>
          <w:rFonts w:eastAsia="Times New Roman"/>
          <w:b/>
          <w:szCs w:val="28"/>
          <w:lang w:eastAsia="uk-UA"/>
        </w:rPr>
        <w:t>ОСНОВНИЙ ЗМІСТ РОБОТИ</w:t>
      </w:r>
    </w:p>
    <w:p w:rsidR="00B249E4" w:rsidRPr="00A42590" w:rsidRDefault="00B249E4" w:rsidP="00B249E4">
      <w:pPr>
        <w:spacing w:after="0" w:line="240" w:lineRule="auto"/>
        <w:ind w:firstLine="567"/>
        <w:jc w:val="both"/>
        <w:rPr>
          <w:rFonts w:eastAsia="Times New Roman"/>
          <w:szCs w:val="28"/>
          <w:lang w:eastAsia="uk-UA"/>
        </w:rPr>
      </w:pPr>
      <w:r w:rsidRPr="00A42590">
        <w:rPr>
          <w:rFonts w:eastAsia="Times New Roman"/>
          <w:szCs w:val="28"/>
          <w:lang w:eastAsia="uk-UA"/>
        </w:rPr>
        <w:t>У</w:t>
      </w:r>
      <w:r w:rsidRPr="00A42590">
        <w:rPr>
          <w:rFonts w:eastAsia="Times New Roman"/>
          <w:b/>
          <w:szCs w:val="28"/>
          <w:lang w:eastAsia="uk-UA"/>
        </w:rPr>
        <w:t xml:space="preserve"> вступі </w:t>
      </w:r>
      <w:r w:rsidRPr="00A42590">
        <w:rPr>
          <w:rFonts w:eastAsia="Times New Roman"/>
          <w:szCs w:val="28"/>
          <w:lang w:eastAsia="uk-UA"/>
        </w:rPr>
        <w:t>подано загальну характеристику роботи: стан розробки наукової проблеми й актуальність роботи, мету і завдання роботи, об’єкт, предмет, описану наукову новизну і практичну значимість отриманих результатів.</w:t>
      </w:r>
    </w:p>
    <w:p w:rsidR="00E803D6" w:rsidRPr="00A42590" w:rsidRDefault="00B249E4" w:rsidP="00AD5804">
      <w:pPr>
        <w:spacing w:after="0" w:line="240" w:lineRule="auto"/>
        <w:ind w:firstLine="567"/>
        <w:jc w:val="both"/>
        <w:rPr>
          <w:rFonts w:eastAsia="Times New Roman"/>
          <w:szCs w:val="28"/>
          <w:lang w:eastAsia="uk-UA"/>
        </w:rPr>
      </w:pPr>
      <w:r w:rsidRPr="00A42590">
        <w:rPr>
          <w:rFonts w:eastAsia="Times New Roman"/>
          <w:b/>
          <w:szCs w:val="28"/>
          <w:lang w:eastAsia="uk-UA"/>
        </w:rPr>
        <w:t>У першому розділі</w:t>
      </w:r>
      <w:r w:rsidR="00044FED" w:rsidRPr="00A42590">
        <w:rPr>
          <w:rFonts w:eastAsia="Times New Roman"/>
          <w:b/>
          <w:szCs w:val="28"/>
          <w:lang w:eastAsia="uk-UA"/>
        </w:rPr>
        <w:t xml:space="preserve"> «Аналітична частина»</w:t>
      </w:r>
      <w:r w:rsidRPr="00A42590">
        <w:rPr>
          <w:rFonts w:eastAsia="Times New Roman"/>
          <w:szCs w:val="28"/>
          <w:lang w:eastAsia="uk-UA"/>
        </w:rPr>
        <w:t xml:space="preserve"> </w:t>
      </w:r>
      <w:r w:rsidR="00DC6D6F">
        <w:rPr>
          <w:rFonts w:eastAsia="Times New Roman"/>
          <w:szCs w:val="28"/>
          <w:lang w:eastAsia="uk-UA"/>
        </w:rPr>
        <w:t>проаналізовано</w:t>
      </w:r>
      <w:r w:rsidR="00E803D6" w:rsidRPr="00A42590">
        <w:rPr>
          <w:rFonts w:eastAsia="Times New Roman"/>
          <w:szCs w:val="28"/>
          <w:lang w:eastAsia="uk-UA"/>
        </w:rPr>
        <w:t xml:space="preserve"> особливості розрахунків та побудови систем</w:t>
      </w:r>
      <w:r w:rsidR="00A42590" w:rsidRPr="00A42590">
        <w:rPr>
          <w:rFonts w:eastAsia="Times New Roman"/>
          <w:szCs w:val="28"/>
          <w:lang w:eastAsia="uk-UA"/>
        </w:rPr>
        <w:t xml:space="preserve"> електропостача</w:t>
      </w:r>
      <w:r w:rsidR="00A42590">
        <w:rPr>
          <w:rFonts w:eastAsia="Times New Roman"/>
          <w:szCs w:val="28"/>
          <w:lang w:eastAsia="uk-UA"/>
        </w:rPr>
        <w:t>ння промислових підприємств</w:t>
      </w:r>
      <w:r w:rsidR="00E803D6" w:rsidRPr="00A42590">
        <w:rPr>
          <w:rFonts w:eastAsia="Times New Roman"/>
          <w:szCs w:val="28"/>
          <w:lang w:eastAsia="uk-UA"/>
        </w:rPr>
        <w:t>, подано вимоги, які ставляться до електричних мереж. Розглянуто питання надійності електропостачання.</w:t>
      </w:r>
    </w:p>
    <w:p w:rsidR="00E803D6" w:rsidRPr="00A42590" w:rsidRDefault="00E803D6" w:rsidP="00AD5804">
      <w:pPr>
        <w:spacing w:after="0" w:line="240" w:lineRule="auto"/>
        <w:ind w:firstLine="567"/>
        <w:jc w:val="both"/>
        <w:rPr>
          <w:rFonts w:eastAsia="Times New Roman"/>
          <w:szCs w:val="28"/>
          <w:lang w:eastAsia="uk-UA"/>
        </w:rPr>
      </w:pPr>
      <w:r w:rsidRPr="00A42590">
        <w:rPr>
          <w:rFonts w:eastAsia="Times New Roman"/>
          <w:szCs w:val="28"/>
          <w:lang w:eastAsia="uk-UA"/>
        </w:rPr>
        <w:t xml:space="preserve">Розглянуто основні методи економії енергетичних і матеріальних ресурсів на підприємстві. Доведено, що </w:t>
      </w:r>
      <w:r w:rsidR="0006656F" w:rsidRPr="00A42590">
        <w:rPr>
          <w:rFonts w:eastAsia="Times New Roman"/>
          <w:szCs w:val="28"/>
          <w:lang w:eastAsia="uk-UA"/>
        </w:rPr>
        <w:t xml:space="preserve">суттєво збільшиться </w:t>
      </w:r>
      <w:r w:rsidRPr="00A42590">
        <w:rPr>
          <w:rFonts w:eastAsia="Times New Roman"/>
          <w:szCs w:val="28"/>
          <w:lang w:eastAsia="uk-UA"/>
        </w:rPr>
        <w:t xml:space="preserve">енергозбереження на підприємстві за рахунок </w:t>
      </w:r>
      <w:r w:rsidR="0006656F" w:rsidRPr="00A42590">
        <w:rPr>
          <w:rFonts w:eastAsia="Times New Roman"/>
          <w:szCs w:val="28"/>
          <w:lang w:eastAsia="uk-UA"/>
        </w:rPr>
        <w:t xml:space="preserve">модернізації </w:t>
      </w:r>
      <w:r w:rsidRPr="00A42590">
        <w:rPr>
          <w:rFonts w:eastAsia="Times New Roman"/>
          <w:szCs w:val="28"/>
          <w:lang w:eastAsia="uk-UA"/>
        </w:rPr>
        <w:t>систем контролю й обліку</w:t>
      </w:r>
      <w:r w:rsidR="0006656F" w:rsidRPr="00A42590">
        <w:rPr>
          <w:rFonts w:eastAsia="Times New Roman"/>
          <w:szCs w:val="28"/>
          <w:lang w:eastAsia="uk-UA"/>
        </w:rPr>
        <w:t xml:space="preserve">, а також за рахунок встановлення </w:t>
      </w:r>
      <w:r w:rsidR="00DC6D6F">
        <w:rPr>
          <w:rFonts w:eastAsia="Times New Roman"/>
          <w:szCs w:val="28"/>
          <w:lang w:eastAsia="uk-UA"/>
        </w:rPr>
        <w:t>автоматизованої системи комерційного обліку електроенергії на підприємстві</w:t>
      </w:r>
      <w:r w:rsidR="0006656F" w:rsidRPr="00A42590">
        <w:rPr>
          <w:rFonts w:eastAsia="Times New Roman"/>
          <w:szCs w:val="28"/>
          <w:lang w:eastAsia="uk-UA"/>
        </w:rPr>
        <w:t xml:space="preserve">. </w:t>
      </w:r>
    </w:p>
    <w:p w:rsidR="0006656F" w:rsidRPr="00A42590" w:rsidRDefault="00DC6D6F" w:rsidP="00AD5804">
      <w:pPr>
        <w:spacing w:after="0" w:line="240" w:lineRule="auto"/>
        <w:ind w:firstLine="567"/>
        <w:jc w:val="both"/>
        <w:rPr>
          <w:rFonts w:eastAsia="Times New Roman"/>
          <w:szCs w:val="28"/>
          <w:lang w:eastAsia="uk-UA"/>
        </w:rPr>
      </w:pPr>
      <w:r>
        <w:rPr>
          <w:rFonts w:eastAsia="Times New Roman"/>
          <w:szCs w:val="28"/>
          <w:lang w:eastAsia="uk-UA"/>
        </w:rPr>
        <w:t>Розроблено</w:t>
      </w:r>
      <w:r w:rsidR="0006656F" w:rsidRPr="00A42590">
        <w:rPr>
          <w:rFonts w:eastAsia="Times New Roman"/>
          <w:szCs w:val="28"/>
          <w:lang w:eastAsia="uk-UA"/>
        </w:rPr>
        <w:t xml:space="preserve"> класифікацію заходів щодо зниженню втрат електроенергії.</w:t>
      </w:r>
    </w:p>
    <w:p w:rsidR="0006656F" w:rsidRPr="00A42590" w:rsidRDefault="00304C65" w:rsidP="0006656F">
      <w:pPr>
        <w:spacing w:after="0" w:line="240" w:lineRule="auto"/>
        <w:ind w:firstLine="567"/>
        <w:jc w:val="both"/>
        <w:rPr>
          <w:rFonts w:eastAsia="Times New Roman"/>
        </w:rPr>
      </w:pPr>
      <w:r w:rsidRPr="00A42590">
        <w:rPr>
          <w:rFonts w:eastAsia="Times New Roman"/>
          <w:b/>
        </w:rPr>
        <w:t>У другому розділі</w:t>
      </w:r>
      <w:r w:rsidR="00044FED" w:rsidRPr="00A42590">
        <w:rPr>
          <w:rFonts w:eastAsia="Times New Roman"/>
          <w:b/>
        </w:rPr>
        <w:t xml:space="preserve"> «Науково-дослідна частина»</w:t>
      </w:r>
      <w:r w:rsidRPr="00A42590">
        <w:rPr>
          <w:rFonts w:eastAsia="Times New Roman"/>
          <w:b/>
        </w:rPr>
        <w:t xml:space="preserve"> </w:t>
      </w:r>
      <w:r w:rsidR="00A60B6D" w:rsidRPr="00A42590">
        <w:rPr>
          <w:rFonts w:eastAsia="Times New Roman"/>
        </w:rPr>
        <w:t>проведено дослідження</w:t>
      </w:r>
      <w:r w:rsidR="0006656F" w:rsidRPr="00A42590">
        <w:rPr>
          <w:rFonts w:eastAsia="Times New Roman"/>
        </w:rPr>
        <w:t xml:space="preserve"> споживачів </w:t>
      </w:r>
      <w:r w:rsidR="00A60B6D" w:rsidRPr="00A42590">
        <w:rPr>
          <w:rFonts w:eastAsia="Times New Roman"/>
        </w:rPr>
        <w:t xml:space="preserve">електричної енергії </w:t>
      </w:r>
      <w:r w:rsidR="0006656F" w:rsidRPr="00A42590">
        <w:rPr>
          <w:rFonts w:eastAsia="Times New Roman"/>
        </w:rPr>
        <w:t xml:space="preserve">цеху, тобто усі </w:t>
      </w:r>
      <w:proofErr w:type="spellStart"/>
      <w:r w:rsidR="0006656F" w:rsidRPr="00A42590">
        <w:rPr>
          <w:rFonts w:eastAsia="Times New Roman"/>
        </w:rPr>
        <w:t>електроприймачі</w:t>
      </w:r>
      <w:proofErr w:type="spellEnd"/>
      <w:r w:rsidR="0006656F" w:rsidRPr="00A42590">
        <w:rPr>
          <w:rFonts w:eastAsia="Times New Roman"/>
        </w:rPr>
        <w:t xml:space="preserve"> характеризувалися за напругою, за режимом роботи, за родом струму, за мірою безперебійності. Також була описана однолінійна електрична схема. </w:t>
      </w:r>
    </w:p>
    <w:p w:rsidR="00A60B6D" w:rsidRPr="00A42590" w:rsidRDefault="0006656F" w:rsidP="0006656F">
      <w:pPr>
        <w:spacing w:after="0" w:line="240" w:lineRule="auto"/>
        <w:ind w:firstLine="567"/>
        <w:jc w:val="both"/>
        <w:rPr>
          <w:rFonts w:eastAsia="Times New Roman"/>
        </w:rPr>
      </w:pPr>
      <w:r w:rsidRPr="00A42590">
        <w:rPr>
          <w:rFonts w:eastAsia="Times New Roman"/>
        </w:rPr>
        <w:t xml:space="preserve">Виконаний розрахунок електричного освітлення, який проводився з метою визначення необхідної потужності на освітлення цеху, а також необхідної кількості світильників. </w:t>
      </w:r>
    </w:p>
    <w:p w:rsidR="0006656F" w:rsidRPr="00A42590" w:rsidRDefault="00A60B6D" w:rsidP="0006656F">
      <w:pPr>
        <w:spacing w:after="0" w:line="240" w:lineRule="auto"/>
        <w:ind w:firstLine="567"/>
        <w:jc w:val="both"/>
        <w:rPr>
          <w:rFonts w:eastAsia="Times New Roman"/>
        </w:rPr>
      </w:pPr>
      <w:r w:rsidRPr="00A42590">
        <w:rPr>
          <w:rFonts w:eastAsia="Times New Roman"/>
        </w:rPr>
        <w:lastRenderedPageBreak/>
        <w:t>П</w:t>
      </w:r>
      <w:r w:rsidR="0006656F" w:rsidRPr="00A42590">
        <w:rPr>
          <w:rFonts w:eastAsia="Times New Roman"/>
        </w:rPr>
        <w:t>роведений розрахунок електричних навантажень, який проводився з метою виявлення повної максимальної потужності цеху необхідної для наступного вибору трансформаторів, та місця їх встановлення.</w:t>
      </w:r>
    </w:p>
    <w:p w:rsidR="00242E81" w:rsidRPr="00A42590" w:rsidRDefault="006805F8" w:rsidP="0006656F">
      <w:pPr>
        <w:spacing w:after="0" w:line="240" w:lineRule="auto"/>
        <w:ind w:firstLine="567"/>
        <w:jc w:val="both"/>
        <w:rPr>
          <w:rFonts w:eastAsia="Times New Roman"/>
        </w:rPr>
      </w:pPr>
      <w:r w:rsidRPr="00A42590">
        <w:rPr>
          <w:rFonts w:eastAsia="Times New Roman"/>
          <w:b/>
        </w:rPr>
        <w:t>У трет</w:t>
      </w:r>
      <w:r w:rsidR="00636898" w:rsidRPr="00A42590">
        <w:rPr>
          <w:rFonts w:eastAsia="Times New Roman"/>
          <w:b/>
        </w:rPr>
        <w:t>ьо</w:t>
      </w:r>
      <w:r w:rsidRPr="00A42590">
        <w:rPr>
          <w:rFonts w:eastAsia="Times New Roman"/>
          <w:b/>
        </w:rPr>
        <w:t>му розділі</w:t>
      </w:r>
      <w:r w:rsidR="00044FED" w:rsidRPr="00A42590">
        <w:rPr>
          <w:rFonts w:eastAsia="Times New Roman"/>
          <w:b/>
        </w:rPr>
        <w:t xml:space="preserve"> «Технологічна частина»</w:t>
      </w:r>
      <w:r w:rsidRPr="00A42590">
        <w:rPr>
          <w:rFonts w:eastAsia="Times New Roman"/>
        </w:rPr>
        <w:t xml:space="preserve"> </w:t>
      </w:r>
      <w:r w:rsidR="0009194D" w:rsidRPr="00A42590">
        <w:rPr>
          <w:rFonts w:eastAsia="Times New Roman"/>
        </w:rPr>
        <w:t>проведено</w:t>
      </w:r>
      <w:r w:rsidR="00217D9D" w:rsidRPr="00A42590">
        <w:rPr>
          <w:rFonts w:eastAsia="Times New Roman"/>
        </w:rPr>
        <w:t xml:space="preserve"> </w:t>
      </w:r>
      <w:r w:rsidR="0009194D" w:rsidRPr="00A42590">
        <w:rPr>
          <w:rFonts w:eastAsia="Times New Roman"/>
        </w:rPr>
        <w:t>в</w:t>
      </w:r>
      <w:r w:rsidR="0006656F" w:rsidRPr="00A42590">
        <w:rPr>
          <w:rFonts w:eastAsia="Times New Roman"/>
        </w:rPr>
        <w:t xml:space="preserve">ибір електрообладнання для схеми електропостачання. </w:t>
      </w:r>
    </w:p>
    <w:p w:rsidR="0006656F" w:rsidRPr="00A42590" w:rsidRDefault="0006656F" w:rsidP="0006656F">
      <w:pPr>
        <w:spacing w:after="0" w:line="240" w:lineRule="auto"/>
        <w:ind w:firstLine="567"/>
        <w:jc w:val="both"/>
        <w:rPr>
          <w:rFonts w:eastAsia="Times New Roman"/>
        </w:rPr>
      </w:pPr>
      <w:r w:rsidRPr="00A42590">
        <w:rPr>
          <w:rFonts w:eastAsia="Times New Roman"/>
        </w:rPr>
        <w:t>Вибраний компенсуючий пристрій, необхідний для зниження реактивної потужності і підвищення коефіцієнта потужності. Оскільки механічний цех відноситься до споживача другої категорії по надійності, то на підстанції повинні бути встановлені два трансформатори.</w:t>
      </w:r>
    </w:p>
    <w:p w:rsidR="0009194D" w:rsidRPr="00A42590" w:rsidRDefault="0009194D" w:rsidP="0006656F">
      <w:pPr>
        <w:spacing w:after="0" w:line="240" w:lineRule="auto"/>
        <w:ind w:firstLine="567"/>
        <w:jc w:val="both"/>
        <w:rPr>
          <w:rFonts w:eastAsia="Times New Roman"/>
        </w:rPr>
      </w:pPr>
      <w:r w:rsidRPr="00A42590">
        <w:rPr>
          <w:rFonts w:eastAsia="Times New Roman"/>
        </w:rPr>
        <w:t>Проведено</w:t>
      </w:r>
      <w:r w:rsidR="0006656F" w:rsidRPr="00A42590">
        <w:rPr>
          <w:rFonts w:eastAsia="Times New Roman"/>
        </w:rPr>
        <w:t xml:space="preserve"> вибі</w:t>
      </w:r>
      <w:r w:rsidRPr="00A42590">
        <w:rPr>
          <w:rFonts w:eastAsia="Times New Roman"/>
        </w:rPr>
        <w:t>р</w:t>
      </w:r>
      <w:r w:rsidR="0006656F" w:rsidRPr="00A42590">
        <w:rPr>
          <w:rFonts w:eastAsia="Times New Roman"/>
        </w:rPr>
        <w:t xml:space="preserve"> живлячі і розпод</w:t>
      </w:r>
      <w:r w:rsidRPr="00A42590">
        <w:rPr>
          <w:rFonts w:eastAsia="Times New Roman"/>
        </w:rPr>
        <w:t>ільні мережі напругою до 1000 В</w:t>
      </w:r>
      <w:r w:rsidR="0006656F" w:rsidRPr="00A42590">
        <w:rPr>
          <w:rFonts w:eastAsia="Times New Roman"/>
        </w:rPr>
        <w:t xml:space="preserve">, а також вибрані розподільні пункти, щити освітлення. </w:t>
      </w:r>
      <w:r w:rsidRPr="00A42590">
        <w:rPr>
          <w:rFonts w:eastAsia="Times New Roman"/>
        </w:rPr>
        <w:t>Електропостачання цеху виконане за схемою блок "трансформатор-магістраль". До переваг цієї схеми можна віднести те, що переміщення технологічного обладнання не викликає перевантаження мережі.</w:t>
      </w:r>
    </w:p>
    <w:p w:rsidR="0009194D" w:rsidRPr="00A42590" w:rsidRDefault="0009194D" w:rsidP="0006656F">
      <w:pPr>
        <w:spacing w:after="0" w:line="240" w:lineRule="auto"/>
        <w:ind w:firstLine="567"/>
        <w:jc w:val="both"/>
        <w:rPr>
          <w:rFonts w:eastAsia="Times New Roman"/>
        </w:rPr>
      </w:pPr>
      <w:r w:rsidRPr="00A42590">
        <w:rPr>
          <w:rFonts w:eastAsia="Times New Roman"/>
        </w:rPr>
        <w:t>Проведено розрахунок</w:t>
      </w:r>
      <w:r w:rsidR="0006656F" w:rsidRPr="00A42590">
        <w:rPr>
          <w:rFonts w:eastAsia="Times New Roman"/>
        </w:rPr>
        <w:t xml:space="preserve"> захист</w:t>
      </w:r>
      <w:r w:rsidRPr="00A42590">
        <w:rPr>
          <w:rFonts w:eastAsia="Times New Roman"/>
        </w:rPr>
        <w:t>у</w:t>
      </w:r>
      <w:r w:rsidR="0006656F" w:rsidRPr="00A42590">
        <w:rPr>
          <w:rFonts w:eastAsia="Times New Roman"/>
        </w:rPr>
        <w:t xml:space="preserve"> від струмів короткого замикання і перевантажень. </w:t>
      </w:r>
    </w:p>
    <w:p w:rsidR="0006656F" w:rsidRPr="00A42590" w:rsidRDefault="0009194D" w:rsidP="0006656F">
      <w:pPr>
        <w:spacing w:after="0" w:line="240" w:lineRule="auto"/>
        <w:ind w:firstLine="567"/>
        <w:jc w:val="both"/>
        <w:rPr>
          <w:rFonts w:eastAsia="Times New Roman"/>
        </w:rPr>
      </w:pPr>
      <w:r w:rsidRPr="00A42590">
        <w:rPr>
          <w:rFonts w:eastAsia="Times New Roman"/>
        </w:rPr>
        <w:t>Проведено вибір</w:t>
      </w:r>
      <w:r w:rsidR="0006656F" w:rsidRPr="00A42590">
        <w:rPr>
          <w:rFonts w:eastAsia="Times New Roman"/>
        </w:rPr>
        <w:t xml:space="preserve"> автоматичн</w:t>
      </w:r>
      <w:r w:rsidRPr="00A42590">
        <w:rPr>
          <w:rFonts w:eastAsia="Times New Roman"/>
        </w:rPr>
        <w:t>их</w:t>
      </w:r>
      <w:r w:rsidR="0006656F" w:rsidRPr="00A42590">
        <w:rPr>
          <w:rFonts w:eastAsia="Times New Roman"/>
        </w:rPr>
        <w:t xml:space="preserve"> вимикачі</w:t>
      </w:r>
      <w:r w:rsidRPr="00A42590">
        <w:rPr>
          <w:rFonts w:eastAsia="Times New Roman"/>
        </w:rPr>
        <w:t>в</w:t>
      </w:r>
      <w:r w:rsidR="0006656F" w:rsidRPr="00A42590">
        <w:rPr>
          <w:rFonts w:eastAsia="Times New Roman"/>
        </w:rPr>
        <w:t xml:space="preserve"> з комбінованим </w:t>
      </w:r>
      <w:proofErr w:type="spellStart"/>
      <w:r w:rsidR="0006656F" w:rsidRPr="00A42590">
        <w:rPr>
          <w:rFonts w:eastAsia="Times New Roman"/>
        </w:rPr>
        <w:t>розчіплювачем</w:t>
      </w:r>
      <w:proofErr w:type="spellEnd"/>
      <w:r w:rsidRPr="00A42590">
        <w:rPr>
          <w:rFonts w:eastAsia="Times New Roman"/>
        </w:rPr>
        <w:t xml:space="preserve"> для виконання захисних функцій</w:t>
      </w:r>
      <w:r w:rsidR="0006656F" w:rsidRPr="00A42590">
        <w:rPr>
          <w:rFonts w:eastAsia="Times New Roman"/>
        </w:rPr>
        <w:t xml:space="preserve">. </w:t>
      </w:r>
    </w:p>
    <w:p w:rsidR="0009194D" w:rsidRPr="00A42590" w:rsidRDefault="007535B7" w:rsidP="0006656F">
      <w:pPr>
        <w:pStyle w:val="a"/>
        <w:numPr>
          <w:ilvl w:val="0"/>
          <w:numId w:val="0"/>
        </w:numPr>
        <w:spacing w:line="240" w:lineRule="auto"/>
        <w:ind w:firstLine="709"/>
        <w:rPr>
          <w:rFonts w:eastAsia="Times New Roman"/>
        </w:rPr>
      </w:pPr>
      <w:r w:rsidRPr="00A42590">
        <w:rPr>
          <w:rFonts w:eastAsia="Times New Roman"/>
          <w:b/>
        </w:rPr>
        <w:t>У четвертому розділі</w:t>
      </w:r>
      <w:r w:rsidR="00044FED" w:rsidRPr="00A42590">
        <w:rPr>
          <w:rFonts w:eastAsia="Times New Roman"/>
          <w:b/>
        </w:rPr>
        <w:t xml:space="preserve"> «Проектно-конструкторська частина»</w:t>
      </w:r>
      <w:r w:rsidRPr="00A42590">
        <w:rPr>
          <w:rFonts w:eastAsia="Times New Roman"/>
        </w:rPr>
        <w:t xml:space="preserve"> </w:t>
      </w:r>
      <w:r w:rsidR="0009194D" w:rsidRPr="00A42590">
        <w:rPr>
          <w:rFonts w:eastAsia="Times New Roman"/>
        </w:rPr>
        <w:t>проведено розробку автоматизованої системи комерційного обліку електричної енергії на підприємстві.</w:t>
      </w:r>
    </w:p>
    <w:p w:rsidR="00487BE1" w:rsidRPr="00A42590" w:rsidRDefault="00487BE1" w:rsidP="00487BE1">
      <w:pPr>
        <w:pStyle w:val="a"/>
        <w:numPr>
          <w:ilvl w:val="0"/>
          <w:numId w:val="0"/>
        </w:numPr>
        <w:spacing w:line="240" w:lineRule="auto"/>
        <w:ind w:firstLine="709"/>
        <w:rPr>
          <w:rFonts w:eastAsia="Times New Roman"/>
        </w:rPr>
      </w:pPr>
      <w:r w:rsidRPr="00A42590">
        <w:rPr>
          <w:rFonts w:eastAsia="Times New Roman"/>
        </w:rPr>
        <w:t xml:space="preserve">Подано принцип роботи сучасних </w:t>
      </w:r>
      <w:r w:rsidR="00DC6D6F" w:rsidRPr="00DC6D6F">
        <w:rPr>
          <w:rFonts w:eastAsia="Times New Roman"/>
        </w:rPr>
        <w:t>автоматизован</w:t>
      </w:r>
      <w:r w:rsidR="00DC6D6F">
        <w:rPr>
          <w:rFonts w:eastAsia="Times New Roman"/>
        </w:rPr>
        <w:t>их</w:t>
      </w:r>
      <w:r w:rsidR="00DC6D6F" w:rsidRPr="00DC6D6F">
        <w:rPr>
          <w:rFonts w:eastAsia="Times New Roman"/>
        </w:rPr>
        <w:t xml:space="preserve"> систем комерційного обліку електроенергії</w:t>
      </w:r>
      <w:r w:rsidRPr="00A42590">
        <w:rPr>
          <w:rFonts w:eastAsia="Times New Roman"/>
        </w:rPr>
        <w:t xml:space="preserve"> на базі багатофункціональних високоточних мікропроцесорних електролічильників, аналіз роботи діючих систем обліку та перспективи створення нових </w:t>
      </w:r>
      <w:r w:rsidR="00DC6D6F">
        <w:rPr>
          <w:rFonts w:eastAsia="Times New Roman"/>
        </w:rPr>
        <w:t>систем</w:t>
      </w:r>
      <w:r w:rsidRPr="00A42590">
        <w:rPr>
          <w:rFonts w:eastAsia="Times New Roman"/>
        </w:rPr>
        <w:t>, як необхідної ланки для функціонування електроенергетики України.</w:t>
      </w:r>
    </w:p>
    <w:p w:rsidR="0006656F" w:rsidRPr="00A42590" w:rsidRDefault="00487BE1" w:rsidP="00487BE1">
      <w:pPr>
        <w:pStyle w:val="a"/>
        <w:numPr>
          <w:ilvl w:val="0"/>
          <w:numId w:val="0"/>
        </w:numPr>
        <w:spacing w:line="240" w:lineRule="auto"/>
        <w:ind w:firstLine="709"/>
        <w:rPr>
          <w:rFonts w:eastAsia="Times New Roman"/>
        </w:rPr>
      </w:pPr>
      <w:r w:rsidRPr="00A42590">
        <w:rPr>
          <w:rFonts w:eastAsia="Times New Roman"/>
        </w:rPr>
        <w:t xml:space="preserve">Сенс створення і використання </w:t>
      </w:r>
      <w:r w:rsidR="00DC6D6F" w:rsidRPr="00DC6D6F">
        <w:rPr>
          <w:rFonts w:eastAsia="Times New Roman"/>
        </w:rPr>
        <w:t>автоматизованих систем комерційного обліку електроенергії</w:t>
      </w:r>
      <w:r w:rsidRPr="00A42590">
        <w:rPr>
          <w:rFonts w:eastAsia="Times New Roman"/>
        </w:rPr>
        <w:t xml:space="preserve"> полягає в постійній економії енергоресурсів і фінансів підприємства при мінімальних початкових грошових витратах. Величина економічного ефекту від використання </w:t>
      </w:r>
      <w:r w:rsidR="00DC6D6F">
        <w:rPr>
          <w:rFonts w:eastAsia="Times New Roman"/>
        </w:rPr>
        <w:t>таких систем</w:t>
      </w:r>
      <w:r w:rsidRPr="00A42590">
        <w:rPr>
          <w:rFonts w:eastAsia="Times New Roman"/>
        </w:rPr>
        <w:t xml:space="preserve"> досягає </w:t>
      </w:r>
      <w:r w:rsidR="00DC6D6F">
        <w:rPr>
          <w:rFonts w:eastAsia="Times New Roman"/>
        </w:rPr>
        <w:t>на</w:t>
      </w:r>
      <w:r w:rsidRPr="00A42590">
        <w:rPr>
          <w:rFonts w:eastAsia="Times New Roman"/>
        </w:rPr>
        <w:t xml:space="preserve"> підприємствах в середньому 15-30% від річного споживання </w:t>
      </w:r>
      <w:proofErr w:type="spellStart"/>
      <w:r w:rsidRPr="00A42590">
        <w:rPr>
          <w:rFonts w:eastAsia="Times New Roman"/>
        </w:rPr>
        <w:t>енергоресурcов</w:t>
      </w:r>
      <w:proofErr w:type="spellEnd"/>
      <w:r w:rsidRPr="00A42590">
        <w:rPr>
          <w:rFonts w:eastAsia="Times New Roman"/>
        </w:rPr>
        <w:t xml:space="preserve">, а окупність витрат на створення </w:t>
      </w:r>
      <w:r w:rsidR="00DC6D6F" w:rsidRPr="00DC6D6F">
        <w:rPr>
          <w:rFonts w:eastAsia="Times New Roman"/>
        </w:rPr>
        <w:t>автоматизованих систем комерційного обліку електроенергії</w:t>
      </w:r>
      <w:r w:rsidRPr="00A42590">
        <w:rPr>
          <w:rFonts w:eastAsia="Times New Roman"/>
        </w:rPr>
        <w:t xml:space="preserve"> відбувається за 2-3 квартали.</w:t>
      </w:r>
    </w:p>
    <w:p w:rsidR="0009194D" w:rsidRPr="00A42590" w:rsidRDefault="008A38A4" w:rsidP="00A73594">
      <w:pPr>
        <w:pStyle w:val="a"/>
        <w:numPr>
          <w:ilvl w:val="0"/>
          <w:numId w:val="0"/>
        </w:numPr>
        <w:spacing w:line="240" w:lineRule="auto"/>
        <w:ind w:firstLine="709"/>
        <w:rPr>
          <w:rFonts w:eastAsia="Times New Roman"/>
        </w:rPr>
      </w:pPr>
      <w:r w:rsidRPr="00A42590">
        <w:rPr>
          <w:rFonts w:eastAsia="Times New Roman"/>
          <w:b/>
        </w:rPr>
        <w:t>У п’ятому розділі</w:t>
      </w:r>
      <w:r w:rsidR="00044FED" w:rsidRPr="00A42590">
        <w:rPr>
          <w:rFonts w:eastAsia="Times New Roman"/>
          <w:b/>
        </w:rPr>
        <w:t xml:space="preserve"> «Спеціальна частина»</w:t>
      </w:r>
      <w:r w:rsidRPr="00A42590">
        <w:rPr>
          <w:rFonts w:eastAsia="Times New Roman"/>
          <w:b/>
        </w:rPr>
        <w:t xml:space="preserve"> </w:t>
      </w:r>
      <w:r w:rsidR="0009194D" w:rsidRPr="00A42590">
        <w:rPr>
          <w:rFonts w:eastAsia="Times New Roman"/>
        </w:rPr>
        <w:t>розроб</w:t>
      </w:r>
      <w:r w:rsidR="00DC6D6F">
        <w:rPr>
          <w:rFonts w:eastAsia="Times New Roman"/>
        </w:rPr>
        <w:t>лено</w:t>
      </w:r>
      <w:r w:rsidR="0009194D" w:rsidRPr="00A42590">
        <w:rPr>
          <w:rFonts w:eastAsia="Times New Roman"/>
        </w:rPr>
        <w:t xml:space="preserve"> заход</w:t>
      </w:r>
      <w:r w:rsidR="00066FA1">
        <w:rPr>
          <w:rFonts w:eastAsia="Times New Roman"/>
        </w:rPr>
        <w:t>и</w:t>
      </w:r>
      <w:r w:rsidR="0009194D" w:rsidRPr="00A42590">
        <w:rPr>
          <w:rFonts w:eastAsia="Times New Roman"/>
        </w:rPr>
        <w:t xml:space="preserve"> зі</w:t>
      </w:r>
      <w:r w:rsidR="00765444" w:rsidRPr="00A42590">
        <w:rPr>
          <w:rFonts w:eastAsia="Times New Roman"/>
        </w:rPr>
        <w:t xml:space="preserve"> </w:t>
      </w:r>
      <w:r w:rsidR="00DE3212" w:rsidRPr="00A42590">
        <w:rPr>
          <w:rFonts w:eastAsia="Times New Roman"/>
        </w:rPr>
        <w:t>з</w:t>
      </w:r>
      <w:r w:rsidR="00765444" w:rsidRPr="00A42590">
        <w:rPr>
          <w:rFonts w:eastAsia="Times New Roman"/>
        </w:rPr>
        <w:t xml:space="preserve">ниження втрат електроенергії </w:t>
      </w:r>
      <w:r w:rsidR="0009194D" w:rsidRPr="00A42590">
        <w:rPr>
          <w:rFonts w:eastAsia="Times New Roman"/>
        </w:rPr>
        <w:t xml:space="preserve">та потужності </w:t>
      </w:r>
      <w:r w:rsidR="00765444" w:rsidRPr="00A42590">
        <w:rPr>
          <w:rFonts w:eastAsia="Times New Roman"/>
        </w:rPr>
        <w:t>в системі електропостачання механічного цеху</w:t>
      </w:r>
      <w:r w:rsidR="00DE3212" w:rsidRPr="00A42590">
        <w:rPr>
          <w:rFonts w:eastAsia="Times New Roman"/>
        </w:rPr>
        <w:t xml:space="preserve">, а саме </w:t>
      </w:r>
      <w:r w:rsidR="0009194D" w:rsidRPr="00A42590">
        <w:rPr>
          <w:rFonts w:eastAsia="Times New Roman"/>
        </w:rPr>
        <w:t>з</w:t>
      </w:r>
      <w:r w:rsidR="00DE3212" w:rsidRPr="00A42590">
        <w:rPr>
          <w:rFonts w:eastAsia="Times New Roman"/>
        </w:rPr>
        <w:t xml:space="preserve">ниження втрат потужності в недовантажених асинхронних двигунах на напругу 0,4 кВ. Розглянуто схеми підключення електродвигуна до підстанції, </w:t>
      </w:r>
    </w:p>
    <w:p w:rsidR="00A73594" w:rsidRPr="00A42590" w:rsidRDefault="0009194D" w:rsidP="00A73594">
      <w:pPr>
        <w:pStyle w:val="a"/>
        <w:numPr>
          <w:ilvl w:val="0"/>
          <w:numId w:val="0"/>
        </w:numPr>
        <w:spacing w:line="240" w:lineRule="auto"/>
        <w:ind w:firstLine="709"/>
        <w:rPr>
          <w:rFonts w:eastAsia="Times New Roman"/>
        </w:rPr>
      </w:pPr>
      <w:r w:rsidRPr="00A42590">
        <w:rPr>
          <w:rFonts w:eastAsia="Times New Roman"/>
        </w:rPr>
        <w:t xml:space="preserve">Проведено </w:t>
      </w:r>
      <w:r w:rsidR="00A73594" w:rsidRPr="00A42590">
        <w:rPr>
          <w:rFonts w:eastAsia="Times New Roman"/>
        </w:rPr>
        <w:t>оцін</w:t>
      </w:r>
      <w:r w:rsidRPr="00A42590">
        <w:rPr>
          <w:rFonts w:eastAsia="Times New Roman"/>
        </w:rPr>
        <w:t>ку</w:t>
      </w:r>
      <w:r w:rsidR="00DE3212" w:rsidRPr="00A42590">
        <w:rPr>
          <w:rFonts w:eastAsia="Times New Roman"/>
        </w:rPr>
        <w:t xml:space="preserve"> заход</w:t>
      </w:r>
      <w:r w:rsidRPr="00A42590">
        <w:rPr>
          <w:rFonts w:eastAsia="Times New Roman"/>
        </w:rPr>
        <w:t>ів</w:t>
      </w:r>
      <w:r w:rsidR="00DE3212" w:rsidRPr="00A42590">
        <w:rPr>
          <w:rFonts w:eastAsia="Times New Roman"/>
        </w:rPr>
        <w:t xml:space="preserve"> </w:t>
      </w:r>
      <w:r w:rsidR="00A73594" w:rsidRPr="00A42590">
        <w:rPr>
          <w:rFonts w:eastAsia="Times New Roman"/>
        </w:rPr>
        <w:t>щодо</w:t>
      </w:r>
      <w:r w:rsidR="00DE3212" w:rsidRPr="00A42590">
        <w:rPr>
          <w:rFonts w:eastAsia="Times New Roman"/>
        </w:rPr>
        <w:t xml:space="preserve"> зниженн</w:t>
      </w:r>
      <w:r w:rsidR="00A73594" w:rsidRPr="00A42590">
        <w:rPr>
          <w:rFonts w:eastAsia="Times New Roman"/>
        </w:rPr>
        <w:t>я</w:t>
      </w:r>
      <w:r w:rsidR="00DE3212" w:rsidRPr="00A42590">
        <w:rPr>
          <w:rFonts w:eastAsia="Times New Roman"/>
        </w:rPr>
        <w:t xml:space="preserve"> втрат електроенергії в асинхронних двигунах</w:t>
      </w:r>
      <w:r w:rsidR="00A73594" w:rsidRPr="00A42590">
        <w:rPr>
          <w:rFonts w:eastAsia="Times New Roman"/>
        </w:rPr>
        <w:t>.</w:t>
      </w:r>
    </w:p>
    <w:p w:rsidR="00A73594" w:rsidRPr="00A42590" w:rsidRDefault="00A73594" w:rsidP="00A73594">
      <w:pPr>
        <w:pStyle w:val="a"/>
        <w:numPr>
          <w:ilvl w:val="0"/>
          <w:numId w:val="0"/>
        </w:numPr>
        <w:spacing w:line="240" w:lineRule="auto"/>
        <w:ind w:firstLine="709"/>
        <w:rPr>
          <w:rFonts w:eastAsia="Times New Roman"/>
        </w:rPr>
      </w:pPr>
      <w:r w:rsidRPr="00A42590">
        <w:rPr>
          <w:rFonts w:eastAsia="Times New Roman"/>
        </w:rPr>
        <w:t>Розроблено блок-схем</w:t>
      </w:r>
      <w:r w:rsidR="00066FA1">
        <w:rPr>
          <w:rFonts w:eastAsia="Times New Roman"/>
        </w:rPr>
        <w:t>у</w:t>
      </w:r>
      <w:r w:rsidRPr="00A42590">
        <w:rPr>
          <w:rFonts w:eastAsia="Times New Roman"/>
        </w:rPr>
        <w:t xml:space="preserve"> алгоритму розрахунку сумарних втрат.</w:t>
      </w:r>
    </w:p>
    <w:p w:rsidR="00A73594" w:rsidRPr="00A42590" w:rsidRDefault="00A73594" w:rsidP="00A73594">
      <w:pPr>
        <w:pStyle w:val="a"/>
        <w:numPr>
          <w:ilvl w:val="0"/>
          <w:numId w:val="0"/>
        </w:numPr>
        <w:spacing w:line="240" w:lineRule="auto"/>
        <w:ind w:firstLine="709"/>
        <w:rPr>
          <w:rFonts w:eastAsia="Times New Roman"/>
        </w:rPr>
      </w:pPr>
      <w:r w:rsidRPr="00A42590">
        <w:rPr>
          <w:rFonts w:eastAsia="Times New Roman"/>
        </w:rPr>
        <w:t xml:space="preserve">Проведені дослідження показали, що при малих завантаженнях окремих двигунів у вузлах навантаження </w:t>
      </w:r>
      <w:proofErr w:type="spellStart"/>
      <w:r w:rsidRPr="00A42590">
        <w:rPr>
          <w:rFonts w:eastAsia="Times New Roman"/>
        </w:rPr>
        <w:t>економічніше</w:t>
      </w:r>
      <w:proofErr w:type="spellEnd"/>
      <w:r w:rsidRPr="00A42590">
        <w:rPr>
          <w:rFonts w:eastAsia="Times New Roman"/>
        </w:rPr>
        <w:t xml:space="preserve"> працювати на зниженій напрузі.</w:t>
      </w:r>
    </w:p>
    <w:p w:rsidR="00066FA1" w:rsidRDefault="002264C2" w:rsidP="00E72E94">
      <w:pPr>
        <w:spacing w:after="0" w:line="240" w:lineRule="auto"/>
        <w:ind w:firstLine="567"/>
        <w:jc w:val="both"/>
        <w:rPr>
          <w:szCs w:val="28"/>
        </w:rPr>
      </w:pPr>
      <w:r w:rsidRPr="00A42590">
        <w:rPr>
          <w:b/>
          <w:szCs w:val="28"/>
        </w:rPr>
        <w:lastRenderedPageBreak/>
        <w:t>У шостому розділі</w:t>
      </w:r>
      <w:r w:rsidR="00044FED" w:rsidRPr="00A42590">
        <w:rPr>
          <w:b/>
          <w:szCs w:val="28"/>
        </w:rPr>
        <w:t xml:space="preserve"> «Обґрунтування економічної ефективності»</w:t>
      </w:r>
      <w:r w:rsidRPr="00A42590">
        <w:rPr>
          <w:b/>
          <w:szCs w:val="28"/>
        </w:rPr>
        <w:t xml:space="preserve"> </w:t>
      </w:r>
      <w:r w:rsidR="00A73594" w:rsidRPr="00A42590">
        <w:rPr>
          <w:szCs w:val="28"/>
        </w:rPr>
        <w:t xml:space="preserve"> </w:t>
      </w:r>
      <w:r w:rsidR="007A337D">
        <w:rPr>
          <w:szCs w:val="28"/>
        </w:rPr>
        <w:t>проведен</w:t>
      </w:r>
      <w:r w:rsidR="00066FA1">
        <w:rPr>
          <w:szCs w:val="28"/>
        </w:rPr>
        <w:t xml:space="preserve">а </w:t>
      </w:r>
      <w:r w:rsidR="00066FA1" w:rsidRPr="00066FA1">
        <w:rPr>
          <w:szCs w:val="28"/>
        </w:rPr>
        <w:t xml:space="preserve">оцінка ефективності </w:t>
      </w:r>
      <w:r w:rsidR="00066FA1">
        <w:rPr>
          <w:szCs w:val="28"/>
        </w:rPr>
        <w:t>від</w:t>
      </w:r>
      <w:r w:rsidR="007A337D" w:rsidRPr="00066FA1">
        <w:rPr>
          <w:szCs w:val="28"/>
        </w:rPr>
        <w:t xml:space="preserve"> </w:t>
      </w:r>
      <w:r w:rsidR="007A337D">
        <w:rPr>
          <w:szCs w:val="28"/>
        </w:rPr>
        <w:t>впровадження заходів</w:t>
      </w:r>
      <w:r w:rsidR="00A73594" w:rsidRPr="00A42590">
        <w:rPr>
          <w:szCs w:val="28"/>
        </w:rPr>
        <w:t xml:space="preserve"> з енергозбереження на підприємстві</w:t>
      </w:r>
      <w:r w:rsidR="00066FA1">
        <w:rPr>
          <w:szCs w:val="28"/>
        </w:rPr>
        <w:t>.</w:t>
      </w:r>
    </w:p>
    <w:p w:rsidR="00A73594" w:rsidRPr="00A42590" w:rsidRDefault="00066FA1" w:rsidP="00E72E94">
      <w:pPr>
        <w:spacing w:after="0" w:line="240" w:lineRule="auto"/>
        <w:ind w:firstLine="567"/>
        <w:jc w:val="both"/>
        <w:rPr>
          <w:szCs w:val="28"/>
        </w:rPr>
      </w:pPr>
      <w:r>
        <w:rPr>
          <w:szCs w:val="28"/>
        </w:rPr>
        <w:t>П</w:t>
      </w:r>
      <w:r w:rsidR="00A73594" w:rsidRPr="00A42590">
        <w:rPr>
          <w:szCs w:val="28"/>
        </w:rPr>
        <w:t xml:space="preserve">роведено розрахунок витрат на </w:t>
      </w:r>
      <w:r w:rsidR="00E32BA5">
        <w:rPr>
          <w:szCs w:val="28"/>
        </w:rPr>
        <w:t xml:space="preserve">проведення модернізації системи </w:t>
      </w:r>
      <w:r w:rsidR="00A73594" w:rsidRPr="00A42590">
        <w:rPr>
          <w:szCs w:val="28"/>
        </w:rPr>
        <w:t xml:space="preserve">електропостачання механічного цеху. </w:t>
      </w:r>
    </w:p>
    <w:p w:rsidR="00A73594" w:rsidRPr="00A42590" w:rsidRDefault="002264C2" w:rsidP="00A73594">
      <w:pPr>
        <w:spacing w:after="0" w:line="240" w:lineRule="auto"/>
        <w:ind w:firstLine="567"/>
        <w:jc w:val="both"/>
        <w:rPr>
          <w:szCs w:val="28"/>
        </w:rPr>
      </w:pPr>
      <w:r w:rsidRPr="00A42590">
        <w:rPr>
          <w:b/>
          <w:szCs w:val="28"/>
        </w:rPr>
        <w:t>У сьомому розділі</w:t>
      </w:r>
      <w:r w:rsidR="00C45E4A" w:rsidRPr="00A42590">
        <w:rPr>
          <w:b/>
          <w:szCs w:val="28"/>
        </w:rPr>
        <w:t xml:space="preserve"> «</w:t>
      </w:r>
      <w:r w:rsidR="00044FED" w:rsidRPr="00A42590">
        <w:rPr>
          <w:b/>
          <w:szCs w:val="28"/>
        </w:rPr>
        <w:t>Охорона праці та безпека в надзвичайних ситуаціях</w:t>
      </w:r>
      <w:r w:rsidR="00C45E4A" w:rsidRPr="00A42590">
        <w:rPr>
          <w:b/>
          <w:szCs w:val="28"/>
        </w:rPr>
        <w:t>»</w:t>
      </w:r>
      <w:r w:rsidR="00815046" w:rsidRPr="00A42590">
        <w:rPr>
          <w:b/>
          <w:szCs w:val="28"/>
        </w:rPr>
        <w:t xml:space="preserve"> </w:t>
      </w:r>
      <w:r w:rsidR="0009194D" w:rsidRPr="00A42590">
        <w:rPr>
          <w:szCs w:val="28"/>
        </w:rPr>
        <w:t>запропоновано</w:t>
      </w:r>
      <w:r w:rsidR="00E72E94" w:rsidRPr="00A42590">
        <w:rPr>
          <w:szCs w:val="28"/>
        </w:rPr>
        <w:t xml:space="preserve"> </w:t>
      </w:r>
      <w:r w:rsidR="00A73594" w:rsidRPr="00A42590">
        <w:rPr>
          <w:szCs w:val="28"/>
        </w:rPr>
        <w:t xml:space="preserve">заходи щодо техніки безпеки при монтажі електроустаткування цеху а також заходи щодо забезпечення електробезпеки працівників, що обслуговують металорізальні верстати. </w:t>
      </w:r>
    </w:p>
    <w:p w:rsidR="00A73594" w:rsidRPr="00A42590" w:rsidRDefault="00066FA1" w:rsidP="00A73594">
      <w:pPr>
        <w:spacing w:after="0" w:line="240" w:lineRule="auto"/>
        <w:ind w:firstLine="567"/>
        <w:jc w:val="both"/>
        <w:rPr>
          <w:szCs w:val="28"/>
        </w:rPr>
      </w:pPr>
      <w:r>
        <w:rPr>
          <w:szCs w:val="28"/>
        </w:rPr>
        <w:t>Запропоновано</w:t>
      </w:r>
      <w:r w:rsidR="00A73594" w:rsidRPr="00A42590">
        <w:rPr>
          <w:szCs w:val="28"/>
        </w:rPr>
        <w:t xml:space="preserve"> план і заходи із евакуації людей під час пожежі</w:t>
      </w:r>
    </w:p>
    <w:p w:rsidR="00354B06" w:rsidRPr="00A42590" w:rsidRDefault="002264C2" w:rsidP="00A73594">
      <w:pPr>
        <w:spacing w:after="0" w:line="240" w:lineRule="auto"/>
        <w:ind w:firstLine="567"/>
        <w:jc w:val="both"/>
        <w:rPr>
          <w:color w:val="000000"/>
          <w:szCs w:val="28"/>
        </w:rPr>
      </w:pPr>
      <w:r w:rsidRPr="00A42590">
        <w:rPr>
          <w:b/>
          <w:szCs w:val="28"/>
        </w:rPr>
        <w:t xml:space="preserve">У восьмому розділі «Екологія» </w:t>
      </w:r>
      <w:r w:rsidR="00E72E94" w:rsidRPr="00A42590">
        <w:rPr>
          <w:szCs w:val="28"/>
        </w:rPr>
        <w:t>проведено</w:t>
      </w:r>
      <w:r w:rsidR="00E72E94" w:rsidRPr="00A42590">
        <w:t xml:space="preserve"> </w:t>
      </w:r>
      <w:r w:rsidR="00E72E94" w:rsidRPr="00A42590">
        <w:rPr>
          <w:szCs w:val="28"/>
        </w:rPr>
        <w:t xml:space="preserve">аналіз та </w:t>
      </w:r>
      <w:r w:rsidR="00066FA1">
        <w:rPr>
          <w:szCs w:val="28"/>
        </w:rPr>
        <w:t>запропоновано</w:t>
      </w:r>
      <w:r w:rsidR="00E72E94" w:rsidRPr="00A42590">
        <w:rPr>
          <w:szCs w:val="28"/>
        </w:rPr>
        <w:t xml:space="preserve"> заход</w:t>
      </w:r>
      <w:r w:rsidR="00066FA1">
        <w:rPr>
          <w:szCs w:val="28"/>
        </w:rPr>
        <w:t>и</w:t>
      </w:r>
      <w:r w:rsidR="00E72E94" w:rsidRPr="00A42590">
        <w:rPr>
          <w:szCs w:val="28"/>
        </w:rPr>
        <w:t xml:space="preserve"> </w:t>
      </w:r>
      <w:r w:rsidR="00A73594" w:rsidRPr="00A42590">
        <w:rPr>
          <w:szCs w:val="28"/>
        </w:rPr>
        <w:t xml:space="preserve">щодо зменшення впливу механічного </w:t>
      </w:r>
      <w:r w:rsidR="0009194D" w:rsidRPr="00A42590">
        <w:rPr>
          <w:szCs w:val="28"/>
        </w:rPr>
        <w:t>цеху на навколишнє середовище</w:t>
      </w:r>
      <w:r w:rsidR="00C63AA1" w:rsidRPr="00A42590">
        <w:rPr>
          <w:color w:val="000000"/>
          <w:szCs w:val="28"/>
        </w:rPr>
        <w:t>.</w:t>
      </w:r>
    </w:p>
    <w:p w:rsidR="00C63AA1" w:rsidRPr="00A42590" w:rsidRDefault="00C63AA1" w:rsidP="00BB237A">
      <w:pPr>
        <w:spacing w:after="0" w:line="240" w:lineRule="auto"/>
        <w:ind w:firstLine="567"/>
        <w:jc w:val="center"/>
        <w:rPr>
          <w:b/>
          <w:szCs w:val="28"/>
        </w:rPr>
      </w:pPr>
    </w:p>
    <w:p w:rsidR="00237514" w:rsidRPr="00A42590" w:rsidRDefault="00237514" w:rsidP="00A73594">
      <w:pPr>
        <w:spacing w:after="0" w:line="240" w:lineRule="auto"/>
        <w:ind w:firstLine="567"/>
        <w:jc w:val="center"/>
        <w:rPr>
          <w:b/>
          <w:szCs w:val="28"/>
        </w:rPr>
      </w:pPr>
      <w:r w:rsidRPr="00A42590">
        <w:rPr>
          <w:b/>
          <w:szCs w:val="28"/>
        </w:rPr>
        <w:t>ВИСНОВКИ</w:t>
      </w:r>
    </w:p>
    <w:p w:rsidR="00A60B6D" w:rsidRPr="00A60B6D" w:rsidRDefault="00A60B6D" w:rsidP="00A60B6D">
      <w:pPr>
        <w:widowControl w:val="0"/>
        <w:autoSpaceDE w:val="0"/>
        <w:autoSpaceDN w:val="0"/>
        <w:adjustRightInd w:val="0"/>
        <w:spacing w:after="0" w:line="240" w:lineRule="auto"/>
        <w:ind w:firstLine="709"/>
        <w:jc w:val="both"/>
        <w:rPr>
          <w:rFonts w:eastAsia="Times New Roman"/>
          <w:szCs w:val="28"/>
          <w:lang w:eastAsia="ru-RU"/>
        </w:rPr>
      </w:pPr>
      <w:r w:rsidRPr="00A60B6D">
        <w:rPr>
          <w:rFonts w:eastAsia="Times New Roman"/>
          <w:szCs w:val="28"/>
          <w:lang w:eastAsia="ru-RU"/>
        </w:rPr>
        <w:t xml:space="preserve">У дипломній роботі проведений аналіз системи електропостачання підприємства на основі діючих методів розрахунку із розробкою заходів зі зниження втрат електричної енергії та потужності, що дозволить підвищити надійність електропостачання та зменшити втрати електричної енергії в технологічному процесі. </w:t>
      </w:r>
    </w:p>
    <w:p w:rsidR="00A60B6D" w:rsidRPr="00A60B6D" w:rsidRDefault="00A60B6D" w:rsidP="00A60B6D">
      <w:pPr>
        <w:widowControl w:val="0"/>
        <w:autoSpaceDE w:val="0"/>
        <w:autoSpaceDN w:val="0"/>
        <w:adjustRightInd w:val="0"/>
        <w:spacing w:after="0" w:line="240" w:lineRule="auto"/>
        <w:ind w:firstLine="709"/>
        <w:jc w:val="both"/>
        <w:rPr>
          <w:rFonts w:eastAsia="Times New Roman"/>
          <w:szCs w:val="28"/>
          <w:lang w:eastAsia="ru-RU"/>
        </w:rPr>
      </w:pPr>
      <w:r w:rsidRPr="00A60B6D">
        <w:rPr>
          <w:rFonts w:eastAsia="Times New Roman"/>
          <w:szCs w:val="28"/>
          <w:lang w:eastAsia="ru-RU"/>
        </w:rPr>
        <w:t>Отримані наступні результати:</w:t>
      </w:r>
    </w:p>
    <w:p w:rsidR="00A60B6D" w:rsidRPr="00A60B6D" w:rsidRDefault="00A60B6D" w:rsidP="00A60B6D">
      <w:pPr>
        <w:numPr>
          <w:ilvl w:val="0"/>
          <w:numId w:val="12"/>
        </w:numPr>
        <w:spacing w:after="0" w:line="240" w:lineRule="auto"/>
        <w:ind w:left="0" w:firstLine="709"/>
        <w:jc w:val="both"/>
        <w:rPr>
          <w:rFonts w:eastAsia="Times New Roman"/>
          <w:szCs w:val="28"/>
          <w:lang w:eastAsia="uk-UA"/>
        </w:rPr>
      </w:pPr>
      <w:r w:rsidRPr="00A60B6D">
        <w:rPr>
          <w:rFonts w:eastAsia="Times New Roman"/>
          <w:szCs w:val="28"/>
          <w:lang w:eastAsia="uk-UA"/>
        </w:rPr>
        <w:t>Оптимізовано систему електропостачання механічного цеху шляхом вибору напруги, визначення електричних навантажень, дотримуючись вимог по надійності системи електропостачання</w:t>
      </w:r>
      <w:r w:rsidR="00035BD2">
        <w:rPr>
          <w:rFonts w:eastAsia="Times New Roman"/>
          <w:szCs w:val="28"/>
          <w:lang w:eastAsia="uk-UA"/>
        </w:rPr>
        <w:t>.</w:t>
      </w:r>
    </w:p>
    <w:p w:rsidR="00A60B6D" w:rsidRPr="00A60B6D" w:rsidRDefault="00A60B6D" w:rsidP="00A60B6D">
      <w:pPr>
        <w:numPr>
          <w:ilvl w:val="0"/>
          <w:numId w:val="12"/>
        </w:numPr>
        <w:spacing w:after="0" w:line="240" w:lineRule="auto"/>
        <w:ind w:left="0" w:firstLine="709"/>
        <w:jc w:val="both"/>
        <w:rPr>
          <w:rFonts w:eastAsia="Times New Roman"/>
          <w:szCs w:val="28"/>
          <w:lang w:eastAsia="uk-UA"/>
        </w:rPr>
      </w:pPr>
      <w:r w:rsidRPr="00A60B6D">
        <w:rPr>
          <w:rFonts w:eastAsia="Times New Roman"/>
          <w:szCs w:val="28"/>
          <w:lang w:eastAsia="uk-UA"/>
        </w:rPr>
        <w:t>Проведено вибір оптимального вибору числа, потужності та місця розташування цехових трансформаторів</w:t>
      </w:r>
      <w:r w:rsidR="00035BD2">
        <w:rPr>
          <w:rFonts w:eastAsia="Times New Roman"/>
          <w:szCs w:val="28"/>
          <w:lang w:eastAsia="uk-UA"/>
        </w:rPr>
        <w:t>.</w:t>
      </w:r>
    </w:p>
    <w:p w:rsidR="00A60B6D" w:rsidRPr="00A60B6D" w:rsidRDefault="00A60B6D" w:rsidP="00A60B6D">
      <w:pPr>
        <w:numPr>
          <w:ilvl w:val="0"/>
          <w:numId w:val="12"/>
        </w:numPr>
        <w:spacing w:after="0" w:line="240" w:lineRule="auto"/>
        <w:ind w:left="0" w:firstLine="709"/>
        <w:jc w:val="both"/>
        <w:rPr>
          <w:rFonts w:eastAsia="Times New Roman"/>
          <w:szCs w:val="28"/>
          <w:lang w:eastAsia="uk-UA"/>
        </w:rPr>
      </w:pPr>
      <w:r w:rsidRPr="00A60B6D">
        <w:rPr>
          <w:rFonts w:eastAsia="Times New Roman"/>
          <w:szCs w:val="28"/>
          <w:lang w:eastAsia="uk-UA"/>
        </w:rPr>
        <w:t>Розраховано силову та освітлювальну мережу цеху</w:t>
      </w:r>
      <w:r w:rsidR="00035BD2">
        <w:rPr>
          <w:rFonts w:eastAsia="Times New Roman"/>
          <w:szCs w:val="28"/>
          <w:lang w:eastAsia="uk-UA"/>
        </w:rPr>
        <w:t>.</w:t>
      </w:r>
    </w:p>
    <w:p w:rsidR="00A60B6D" w:rsidRPr="00A60B6D" w:rsidRDefault="00A60B6D" w:rsidP="00A60B6D">
      <w:pPr>
        <w:numPr>
          <w:ilvl w:val="0"/>
          <w:numId w:val="12"/>
        </w:numPr>
        <w:spacing w:after="0" w:line="240" w:lineRule="auto"/>
        <w:ind w:left="0" w:firstLine="709"/>
        <w:jc w:val="both"/>
        <w:rPr>
          <w:rFonts w:eastAsia="Times New Roman"/>
          <w:szCs w:val="28"/>
          <w:lang w:eastAsia="uk-UA"/>
        </w:rPr>
      </w:pPr>
      <w:r w:rsidRPr="00A60B6D">
        <w:rPr>
          <w:rFonts w:eastAsia="Times New Roman"/>
          <w:szCs w:val="28"/>
          <w:lang w:eastAsia="uk-UA"/>
        </w:rPr>
        <w:t>Проведено дослідження режимів реактивної потужності системи електропостачання, а також проведено вибір кількості, потужності та місця розташування компенсуючих пристроїв</w:t>
      </w:r>
      <w:r w:rsidR="00035BD2">
        <w:rPr>
          <w:rFonts w:eastAsia="Times New Roman"/>
          <w:szCs w:val="28"/>
          <w:lang w:eastAsia="uk-UA"/>
        </w:rPr>
        <w:t>.</w:t>
      </w:r>
    </w:p>
    <w:p w:rsidR="00A60B6D" w:rsidRPr="00A60B6D" w:rsidRDefault="00A60B6D" w:rsidP="00A60B6D">
      <w:pPr>
        <w:numPr>
          <w:ilvl w:val="0"/>
          <w:numId w:val="12"/>
        </w:numPr>
        <w:spacing w:after="0" w:line="240" w:lineRule="auto"/>
        <w:ind w:left="0" w:firstLine="709"/>
        <w:jc w:val="both"/>
        <w:rPr>
          <w:rFonts w:eastAsia="Times New Roman"/>
          <w:szCs w:val="28"/>
          <w:lang w:eastAsia="uk-UA"/>
        </w:rPr>
      </w:pPr>
      <w:r w:rsidRPr="00A60B6D">
        <w:rPr>
          <w:rFonts w:eastAsia="Times New Roman"/>
          <w:szCs w:val="28"/>
          <w:lang w:eastAsia="uk-UA"/>
        </w:rPr>
        <w:t>Проведено розрахунок струмів короткого замикання, згідно якого проведено вибір високовольтного та низьковольтного електрообладнання, раціональні перетини кабелів і проводів</w:t>
      </w:r>
      <w:r w:rsidR="00035BD2">
        <w:rPr>
          <w:rFonts w:eastAsia="Times New Roman"/>
          <w:szCs w:val="28"/>
          <w:lang w:eastAsia="uk-UA"/>
        </w:rPr>
        <w:t>.</w:t>
      </w:r>
    </w:p>
    <w:p w:rsidR="00A60B6D" w:rsidRPr="00A60B6D" w:rsidRDefault="00A60B6D" w:rsidP="00A60B6D">
      <w:pPr>
        <w:numPr>
          <w:ilvl w:val="0"/>
          <w:numId w:val="12"/>
        </w:numPr>
        <w:spacing w:after="0" w:line="240" w:lineRule="auto"/>
        <w:ind w:left="0" w:firstLine="709"/>
        <w:jc w:val="both"/>
        <w:rPr>
          <w:rFonts w:eastAsia="Times New Roman"/>
          <w:szCs w:val="28"/>
          <w:lang w:eastAsia="uk-UA"/>
        </w:rPr>
      </w:pPr>
      <w:r w:rsidRPr="00A60B6D">
        <w:rPr>
          <w:rFonts w:eastAsia="Times New Roman"/>
          <w:noProof/>
          <w:szCs w:val="28"/>
          <w:lang w:eastAsia="uk-UA"/>
        </w:rPr>
        <w:t xml:space="preserve">Перевірено усі </w:t>
      </w:r>
      <w:r w:rsidRPr="00A60B6D">
        <w:rPr>
          <w:rFonts w:eastAsia="Times New Roman"/>
          <w:szCs w:val="28"/>
          <w:lang w:eastAsia="uk-UA"/>
        </w:rPr>
        <w:t>кабельні</w:t>
      </w:r>
      <w:r w:rsidRPr="00A60B6D">
        <w:rPr>
          <w:rFonts w:eastAsia="Times New Roman"/>
          <w:noProof/>
          <w:szCs w:val="28"/>
          <w:lang w:eastAsia="uk-UA"/>
        </w:rPr>
        <w:t xml:space="preserve"> ліній по перевантажувальній здатності.</w:t>
      </w:r>
    </w:p>
    <w:p w:rsidR="00A60B6D" w:rsidRPr="00A60B6D" w:rsidRDefault="00A60B6D" w:rsidP="00A60B6D">
      <w:pPr>
        <w:numPr>
          <w:ilvl w:val="0"/>
          <w:numId w:val="12"/>
        </w:numPr>
        <w:spacing w:after="0" w:line="240" w:lineRule="auto"/>
        <w:ind w:left="0" w:firstLine="709"/>
        <w:jc w:val="both"/>
        <w:rPr>
          <w:rFonts w:eastAsia="Times New Roman"/>
          <w:szCs w:val="28"/>
          <w:lang w:eastAsia="uk-UA"/>
        </w:rPr>
      </w:pPr>
      <w:r w:rsidRPr="00A60B6D">
        <w:rPr>
          <w:rFonts w:eastAsia="Times New Roman"/>
          <w:noProof/>
          <w:szCs w:val="28"/>
          <w:lang w:eastAsia="uk-UA"/>
        </w:rPr>
        <w:t>Ррозраховані можливі відхилення напруги в максимальному і мінімальному режимах електричного навантаження для усіх електроприймачів</w:t>
      </w:r>
      <w:r w:rsidR="00035BD2">
        <w:rPr>
          <w:rFonts w:eastAsia="Times New Roman"/>
          <w:noProof/>
          <w:szCs w:val="28"/>
          <w:lang w:eastAsia="uk-UA"/>
        </w:rPr>
        <w:t>.</w:t>
      </w:r>
    </w:p>
    <w:p w:rsidR="00A60B6D" w:rsidRPr="00A60B6D" w:rsidRDefault="00A60B6D" w:rsidP="00A60B6D">
      <w:pPr>
        <w:numPr>
          <w:ilvl w:val="0"/>
          <w:numId w:val="12"/>
        </w:numPr>
        <w:spacing w:after="0" w:line="240" w:lineRule="auto"/>
        <w:ind w:left="0" w:firstLine="709"/>
        <w:jc w:val="both"/>
        <w:rPr>
          <w:rFonts w:eastAsia="Times New Roman"/>
          <w:szCs w:val="28"/>
          <w:lang w:eastAsia="uk-UA"/>
        </w:rPr>
      </w:pPr>
      <w:r w:rsidRPr="00A60B6D">
        <w:rPr>
          <w:rFonts w:eastAsia="Times New Roman"/>
          <w:szCs w:val="28"/>
          <w:lang w:eastAsia="uk-UA"/>
        </w:rPr>
        <w:t>Розглянуто та запропоновано для встановлення на підприємстві автоматизованої системи комерційного обліку електричної енергії;</w:t>
      </w:r>
    </w:p>
    <w:p w:rsidR="00A60B6D" w:rsidRPr="00A60B6D" w:rsidRDefault="00A60B6D" w:rsidP="00A60B6D">
      <w:pPr>
        <w:numPr>
          <w:ilvl w:val="0"/>
          <w:numId w:val="12"/>
        </w:numPr>
        <w:spacing w:after="0" w:line="240" w:lineRule="auto"/>
        <w:ind w:left="0" w:firstLine="709"/>
        <w:jc w:val="both"/>
        <w:rPr>
          <w:rFonts w:eastAsia="Times New Roman"/>
          <w:szCs w:val="28"/>
          <w:lang w:eastAsia="uk-UA"/>
        </w:rPr>
      </w:pPr>
      <w:r w:rsidRPr="00A60B6D">
        <w:rPr>
          <w:rFonts w:eastAsia="Times New Roman"/>
          <w:noProof/>
          <w:szCs w:val="28"/>
          <w:lang w:eastAsia="uk-UA"/>
        </w:rPr>
        <w:t>Проведено дослідження</w:t>
      </w:r>
      <w:r w:rsidRPr="00A60B6D">
        <w:rPr>
          <w:rFonts w:eastAsia="Times New Roman"/>
          <w:szCs w:val="28"/>
          <w:lang w:eastAsia="uk-UA"/>
        </w:rPr>
        <w:t xml:space="preserve"> заходів щодо зниження втрат зниження втрат електричної енергії та потужності, а також розроблено заходи зі зниження втрат потужності в недовантажених </w:t>
      </w:r>
      <w:r w:rsidR="00A42590" w:rsidRPr="00A42590">
        <w:rPr>
          <w:rFonts w:eastAsia="Times New Roman"/>
          <w:szCs w:val="28"/>
          <w:lang w:eastAsia="uk-UA"/>
        </w:rPr>
        <w:t>асинхронних двигунах</w:t>
      </w:r>
      <w:r w:rsidRPr="00A60B6D">
        <w:rPr>
          <w:rFonts w:eastAsia="Times New Roman"/>
          <w:szCs w:val="28"/>
          <w:lang w:eastAsia="uk-UA"/>
        </w:rPr>
        <w:t xml:space="preserve"> на напругу 0,4 кВ.</w:t>
      </w:r>
    </w:p>
    <w:p w:rsidR="00A60B6D" w:rsidRPr="00A60B6D" w:rsidRDefault="00A60B6D" w:rsidP="00A60B6D">
      <w:pPr>
        <w:spacing w:after="0" w:line="240" w:lineRule="auto"/>
        <w:ind w:firstLine="709"/>
        <w:jc w:val="both"/>
        <w:rPr>
          <w:rFonts w:eastAsia="Times New Roman"/>
          <w:szCs w:val="28"/>
          <w:lang w:eastAsia="uk-UA"/>
        </w:rPr>
      </w:pPr>
      <w:r w:rsidRPr="00A60B6D">
        <w:rPr>
          <w:rFonts w:eastAsia="Times New Roman"/>
          <w:szCs w:val="28"/>
          <w:lang w:eastAsia="ru-RU"/>
        </w:rPr>
        <w:t>Система електропостачання механічного цеху відповідає усім умовам, необхідним для надійної і безпечної роботи.</w:t>
      </w:r>
    </w:p>
    <w:p w:rsidR="00E54326" w:rsidRPr="00A42590" w:rsidRDefault="00E54326" w:rsidP="00D333B9">
      <w:pPr>
        <w:spacing w:after="0" w:line="240" w:lineRule="auto"/>
        <w:jc w:val="both"/>
        <w:rPr>
          <w:rFonts w:eastAsia="Calibri"/>
          <w:b/>
          <w:szCs w:val="28"/>
        </w:rPr>
      </w:pPr>
    </w:p>
    <w:p w:rsidR="00E32BA5" w:rsidRDefault="00E32BA5" w:rsidP="00E54326">
      <w:pPr>
        <w:spacing w:after="0" w:line="240" w:lineRule="auto"/>
        <w:jc w:val="center"/>
        <w:rPr>
          <w:rFonts w:eastAsia="Calibri"/>
          <w:b/>
          <w:szCs w:val="28"/>
        </w:rPr>
      </w:pPr>
    </w:p>
    <w:p w:rsidR="00E32BA5" w:rsidRDefault="00E32BA5" w:rsidP="00E54326">
      <w:pPr>
        <w:spacing w:after="0" w:line="240" w:lineRule="auto"/>
        <w:jc w:val="center"/>
        <w:rPr>
          <w:rFonts w:eastAsia="Calibri"/>
          <w:b/>
          <w:szCs w:val="28"/>
        </w:rPr>
      </w:pPr>
    </w:p>
    <w:p w:rsidR="00B709E6" w:rsidRPr="00A42590" w:rsidRDefault="00D333B9" w:rsidP="00E54326">
      <w:pPr>
        <w:spacing w:after="0" w:line="240" w:lineRule="auto"/>
        <w:jc w:val="center"/>
        <w:rPr>
          <w:rFonts w:eastAsia="Times New Roman"/>
          <w:b/>
          <w:szCs w:val="28"/>
          <w:lang w:eastAsia="uk-UA"/>
        </w:rPr>
      </w:pPr>
      <w:r w:rsidRPr="00A42590">
        <w:rPr>
          <w:rFonts w:eastAsia="Calibri"/>
          <w:b/>
          <w:szCs w:val="28"/>
        </w:rPr>
        <w:lastRenderedPageBreak/>
        <w:t>СПИСОК ОПУБЛІКОВАНИХ АВТОРОМ ПРАЦЬ ЗА ТЕМОЮ РОБОТИ</w:t>
      </w:r>
    </w:p>
    <w:p w:rsidR="002B7428" w:rsidRPr="00A42590" w:rsidRDefault="00A73594" w:rsidP="00A73594">
      <w:pPr>
        <w:pStyle w:val="aa"/>
        <w:numPr>
          <w:ilvl w:val="0"/>
          <w:numId w:val="6"/>
        </w:numPr>
        <w:jc w:val="both"/>
        <w:rPr>
          <w:rFonts w:eastAsia="TimesNewRomanPSMT"/>
          <w:b w:val="0"/>
          <w:bCs w:val="0"/>
          <w:lang w:eastAsia="en-US"/>
        </w:rPr>
      </w:pPr>
      <w:r w:rsidRPr="00A42590">
        <w:rPr>
          <w:rFonts w:eastAsia="TimesNewRomanPSMT"/>
          <w:b w:val="0"/>
          <w:bCs w:val="0"/>
          <w:lang w:eastAsia="en-US"/>
        </w:rPr>
        <w:t xml:space="preserve">Заходи зниження втрат електроенергії в цехових мережах </w:t>
      </w:r>
      <w:r w:rsidR="002B7428" w:rsidRPr="00A42590">
        <w:rPr>
          <w:rFonts w:eastAsia="TimesNewRomanPSMT"/>
          <w:b w:val="0"/>
          <w:bCs w:val="0"/>
          <w:lang w:eastAsia="en-US"/>
        </w:rPr>
        <w:t xml:space="preserve">: Матеріали V </w:t>
      </w:r>
      <w:proofErr w:type="spellStart"/>
      <w:r w:rsidR="002B7428" w:rsidRPr="00A42590">
        <w:rPr>
          <w:rFonts w:eastAsia="TimesNewRomanPSMT"/>
          <w:b w:val="0"/>
          <w:bCs w:val="0"/>
          <w:lang w:eastAsia="en-US"/>
        </w:rPr>
        <w:t>Міжн</w:t>
      </w:r>
      <w:proofErr w:type="spellEnd"/>
      <w:r w:rsidR="002B7428" w:rsidRPr="00A42590">
        <w:rPr>
          <w:rFonts w:eastAsia="TimesNewRomanPSMT"/>
          <w:b w:val="0"/>
          <w:bCs w:val="0"/>
          <w:lang w:eastAsia="en-US"/>
        </w:rPr>
        <w:t>. наук.-</w:t>
      </w:r>
      <w:proofErr w:type="spellStart"/>
      <w:r w:rsidR="002B7428" w:rsidRPr="00A42590">
        <w:rPr>
          <w:rFonts w:eastAsia="TimesNewRomanPSMT"/>
          <w:b w:val="0"/>
          <w:bCs w:val="0"/>
          <w:lang w:eastAsia="en-US"/>
        </w:rPr>
        <w:t>техн</w:t>
      </w:r>
      <w:proofErr w:type="spellEnd"/>
      <w:r w:rsidR="002B7428" w:rsidRPr="00A42590">
        <w:rPr>
          <w:rFonts w:eastAsia="TimesNewRomanPSMT"/>
          <w:b w:val="0"/>
          <w:bCs w:val="0"/>
          <w:lang w:eastAsia="en-US"/>
        </w:rPr>
        <w:t xml:space="preserve">. </w:t>
      </w:r>
      <w:proofErr w:type="spellStart"/>
      <w:r w:rsidR="002B7428" w:rsidRPr="00A42590">
        <w:rPr>
          <w:rFonts w:eastAsia="TimesNewRomanPSMT"/>
          <w:b w:val="0"/>
          <w:bCs w:val="0"/>
          <w:lang w:eastAsia="en-US"/>
        </w:rPr>
        <w:t>конф</w:t>
      </w:r>
      <w:proofErr w:type="spellEnd"/>
      <w:r w:rsidR="002B7428" w:rsidRPr="00A42590">
        <w:rPr>
          <w:rFonts w:eastAsia="TimesNewRomanPSMT"/>
          <w:b w:val="0"/>
          <w:bCs w:val="0"/>
          <w:lang w:eastAsia="en-US"/>
        </w:rPr>
        <w:t xml:space="preserve">. молодих учених та студентів ["Актуальні задачі сучасних технологій "], (Тернопіль, 17-18 лист. 2016 р.) / М-во освіти і науки України, Терн. </w:t>
      </w:r>
      <w:proofErr w:type="spellStart"/>
      <w:r w:rsidR="002B7428" w:rsidRPr="00A42590">
        <w:rPr>
          <w:rFonts w:eastAsia="TimesNewRomanPSMT"/>
          <w:b w:val="0"/>
          <w:bCs w:val="0"/>
          <w:lang w:eastAsia="en-US"/>
        </w:rPr>
        <w:t>нац</w:t>
      </w:r>
      <w:proofErr w:type="spellEnd"/>
      <w:r w:rsidR="002B7428" w:rsidRPr="00A42590">
        <w:rPr>
          <w:rFonts w:eastAsia="TimesNewRomanPSMT"/>
          <w:b w:val="0"/>
          <w:bCs w:val="0"/>
          <w:lang w:eastAsia="en-US"/>
        </w:rPr>
        <w:t xml:space="preserve">. </w:t>
      </w:r>
      <w:proofErr w:type="spellStart"/>
      <w:r w:rsidR="002B7428" w:rsidRPr="00A42590">
        <w:rPr>
          <w:rFonts w:eastAsia="TimesNewRomanPSMT"/>
          <w:b w:val="0"/>
          <w:bCs w:val="0"/>
          <w:lang w:eastAsia="en-US"/>
        </w:rPr>
        <w:t>техн</w:t>
      </w:r>
      <w:proofErr w:type="spellEnd"/>
      <w:r w:rsidR="002B7428" w:rsidRPr="00A42590">
        <w:rPr>
          <w:rFonts w:eastAsia="TimesNewRomanPSMT"/>
          <w:b w:val="0"/>
          <w:bCs w:val="0"/>
          <w:lang w:eastAsia="en-US"/>
        </w:rPr>
        <w:t xml:space="preserve">. ун-т ім. І. Пулюя. — Т. : Терн. </w:t>
      </w:r>
      <w:proofErr w:type="spellStart"/>
      <w:r w:rsidR="002B7428" w:rsidRPr="00A42590">
        <w:rPr>
          <w:rFonts w:eastAsia="TimesNewRomanPSMT"/>
          <w:b w:val="0"/>
          <w:bCs w:val="0"/>
          <w:lang w:eastAsia="en-US"/>
        </w:rPr>
        <w:t>нац</w:t>
      </w:r>
      <w:proofErr w:type="spellEnd"/>
      <w:r w:rsidR="002B7428" w:rsidRPr="00A42590">
        <w:rPr>
          <w:rFonts w:eastAsia="TimesNewRomanPSMT"/>
          <w:b w:val="0"/>
          <w:bCs w:val="0"/>
          <w:lang w:eastAsia="en-US"/>
        </w:rPr>
        <w:t xml:space="preserve">. </w:t>
      </w:r>
      <w:proofErr w:type="spellStart"/>
      <w:r w:rsidR="002B7428" w:rsidRPr="00A42590">
        <w:rPr>
          <w:rFonts w:eastAsia="TimesNewRomanPSMT"/>
          <w:b w:val="0"/>
          <w:bCs w:val="0"/>
          <w:lang w:eastAsia="en-US"/>
        </w:rPr>
        <w:t>техн</w:t>
      </w:r>
      <w:proofErr w:type="spellEnd"/>
      <w:r w:rsidR="002B7428" w:rsidRPr="00A42590">
        <w:rPr>
          <w:rFonts w:eastAsia="TimesNewRomanPSMT"/>
          <w:b w:val="0"/>
          <w:bCs w:val="0"/>
          <w:lang w:eastAsia="en-US"/>
        </w:rPr>
        <w:t>. ун-т ім. І. Пулюя, 2016. — 432 с.</w:t>
      </w:r>
    </w:p>
    <w:p w:rsidR="00D333B9" w:rsidRPr="00A42590" w:rsidRDefault="00D333B9" w:rsidP="00B709E6">
      <w:pPr>
        <w:pStyle w:val="aa"/>
        <w:ind w:left="0" w:firstLine="567"/>
      </w:pPr>
    </w:p>
    <w:p w:rsidR="00237514" w:rsidRPr="00A42590" w:rsidRDefault="00237514" w:rsidP="00B709E6">
      <w:pPr>
        <w:pStyle w:val="aa"/>
        <w:ind w:left="0" w:firstLine="567"/>
      </w:pPr>
      <w:r w:rsidRPr="00A42590">
        <w:t>АНОТАЦІЯ</w:t>
      </w:r>
    </w:p>
    <w:p w:rsidR="00932728" w:rsidRPr="00A42590" w:rsidRDefault="00A73594" w:rsidP="00F34E73">
      <w:pPr>
        <w:spacing w:after="0" w:line="240" w:lineRule="auto"/>
        <w:ind w:firstLine="709"/>
        <w:jc w:val="both"/>
        <w:rPr>
          <w:szCs w:val="28"/>
        </w:rPr>
      </w:pPr>
      <w:proofErr w:type="spellStart"/>
      <w:r w:rsidRPr="00A42590">
        <w:rPr>
          <w:b/>
          <w:szCs w:val="28"/>
        </w:rPr>
        <w:t>Менджул</w:t>
      </w:r>
      <w:proofErr w:type="spellEnd"/>
      <w:r w:rsidRPr="00A42590">
        <w:rPr>
          <w:b/>
          <w:szCs w:val="28"/>
        </w:rPr>
        <w:t xml:space="preserve"> І. М. Дослідження заходів зниження втрат електроенергії в системі електропостачання механічного цеху. </w:t>
      </w:r>
      <w:r w:rsidR="00932728" w:rsidRPr="00A42590">
        <w:rPr>
          <w:szCs w:val="28"/>
        </w:rPr>
        <w:t xml:space="preserve">8.05070103 </w:t>
      </w:r>
      <w:r w:rsidR="00462589" w:rsidRPr="00A42590">
        <w:rPr>
          <w:szCs w:val="28"/>
        </w:rPr>
        <w:t>–</w:t>
      </w:r>
      <w:r w:rsidR="00932728" w:rsidRPr="00A42590">
        <w:rPr>
          <w:szCs w:val="28"/>
        </w:rPr>
        <w:t xml:space="preserve"> електротехнічні системи електроспоживання. Тернопільський національний технічний університет імені Івана Пулюя. </w:t>
      </w:r>
      <w:r w:rsidR="00462589" w:rsidRPr="00A42590">
        <w:rPr>
          <w:szCs w:val="28"/>
        </w:rPr>
        <w:t xml:space="preserve">Факультет прикладних інформаційних технологій та </w:t>
      </w:r>
      <w:proofErr w:type="spellStart"/>
      <w:r w:rsidR="00462589" w:rsidRPr="00A42590">
        <w:rPr>
          <w:szCs w:val="28"/>
        </w:rPr>
        <w:t>електроінженерії</w:t>
      </w:r>
      <w:proofErr w:type="spellEnd"/>
      <w:r w:rsidR="00462589" w:rsidRPr="00A42590">
        <w:rPr>
          <w:szCs w:val="28"/>
        </w:rPr>
        <w:t>.</w:t>
      </w:r>
      <w:r w:rsidR="00932728" w:rsidRPr="00A42590">
        <w:rPr>
          <w:szCs w:val="28"/>
        </w:rPr>
        <w:t xml:space="preserve"> Кафедра систем електроспоживання та комп’ютерних технологій в електроенергетиці, група ЕЕм</w:t>
      </w:r>
      <w:r w:rsidR="00815046" w:rsidRPr="00A42590">
        <w:rPr>
          <w:szCs w:val="28"/>
        </w:rPr>
        <w:t>з</w:t>
      </w:r>
      <w:r w:rsidR="00932728" w:rsidRPr="00A42590">
        <w:rPr>
          <w:szCs w:val="28"/>
        </w:rPr>
        <w:t>-</w:t>
      </w:r>
      <w:r w:rsidR="00815046" w:rsidRPr="00A42590">
        <w:rPr>
          <w:szCs w:val="28"/>
        </w:rPr>
        <w:t>7</w:t>
      </w:r>
      <w:r w:rsidR="00932728" w:rsidRPr="00A42590">
        <w:rPr>
          <w:szCs w:val="28"/>
        </w:rPr>
        <w:t xml:space="preserve">1. – Тернопіль.: ТНТУ, 2017. </w:t>
      </w:r>
    </w:p>
    <w:p w:rsidR="00A60B6D" w:rsidRPr="00A60B6D" w:rsidRDefault="00A60B6D" w:rsidP="00A60B6D">
      <w:pPr>
        <w:spacing w:after="0" w:line="240" w:lineRule="auto"/>
        <w:ind w:firstLine="709"/>
        <w:jc w:val="both"/>
        <w:rPr>
          <w:rFonts w:eastAsia="Times New Roman"/>
          <w:szCs w:val="24"/>
          <w:lang w:eastAsia="ru-RU"/>
        </w:rPr>
      </w:pPr>
      <w:r w:rsidRPr="00A60B6D">
        <w:rPr>
          <w:rFonts w:eastAsia="Times New Roman"/>
          <w:szCs w:val="24"/>
          <w:lang w:eastAsia="ru-RU"/>
        </w:rPr>
        <w:t xml:space="preserve">У дипломній роботі проведено розробка заходів по зниженню втрат електричної енергії в системі електропостачання механічного цеху. </w:t>
      </w:r>
    </w:p>
    <w:p w:rsidR="00A60B6D" w:rsidRPr="00A60B6D" w:rsidRDefault="00A60B6D" w:rsidP="00A60B6D">
      <w:pPr>
        <w:spacing w:after="0" w:line="240" w:lineRule="auto"/>
        <w:ind w:firstLine="709"/>
        <w:jc w:val="both"/>
        <w:rPr>
          <w:rFonts w:eastAsia="Times New Roman"/>
          <w:szCs w:val="24"/>
          <w:lang w:eastAsia="ru-RU"/>
        </w:rPr>
      </w:pPr>
      <w:r w:rsidRPr="00A60B6D">
        <w:rPr>
          <w:rFonts w:eastAsia="Times New Roman"/>
          <w:szCs w:val="24"/>
          <w:lang w:eastAsia="ru-RU"/>
        </w:rPr>
        <w:t xml:space="preserve">Проведений аналіз системи електропостачання підприємства на основі діючих методів розрахунку. </w:t>
      </w:r>
    </w:p>
    <w:p w:rsidR="00A60B6D" w:rsidRPr="00A60B6D" w:rsidRDefault="00A60B6D" w:rsidP="00A60B6D">
      <w:pPr>
        <w:spacing w:after="0" w:line="240" w:lineRule="auto"/>
        <w:ind w:firstLine="709"/>
        <w:jc w:val="both"/>
        <w:rPr>
          <w:rFonts w:eastAsia="Times New Roman"/>
          <w:szCs w:val="24"/>
          <w:lang w:eastAsia="ru-RU"/>
        </w:rPr>
      </w:pPr>
      <w:r w:rsidRPr="00A60B6D">
        <w:rPr>
          <w:rFonts w:eastAsia="Times New Roman"/>
          <w:szCs w:val="24"/>
          <w:lang w:eastAsia="ru-RU"/>
        </w:rPr>
        <w:t>Проведено наступні розрахунки: освітлювальної мережі, потужності цехового обладнання, потужності і розміщення трансформаторних підстанцій та компенсуючих пристроїв; вибір і оптимізація числа перерізів кабелів.</w:t>
      </w:r>
    </w:p>
    <w:p w:rsidR="00A60B6D" w:rsidRPr="00A60B6D" w:rsidRDefault="00A60B6D" w:rsidP="00A60B6D">
      <w:pPr>
        <w:spacing w:after="0" w:line="240" w:lineRule="auto"/>
        <w:ind w:firstLine="709"/>
        <w:jc w:val="both"/>
        <w:rPr>
          <w:rFonts w:eastAsia="Times New Roman"/>
          <w:szCs w:val="24"/>
          <w:lang w:eastAsia="ru-RU"/>
        </w:rPr>
      </w:pPr>
      <w:r w:rsidRPr="00A60B6D">
        <w:rPr>
          <w:rFonts w:eastAsia="Times New Roman"/>
          <w:szCs w:val="24"/>
          <w:lang w:eastAsia="ru-RU"/>
        </w:rPr>
        <w:t xml:space="preserve">Виконано розрахунки струмів короткого замикання, на основі яких проведено вибір силового і комутаційного обладнання. </w:t>
      </w:r>
    </w:p>
    <w:p w:rsidR="00A60B6D" w:rsidRPr="00A42590" w:rsidRDefault="00A60B6D" w:rsidP="00A60B6D">
      <w:pPr>
        <w:spacing w:after="0" w:line="240" w:lineRule="auto"/>
        <w:ind w:firstLine="709"/>
        <w:jc w:val="both"/>
        <w:rPr>
          <w:rFonts w:eastAsia="Times New Roman"/>
          <w:szCs w:val="24"/>
          <w:lang w:eastAsia="ru-RU"/>
        </w:rPr>
      </w:pPr>
      <w:r w:rsidRPr="00A60B6D">
        <w:rPr>
          <w:rFonts w:eastAsia="Times New Roman"/>
          <w:szCs w:val="24"/>
          <w:lang w:eastAsia="ru-RU"/>
        </w:rPr>
        <w:t xml:space="preserve">Розроблено заходи щодо зниження втрат електричної енергії та потужності в недовантажених асинхронних двигунах на напругу 0,4 кВ, що дозволить знизити споживання реактивної потужності і додаткових втрат активної потужності в усіх елементах </w:t>
      </w:r>
      <w:r w:rsidR="00A42590" w:rsidRPr="00A42590">
        <w:rPr>
          <w:rFonts w:eastAsia="Times New Roman"/>
          <w:szCs w:val="24"/>
          <w:lang w:eastAsia="ru-RU"/>
        </w:rPr>
        <w:t>системи електропостачання</w:t>
      </w:r>
      <w:r w:rsidRPr="00A60B6D">
        <w:rPr>
          <w:rFonts w:eastAsia="Times New Roman"/>
          <w:szCs w:val="24"/>
          <w:lang w:eastAsia="ru-RU"/>
        </w:rPr>
        <w:t>.</w:t>
      </w:r>
    </w:p>
    <w:p w:rsidR="00A60B6D" w:rsidRPr="00A42590" w:rsidRDefault="00A60B6D" w:rsidP="00A60B6D">
      <w:pPr>
        <w:widowControl w:val="0"/>
        <w:suppressAutoHyphens/>
        <w:spacing w:after="0" w:line="240" w:lineRule="auto"/>
        <w:ind w:firstLine="709"/>
        <w:jc w:val="both"/>
        <w:rPr>
          <w:rFonts w:eastAsia="Times New Roman"/>
          <w:sz w:val="24"/>
          <w:szCs w:val="24"/>
          <w:lang w:eastAsia="ru-RU"/>
        </w:rPr>
      </w:pPr>
      <w:r w:rsidRPr="00A60B6D">
        <w:rPr>
          <w:rFonts w:eastAsia="Times New Roman"/>
          <w:b/>
          <w:szCs w:val="28"/>
          <w:lang w:eastAsia="ru-RU"/>
        </w:rPr>
        <w:t>Ключові слова:</w:t>
      </w:r>
      <w:r w:rsidRPr="00A60B6D">
        <w:rPr>
          <w:rFonts w:eastAsia="Times New Roman"/>
          <w:szCs w:val="28"/>
          <w:lang w:eastAsia="ru-RU"/>
        </w:rPr>
        <w:t xml:space="preserve"> ЕЛЕКТРОПОСТАЧАННЯ, ПОТУЖНІСТЬ, НАПРУГА, СТРУМ КОРОТКОГО ЗАМИКАННЯ, ТРАНСФОРМАТОР, ВИМИКАЧ, КАБЕЛЬ, ПЕРЕРІЗ, ВТРАТИ НАПРУГИ.</w:t>
      </w:r>
      <w:r w:rsidRPr="00A60B6D">
        <w:rPr>
          <w:rFonts w:eastAsia="Times New Roman"/>
          <w:sz w:val="24"/>
          <w:szCs w:val="24"/>
          <w:lang w:eastAsia="ru-RU"/>
        </w:rPr>
        <w:t xml:space="preserve"> </w:t>
      </w:r>
    </w:p>
    <w:p w:rsidR="00A73594" w:rsidRPr="00A42590" w:rsidRDefault="00A73594" w:rsidP="00A73594">
      <w:pPr>
        <w:spacing w:after="0" w:line="240" w:lineRule="auto"/>
        <w:ind w:firstLine="567"/>
        <w:jc w:val="center"/>
        <w:rPr>
          <w:b/>
          <w:szCs w:val="28"/>
        </w:rPr>
      </w:pPr>
    </w:p>
    <w:p w:rsidR="00A60B6D" w:rsidRPr="00A42590" w:rsidRDefault="00A60B6D" w:rsidP="00A73594">
      <w:pPr>
        <w:spacing w:after="0" w:line="240" w:lineRule="auto"/>
        <w:ind w:firstLine="567"/>
        <w:jc w:val="center"/>
        <w:rPr>
          <w:b/>
          <w:szCs w:val="28"/>
        </w:rPr>
      </w:pPr>
      <w:r w:rsidRPr="00A42590">
        <w:rPr>
          <w:b/>
          <w:szCs w:val="28"/>
        </w:rPr>
        <w:t>ANNOTATION</w:t>
      </w:r>
    </w:p>
    <w:p w:rsidR="00932728" w:rsidRPr="00A42590" w:rsidRDefault="00A73594" w:rsidP="00932728">
      <w:pPr>
        <w:spacing w:after="0" w:line="240" w:lineRule="auto"/>
        <w:ind w:firstLine="567"/>
        <w:jc w:val="both"/>
        <w:rPr>
          <w:szCs w:val="28"/>
        </w:rPr>
      </w:pPr>
      <w:proofErr w:type="spellStart"/>
      <w:r w:rsidRPr="00A42590">
        <w:rPr>
          <w:b/>
          <w:szCs w:val="28"/>
        </w:rPr>
        <w:t>Mendzhul</w:t>
      </w:r>
      <w:proofErr w:type="spellEnd"/>
      <w:r w:rsidRPr="00A42590">
        <w:rPr>
          <w:b/>
          <w:szCs w:val="28"/>
        </w:rPr>
        <w:t xml:space="preserve"> I. M. </w:t>
      </w:r>
      <w:proofErr w:type="spellStart"/>
      <w:r w:rsidRPr="00A42590">
        <w:rPr>
          <w:b/>
          <w:szCs w:val="28"/>
        </w:rPr>
        <w:t>Investigation</w:t>
      </w:r>
      <w:proofErr w:type="spellEnd"/>
      <w:r w:rsidRPr="00A42590">
        <w:rPr>
          <w:b/>
          <w:szCs w:val="28"/>
        </w:rPr>
        <w:t xml:space="preserve"> </w:t>
      </w:r>
      <w:proofErr w:type="spellStart"/>
      <w:r w:rsidRPr="00A42590">
        <w:rPr>
          <w:b/>
          <w:szCs w:val="28"/>
        </w:rPr>
        <w:t>of</w:t>
      </w:r>
      <w:proofErr w:type="spellEnd"/>
      <w:r w:rsidRPr="00A42590">
        <w:rPr>
          <w:b/>
          <w:szCs w:val="28"/>
        </w:rPr>
        <w:t xml:space="preserve"> </w:t>
      </w:r>
      <w:proofErr w:type="spellStart"/>
      <w:r w:rsidRPr="00A42590">
        <w:rPr>
          <w:b/>
          <w:szCs w:val="28"/>
        </w:rPr>
        <w:t>measures</w:t>
      </w:r>
      <w:proofErr w:type="spellEnd"/>
      <w:r w:rsidRPr="00A42590">
        <w:rPr>
          <w:b/>
          <w:szCs w:val="28"/>
        </w:rPr>
        <w:t xml:space="preserve"> </w:t>
      </w:r>
      <w:proofErr w:type="spellStart"/>
      <w:r w:rsidRPr="00A42590">
        <w:rPr>
          <w:b/>
          <w:szCs w:val="28"/>
        </w:rPr>
        <w:t>to</w:t>
      </w:r>
      <w:proofErr w:type="spellEnd"/>
      <w:r w:rsidRPr="00A42590">
        <w:rPr>
          <w:b/>
          <w:szCs w:val="28"/>
        </w:rPr>
        <w:t xml:space="preserve"> </w:t>
      </w:r>
      <w:proofErr w:type="spellStart"/>
      <w:r w:rsidRPr="00A42590">
        <w:rPr>
          <w:b/>
          <w:szCs w:val="28"/>
        </w:rPr>
        <w:t>reduce</w:t>
      </w:r>
      <w:proofErr w:type="spellEnd"/>
      <w:r w:rsidRPr="00A42590">
        <w:rPr>
          <w:b/>
          <w:szCs w:val="28"/>
        </w:rPr>
        <w:t xml:space="preserve"> </w:t>
      </w:r>
      <w:proofErr w:type="spellStart"/>
      <w:r w:rsidRPr="00A42590">
        <w:rPr>
          <w:b/>
          <w:szCs w:val="28"/>
        </w:rPr>
        <w:t>losses</w:t>
      </w:r>
      <w:proofErr w:type="spellEnd"/>
      <w:r w:rsidRPr="00A42590">
        <w:rPr>
          <w:b/>
          <w:szCs w:val="28"/>
        </w:rPr>
        <w:t xml:space="preserve"> </w:t>
      </w:r>
      <w:proofErr w:type="spellStart"/>
      <w:r w:rsidRPr="00A42590">
        <w:rPr>
          <w:b/>
          <w:szCs w:val="28"/>
        </w:rPr>
        <w:t>of</w:t>
      </w:r>
      <w:proofErr w:type="spellEnd"/>
      <w:r w:rsidRPr="00A42590">
        <w:rPr>
          <w:b/>
          <w:szCs w:val="28"/>
        </w:rPr>
        <w:t xml:space="preserve"> </w:t>
      </w:r>
      <w:proofErr w:type="spellStart"/>
      <w:r w:rsidRPr="00A42590">
        <w:rPr>
          <w:b/>
          <w:szCs w:val="28"/>
        </w:rPr>
        <w:t>electricity</w:t>
      </w:r>
      <w:proofErr w:type="spellEnd"/>
      <w:r w:rsidRPr="00A42590">
        <w:rPr>
          <w:b/>
          <w:szCs w:val="28"/>
        </w:rPr>
        <w:t xml:space="preserve"> </w:t>
      </w:r>
      <w:proofErr w:type="spellStart"/>
      <w:r w:rsidRPr="00A42590">
        <w:rPr>
          <w:b/>
          <w:szCs w:val="28"/>
        </w:rPr>
        <w:t>in</w:t>
      </w:r>
      <w:proofErr w:type="spellEnd"/>
      <w:r w:rsidRPr="00A42590">
        <w:rPr>
          <w:b/>
          <w:szCs w:val="28"/>
        </w:rPr>
        <w:t xml:space="preserve"> </w:t>
      </w:r>
      <w:proofErr w:type="spellStart"/>
      <w:r w:rsidRPr="00A42590">
        <w:rPr>
          <w:b/>
          <w:szCs w:val="28"/>
        </w:rPr>
        <w:t>electricity</w:t>
      </w:r>
      <w:proofErr w:type="spellEnd"/>
      <w:r w:rsidRPr="00A42590">
        <w:rPr>
          <w:b/>
          <w:szCs w:val="28"/>
        </w:rPr>
        <w:t xml:space="preserve"> </w:t>
      </w:r>
      <w:proofErr w:type="spellStart"/>
      <w:r w:rsidRPr="00A42590">
        <w:rPr>
          <w:b/>
          <w:szCs w:val="28"/>
        </w:rPr>
        <w:t>supply</w:t>
      </w:r>
      <w:proofErr w:type="spellEnd"/>
      <w:r w:rsidRPr="00A42590">
        <w:rPr>
          <w:b/>
          <w:szCs w:val="28"/>
        </w:rPr>
        <w:t xml:space="preserve"> </w:t>
      </w:r>
      <w:proofErr w:type="spellStart"/>
      <w:r w:rsidRPr="00A42590">
        <w:rPr>
          <w:b/>
          <w:szCs w:val="28"/>
        </w:rPr>
        <w:t>system</w:t>
      </w:r>
      <w:proofErr w:type="spellEnd"/>
      <w:r w:rsidRPr="00A42590">
        <w:rPr>
          <w:b/>
          <w:szCs w:val="28"/>
        </w:rPr>
        <w:t xml:space="preserve"> </w:t>
      </w:r>
      <w:proofErr w:type="spellStart"/>
      <w:r w:rsidRPr="00A42590">
        <w:rPr>
          <w:b/>
          <w:szCs w:val="28"/>
        </w:rPr>
        <w:t>of</w:t>
      </w:r>
      <w:proofErr w:type="spellEnd"/>
      <w:r w:rsidRPr="00A42590">
        <w:rPr>
          <w:b/>
          <w:szCs w:val="28"/>
        </w:rPr>
        <w:t xml:space="preserve"> </w:t>
      </w:r>
      <w:proofErr w:type="spellStart"/>
      <w:r w:rsidRPr="00A42590">
        <w:rPr>
          <w:b/>
          <w:szCs w:val="28"/>
        </w:rPr>
        <w:t>mechanical</w:t>
      </w:r>
      <w:proofErr w:type="spellEnd"/>
      <w:r w:rsidRPr="00A42590">
        <w:rPr>
          <w:b/>
          <w:szCs w:val="28"/>
        </w:rPr>
        <w:t xml:space="preserve"> </w:t>
      </w:r>
      <w:proofErr w:type="spellStart"/>
      <w:r w:rsidRPr="00A42590">
        <w:rPr>
          <w:b/>
          <w:szCs w:val="28"/>
        </w:rPr>
        <w:t>workshop</w:t>
      </w:r>
      <w:proofErr w:type="spellEnd"/>
      <w:r w:rsidRPr="00A42590">
        <w:rPr>
          <w:b/>
          <w:szCs w:val="28"/>
        </w:rPr>
        <w:t>.</w:t>
      </w:r>
      <w:r w:rsidR="00932728" w:rsidRPr="00A42590">
        <w:rPr>
          <w:szCs w:val="28"/>
        </w:rPr>
        <w:t xml:space="preserve"> 8.05070103 </w:t>
      </w:r>
      <w:r w:rsidR="00A84AB6" w:rsidRPr="00A42590">
        <w:rPr>
          <w:szCs w:val="28"/>
        </w:rPr>
        <w:t>–</w:t>
      </w:r>
      <w:r w:rsidR="00932728" w:rsidRPr="00A42590">
        <w:rPr>
          <w:szCs w:val="28"/>
        </w:rPr>
        <w:t xml:space="preserve"> </w:t>
      </w:r>
      <w:proofErr w:type="spellStart"/>
      <w:r w:rsidR="00932728" w:rsidRPr="00A42590">
        <w:rPr>
          <w:szCs w:val="28"/>
        </w:rPr>
        <w:t>electrical</w:t>
      </w:r>
      <w:proofErr w:type="spellEnd"/>
      <w:r w:rsidR="00932728" w:rsidRPr="00A42590">
        <w:rPr>
          <w:szCs w:val="28"/>
        </w:rPr>
        <w:t xml:space="preserve"> </w:t>
      </w:r>
      <w:proofErr w:type="spellStart"/>
      <w:r w:rsidR="00932728" w:rsidRPr="00A42590">
        <w:rPr>
          <w:szCs w:val="28"/>
        </w:rPr>
        <w:t>power</w:t>
      </w:r>
      <w:proofErr w:type="spellEnd"/>
      <w:r w:rsidR="00932728" w:rsidRPr="00A42590">
        <w:rPr>
          <w:szCs w:val="28"/>
        </w:rPr>
        <w:t xml:space="preserve"> </w:t>
      </w:r>
      <w:proofErr w:type="spellStart"/>
      <w:r w:rsidR="00932728" w:rsidRPr="00A42590">
        <w:rPr>
          <w:szCs w:val="28"/>
        </w:rPr>
        <w:t>system</w:t>
      </w:r>
      <w:proofErr w:type="spellEnd"/>
      <w:r w:rsidR="00932728" w:rsidRPr="00A42590">
        <w:rPr>
          <w:szCs w:val="28"/>
        </w:rPr>
        <w:t xml:space="preserve">. </w:t>
      </w:r>
      <w:proofErr w:type="spellStart"/>
      <w:r w:rsidR="00932728" w:rsidRPr="00A42590">
        <w:rPr>
          <w:szCs w:val="28"/>
        </w:rPr>
        <w:t>Ternopil</w:t>
      </w:r>
      <w:proofErr w:type="spellEnd"/>
      <w:r w:rsidR="00932728" w:rsidRPr="00A42590">
        <w:rPr>
          <w:szCs w:val="28"/>
        </w:rPr>
        <w:t xml:space="preserve"> </w:t>
      </w:r>
      <w:proofErr w:type="spellStart"/>
      <w:r w:rsidR="00932728" w:rsidRPr="00A42590">
        <w:rPr>
          <w:szCs w:val="28"/>
        </w:rPr>
        <w:t>Ivan</w:t>
      </w:r>
      <w:proofErr w:type="spellEnd"/>
      <w:r w:rsidR="00932728" w:rsidRPr="00A42590">
        <w:rPr>
          <w:szCs w:val="28"/>
        </w:rPr>
        <w:t xml:space="preserve"> </w:t>
      </w:r>
      <w:proofErr w:type="spellStart"/>
      <w:r w:rsidR="00932728" w:rsidRPr="00A42590">
        <w:rPr>
          <w:szCs w:val="28"/>
        </w:rPr>
        <w:t>Puluj</w:t>
      </w:r>
      <w:proofErr w:type="spellEnd"/>
      <w:r w:rsidR="00932728" w:rsidRPr="00A42590">
        <w:rPr>
          <w:szCs w:val="28"/>
        </w:rPr>
        <w:t xml:space="preserve"> </w:t>
      </w:r>
      <w:proofErr w:type="spellStart"/>
      <w:r w:rsidR="00932728" w:rsidRPr="00A42590">
        <w:rPr>
          <w:szCs w:val="28"/>
        </w:rPr>
        <w:t>National</w:t>
      </w:r>
      <w:proofErr w:type="spellEnd"/>
      <w:r w:rsidR="00932728" w:rsidRPr="00A42590">
        <w:rPr>
          <w:szCs w:val="28"/>
        </w:rPr>
        <w:t xml:space="preserve"> </w:t>
      </w:r>
      <w:proofErr w:type="spellStart"/>
      <w:r w:rsidR="00932728" w:rsidRPr="00A42590">
        <w:rPr>
          <w:szCs w:val="28"/>
        </w:rPr>
        <w:t>Technical</w:t>
      </w:r>
      <w:proofErr w:type="spellEnd"/>
      <w:r w:rsidR="00932728" w:rsidRPr="00A42590">
        <w:rPr>
          <w:szCs w:val="28"/>
        </w:rPr>
        <w:t xml:space="preserve"> </w:t>
      </w:r>
      <w:proofErr w:type="spellStart"/>
      <w:r w:rsidR="00932728" w:rsidRPr="00A42590">
        <w:rPr>
          <w:szCs w:val="28"/>
        </w:rPr>
        <w:t>University</w:t>
      </w:r>
      <w:proofErr w:type="spellEnd"/>
      <w:r w:rsidR="00932728" w:rsidRPr="00A42590">
        <w:rPr>
          <w:szCs w:val="28"/>
        </w:rPr>
        <w:t xml:space="preserve">. </w:t>
      </w:r>
      <w:proofErr w:type="spellStart"/>
      <w:r w:rsidR="00932728" w:rsidRPr="00A42590">
        <w:rPr>
          <w:szCs w:val="28"/>
        </w:rPr>
        <w:t>Foreign</w:t>
      </w:r>
      <w:proofErr w:type="spellEnd"/>
      <w:r w:rsidR="00932728" w:rsidRPr="00A42590">
        <w:rPr>
          <w:szCs w:val="28"/>
        </w:rPr>
        <w:t xml:space="preserve"> </w:t>
      </w:r>
      <w:proofErr w:type="spellStart"/>
      <w:r w:rsidR="00932728" w:rsidRPr="00A42590">
        <w:rPr>
          <w:szCs w:val="28"/>
        </w:rPr>
        <w:t>Students</w:t>
      </w:r>
      <w:proofErr w:type="spellEnd"/>
      <w:r w:rsidR="00932728" w:rsidRPr="00A42590">
        <w:rPr>
          <w:szCs w:val="28"/>
        </w:rPr>
        <w:t xml:space="preserve"> </w:t>
      </w:r>
      <w:proofErr w:type="spellStart"/>
      <w:r w:rsidR="00932728" w:rsidRPr="00A42590">
        <w:rPr>
          <w:szCs w:val="28"/>
        </w:rPr>
        <w:t>Faculty</w:t>
      </w:r>
      <w:proofErr w:type="spellEnd"/>
      <w:r w:rsidR="00932728" w:rsidRPr="00A42590">
        <w:rPr>
          <w:szCs w:val="28"/>
        </w:rPr>
        <w:t xml:space="preserve">. </w:t>
      </w:r>
      <w:proofErr w:type="spellStart"/>
      <w:r w:rsidR="00932728" w:rsidRPr="00A42590">
        <w:rPr>
          <w:szCs w:val="28"/>
        </w:rPr>
        <w:t>Сhair</w:t>
      </w:r>
      <w:proofErr w:type="spellEnd"/>
      <w:r w:rsidR="00932728" w:rsidRPr="00A42590">
        <w:rPr>
          <w:szCs w:val="28"/>
        </w:rPr>
        <w:t xml:space="preserve"> </w:t>
      </w:r>
      <w:proofErr w:type="spellStart"/>
      <w:r w:rsidR="00932728" w:rsidRPr="00A42590">
        <w:rPr>
          <w:szCs w:val="28"/>
        </w:rPr>
        <w:t>of</w:t>
      </w:r>
      <w:proofErr w:type="spellEnd"/>
      <w:r w:rsidR="00932728" w:rsidRPr="00A42590">
        <w:rPr>
          <w:szCs w:val="28"/>
        </w:rPr>
        <w:t xml:space="preserve"> </w:t>
      </w:r>
      <w:proofErr w:type="spellStart"/>
      <w:r w:rsidR="00462589" w:rsidRPr="00A42590">
        <w:rPr>
          <w:szCs w:val="28"/>
        </w:rPr>
        <w:t>Power</w:t>
      </w:r>
      <w:proofErr w:type="spellEnd"/>
      <w:r w:rsidR="00462589" w:rsidRPr="00A42590">
        <w:rPr>
          <w:szCs w:val="28"/>
        </w:rPr>
        <w:t xml:space="preserve"> </w:t>
      </w:r>
      <w:proofErr w:type="spellStart"/>
      <w:r w:rsidR="00462589" w:rsidRPr="00A42590">
        <w:rPr>
          <w:szCs w:val="28"/>
        </w:rPr>
        <w:t>Consumption</w:t>
      </w:r>
      <w:proofErr w:type="spellEnd"/>
      <w:r w:rsidR="00462589" w:rsidRPr="00A42590">
        <w:rPr>
          <w:szCs w:val="28"/>
        </w:rPr>
        <w:t xml:space="preserve"> </w:t>
      </w:r>
      <w:proofErr w:type="spellStart"/>
      <w:r w:rsidR="00462589" w:rsidRPr="00A42590">
        <w:rPr>
          <w:szCs w:val="28"/>
        </w:rPr>
        <w:t>Systems</w:t>
      </w:r>
      <w:proofErr w:type="spellEnd"/>
      <w:r w:rsidR="00462589" w:rsidRPr="00A42590">
        <w:rPr>
          <w:szCs w:val="28"/>
        </w:rPr>
        <w:t xml:space="preserve"> </w:t>
      </w:r>
      <w:proofErr w:type="spellStart"/>
      <w:r w:rsidR="00462589" w:rsidRPr="00A42590">
        <w:rPr>
          <w:szCs w:val="28"/>
        </w:rPr>
        <w:t>and</w:t>
      </w:r>
      <w:proofErr w:type="spellEnd"/>
      <w:r w:rsidR="00462589" w:rsidRPr="00A42590">
        <w:rPr>
          <w:szCs w:val="28"/>
        </w:rPr>
        <w:t xml:space="preserve"> </w:t>
      </w:r>
      <w:proofErr w:type="spellStart"/>
      <w:r w:rsidR="00462589" w:rsidRPr="00A42590">
        <w:rPr>
          <w:szCs w:val="28"/>
        </w:rPr>
        <w:t>Computer</w:t>
      </w:r>
      <w:proofErr w:type="spellEnd"/>
      <w:r w:rsidR="00462589" w:rsidRPr="00A42590">
        <w:rPr>
          <w:szCs w:val="28"/>
        </w:rPr>
        <w:t xml:space="preserve"> Technologies </w:t>
      </w:r>
      <w:proofErr w:type="spellStart"/>
      <w:r w:rsidR="00462589" w:rsidRPr="00A42590">
        <w:rPr>
          <w:szCs w:val="28"/>
        </w:rPr>
        <w:t>in</w:t>
      </w:r>
      <w:proofErr w:type="spellEnd"/>
      <w:r w:rsidR="00462589" w:rsidRPr="00A42590">
        <w:rPr>
          <w:szCs w:val="28"/>
        </w:rPr>
        <w:t xml:space="preserve"> </w:t>
      </w:r>
      <w:proofErr w:type="spellStart"/>
      <w:r w:rsidR="00462589" w:rsidRPr="00A42590">
        <w:rPr>
          <w:szCs w:val="28"/>
        </w:rPr>
        <w:t>Power</w:t>
      </w:r>
      <w:proofErr w:type="spellEnd"/>
      <w:r w:rsidR="00462589" w:rsidRPr="00A42590">
        <w:rPr>
          <w:szCs w:val="28"/>
        </w:rPr>
        <w:t xml:space="preserve"> </w:t>
      </w:r>
      <w:proofErr w:type="spellStart"/>
      <w:r w:rsidR="00462589" w:rsidRPr="00A42590">
        <w:rPr>
          <w:szCs w:val="28"/>
        </w:rPr>
        <w:t>Engineering</w:t>
      </w:r>
      <w:proofErr w:type="spellEnd"/>
      <w:r w:rsidR="00932728" w:rsidRPr="00A42590">
        <w:rPr>
          <w:szCs w:val="28"/>
        </w:rPr>
        <w:t xml:space="preserve">, </w:t>
      </w:r>
      <w:proofErr w:type="spellStart"/>
      <w:r w:rsidR="00932728" w:rsidRPr="00A42590">
        <w:rPr>
          <w:szCs w:val="28"/>
        </w:rPr>
        <w:t>group</w:t>
      </w:r>
      <w:proofErr w:type="spellEnd"/>
      <w:r w:rsidR="00932728" w:rsidRPr="00A42590">
        <w:rPr>
          <w:szCs w:val="28"/>
        </w:rPr>
        <w:t xml:space="preserve"> ЕЕм</w:t>
      </w:r>
      <w:r w:rsidR="00815046" w:rsidRPr="00A42590">
        <w:rPr>
          <w:szCs w:val="28"/>
        </w:rPr>
        <w:t>з</w:t>
      </w:r>
      <w:r w:rsidR="00932728" w:rsidRPr="00A42590">
        <w:rPr>
          <w:szCs w:val="28"/>
        </w:rPr>
        <w:t xml:space="preserve">-61. – </w:t>
      </w:r>
      <w:proofErr w:type="spellStart"/>
      <w:r w:rsidR="00932728" w:rsidRPr="00A42590">
        <w:rPr>
          <w:szCs w:val="28"/>
        </w:rPr>
        <w:t>Ternopil</w:t>
      </w:r>
      <w:proofErr w:type="spellEnd"/>
      <w:r w:rsidR="00932728" w:rsidRPr="00A42590">
        <w:rPr>
          <w:szCs w:val="28"/>
        </w:rPr>
        <w:t xml:space="preserve">.: TNTU, 2017. </w:t>
      </w:r>
    </w:p>
    <w:p w:rsidR="00A60B6D" w:rsidRPr="00A60B6D" w:rsidRDefault="00A60B6D" w:rsidP="00A60B6D">
      <w:pPr>
        <w:keepNext/>
        <w:widowControl w:val="0"/>
        <w:shd w:val="clear" w:color="auto" w:fill="FFFFFF"/>
        <w:spacing w:after="0" w:line="240" w:lineRule="auto"/>
        <w:ind w:firstLine="567"/>
        <w:jc w:val="both"/>
        <w:textAlignment w:val="baseline"/>
        <w:outlineLvl w:val="2"/>
        <w:rPr>
          <w:rFonts w:eastAsia="Calibri"/>
          <w:szCs w:val="28"/>
          <w:lang w:eastAsia="uk-UA"/>
        </w:rPr>
      </w:pPr>
      <w:proofErr w:type="spellStart"/>
      <w:r w:rsidRPr="00A60B6D">
        <w:rPr>
          <w:rFonts w:eastAsia="Calibri"/>
          <w:szCs w:val="28"/>
          <w:lang w:eastAsia="uk-UA"/>
        </w:rPr>
        <w:t>In</w:t>
      </w:r>
      <w:proofErr w:type="spellEnd"/>
      <w:r w:rsidRPr="00A60B6D">
        <w:rPr>
          <w:rFonts w:eastAsia="Calibri"/>
          <w:szCs w:val="28"/>
          <w:lang w:eastAsia="uk-UA"/>
        </w:rPr>
        <w:t xml:space="preserve"> </w:t>
      </w:r>
      <w:proofErr w:type="spellStart"/>
      <w:r w:rsidRPr="00A60B6D">
        <w:rPr>
          <w:rFonts w:eastAsia="Calibri"/>
          <w:szCs w:val="28"/>
          <w:lang w:eastAsia="uk-UA"/>
        </w:rPr>
        <w:t>diploma</w:t>
      </w:r>
      <w:proofErr w:type="spellEnd"/>
      <w:r w:rsidRPr="00A60B6D">
        <w:rPr>
          <w:rFonts w:eastAsia="Calibri"/>
          <w:szCs w:val="28"/>
          <w:lang w:eastAsia="uk-UA"/>
        </w:rPr>
        <w:t xml:space="preserve"> </w:t>
      </w:r>
      <w:proofErr w:type="spellStart"/>
      <w:r w:rsidRPr="00A60B6D">
        <w:rPr>
          <w:rFonts w:eastAsia="Calibri"/>
          <w:szCs w:val="28"/>
          <w:lang w:eastAsia="uk-UA"/>
        </w:rPr>
        <w:t>paper</w:t>
      </w:r>
      <w:proofErr w:type="spellEnd"/>
      <w:r w:rsidRPr="00A60B6D">
        <w:rPr>
          <w:rFonts w:eastAsia="Calibri"/>
          <w:szCs w:val="28"/>
          <w:lang w:eastAsia="uk-UA"/>
        </w:rPr>
        <w:t xml:space="preserve">, </w:t>
      </w:r>
      <w:proofErr w:type="spellStart"/>
      <w:r w:rsidRPr="00A60B6D">
        <w:rPr>
          <w:rFonts w:eastAsia="Calibri"/>
          <w:szCs w:val="28"/>
          <w:lang w:eastAsia="uk-UA"/>
        </w:rPr>
        <w:t>conducted</w:t>
      </w:r>
      <w:proofErr w:type="spellEnd"/>
      <w:r w:rsidRPr="00A60B6D">
        <w:rPr>
          <w:rFonts w:eastAsia="Calibri"/>
          <w:szCs w:val="28"/>
          <w:lang w:eastAsia="uk-UA"/>
        </w:rPr>
        <w:t xml:space="preserve"> </w:t>
      </w:r>
      <w:proofErr w:type="spellStart"/>
      <w:r w:rsidRPr="00A60B6D">
        <w:rPr>
          <w:rFonts w:eastAsia="Calibri"/>
          <w:szCs w:val="28"/>
          <w:lang w:eastAsia="uk-UA"/>
        </w:rPr>
        <w:t>the</w:t>
      </w:r>
      <w:proofErr w:type="spellEnd"/>
      <w:r w:rsidRPr="00A60B6D">
        <w:rPr>
          <w:rFonts w:eastAsia="Calibri"/>
          <w:szCs w:val="28"/>
          <w:lang w:eastAsia="uk-UA"/>
        </w:rPr>
        <w:t xml:space="preserve"> </w:t>
      </w:r>
      <w:proofErr w:type="spellStart"/>
      <w:r w:rsidRPr="00A60B6D">
        <w:rPr>
          <w:rFonts w:eastAsia="Calibri"/>
          <w:szCs w:val="28"/>
          <w:lang w:eastAsia="uk-UA"/>
        </w:rPr>
        <w:t>development</w:t>
      </w:r>
      <w:proofErr w:type="spellEnd"/>
      <w:r w:rsidRPr="00A60B6D">
        <w:rPr>
          <w:rFonts w:eastAsia="Calibri"/>
          <w:szCs w:val="28"/>
          <w:lang w:eastAsia="uk-UA"/>
        </w:rPr>
        <w:t xml:space="preserve"> </w:t>
      </w:r>
      <w:proofErr w:type="spellStart"/>
      <w:r w:rsidRPr="00A60B6D">
        <w:rPr>
          <w:rFonts w:eastAsia="Calibri"/>
          <w:szCs w:val="28"/>
          <w:lang w:eastAsia="uk-UA"/>
        </w:rPr>
        <w:t>of</w:t>
      </w:r>
      <w:proofErr w:type="spellEnd"/>
      <w:r w:rsidRPr="00A60B6D">
        <w:rPr>
          <w:rFonts w:eastAsia="Calibri"/>
          <w:szCs w:val="28"/>
          <w:lang w:eastAsia="uk-UA"/>
        </w:rPr>
        <w:t xml:space="preserve"> </w:t>
      </w:r>
      <w:proofErr w:type="spellStart"/>
      <w:r w:rsidRPr="00A60B6D">
        <w:rPr>
          <w:rFonts w:eastAsia="Calibri"/>
          <w:szCs w:val="28"/>
          <w:lang w:eastAsia="uk-UA"/>
        </w:rPr>
        <w:t>measures</w:t>
      </w:r>
      <w:proofErr w:type="spellEnd"/>
      <w:r w:rsidRPr="00A60B6D">
        <w:rPr>
          <w:rFonts w:eastAsia="Calibri"/>
          <w:szCs w:val="28"/>
          <w:lang w:eastAsia="uk-UA"/>
        </w:rPr>
        <w:t xml:space="preserve"> </w:t>
      </w:r>
      <w:proofErr w:type="spellStart"/>
      <w:r w:rsidRPr="00A60B6D">
        <w:rPr>
          <w:rFonts w:eastAsia="Calibri"/>
          <w:szCs w:val="28"/>
          <w:lang w:eastAsia="uk-UA"/>
        </w:rPr>
        <w:t>on</w:t>
      </w:r>
      <w:proofErr w:type="spellEnd"/>
      <w:r w:rsidRPr="00A60B6D">
        <w:rPr>
          <w:rFonts w:eastAsia="Calibri"/>
          <w:szCs w:val="28"/>
          <w:lang w:eastAsia="uk-UA"/>
        </w:rPr>
        <w:t xml:space="preserve"> </w:t>
      </w:r>
      <w:proofErr w:type="spellStart"/>
      <w:r w:rsidRPr="00A60B6D">
        <w:rPr>
          <w:rFonts w:eastAsia="Calibri"/>
          <w:szCs w:val="28"/>
          <w:lang w:eastAsia="uk-UA"/>
        </w:rPr>
        <w:t>the</w:t>
      </w:r>
      <w:proofErr w:type="spellEnd"/>
      <w:r w:rsidRPr="00A60B6D">
        <w:rPr>
          <w:rFonts w:eastAsia="Calibri"/>
          <w:szCs w:val="28"/>
          <w:lang w:eastAsia="uk-UA"/>
        </w:rPr>
        <w:t xml:space="preserve"> </w:t>
      </w:r>
      <w:proofErr w:type="spellStart"/>
      <w:r w:rsidRPr="00A60B6D">
        <w:rPr>
          <w:rFonts w:eastAsia="Calibri"/>
          <w:szCs w:val="28"/>
          <w:lang w:eastAsia="uk-UA"/>
        </w:rPr>
        <w:t>decline</w:t>
      </w:r>
      <w:proofErr w:type="spellEnd"/>
      <w:r w:rsidRPr="00A60B6D">
        <w:rPr>
          <w:rFonts w:eastAsia="Calibri"/>
          <w:szCs w:val="28"/>
          <w:lang w:eastAsia="uk-UA"/>
        </w:rPr>
        <w:t xml:space="preserve"> </w:t>
      </w:r>
      <w:proofErr w:type="spellStart"/>
      <w:r w:rsidRPr="00A60B6D">
        <w:rPr>
          <w:rFonts w:eastAsia="Calibri"/>
          <w:szCs w:val="28"/>
          <w:lang w:eastAsia="uk-UA"/>
        </w:rPr>
        <w:t>of</w:t>
      </w:r>
      <w:proofErr w:type="spellEnd"/>
      <w:r w:rsidRPr="00A60B6D">
        <w:rPr>
          <w:rFonts w:eastAsia="Calibri"/>
          <w:szCs w:val="28"/>
          <w:lang w:eastAsia="uk-UA"/>
        </w:rPr>
        <w:t xml:space="preserve"> </w:t>
      </w:r>
      <w:proofErr w:type="spellStart"/>
      <w:r w:rsidRPr="00A60B6D">
        <w:rPr>
          <w:rFonts w:eastAsia="Calibri"/>
          <w:szCs w:val="28"/>
          <w:lang w:eastAsia="uk-UA"/>
        </w:rPr>
        <w:t>losses</w:t>
      </w:r>
      <w:proofErr w:type="spellEnd"/>
      <w:r w:rsidRPr="00A60B6D">
        <w:rPr>
          <w:rFonts w:eastAsia="Calibri"/>
          <w:szCs w:val="28"/>
          <w:lang w:eastAsia="uk-UA"/>
        </w:rPr>
        <w:t xml:space="preserve"> </w:t>
      </w:r>
      <w:proofErr w:type="spellStart"/>
      <w:r w:rsidRPr="00A60B6D">
        <w:rPr>
          <w:rFonts w:eastAsia="Calibri"/>
          <w:szCs w:val="28"/>
          <w:lang w:eastAsia="uk-UA"/>
        </w:rPr>
        <w:t>of</w:t>
      </w:r>
      <w:proofErr w:type="spellEnd"/>
      <w:r w:rsidRPr="00A60B6D">
        <w:rPr>
          <w:rFonts w:eastAsia="Calibri"/>
          <w:szCs w:val="28"/>
          <w:lang w:eastAsia="uk-UA"/>
        </w:rPr>
        <w:t xml:space="preserve"> </w:t>
      </w:r>
      <w:proofErr w:type="spellStart"/>
      <w:r w:rsidRPr="00A60B6D">
        <w:rPr>
          <w:rFonts w:eastAsia="Calibri"/>
          <w:szCs w:val="28"/>
          <w:lang w:eastAsia="uk-UA"/>
        </w:rPr>
        <w:t>electric</w:t>
      </w:r>
      <w:proofErr w:type="spellEnd"/>
      <w:r w:rsidRPr="00A60B6D">
        <w:rPr>
          <w:rFonts w:eastAsia="Calibri"/>
          <w:szCs w:val="28"/>
          <w:lang w:eastAsia="uk-UA"/>
        </w:rPr>
        <w:t xml:space="preserve"> </w:t>
      </w:r>
      <w:proofErr w:type="spellStart"/>
      <w:r w:rsidRPr="00A60B6D">
        <w:rPr>
          <w:rFonts w:eastAsia="Calibri"/>
          <w:szCs w:val="28"/>
          <w:lang w:eastAsia="uk-UA"/>
        </w:rPr>
        <w:t>energy</w:t>
      </w:r>
      <w:proofErr w:type="spellEnd"/>
      <w:r w:rsidRPr="00A60B6D">
        <w:rPr>
          <w:rFonts w:eastAsia="Calibri"/>
          <w:szCs w:val="28"/>
          <w:lang w:eastAsia="uk-UA"/>
        </w:rPr>
        <w:t xml:space="preserve"> </w:t>
      </w:r>
      <w:proofErr w:type="spellStart"/>
      <w:r w:rsidRPr="00A60B6D">
        <w:rPr>
          <w:rFonts w:eastAsia="Calibri"/>
          <w:szCs w:val="28"/>
          <w:lang w:eastAsia="uk-UA"/>
        </w:rPr>
        <w:t>in</w:t>
      </w:r>
      <w:proofErr w:type="spellEnd"/>
      <w:r w:rsidRPr="00A60B6D">
        <w:rPr>
          <w:rFonts w:eastAsia="Calibri"/>
          <w:szCs w:val="28"/>
          <w:lang w:eastAsia="uk-UA"/>
        </w:rPr>
        <w:t xml:space="preserve"> </w:t>
      </w:r>
      <w:proofErr w:type="spellStart"/>
      <w:r w:rsidRPr="00A60B6D">
        <w:rPr>
          <w:rFonts w:eastAsia="Calibri"/>
          <w:szCs w:val="28"/>
          <w:lang w:eastAsia="uk-UA"/>
        </w:rPr>
        <w:t>the</w:t>
      </w:r>
      <w:proofErr w:type="spellEnd"/>
      <w:r w:rsidRPr="00A60B6D">
        <w:rPr>
          <w:rFonts w:eastAsia="Calibri"/>
          <w:szCs w:val="28"/>
          <w:lang w:eastAsia="uk-UA"/>
        </w:rPr>
        <w:t xml:space="preserve"> </w:t>
      </w:r>
      <w:proofErr w:type="spellStart"/>
      <w:r w:rsidRPr="00A60B6D">
        <w:rPr>
          <w:rFonts w:eastAsia="Calibri"/>
          <w:szCs w:val="28"/>
          <w:lang w:eastAsia="uk-UA"/>
        </w:rPr>
        <w:t>system</w:t>
      </w:r>
      <w:proofErr w:type="spellEnd"/>
      <w:r w:rsidRPr="00A60B6D">
        <w:rPr>
          <w:rFonts w:eastAsia="Calibri"/>
          <w:szCs w:val="28"/>
          <w:lang w:eastAsia="uk-UA"/>
        </w:rPr>
        <w:t xml:space="preserve"> </w:t>
      </w:r>
      <w:proofErr w:type="spellStart"/>
      <w:r w:rsidRPr="00A60B6D">
        <w:rPr>
          <w:rFonts w:eastAsia="Calibri"/>
          <w:szCs w:val="28"/>
          <w:lang w:eastAsia="uk-UA"/>
        </w:rPr>
        <w:t>of</w:t>
      </w:r>
      <w:proofErr w:type="spellEnd"/>
      <w:r w:rsidRPr="00A60B6D">
        <w:rPr>
          <w:rFonts w:eastAsia="Calibri"/>
          <w:szCs w:val="28"/>
          <w:lang w:eastAsia="uk-UA"/>
        </w:rPr>
        <w:t xml:space="preserve"> </w:t>
      </w:r>
      <w:proofErr w:type="spellStart"/>
      <w:r w:rsidRPr="00A60B6D">
        <w:rPr>
          <w:rFonts w:eastAsia="Calibri"/>
          <w:szCs w:val="28"/>
          <w:lang w:eastAsia="uk-UA"/>
        </w:rPr>
        <w:t>power</w:t>
      </w:r>
      <w:proofErr w:type="spellEnd"/>
      <w:r w:rsidRPr="00A60B6D">
        <w:rPr>
          <w:rFonts w:eastAsia="Calibri"/>
          <w:szCs w:val="28"/>
          <w:lang w:eastAsia="uk-UA"/>
        </w:rPr>
        <w:t xml:space="preserve"> </w:t>
      </w:r>
      <w:proofErr w:type="spellStart"/>
      <w:r w:rsidRPr="00A60B6D">
        <w:rPr>
          <w:rFonts w:eastAsia="Calibri"/>
          <w:szCs w:val="28"/>
          <w:lang w:eastAsia="uk-UA"/>
        </w:rPr>
        <w:t>supply</w:t>
      </w:r>
      <w:proofErr w:type="spellEnd"/>
      <w:r w:rsidRPr="00A60B6D">
        <w:rPr>
          <w:rFonts w:eastAsia="Calibri"/>
          <w:szCs w:val="28"/>
          <w:lang w:eastAsia="uk-UA"/>
        </w:rPr>
        <w:t xml:space="preserve"> </w:t>
      </w:r>
      <w:proofErr w:type="spellStart"/>
      <w:r w:rsidRPr="00A60B6D">
        <w:rPr>
          <w:rFonts w:eastAsia="Calibri"/>
          <w:szCs w:val="28"/>
          <w:lang w:eastAsia="uk-UA"/>
        </w:rPr>
        <w:t>of</w:t>
      </w:r>
      <w:proofErr w:type="spellEnd"/>
      <w:r w:rsidRPr="00A60B6D">
        <w:rPr>
          <w:rFonts w:eastAsia="Calibri"/>
          <w:szCs w:val="28"/>
          <w:lang w:eastAsia="uk-UA"/>
        </w:rPr>
        <w:t xml:space="preserve"> </w:t>
      </w:r>
      <w:proofErr w:type="spellStart"/>
      <w:r w:rsidRPr="00A60B6D">
        <w:rPr>
          <w:rFonts w:eastAsia="Calibri"/>
          <w:szCs w:val="28"/>
          <w:lang w:eastAsia="uk-UA"/>
        </w:rPr>
        <w:t>machine</w:t>
      </w:r>
      <w:proofErr w:type="spellEnd"/>
      <w:r w:rsidRPr="00A60B6D">
        <w:rPr>
          <w:rFonts w:eastAsia="Calibri"/>
          <w:szCs w:val="28"/>
          <w:lang w:eastAsia="uk-UA"/>
        </w:rPr>
        <w:t xml:space="preserve"> </w:t>
      </w:r>
      <w:proofErr w:type="spellStart"/>
      <w:r w:rsidRPr="00A60B6D">
        <w:rPr>
          <w:rFonts w:eastAsia="Calibri"/>
          <w:szCs w:val="28"/>
          <w:lang w:eastAsia="uk-UA"/>
        </w:rPr>
        <w:t>shop</w:t>
      </w:r>
      <w:proofErr w:type="spellEnd"/>
      <w:r w:rsidRPr="00A60B6D">
        <w:rPr>
          <w:rFonts w:eastAsia="Calibri"/>
          <w:szCs w:val="28"/>
          <w:lang w:eastAsia="uk-UA"/>
        </w:rPr>
        <w:t xml:space="preserve">. </w:t>
      </w:r>
    </w:p>
    <w:p w:rsidR="00A60B6D" w:rsidRPr="00A60B6D" w:rsidRDefault="00A60B6D" w:rsidP="00A60B6D">
      <w:pPr>
        <w:keepNext/>
        <w:widowControl w:val="0"/>
        <w:shd w:val="clear" w:color="auto" w:fill="FFFFFF"/>
        <w:spacing w:after="0" w:line="240" w:lineRule="auto"/>
        <w:ind w:firstLine="567"/>
        <w:jc w:val="both"/>
        <w:textAlignment w:val="baseline"/>
        <w:outlineLvl w:val="2"/>
        <w:rPr>
          <w:rFonts w:eastAsia="Calibri"/>
          <w:szCs w:val="28"/>
          <w:lang w:eastAsia="uk-UA"/>
        </w:rPr>
      </w:pPr>
      <w:proofErr w:type="spellStart"/>
      <w:r w:rsidRPr="00A60B6D">
        <w:rPr>
          <w:rFonts w:eastAsia="Calibri"/>
          <w:szCs w:val="28"/>
          <w:lang w:eastAsia="uk-UA"/>
        </w:rPr>
        <w:t>Conducted</w:t>
      </w:r>
      <w:proofErr w:type="spellEnd"/>
      <w:r w:rsidRPr="00A60B6D">
        <w:rPr>
          <w:rFonts w:eastAsia="Calibri"/>
          <w:szCs w:val="28"/>
          <w:lang w:eastAsia="uk-UA"/>
        </w:rPr>
        <w:t xml:space="preserve"> </w:t>
      </w:r>
      <w:proofErr w:type="spellStart"/>
      <w:r w:rsidRPr="00A60B6D">
        <w:rPr>
          <w:rFonts w:eastAsia="Calibri"/>
          <w:szCs w:val="28"/>
          <w:lang w:eastAsia="uk-UA"/>
        </w:rPr>
        <w:t>the</w:t>
      </w:r>
      <w:proofErr w:type="spellEnd"/>
      <w:r w:rsidRPr="00A60B6D">
        <w:rPr>
          <w:rFonts w:eastAsia="Calibri"/>
          <w:szCs w:val="28"/>
          <w:lang w:eastAsia="uk-UA"/>
        </w:rPr>
        <w:t xml:space="preserve"> </w:t>
      </w:r>
      <w:proofErr w:type="spellStart"/>
      <w:r w:rsidRPr="00A60B6D">
        <w:rPr>
          <w:rFonts w:eastAsia="Calibri"/>
          <w:szCs w:val="28"/>
          <w:lang w:eastAsia="uk-UA"/>
        </w:rPr>
        <w:t>analysis</w:t>
      </w:r>
      <w:proofErr w:type="spellEnd"/>
      <w:r w:rsidRPr="00A60B6D">
        <w:rPr>
          <w:rFonts w:eastAsia="Calibri"/>
          <w:szCs w:val="28"/>
          <w:lang w:eastAsia="uk-UA"/>
        </w:rPr>
        <w:t xml:space="preserve"> </w:t>
      </w:r>
      <w:proofErr w:type="spellStart"/>
      <w:r w:rsidRPr="00A60B6D">
        <w:rPr>
          <w:rFonts w:eastAsia="Calibri"/>
          <w:szCs w:val="28"/>
          <w:lang w:eastAsia="uk-UA"/>
        </w:rPr>
        <w:t>of</w:t>
      </w:r>
      <w:proofErr w:type="spellEnd"/>
      <w:r w:rsidRPr="00A60B6D">
        <w:rPr>
          <w:rFonts w:eastAsia="Calibri"/>
          <w:szCs w:val="28"/>
          <w:lang w:eastAsia="uk-UA"/>
        </w:rPr>
        <w:t xml:space="preserve"> </w:t>
      </w:r>
      <w:proofErr w:type="spellStart"/>
      <w:r w:rsidRPr="00A60B6D">
        <w:rPr>
          <w:rFonts w:eastAsia="Calibri"/>
          <w:szCs w:val="28"/>
          <w:lang w:eastAsia="uk-UA"/>
        </w:rPr>
        <w:t>the</w:t>
      </w:r>
      <w:proofErr w:type="spellEnd"/>
      <w:r w:rsidRPr="00A60B6D">
        <w:rPr>
          <w:rFonts w:eastAsia="Calibri"/>
          <w:szCs w:val="28"/>
          <w:lang w:eastAsia="uk-UA"/>
        </w:rPr>
        <w:t xml:space="preserve"> </w:t>
      </w:r>
      <w:proofErr w:type="spellStart"/>
      <w:r w:rsidRPr="00A60B6D">
        <w:rPr>
          <w:rFonts w:eastAsia="Calibri"/>
          <w:szCs w:val="28"/>
          <w:lang w:eastAsia="uk-UA"/>
        </w:rPr>
        <w:t>system</w:t>
      </w:r>
      <w:proofErr w:type="spellEnd"/>
      <w:r w:rsidRPr="00A60B6D">
        <w:rPr>
          <w:rFonts w:eastAsia="Calibri"/>
          <w:szCs w:val="28"/>
          <w:lang w:eastAsia="uk-UA"/>
        </w:rPr>
        <w:t xml:space="preserve"> </w:t>
      </w:r>
      <w:proofErr w:type="spellStart"/>
      <w:r w:rsidRPr="00A60B6D">
        <w:rPr>
          <w:rFonts w:eastAsia="Calibri"/>
          <w:szCs w:val="28"/>
          <w:lang w:eastAsia="uk-UA"/>
        </w:rPr>
        <w:t>of</w:t>
      </w:r>
      <w:proofErr w:type="spellEnd"/>
      <w:r w:rsidRPr="00A60B6D">
        <w:rPr>
          <w:rFonts w:eastAsia="Calibri"/>
          <w:szCs w:val="28"/>
          <w:lang w:eastAsia="uk-UA"/>
        </w:rPr>
        <w:t xml:space="preserve"> </w:t>
      </w:r>
      <w:proofErr w:type="spellStart"/>
      <w:r w:rsidRPr="00A60B6D">
        <w:rPr>
          <w:rFonts w:eastAsia="Calibri"/>
          <w:szCs w:val="28"/>
          <w:lang w:eastAsia="uk-UA"/>
        </w:rPr>
        <w:t>power</w:t>
      </w:r>
      <w:proofErr w:type="spellEnd"/>
      <w:r w:rsidRPr="00A60B6D">
        <w:rPr>
          <w:rFonts w:eastAsia="Calibri"/>
          <w:szCs w:val="28"/>
          <w:lang w:eastAsia="uk-UA"/>
        </w:rPr>
        <w:t xml:space="preserve"> </w:t>
      </w:r>
      <w:proofErr w:type="spellStart"/>
      <w:r w:rsidRPr="00A60B6D">
        <w:rPr>
          <w:rFonts w:eastAsia="Calibri"/>
          <w:szCs w:val="28"/>
          <w:lang w:eastAsia="uk-UA"/>
        </w:rPr>
        <w:t>supply</w:t>
      </w:r>
      <w:proofErr w:type="spellEnd"/>
      <w:r w:rsidRPr="00A60B6D">
        <w:rPr>
          <w:rFonts w:eastAsia="Calibri"/>
          <w:szCs w:val="28"/>
          <w:lang w:eastAsia="uk-UA"/>
        </w:rPr>
        <w:t xml:space="preserve"> </w:t>
      </w:r>
      <w:proofErr w:type="spellStart"/>
      <w:r w:rsidRPr="00A60B6D">
        <w:rPr>
          <w:rFonts w:eastAsia="Calibri"/>
          <w:szCs w:val="28"/>
          <w:lang w:eastAsia="uk-UA"/>
        </w:rPr>
        <w:t>of</w:t>
      </w:r>
      <w:proofErr w:type="spellEnd"/>
      <w:r w:rsidRPr="00A60B6D">
        <w:rPr>
          <w:rFonts w:eastAsia="Calibri"/>
          <w:szCs w:val="28"/>
          <w:lang w:eastAsia="uk-UA"/>
        </w:rPr>
        <w:t xml:space="preserve"> </w:t>
      </w:r>
      <w:proofErr w:type="spellStart"/>
      <w:r w:rsidRPr="00A60B6D">
        <w:rPr>
          <w:rFonts w:eastAsia="Calibri"/>
          <w:szCs w:val="28"/>
          <w:lang w:eastAsia="uk-UA"/>
        </w:rPr>
        <w:t>enterprise</w:t>
      </w:r>
      <w:proofErr w:type="spellEnd"/>
      <w:r w:rsidRPr="00A60B6D">
        <w:rPr>
          <w:rFonts w:eastAsia="Calibri"/>
          <w:szCs w:val="28"/>
          <w:lang w:eastAsia="uk-UA"/>
        </w:rPr>
        <w:t xml:space="preserve"> </w:t>
      </w:r>
      <w:proofErr w:type="spellStart"/>
      <w:r w:rsidRPr="00A60B6D">
        <w:rPr>
          <w:rFonts w:eastAsia="Calibri"/>
          <w:szCs w:val="28"/>
          <w:lang w:eastAsia="uk-UA"/>
        </w:rPr>
        <w:t>on</w:t>
      </w:r>
      <w:proofErr w:type="spellEnd"/>
      <w:r w:rsidRPr="00A60B6D">
        <w:rPr>
          <w:rFonts w:eastAsia="Calibri"/>
          <w:szCs w:val="28"/>
          <w:lang w:eastAsia="uk-UA"/>
        </w:rPr>
        <w:t xml:space="preserve"> </w:t>
      </w:r>
      <w:proofErr w:type="spellStart"/>
      <w:r w:rsidRPr="00A60B6D">
        <w:rPr>
          <w:rFonts w:eastAsia="Calibri"/>
          <w:szCs w:val="28"/>
          <w:lang w:eastAsia="uk-UA"/>
        </w:rPr>
        <w:t>the</w:t>
      </w:r>
      <w:proofErr w:type="spellEnd"/>
      <w:r w:rsidRPr="00A60B6D">
        <w:rPr>
          <w:rFonts w:eastAsia="Calibri"/>
          <w:szCs w:val="28"/>
          <w:lang w:eastAsia="uk-UA"/>
        </w:rPr>
        <w:t xml:space="preserve"> </w:t>
      </w:r>
      <w:proofErr w:type="spellStart"/>
      <w:r w:rsidRPr="00A60B6D">
        <w:rPr>
          <w:rFonts w:eastAsia="Calibri"/>
          <w:szCs w:val="28"/>
          <w:lang w:eastAsia="uk-UA"/>
        </w:rPr>
        <w:t>basis</w:t>
      </w:r>
      <w:proofErr w:type="spellEnd"/>
      <w:r w:rsidRPr="00A60B6D">
        <w:rPr>
          <w:rFonts w:eastAsia="Calibri"/>
          <w:szCs w:val="28"/>
          <w:lang w:eastAsia="uk-UA"/>
        </w:rPr>
        <w:t xml:space="preserve"> </w:t>
      </w:r>
      <w:proofErr w:type="spellStart"/>
      <w:r w:rsidRPr="00A60B6D">
        <w:rPr>
          <w:rFonts w:eastAsia="Calibri"/>
          <w:szCs w:val="28"/>
          <w:lang w:eastAsia="uk-UA"/>
        </w:rPr>
        <w:t>of</w:t>
      </w:r>
      <w:proofErr w:type="spellEnd"/>
      <w:r w:rsidRPr="00A60B6D">
        <w:rPr>
          <w:rFonts w:eastAsia="Calibri"/>
          <w:szCs w:val="28"/>
          <w:lang w:eastAsia="uk-UA"/>
        </w:rPr>
        <w:t xml:space="preserve"> </w:t>
      </w:r>
      <w:proofErr w:type="spellStart"/>
      <w:r w:rsidRPr="00A60B6D">
        <w:rPr>
          <w:rFonts w:eastAsia="Calibri"/>
          <w:szCs w:val="28"/>
          <w:lang w:eastAsia="uk-UA"/>
        </w:rPr>
        <w:t>operating</w:t>
      </w:r>
      <w:proofErr w:type="spellEnd"/>
      <w:r w:rsidRPr="00A60B6D">
        <w:rPr>
          <w:rFonts w:eastAsia="Calibri"/>
          <w:szCs w:val="28"/>
          <w:lang w:eastAsia="uk-UA"/>
        </w:rPr>
        <w:t xml:space="preserve"> </w:t>
      </w:r>
      <w:proofErr w:type="spellStart"/>
      <w:r w:rsidRPr="00A60B6D">
        <w:rPr>
          <w:rFonts w:eastAsia="Calibri"/>
          <w:szCs w:val="28"/>
          <w:lang w:eastAsia="uk-UA"/>
        </w:rPr>
        <w:t>methods</w:t>
      </w:r>
      <w:proofErr w:type="spellEnd"/>
      <w:r w:rsidRPr="00A60B6D">
        <w:rPr>
          <w:rFonts w:eastAsia="Calibri"/>
          <w:szCs w:val="28"/>
          <w:lang w:eastAsia="uk-UA"/>
        </w:rPr>
        <w:t xml:space="preserve"> </w:t>
      </w:r>
      <w:proofErr w:type="spellStart"/>
      <w:r w:rsidRPr="00A60B6D">
        <w:rPr>
          <w:rFonts w:eastAsia="Calibri"/>
          <w:szCs w:val="28"/>
          <w:lang w:eastAsia="uk-UA"/>
        </w:rPr>
        <w:t>of</w:t>
      </w:r>
      <w:proofErr w:type="spellEnd"/>
      <w:r w:rsidRPr="00A60B6D">
        <w:rPr>
          <w:rFonts w:eastAsia="Calibri"/>
          <w:szCs w:val="28"/>
          <w:lang w:eastAsia="uk-UA"/>
        </w:rPr>
        <w:t xml:space="preserve"> </w:t>
      </w:r>
      <w:proofErr w:type="spellStart"/>
      <w:r w:rsidRPr="00A60B6D">
        <w:rPr>
          <w:rFonts w:eastAsia="Calibri"/>
          <w:szCs w:val="28"/>
          <w:lang w:eastAsia="uk-UA"/>
        </w:rPr>
        <w:t>calculation</w:t>
      </w:r>
      <w:proofErr w:type="spellEnd"/>
      <w:r w:rsidRPr="00A60B6D">
        <w:rPr>
          <w:rFonts w:eastAsia="Calibri"/>
          <w:szCs w:val="28"/>
          <w:lang w:eastAsia="uk-UA"/>
        </w:rPr>
        <w:t>.</w:t>
      </w:r>
    </w:p>
    <w:p w:rsidR="00A60B6D" w:rsidRPr="00A60B6D" w:rsidRDefault="00A60B6D" w:rsidP="00A60B6D">
      <w:pPr>
        <w:keepNext/>
        <w:widowControl w:val="0"/>
        <w:shd w:val="clear" w:color="auto" w:fill="FFFFFF"/>
        <w:spacing w:after="0" w:line="240" w:lineRule="auto"/>
        <w:ind w:firstLine="567"/>
        <w:jc w:val="both"/>
        <w:textAlignment w:val="baseline"/>
        <w:outlineLvl w:val="2"/>
        <w:rPr>
          <w:rFonts w:eastAsia="Calibri"/>
          <w:szCs w:val="28"/>
          <w:lang w:eastAsia="uk-UA"/>
        </w:rPr>
      </w:pPr>
      <w:proofErr w:type="spellStart"/>
      <w:r w:rsidRPr="00A60B6D">
        <w:rPr>
          <w:rFonts w:eastAsia="Calibri"/>
          <w:szCs w:val="28"/>
          <w:lang w:eastAsia="uk-UA"/>
        </w:rPr>
        <w:t>Next</w:t>
      </w:r>
      <w:proofErr w:type="spellEnd"/>
      <w:r w:rsidRPr="00A60B6D">
        <w:rPr>
          <w:rFonts w:eastAsia="Calibri"/>
          <w:szCs w:val="28"/>
          <w:lang w:eastAsia="uk-UA"/>
        </w:rPr>
        <w:t xml:space="preserve"> </w:t>
      </w:r>
      <w:proofErr w:type="spellStart"/>
      <w:r w:rsidRPr="00A60B6D">
        <w:rPr>
          <w:rFonts w:eastAsia="Calibri"/>
          <w:szCs w:val="28"/>
          <w:lang w:eastAsia="uk-UA"/>
        </w:rPr>
        <w:t>calculations</w:t>
      </w:r>
      <w:proofErr w:type="spellEnd"/>
      <w:r w:rsidRPr="00A60B6D">
        <w:rPr>
          <w:rFonts w:eastAsia="Calibri"/>
          <w:szCs w:val="28"/>
          <w:lang w:eastAsia="uk-UA"/>
        </w:rPr>
        <w:t xml:space="preserve"> </w:t>
      </w:r>
      <w:proofErr w:type="spellStart"/>
      <w:r w:rsidRPr="00A60B6D">
        <w:rPr>
          <w:rFonts w:eastAsia="Calibri"/>
          <w:szCs w:val="28"/>
          <w:lang w:eastAsia="uk-UA"/>
        </w:rPr>
        <w:t>are</w:t>
      </w:r>
      <w:proofErr w:type="spellEnd"/>
      <w:r w:rsidRPr="00A60B6D">
        <w:rPr>
          <w:rFonts w:eastAsia="Calibri"/>
          <w:szCs w:val="28"/>
          <w:lang w:eastAsia="uk-UA"/>
        </w:rPr>
        <w:t xml:space="preserve"> </w:t>
      </w:r>
      <w:proofErr w:type="spellStart"/>
      <w:r w:rsidRPr="00A60B6D">
        <w:rPr>
          <w:rFonts w:eastAsia="Calibri"/>
          <w:szCs w:val="28"/>
          <w:lang w:eastAsia="uk-UA"/>
        </w:rPr>
        <w:t>conducted</w:t>
      </w:r>
      <w:proofErr w:type="spellEnd"/>
      <w:r w:rsidRPr="00A60B6D">
        <w:rPr>
          <w:rFonts w:eastAsia="Calibri"/>
          <w:szCs w:val="28"/>
          <w:lang w:eastAsia="uk-UA"/>
        </w:rPr>
        <w:t xml:space="preserve">: </w:t>
      </w:r>
      <w:proofErr w:type="spellStart"/>
      <w:r w:rsidRPr="00A60B6D">
        <w:rPr>
          <w:rFonts w:eastAsia="Calibri"/>
          <w:szCs w:val="28"/>
          <w:lang w:eastAsia="uk-UA"/>
        </w:rPr>
        <w:t>lighting</w:t>
      </w:r>
      <w:proofErr w:type="spellEnd"/>
      <w:r w:rsidRPr="00A60B6D">
        <w:rPr>
          <w:rFonts w:eastAsia="Calibri"/>
          <w:szCs w:val="28"/>
          <w:lang w:eastAsia="uk-UA"/>
        </w:rPr>
        <w:t xml:space="preserve"> </w:t>
      </w:r>
      <w:proofErr w:type="spellStart"/>
      <w:r w:rsidRPr="00A60B6D">
        <w:rPr>
          <w:rFonts w:eastAsia="Calibri"/>
          <w:szCs w:val="28"/>
          <w:lang w:eastAsia="uk-UA"/>
        </w:rPr>
        <w:t>network</w:t>
      </w:r>
      <w:proofErr w:type="spellEnd"/>
      <w:r w:rsidRPr="00A60B6D">
        <w:rPr>
          <w:rFonts w:eastAsia="Calibri"/>
          <w:szCs w:val="28"/>
          <w:lang w:eastAsia="uk-UA"/>
        </w:rPr>
        <w:t xml:space="preserve">, </w:t>
      </w:r>
      <w:proofErr w:type="spellStart"/>
      <w:r w:rsidRPr="00A60B6D">
        <w:rPr>
          <w:rFonts w:eastAsia="Calibri"/>
          <w:szCs w:val="28"/>
          <w:lang w:eastAsia="uk-UA"/>
        </w:rPr>
        <w:t>power</w:t>
      </w:r>
      <w:proofErr w:type="spellEnd"/>
      <w:r w:rsidRPr="00A60B6D">
        <w:rPr>
          <w:rFonts w:eastAsia="Calibri"/>
          <w:szCs w:val="28"/>
          <w:lang w:eastAsia="uk-UA"/>
        </w:rPr>
        <w:t xml:space="preserve"> </w:t>
      </w:r>
      <w:proofErr w:type="spellStart"/>
      <w:r w:rsidRPr="00A60B6D">
        <w:rPr>
          <w:rFonts w:eastAsia="Calibri"/>
          <w:szCs w:val="28"/>
          <w:lang w:eastAsia="uk-UA"/>
        </w:rPr>
        <w:t>of</w:t>
      </w:r>
      <w:proofErr w:type="spellEnd"/>
      <w:r w:rsidRPr="00A60B6D">
        <w:rPr>
          <w:rFonts w:eastAsia="Calibri"/>
          <w:szCs w:val="28"/>
          <w:lang w:eastAsia="uk-UA"/>
        </w:rPr>
        <w:t xml:space="preserve"> </w:t>
      </w:r>
      <w:proofErr w:type="spellStart"/>
      <w:r w:rsidRPr="00A60B6D">
        <w:rPr>
          <w:rFonts w:eastAsia="Calibri"/>
          <w:szCs w:val="28"/>
          <w:lang w:eastAsia="uk-UA"/>
        </w:rPr>
        <w:t>workshop</w:t>
      </w:r>
      <w:proofErr w:type="spellEnd"/>
      <w:r w:rsidRPr="00A60B6D">
        <w:rPr>
          <w:rFonts w:eastAsia="Calibri"/>
          <w:szCs w:val="28"/>
          <w:lang w:eastAsia="uk-UA"/>
        </w:rPr>
        <w:t xml:space="preserve"> </w:t>
      </w:r>
      <w:proofErr w:type="spellStart"/>
      <w:r w:rsidRPr="00A60B6D">
        <w:rPr>
          <w:rFonts w:eastAsia="Calibri"/>
          <w:szCs w:val="28"/>
          <w:lang w:eastAsia="uk-UA"/>
        </w:rPr>
        <w:t>equipment</w:t>
      </w:r>
      <w:proofErr w:type="spellEnd"/>
      <w:r w:rsidRPr="00A60B6D">
        <w:rPr>
          <w:rFonts w:eastAsia="Calibri"/>
          <w:szCs w:val="28"/>
          <w:lang w:eastAsia="uk-UA"/>
        </w:rPr>
        <w:t xml:space="preserve">, </w:t>
      </w:r>
      <w:proofErr w:type="spellStart"/>
      <w:r w:rsidRPr="00A60B6D">
        <w:rPr>
          <w:rFonts w:eastAsia="Calibri"/>
          <w:szCs w:val="28"/>
          <w:lang w:eastAsia="uk-UA"/>
        </w:rPr>
        <w:t>power</w:t>
      </w:r>
      <w:proofErr w:type="spellEnd"/>
      <w:r w:rsidRPr="00A60B6D">
        <w:rPr>
          <w:rFonts w:eastAsia="Calibri"/>
          <w:szCs w:val="28"/>
          <w:lang w:eastAsia="uk-UA"/>
        </w:rPr>
        <w:t xml:space="preserve"> </w:t>
      </w:r>
      <w:proofErr w:type="spellStart"/>
      <w:r w:rsidRPr="00A60B6D">
        <w:rPr>
          <w:rFonts w:eastAsia="Calibri"/>
          <w:szCs w:val="28"/>
          <w:lang w:eastAsia="uk-UA"/>
        </w:rPr>
        <w:t>and</w:t>
      </w:r>
      <w:proofErr w:type="spellEnd"/>
      <w:r w:rsidRPr="00A60B6D">
        <w:rPr>
          <w:rFonts w:eastAsia="Calibri"/>
          <w:szCs w:val="28"/>
          <w:lang w:eastAsia="uk-UA"/>
        </w:rPr>
        <w:t xml:space="preserve"> </w:t>
      </w:r>
      <w:proofErr w:type="spellStart"/>
      <w:r w:rsidRPr="00A60B6D">
        <w:rPr>
          <w:rFonts w:eastAsia="Calibri"/>
          <w:szCs w:val="28"/>
          <w:lang w:eastAsia="uk-UA"/>
        </w:rPr>
        <w:t>placing</w:t>
      </w:r>
      <w:proofErr w:type="spellEnd"/>
      <w:r w:rsidRPr="00A60B6D">
        <w:rPr>
          <w:rFonts w:eastAsia="Calibri"/>
          <w:szCs w:val="28"/>
          <w:lang w:eastAsia="uk-UA"/>
        </w:rPr>
        <w:t xml:space="preserve"> </w:t>
      </w:r>
      <w:proofErr w:type="spellStart"/>
      <w:r w:rsidRPr="00A60B6D">
        <w:rPr>
          <w:rFonts w:eastAsia="Calibri"/>
          <w:szCs w:val="28"/>
          <w:lang w:eastAsia="uk-UA"/>
        </w:rPr>
        <w:t>of</w:t>
      </w:r>
      <w:proofErr w:type="spellEnd"/>
      <w:r w:rsidRPr="00A60B6D">
        <w:rPr>
          <w:rFonts w:eastAsia="Calibri"/>
          <w:szCs w:val="28"/>
          <w:lang w:eastAsia="uk-UA"/>
        </w:rPr>
        <w:t xml:space="preserve"> </w:t>
      </w:r>
      <w:proofErr w:type="spellStart"/>
      <w:r w:rsidRPr="00A60B6D">
        <w:rPr>
          <w:rFonts w:eastAsia="Calibri"/>
          <w:szCs w:val="28"/>
          <w:lang w:eastAsia="uk-UA"/>
        </w:rPr>
        <w:t>transformer</w:t>
      </w:r>
      <w:proofErr w:type="spellEnd"/>
      <w:r w:rsidRPr="00A60B6D">
        <w:rPr>
          <w:rFonts w:eastAsia="Calibri"/>
          <w:szCs w:val="28"/>
          <w:lang w:eastAsia="uk-UA"/>
        </w:rPr>
        <w:t xml:space="preserve"> </w:t>
      </w:r>
      <w:proofErr w:type="spellStart"/>
      <w:r w:rsidRPr="00A60B6D">
        <w:rPr>
          <w:rFonts w:eastAsia="Calibri"/>
          <w:szCs w:val="28"/>
          <w:lang w:eastAsia="uk-UA"/>
        </w:rPr>
        <w:t>substations</w:t>
      </w:r>
      <w:proofErr w:type="spellEnd"/>
      <w:r w:rsidRPr="00A60B6D">
        <w:rPr>
          <w:rFonts w:eastAsia="Calibri"/>
          <w:szCs w:val="28"/>
          <w:lang w:eastAsia="uk-UA"/>
        </w:rPr>
        <w:t xml:space="preserve"> </w:t>
      </w:r>
      <w:proofErr w:type="spellStart"/>
      <w:r w:rsidRPr="00A60B6D">
        <w:rPr>
          <w:rFonts w:eastAsia="Calibri"/>
          <w:szCs w:val="28"/>
          <w:lang w:eastAsia="uk-UA"/>
        </w:rPr>
        <w:t>and</w:t>
      </w:r>
      <w:proofErr w:type="spellEnd"/>
      <w:r w:rsidRPr="00A60B6D">
        <w:rPr>
          <w:rFonts w:eastAsia="Calibri"/>
          <w:szCs w:val="28"/>
          <w:lang w:eastAsia="uk-UA"/>
        </w:rPr>
        <w:t xml:space="preserve"> </w:t>
      </w:r>
      <w:proofErr w:type="spellStart"/>
      <w:r w:rsidRPr="00A60B6D">
        <w:rPr>
          <w:rFonts w:eastAsia="Calibri"/>
          <w:szCs w:val="28"/>
          <w:lang w:eastAsia="uk-UA"/>
        </w:rPr>
        <w:t>compensative</w:t>
      </w:r>
      <w:proofErr w:type="spellEnd"/>
      <w:r w:rsidRPr="00A60B6D">
        <w:rPr>
          <w:rFonts w:eastAsia="Calibri"/>
          <w:szCs w:val="28"/>
          <w:lang w:eastAsia="uk-UA"/>
        </w:rPr>
        <w:t xml:space="preserve"> </w:t>
      </w:r>
      <w:proofErr w:type="spellStart"/>
      <w:r w:rsidRPr="00A60B6D">
        <w:rPr>
          <w:rFonts w:eastAsia="Calibri"/>
          <w:szCs w:val="28"/>
          <w:lang w:eastAsia="uk-UA"/>
        </w:rPr>
        <w:t>devices</w:t>
      </w:r>
      <w:proofErr w:type="spellEnd"/>
      <w:r w:rsidRPr="00A60B6D">
        <w:rPr>
          <w:rFonts w:eastAsia="Calibri"/>
          <w:szCs w:val="28"/>
          <w:lang w:eastAsia="uk-UA"/>
        </w:rPr>
        <w:t xml:space="preserve">; </w:t>
      </w:r>
      <w:proofErr w:type="spellStart"/>
      <w:r w:rsidRPr="00A60B6D">
        <w:rPr>
          <w:rFonts w:eastAsia="Calibri"/>
          <w:szCs w:val="28"/>
          <w:lang w:eastAsia="uk-UA"/>
        </w:rPr>
        <w:lastRenderedPageBreak/>
        <w:t>choice</w:t>
      </w:r>
      <w:proofErr w:type="spellEnd"/>
      <w:r w:rsidRPr="00A60B6D">
        <w:rPr>
          <w:rFonts w:eastAsia="Calibri"/>
          <w:szCs w:val="28"/>
          <w:lang w:eastAsia="uk-UA"/>
        </w:rPr>
        <w:t xml:space="preserve"> </w:t>
      </w:r>
      <w:proofErr w:type="spellStart"/>
      <w:r w:rsidRPr="00A60B6D">
        <w:rPr>
          <w:rFonts w:eastAsia="Calibri"/>
          <w:szCs w:val="28"/>
          <w:lang w:eastAsia="uk-UA"/>
        </w:rPr>
        <w:t>and</w:t>
      </w:r>
      <w:proofErr w:type="spellEnd"/>
      <w:r w:rsidRPr="00A60B6D">
        <w:rPr>
          <w:rFonts w:eastAsia="Calibri"/>
          <w:szCs w:val="28"/>
          <w:lang w:eastAsia="uk-UA"/>
        </w:rPr>
        <w:t xml:space="preserve"> </w:t>
      </w:r>
      <w:proofErr w:type="spellStart"/>
      <w:r w:rsidRPr="00A60B6D">
        <w:rPr>
          <w:rFonts w:eastAsia="Calibri"/>
          <w:szCs w:val="28"/>
          <w:lang w:eastAsia="uk-UA"/>
        </w:rPr>
        <w:t>optimization</w:t>
      </w:r>
      <w:proofErr w:type="spellEnd"/>
      <w:r w:rsidRPr="00A60B6D">
        <w:rPr>
          <w:rFonts w:eastAsia="Calibri"/>
          <w:szCs w:val="28"/>
          <w:lang w:eastAsia="uk-UA"/>
        </w:rPr>
        <w:t xml:space="preserve"> </w:t>
      </w:r>
      <w:proofErr w:type="spellStart"/>
      <w:r w:rsidRPr="00A60B6D">
        <w:rPr>
          <w:rFonts w:eastAsia="Calibri"/>
          <w:szCs w:val="28"/>
          <w:lang w:eastAsia="uk-UA"/>
        </w:rPr>
        <w:t>of</w:t>
      </w:r>
      <w:proofErr w:type="spellEnd"/>
      <w:r w:rsidRPr="00A60B6D">
        <w:rPr>
          <w:rFonts w:eastAsia="Calibri"/>
          <w:szCs w:val="28"/>
          <w:lang w:eastAsia="uk-UA"/>
        </w:rPr>
        <w:t xml:space="preserve"> </w:t>
      </w:r>
      <w:proofErr w:type="spellStart"/>
      <w:r w:rsidRPr="00A60B6D">
        <w:rPr>
          <w:rFonts w:eastAsia="Calibri"/>
          <w:szCs w:val="28"/>
          <w:lang w:eastAsia="uk-UA"/>
        </w:rPr>
        <w:t>number</w:t>
      </w:r>
      <w:proofErr w:type="spellEnd"/>
      <w:r w:rsidRPr="00A60B6D">
        <w:rPr>
          <w:rFonts w:eastAsia="Calibri"/>
          <w:szCs w:val="28"/>
          <w:lang w:eastAsia="uk-UA"/>
        </w:rPr>
        <w:t xml:space="preserve"> </w:t>
      </w:r>
      <w:proofErr w:type="spellStart"/>
      <w:r w:rsidRPr="00A60B6D">
        <w:rPr>
          <w:rFonts w:eastAsia="Calibri"/>
          <w:szCs w:val="28"/>
          <w:lang w:eastAsia="uk-UA"/>
        </w:rPr>
        <w:t>of</w:t>
      </w:r>
      <w:proofErr w:type="spellEnd"/>
      <w:r w:rsidRPr="00A60B6D">
        <w:rPr>
          <w:rFonts w:eastAsia="Calibri"/>
          <w:szCs w:val="28"/>
          <w:lang w:eastAsia="uk-UA"/>
        </w:rPr>
        <w:t xml:space="preserve"> </w:t>
      </w:r>
      <w:proofErr w:type="spellStart"/>
      <w:r w:rsidRPr="00A60B6D">
        <w:rPr>
          <w:rFonts w:eastAsia="Calibri"/>
          <w:szCs w:val="28"/>
          <w:lang w:eastAsia="uk-UA"/>
        </w:rPr>
        <w:t>cuts</w:t>
      </w:r>
      <w:proofErr w:type="spellEnd"/>
      <w:r w:rsidRPr="00A60B6D">
        <w:rPr>
          <w:rFonts w:eastAsia="Calibri"/>
          <w:szCs w:val="28"/>
          <w:lang w:eastAsia="uk-UA"/>
        </w:rPr>
        <w:t xml:space="preserve"> </w:t>
      </w:r>
      <w:proofErr w:type="spellStart"/>
      <w:r w:rsidRPr="00A60B6D">
        <w:rPr>
          <w:rFonts w:eastAsia="Calibri"/>
          <w:szCs w:val="28"/>
          <w:lang w:eastAsia="uk-UA"/>
        </w:rPr>
        <w:t>of</w:t>
      </w:r>
      <w:proofErr w:type="spellEnd"/>
      <w:r w:rsidRPr="00A60B6D">
        <w:rPr>
          <w:rFonts w:eastAsia="Calibri"/>
          <w:szCs w:val="28"/>
          <w:lang w:eastAsia="uk-UA"/>
        </w:rPr>
        <w:t xml:space="preserve"> </w:t>
      </w:r>
      <w:proofErr w:type="spellStart"/>
      <w:r w:rsidRPr="00A60B6D">
        <w:rPr>
          <w:rFonts w:eastAsia="Calibri"/>
          <w:szCs w:val="28"/>
          <w:lang w:eastAsia="uk-UA"/>
        </w:rPr>
        <w:t>cables</w:t>
      </w:r>
      <w:proofErr w:type="spellEnd"/>
      <w:r w:rsidRPr="00A60B6D">
        <w:rPr>
          <w:rFonts w:eastAsia="Calibri"/>
          <w:szCs w:val="28"/>
          <w:lang w:eastAsia="uk-UA"/>
        </w:rPr>
        <w:t>.</w:t>
      </w:r>
    </w:p>
    <w:p w:rsidR="00A60B6D" w:rsidRPr="00A60B6D" w:rsidRDefault="00A60B6D" w:rsidP="00A60B6D">
      <w:pPr>
        <w:keepNext/>
        <w:widowControl w:val="0"/>
        <w:shd w:val="clear" w:color="auto" w:fill="FFFFFF"/>
        <w:spacing w:after="0" w:line="240" w:lineRule="auto"/>
        <w:ind w:firstLine="567"/>
        <w:jc w:val="both"/>
        <w:textAlignment w:val="baseline"/>
        <w:outlineLvl w:val="2"/>
        <w:rPr>
          <w:rFonts w:eastAsia="Calibri"/>
          <w:szCs w:val="28"/>
          <w:lang w:eastAsia="uk-UA"/>
        </w:rPr>
      </w:pPr>
      <w:proofErr w:type="spellStart"/>
      <w:r w:rsidRPr="00A60B6D">
        <w:rPr>
          <w:rFonts w:eastAsia="Calibri"/>
          <w:szCs w:val="28"/>
          <w:lang w:eastAsia="uk-UA"/>
        </w:rPr>
        <w:t>Executed</w:t>
      </w:r>
      <w:proofErr w:type="spellEnd"/>
      <w:r w:rsidRPr="00A60B6D">
        <w:rPr>
          <w:rFonts w:eastAsia="Calibri"/>
          <w:szCs w:val="28"/>
          <w:lang w:eastAsia="uk-UA"/>
        </w:rPr>
        <w:t xml:space="preserve"> </w:t>
      </w:r>
      <w:proofErr w:type="spellStart"/>
      <w:r w:rsidRPr="00A60B6D">
        <w:rPr>
          <w:rFonts w:eastAsia="Calibri"/>
          <w:szCs w:val="28"/>
          <w:lang w:eastAsia="uk-UA"/>
        </w:rPr>
        <w:t>calculations</w:t>
      </w:r>
      <w:proofErr w:type="spellEnd"/>
      <w:r w:rsidRPr="00A60B6D">
        <w:rPr>
          <w:rFonts w:eastAsia="Calibri"/>
          <w:szCs w:val="28"/>
          <w:lang w:eastAsia="uk-UA"/>
        </w:rPr>
        <w:t xml:space="preserve"> </w:t>
      </w:r>
      <w:proofErr w:type="spellStart"/>
      <w:r w:rsidRPr="00A60B6D">
        <w:rPr>
          <w:rFonts w:eastAsia="Calibri"/>
          <w:szCs w:val="28"/>
          <w:lang w:eastAsia="uk-UA"/>
        </w:rPr>
        <w:t>of</w:t>
      </w:r>
      <w:proofErr w:type="spellEnd"/>
      <w:r w:rsidRPr="00A60B6D">
        <w:rPr>
          <w:rFonts w:eastAsia="Calibri"/>
          <w:szCs w:val="28"/>
          <w:lang w:eastAsia="uk-UA"/>
        </w:rPr>
        <w:t xml:space="preserve"> </w:t>
      </w:r>
      <w:proofErr w:type="spellStart"/>
      <w:r w:rsidRPr="00A60B6D">
        <w:rPr>
          <w:rFonts w:eastAsia="Calibri"/>
          <w:szCs w:val="28"/>
          <w:lang w:eastAsia="uk-UA"/>
        </w:rPr>
        <w:t>short</w:t>
      </w:r>
      <w:proofErr w:type="spellEnd"/>
      <w:r w:rsidRPr="00A60B6D">
        <w:rPr>
          <w:rFonts w:eastAsia="Calibri"/>
          <w:szCs w:val="28"/>
          <w:lang w:eastAsia="uk-UA"/>
        </w:rPr>
        <w:t xml:space="preserve"> </w:t>
      </w:r>
      <w:proofErr w:type="spellStart"/>
      <w:r w:rsidRPr="00A60B6D">
        <w:rPr>
          <w:rFonts w:eastAsia="Calibri"/>
          <w:szCs w:val="28"/>
          <w:lang w:eastAsia="uk-UA"/>
        </w:rPr>
        <w:t>circuit</w:t>
      </w:r>
      <w:proofErr w:type="spellEnd"/>
      <w:r w:rsidRPr="00A60B6D">
        <w:rPr>
          <w:rFonts w:eastAsia="Calibri"/>
          <w:szCs w:val="28"/>
          <w:lang w:eastAsia="uk-UA"/>
        </w:rPr>
        <w:t xml:space="preserve"> </w:t>
      </w:r>
      <w:proofErr w:type="spellStart"/>
      <w:r w:rsidRPr="00A60B6D">
        <w:rPr>
          <w:rFonts w:eastAsia="Calibri"/>
          <w:szCs w:val="28"/>
          <w:lang w:eastAsia="uk-UA"/>
        </w:rPr>
        <w:t>currents</w:t>
      </w:r>
      <w:proofErr w:type="spellEnd"/>
      <w:r w:rsidRPr="00A60B6D">
        <w:rPr>
          <w:rFonts w:eastAsia="Calibri"/>
          <w:szCs w:val="28"/>
          <w:lang w:eastAsia="uk-UA"/>
        </w:rPr>
        <w:t xml:space="preserve">, </w:t>
      </w:r>
      <w:proofErr w:type="spellStart"/>
      <w:r w:rsidRPr="00A60B6D">
        <w:rPr>
          <w:rFonts w:eastAsia="Calibri"/>
          <w:szCs w:val="28"/>
          <w:lang w:eastAsia="uk-UA"/>
        </w:rPr>
        <w:t>on</w:t>
      </w:r>
      <w:proofErr w:type="spellEnd"/>
      <w:r w:rsidRPr="00A60B6D">
        <w:rPr>
          <w:rFonts w:eastAsia="Calibri"/>
          <w:szCs w:val="28"/>
          <w:lang w:eastAsia="uk-UA"/>
        </w:rPr>
        <w:t xml:space="preserve"> </w:t>
      </w:r>
      <w:proofErr w:type="spellStart"/>
      <w:r w:rsidRPr="00A60B6D">
        <w:rPr>
          <w:rFonts w:eastAsia="Calibri"/>
          <w:szCs w:val="28"/>
          <w:lang w:eastAsia="uk-UA"/>
        </w:rPr>
        <w:t>the</w:t>
      </w:r>
      <w:proofErr w:type="spellEnd"/>
      <w:r w:rsidRPr="00A60B6D">
        <w:rPr>
          <w:rFonts w:eastAsia="Calibri"/>
          <w:szCs w:val="28"/>
          <w:lang w:eastAsia="uk-UA"/>
        </w:rPr>
        <w:t xml:space="preserve"> </w:t>
      </w:r>
      <w:proofErr w:type="spellStart"/>
      <w:r w:rsidRPr="00A60B6D">
        <w:rPr>
          <w:rFonts w:eastAsia="Calibri"/>
          <w:szCs w:val="28"/>
          <w:lang w:eastAsia="uk-UA"/>
        </w:rPr>
        <w:t>basis</w:t>
      </w:r>
      <w:proofErr w:type="spellEnd"/>
      <w:r w:rsidRPr="00A60B6D">
        <w:rPr>
          <w:rFonts w:eastAsia="Calibri"/>
          <w:szCs w:val="28"/>
          <w:lang w:eastAsia="uk-UA"/>
        </w:rPr>
        <w:t xml:space="preserve"> </w:t>
      </w:r>
      <w:proofErr w:type="spellStart"/>
      <w:r w:rsidRPr="00A60B6D">
        <w:rPr>
          <w:rFonts w:eastAsia="Calibri"/>
          <w:szCs w:val="28"/>
          <w:lang w:eastAsia="uk-UA"/>
        </w:rPr>
        <w:t>of</w:t>
      </w:r>
      <w:proofErr w:type="spellEnd"/>
      <w:r w:rsidRPr="00A60B6D">
        <w:rPr>
          <w:rFonts w:eastAsia="Calibri"/>
          <w:szCs w:val="28"/>
          <w:lang w:eastAsia="uk-UA"/>
        </w:rPr>
        <w:t xml:space="preserve"> </w:t>
      </w:r>
      <w:proofErr w:type="spellStart"/>
      <w:r w:rsidRPr="00A60B6D">
        <w:rPr>
          <w:rFonts w:eastAsia="Calibri"/>
          <w:szCs w:val="28"/>
          <w:lang w:eastAsia="uk-UA"/>
        </w:rPr>
        <w:t>that</w:t>
      </w:r>
      <w:proofErr w:type="spellEnd"/>
      <w:r w:rsidRPr="00A60B6D">
        <w:rPr>
          <w:rFonts w:eastAsia="Calibri"/>
          <w:szCs w:val="28"/>
          <w:lang w:eastAsia="uk-UA"/>
        </w:rPr>
        <w:t xml:space="preserve"> </w:t>
      </w:r>
      <w:proofErr w:type="spellStart"/>
      <w:r w:rsidRPr="00A60B6D">
        <w:rPr>
          <w:rFonts w:eastAsia="Calibri"/>
          <w:szCs w:val="28"/>
          <w:lang w:eastAsia="uk-UA"/>
        </w:rPr>
        <w:t>the</w:t>
      </w:r>
      <w:proofErr w:type="spellEnd"/>
      <w:r w:rsidRPr="00A60B6D">
        <w:rPr>
          <w:rFonts w:eastAsia="Calibri"/>
          <w:szCs w:val="28"/>
          <w:lang w:eastAsia="uk-UA"/>
        </w:rPr>
        <w:t xml:space="preserve"> </w:t>
      </w:r>
      <w:proofErr w:type="spellStart"/>
      <w:r w:rsidRPr="00A60B6D">
        <w:rPr>
          <w:rFonts w:eastAsia="Calibri"/>
          <w:szCs w:val="28"/>
          <w:lang w:eastAsia="uk-UA"/>
        </w:rPr>
        <w:t>choice</w:t>
      </w:r>
      <w:proofErr w:type="spellEnd"/>
      <w:r w:rsidRPr="00A60B6D">
        <w:rPr>
          <w:rFonts w:eastAsia="Calibri"/>
          <w:szCs w:val="28"/>
          <w:lang w:eastAsia="uk-UA"/>
        </w:rPr>
        <w:t xml:space="preserve"> </w:t>
      </w:r>
      <w:proofErr w:type="spellStart"/>
      <w:r w:rsidRPr="00A60B6D">
        <w:rPr>
          <w:rFonts w:eastAsia="Calibri"/>
          <w:szCs w:val="28"/>
          <w:lang w:eastAsia="uk-UA"/>
        </w:rPr>
        <w:t>of</w:t>
      </w:r>
      <w:proofErr w:type="spellEnd"/>
      <w:r w:rsidRPr="00A60B6D">
        <w:rPr>
          <w:rFonts w:eastAsia="Calibri"/>
          <w:szCs w:val="28"/>
          <w:lang w:eastAsia="uk-UA"/>
        </w:rPr>
        <w:t xml:space="preserve"> </w:t>
      </w:r>
      <w:proofErr w:type="spellStart"/>
      <w:r w:rsidRPr="00A60B6D">
        <w:rPr>
          <w:rFonts w:eastAsia="Calibri"/>
          <w:szCs w:val="28"/>
          <w:lang w:eastAsia="uk-UA"/>
        </w:rPr>
        <w:t>power</w:t>
      </w:r>
      <w:proofErr w:type="spellEnd"/>
      <w:r w:rsidRPr="00A60B6D">
        <w:rPr>
          <w:rFonts w:eastAsia="Calibri"/>
          <w:szCs w:val="28"/>
          <w:lang w:eastAsia="uk-UA"/>
        </w:rPr>
        <w:t xml:space="preserve"> </w:t>
      </w:r>
      <w:proofErr w:type="spellStart"/>
      <w:r w:rsidRPr="00A60B6D">
        <w:rPr>
          <w:rFonts w:eastAsia="Calibri"/>
          <w:szCs w:val="28"/>
          <w:lang w:eastAsia="uk-UA"/>
        </w:rPr>
        <w:t>and</w:t>
      </w:r>
      <w:proofErr w:type="spellEnd"/>
      <w:r w:rsidRPr="00A60B6D">
        <w:rPr>
          <w:rFonts w:eastAsia="Calibri"/>
          <w:szCs w:val="28"/>
          <w:lang w:eastAsia="uk-UA"/>
        </w:rPr>
        <w:t xml:space="preserve"> </w:t>
      </w:r>
      <w:proofErr w:type="spellStart"/>
      <w:r w:rsidRPr="00A60B6D">
        <w:rPr>
          <w:rFonts w:eastAsia="Calibri"/>
          <w:szCs w:val="28"/>
          <w:lang w:eastAsia="uk-UA"/>
        </w:rPr>
        <w:t>interconnect</w:t>
      </w:r>
      <w:proofErr w:type="spellEnd"/>
      <w:r w:rsidRPr="00A60B6D">
        <w:rPr>
          <w:rFonts w:eastAsia="Calibri"/>
          <w:szCs w:val="28"/>
          <w:lang w:eastAsia="uk-UA"/>
        </w:rPr>
        <w:t xml:space="preserve"> </w:t>
      </w:r>
      <w:proofErr w:type="spellStart"/>
      <w:r w:rsidRPr="00A60B6D">
        <w:rPr>
          <w:rFonts w:eastAsia="Calibri"/>
          <w:szCs w:val="28"/>
          <w:lang w:eastAsia="uk-UA"/>
        </w:rPr>
        <w:t>equipment</w:t>
      </w:r>
      <w:proofErr w:type="spellEnd"/>
      <w:r w:rsidRPr="00A60B6D">
        <w:rPr>
          <w:rFonts w:eastAsia="Calibri"/>
          <w:szCs w:val="28"/>
          <w:lang w:eastAsia="uk-UA"/>
        </w:rPr>
        <w:t xml:space="preserve"> </w:t>
      </w:r>
      <w:proofErr w:type="spellStart"/>
      <w:r w:rsidRPr="00A60B6D">
        <w:rPr>
          <w:rFonts w:eastAsia="Calibri"/>
          <w:szCs w:val="28"/>
          <w:lang w:eastAsia="uk-UA"/>
        </w:rPr>
        <w:t>is</w:t>
      </w:r>
      <w:proofErr w:type="spellEnd"/>
      <w:r w:rsidRPr="00A60B6D">
        <w:rPr>
          <w:rFonts w:eastAsia="Calibri"/>
          <w:szCs w:val="28"/>
          <w:lang w:eastAsia="uk-UA"/>
        </w:rPr>
        <w:t xml:space="preserve"> </w:t>
      </w:r>
      <w:proofErr w:type="spellStart"/>
      <w:r w:rsidRPr="00A60B6D">
        <w:rPr>
          <w:rFonts w:eastAsia="Calibri"/>
          <w:szCs w:val="28"/>
          <w:lang w:eastAsia="uk-UA"/>
        </w:rPr>
        <w:t>conducted</w:t>
      </w:r>
      <w:proofErr w:type="spellEnd"/>
      <w:r w:rsidRPr="00A60B6D">
        <w:rPr>
          <w:rFonts w:eastAsia="Calibri"/>
          <w:szCs w:val="28"/>
          <w:lang w:eastAsia="uk-UA"/>
        </w:rPr>
        <w:t>.</w:t>
      </w:r>
    </w:p>
    <w:p w:rsidR="00A60B6D" w:rsidRPr="00A60B6D" w:rsidRDefault="00A60B6D" w:rsidP="00A60B6D">
      <w:pPr>
        <w:keepNext/>
        <w:widowControl w:val="0"/>
        <w:shd w:val="clear" w:color="auto" w:fill="FFFFFF"/>
        <w:spacing w:after="0" w:line="240" w:lineRule="auto"/>
        <w:ind w:firstLine="567"/>
        <w:jc w:val="both"/>
        <w:textAlignment w:val="baseline"/>
        <w:outlineLvl w:val="2"/>
        <w:rPr>
          <w:rFonts w:eastAsia="Calibri"/>
          <w:szCs w:val="28"/>
          <w:lang w:eastAsia="uk-UA"/>
        </w:rPr>
      </w:pPr>
      <w:proofErr w:type="spellStart"/>
      <w:r w:rsidRPr="00A60B6D">
        <w:rPr>
          <w:rFonts w:eastAsia="Calibri"/>
          <w:szCs w:val="28"/>
          <w:lang w:eastAsia="uk-UA"/>
        </w:rPr>
        <w:t>Developed</w:t>
      </w:r>
      <w:proofErr w:type="spellEnd"/>
      <w:r w:rsidRPr="00A60B6D">
        <w:rPr>
          <w:rFonts w:eastAsia="Calibri"/>
          <w:szCs w:val="28"/>
          <w:lang w:eastAsia="uk-UA"/>
        </w:rPr>
        <w:t xml:space="preserve"> </w:t>
      </w:r>
      <w:proofErr w:type="spellStart"/>
      <w:r w:rsidRPr="00A60B6D">
        <w:rPr>
          <w:rFonts w:eastAsia="Calibri"/>
          <w:szCs w:val="28"/>
          <w:lang w:eastAsia="uk-UA"/>
        </w:rPr>
        <w:t>the</w:t>
      </w:r>
      <w:proofErr w:type="spellEnd"/>
      <w:r w:rsidRPr="00A60B6D">
        <w:rPr>
          <w:rFonts w:eastAsia="Calibri"/>
          <w:szCs w:val="28"/>
          <w:lang w:eastAsia="uk-UA"/>
        </w:rPr>
        <w:t xml:space="preserve"> </w:t>
      </w:r>
      <w:proofErr w:type="spellStart"/>
      <w:r w:rsidRPr="00A60B6D">
        <w:rPr>
          <w:rFonts w:eastAsia="Calibri"/>
          <w:szCs w:val="28"/>
          <w:lang w:eastAsia="uk-UA"/>
        </w:rPr>
        <w:t>measures</w:t>
      </w:r>
      <w:proofErr w:type="spellEnd"/>
      <w:r w:rsidRPr="00A60B6D">
        <w:rPr>
          <w:rFonts w:eastAsia="Calibri"/>
          <w:szCs w:val="28"/>
          <w:lang w:eastAsia="uk-UA"/>
        </w:rPr>
        <w:t xml:space="preserve"> </w:t>
      </w:r>
      <w:proofErr w:type="spellStart"/>
      <w:r w:rsidRPr="00A60B6D">
        <w:rPr>
          <w:rFonts w:eastAsia="Calibri"/>
          <w:szCs w:val="28"/>
          <w:lang w:eastAsia="uk-UA"/>
        </w:rPr>
        <w:t>to</w:t>
      </w:r>
      <w:proofErr w:type="spellEnd"/>
      <w:r w:rsidRPr="00A60B6D">
        <w:rPr>
          <w:rFonts w:eastAsia="Calibri"/>
          <w:szCs w:val="28"/>
          <w:lang w:eastAsia="uk-UA"/>
        </w:rPr>
        <w:t xml:space="preserve"> </w:t>
      </w:r>
      <w:proofErr w:type="spellStart"/>
      <w:r w:rsidRPr="00A60B6D">
        <w:rPr>
          <w:rFonts w:eastAsia="Calibri"/>
          <w:szCs w:val="28"/>
          <w:lang w:eastAsia="uk-UA"/>
        </w:rPr>
        <w:t>reduce</w:t>
      </w:r>
      <w:proofErr w:type="spellEnd"/>
      <w:r w:rsidRPr="00A60B6D">
        <w:rPr>
          <w:rFonts w:eastAsia="Calibri"/>
          <w:szCs w:val="28"/>
          <w:lang w:eastAsia="uk-UA"/>
        </w:rPr>
        <w:t xml:space="preserve"> </w:t>
      </w:r>
      <w:proofErr w:type="spellStart"/>
      <w:r w:rsidRPr="00A60B6D">
        <w:rPr>
          <w:rFonts w:eastAsia="Calibri"/>
          <w:szCs w:val="28"/>
          <w:lang w:eastAsia="uk-UA"/>
        </w:rPr>
        <w:t>electricity</w:t>
      </w:r>
      <w:proofErr w:type="spellEnd"/>
      <w:r w:rsidRPr="00A60B6D">
        <w:rPr>
          <w:rFonts w:eastAsia="Calibri"/>
          <w:szCs w:val="28"/>
          <w:lang w:eastAsia="uk-UA"/>
        </w:rPr>
        <w:t xml:space="preserve"> </w:t>
      </w:r>
      <w:proofErr w:type="spellStart"/>
      <w:r w:rsidRPr="00A60B6D">
        <w:rPr>
          <w:rFonts w:eastAsia="Calibri"/>
          <w:szCs w:val="28"/>
          <w:lang w:eastAsia="uk-UA"/>
        </w:rPr>
        <w:t>losses</w:t>
      </w:r>
      <w:proofErr w:type="spellEnd"/>
      <w:r w:rsidRPr="00A60B6D">
        <w:rPr>
          <w:rFonts w:eastAsia="Calibri"/>
          <w:szCs w:val="28"/>
          <w:lang w:eastAsia="uk-UA"/>
        </w:rPr>
        <w:t xml:space="preserve"> </w:t>
      </w:r>
      <w:proofErr w:type="spellStart"/>
      <w:r w:rsidRPr="00A60B6D">
        <w:rPr>
          <w:rFonts w:eastAsia="Calibri"/>
          <w:szCs w:val="28"/>
          <w:lang w:eastAsia="uk-UA"/>
        </w:rPr>
        <w:t>and</w:t>
      </w:r>
      <w:proofErr w:type="spellEnd"/>
      <w:r w:rsidRPr="00A60B6D">
        <w:rPr>
          <w:rFonts w:eastAsia="Calibri"/>
          <w:szCs w:val="28"/>
          <w:lang w:eastAsia="uk-UA"/>
        </w:rPr>
        <w:t xml:space="preserve"> </w:t>
      </w:r>
      <w:proofErr w:type="spellStart"/>
      <w:r w:rsidRPr="00A60B6D">
        <w:rPr>
          <w:rFonts w:eastAsia="Calibri"/>
          <w:szCs w:val="28"/>
          <w:lang w:eastAsia="uk-UA"/>
        </w:rPr>
        <w:t>power</w:t>
      </w:r>
      <w:proofErr w:type="spellEnd"/>
      <w:r w:rsidRPr="00A60B6D">
        <w:rPr>
          <w:rFonts w:eastAsia="Calibri"/>
          <w:szCs w:val="28"/>
          <w:lang w:eastAsia="uk-UA"/>
        </w:rPr>
        <w:t xml:space="preserve"> </w:t>
      </w:r>
      <w:proofErr w:type="spellStart"/>
      <w:r w:rsidRPr="00A60B6D">
        <w:rPr>
          <w:rFonts w:eastAsia="Calibri"/>
          <w:szCs w:val="28"/>
          <w:lang w:eastAsia="uk-UA"/>
        </w:rPr>
        <w:t>to</w:t>
      </w:r>
      <w:proofErr w:type="spellEnd"/>
      <w:r w:rsidRPr="00A60B6D">
        <w:rPr>
          <w:rFonts w:eastAsia="Calibri"/>
          <w:szCs w:val="28"/>
          <w:lang w:eastAsia="uk-UA"/>
        </w:rPr>
        <w:t xml:space="preserve"> </w:t>
      </w:r>
      <w:proofErr w:type="spellStart"/>
      <w:r w:rsidRPr="00A60B6D">
        <w:rPr>
          <w:rFonts w:eastAsia="Calibri"/>
          <w:szCs w:val="28"/>
          <w:lang w:eastAsia="uk-UA"/>
        </w:rPr>
        <w:t>underloaded</w:t>
      </w:r>
      <w:proofErr w:type="spellEnd"/>
      <w:r w:rsidRPr="00A60B6D">
        <w:rPr>
          <w:rFonts w:eastAsia="Calibri"/>
          <w:szCs w:val="28"/>
          <w:lang w:eastAsia="uk-UA"/>
        </w:rPr>
        <w:t xml:space="preserve"> </w:t>
      </w:r>
      <w:proofErr w:type="spellStart"/>
      <w:r w:rsidRPr="00A60B6D">
        <w:rPr>
          <w:rFonts w:eastAsia="Calibri"/>
          <w:szCs w:val="28"/>
          <w:lang w:eastAsia="uk-UA"/>
        </w:rPr>
        <w:t>induction</w:t>
      </w:r>
      <w:proofErr w:type="spellEnd"/>
      <w:r w:rsidRPr="00A60B6D">
        <w:rPr>
          <w:rFonts w:eastAsia="Calibri"/>
          <w:szCs w:val="28"/>
          <w:lang w:eastAsia="uk-UA"/>
        </w:rPr>
        <w:t xml:space="preserve"> </w:t>
      </w:r>
      <w:proofErr w:type="spellStart"/>
      <w:r w:rsidRPr="00A60B6D">
        <w:rPr>
          <w:rFonts w:eastAsia="Calibri"/>
          <w:szCs w:val="28"/>
          <w:lang w:eastAsia="uk-UA"/>
        </w:rPr>
        <w:t>motors</w:t>
      </w:r>
      <w:proofErr w:type="spellEnd"/>
      <w:r w:rsidRPr="00A60B6D">
        <w:rPr>
          <w:rFonts w:eastAsia="Calibri"/>
          <w:szCs w:val="28"/>
          <w:lang w:eastAsia="uk-UA"/>
        </w:rPr>
        <w:t xml:space="preserve"> </w:t>
      </w:r>
      <w:proofErr w:type="spellStart"/>
      <w:r w:rsidRPr="00A60B6D">
        <w:rPr>
          <w:rFonts w:eastAsia="Calibri"/>
          <w:szCs w:val="28"/>
          <w:lang w:eastAsia="uk-UA"/>
        </w:rPr>
        <w:t>at</w:t>
      </w:r>
      <w:proofErr w:type="spellEnd"/>
      <w:r w:rsidRPr="00A60B6D">
        <w:rPr>
          <w:rFonts w:eastAsia="Calibri"/>
          <w:szCs w:val="28"/>
          <w:lang w:eastAsia="uk-UA"/>
        </w:rPr>
        <w:t xml:space="preserve"> a </w:t>
      </w:r>
      <w:proofErr w:type="spellStart"/>
      <w:r w:rsidRPr="00A60B6D">
        <w:rPr>
          <w:rFonts w:eastAsia="Calibri"/>
          <w:szCs w:val="28"/>
          <w:lang w:eastAsia="uk-UA"/>
        </w:rPr>
        <w:t>voltage</w:t>
      </w:r>
      <w:proofErr w:type="spellEnd"/>
      <w:r w:rsidRPr="00A60B6D">
        <w:rPr>
          <w:rFonts w:eastAsia="Calibri"/>
          <w:szCs w:val="28"/>
          <w:lang w:eastAsia="uk-UA"/>
        </w:rPr>
        <w:t xml:space="preserve"> </w:t>
      </w:r>
      <w:proofErr w:type="spellStart"/>
      <w:r w:rsidRPr="00A60B6D">
        <w:rPr>
          <w:rFonts w:eastAsia="Calibri"/>
          <w:szCs w:val="28"/>
          <w:lang w:eastAsia="uk-UA"/>
        </w:rPr>
        <w:t>of</w:t>
      </w:r>
      <w:proofErr w:type="spellEnd"/>
      <w:r w:rsidRPr="00A60B6D">
        <w:rPr>
          <w:rFonts w:eastAsia="Calibri"/>
          <w:szCs w:val="28"/>
          <w:lang w:eastAsia="uk-UA"/>
        </w:rPr>
        <w:t xml:space="preserve"> 0.4 </w:t>
      </w:r>
      <w:proofErr w:type="spellStart"/>
      <w:r w:rsidRPr="00A60B6D">
        <w:rPr>
          <w:rFonts w:eastAsia="Calibri"/>
          <w:szCs w:val="28"/>
          <w:lang w:eastAsia="uk-UA"/>
        </w:rPr>
        <w:t>kV</w:t>
      </w:r>
      <w:proofErr w:type="spellEnd"/>
      <w:r w:rsidRPr="00A60B6D">
        <w:rPr>
          <w:rFonts w:eastAsia="Calibri"/>
          <w:szCs w:val="28"/>
          <w:lang w:eastAsia="uk-UA"/>
        </w:rPr>
        <w:t xml:space="preserve">, </w:t>
      </w:r>
      <w:proofErr w:type="spellStart"/>
      <w:r w:rsidRPr="00A60B6D">
        <w:rPr>
          <w:rFonts w:eastAsia="Calibri"/>
          <w:szCs w:val="28"/>
          <w:lang w:eastAsia="uk-UA"/>
        </w:rPr>
        <w:t>that</w:t>
      </w:r>
      <w:proofErr w:type="spellEnd"/>
      <w:r w:rsidRPr="00A60B6D">
        <w:rPr>
          <w:rFonts w:eastAsia="Calibri"/>
          <w:szCs w:val="28"/>
          <w:lang w:eastAsia="uk-UA"/>
        </w:rPr>
        <w:t xml:space="preserve"> </w:t>
      </w:r>
      <w:proofErr w:type="spellStart"/>
      <w:r w:rsidRPr="00A60B6D">
        <w:rPr>
          <w:rFonts w:eastAsia="Calibri"/>
          <w:szCs w:val="28"/>
          <w:lang w:eastAsia="uk-UA"/>
        </w:rPr>
        <w:t>will</w:t>
      </w:r>
      <w:proofErr w:type="spellEnd"/>
      <w:r w:rsidRPr="00A60B6D">
        <w:rPr>
          <w:rFonts w:eastAsia="Calibri"/>
          <w:szCs w:val="28"/>
          <w:lang w:eastAsia="uk-UA"/>
        </w:rPr>
        <w:t xml:space="preserve"> </w:t>
      </w:r>
      <w:proofErr w:type="spellStart"/>
      <w:r w:rsidRPr="00A60B6D">
        <w:rPr>
          <w:rFonts w:eastAsia="Calibri"/>
          <w:szCs w:val="28"/>
          <w:lang w:eastAsia="uk-UA"/>
        </w:rPr>
        <w:t>allow</w:t>
      </w:r>
      <w:proofErr w:type="spellEnd"/>
      <w:r w:rsidRPr="00A60B6D">
        <w:rPr>
          <w:rFonts w:eastAsia="Calibri"/>
          <w:szCs w:val="28"/>
          <w:lang w:eastAsia="uk-UA"/>
        </w:rPr>
        <w:t xml:space="preserve"> </w:t>
      </w:r>
      <w:proofErr w:type="spellStart"/>
      <w:r w:rsidRPr="00A60B6D">
        <w:rPr>
          <w:rFonts w:eastAsia="Calibri"/>
          <w:szCs w:val="28"/>
          <w:lang w:eastAsia="uk-UA"/>
        </w:rPr>
        <w:t>to</w:t>
      </w:r>
      <w:proofErr w:type="spellEnd"/>
      <w:r w:rsidRPr="00A60B6D">
        <w:rPr>
          <w:rFonts w:eastAsia="Calibri"/>
          <w:szCs w:val="28"/>
          <w:lang w:eastAsia="uk-UA"/>
        </w:rPr>
        <w:t xml:space="preserve"> </w:t>
      </w:r>
      <w:proofErr w:type="spellStart"/>
      <w:r w:rsidRPr="00A60B6D">
        <w:rPr>
          <w:rFonts w:eastAsia="Calibri"/>
          <w:szCs w:val="28"/>
          <w:lang w:eastAsia="uk-UA"/>
        </w:rPr>
        <w:t>bring</w:t>
      </w:r>
      <w:proofErr w:type="spellEnd"/>
      <w:r w:rsidRPr="00A60B6D">
        <w:rPr>
          <w:rFonts w:eastAsia="Calibri"/>
          <w:szCs w:val="28"/>
          <w:lang w:eastAsia="uk-UA"/>
        </w:rPr>
        <w:t xml:space="preserve"> </w:t>
      </w:r>
      <w:proofErr w:type="spellStart"/>
      <w:r w:rsidRPr="00A60B6D">
        <w:rPr>
          <w:rFonts w:eastAsia="Calibri"/>
          <w:szCs w:val="28"/>
          <w:lang w:eastAsia="uk-UA"/>
        </w:rPr>
        <w:t>down</w:t>
      </w:r>
      <w:proofErr w:type="spellEnd"/>
      <w:r w:rsidRPr="00A60B6D">
        <w:rPr>
          <w:rFonts w:eastAsia="Calibri"/>
          <w:szCs w:val="28"/>
          <w:lang w:eastAsia="uk-UA"/>
        </w:rPr>
        <w:t xml:space="preserve"> </w:t>
      </w:r>
      <w:proofErr w:type="spellStart"/>
      <w:r w:rsidRPr="00A60B6D">
        <w:rPr>
          <w:rFonts w:eastAsia="Calibri"/>
          <w:szCs w:val="28"/>
          <w:lang w:eastAsia="uk-UA"/>
        </w:rPr>
        <w:t>consumption</w:t>
      </w:r>
      <w:proofErr w:type="spellEnd"/>
      <w:r w:rsidRPr="00A60B6D">
        <w:rPr>
          <w:rFonts w:eastAsia="Calibri"/>
          <w:szCs w:val="28"/>
          <w:lang w:eastAsia="uk-UA"/>
        </w:rPr>
        <w:t xml:space="preserve"> </w:t>
      </w:r>
      <w:proofErr w:type="spellStart"/>
      <w:r w:rsidRPr="00A60B6D">
        <w:rPr>
          <w:rFonts w:eastAsia="Calibri"/>
          <w:szCs w:val="28"/>
          <w:lang w:eastAsia="uk-UA"/>
        </w:rPr>
        <w:t>of</w:t>
      </w:r>
      <w:proofErr w:type="spellEnd"/>
      <w:r w:rsidRPr="00A60B6D">
        <w:rPr>
          <w:rFonts w:eastAsia="Calibri"/>
          <w:szCs w:val="28"/>
          <w:lang w:eastAsia="uk-UA"/>
        </w:rPr>
        <w:t xml:space="preserve"> </w:t>
      </w:r>
      <w:proofErr w:type="spellStart"/>
      <w:r w:rsidRPr="00A60B6D">
        <w:rPr>
          <w:rFonts w:eastAsia="Calibri"/>
          <w:szCs w:val="28"/>
          <w:lang w:eastAsia="uk-UA"/>
        </w:rPr>
        <w:t>reactive-power</w:t>
      </w:r>
      <w:proofErr w:type="spellEnd"/>
      <w:r w:rsidRPr="00A60B6D">
        <w:rPr>
          <w:rFonts w:eastAsia="Calibri"/>
          <w:szCs w:val="28"/>
          <w:lang w:eastAsia="uk-UA"/>
        </w:rPr>
        <w:t xml:space="preserve"> </w:t>
      </w:r>
      <w:proofErr w:type="spellStart"/>
      <w:r w:rsidRPr="00A60B6D">
        <w:rPr>
          <w:rFonts w:eastAsia="Calibri"/>
          <w:szCs w:val="28"/>
          <w:lang w:eastAsia="uk-UA"/>
        </w:rPr>
        <w:t>and</w:t>
      </w:r>
      <w:proofErr w:type="spellEnd"/>
      <w:r w:rsidRPr="00A60B6D">
        <w:rPr>
          <w:rFonts w:eastAsia="Calibri"/>
          <w:szCs w:val="28"/>
          <w:lang w:eastAsia="uk-UA"/>
        </w:rPr>
        <w:t xml:space="preserve"> </w:t>
      </w:r>
      <w:proofErr w:type="spellStart"/>
      <w:r w:rsidRPr="00A60B6D">
        <w:rPr>
          <w:rFonts w:eastAsia="Calibri"/>
          <w:szCs w:val="28"/>
          <w:lang w:eastAsia="uk-UA"/>
        </w:rPr>
        <w:t>additional</w:t>
      </w:r>
      <w:proofErr w:type="spellEnd"/>
      <w:r w:rsidRPr="00A60B6D">
        <w:rPr>
          <w:rFonts w:eastAsia="Calibri"/>
          <w:szCs w:val="28"/>
          <w:lang w:eastAsia="uk-UA"/>
        </w:rPr>
        <w:t xml:space="preserve"> </w:t>
      </w:r>
      <w:proofErr w:type="spellStart"/>
      <w:r w:rsidRPr="00A60B6D">
        <w:rPr>
          <w:rFonts w:eastAsia="Calibri"/>
          <w:szCs w:val="28"/>
          <w:lang w:eastAsia="uk-UA"/>
        </w:rPr>
        <w:t>losses</w:t>
      </w:r>
      <w:proofErr w:type="spellEnd"/>
      <w:r w:rsidRPr="00A60B6D">
        <w:rPr>
          <w:rFonts w:eastAsia="Calibri"/>
          <w:szCs w:val="28"/>
          <w:lang w:eastAsia="uk-UA"/>
        </w:rPr>
        <w:t xml:space="preserve"> </w:t>
      </w:r>
      <w:proofErr w:type="spellStart"/>
      <w:r w:rsidRPr="00A60B6D">
        <w:rPr>
          <w:rFonts w:eastAsia="Calibri"/>
          <w:szCs w:val="28"/>
          <w:lang w:eastAsia="uk-UA"/>
        </w:rPr>
        <w:t>of</w:t>
      </w:r>
      <w:proofErr w:type="spellEnd"/>
      <w:r w:rsidRPr="00A60B6D">
        <w:rPr>
          <w:rFonts w:eastAsia="Calibri"/>
          <w:szCs w:val="28"/>
          <w:lang w:eastAsia="uk-UA"/>
        </w:rPr>
        <w:t xml:space="preserve"> </w:t>
      </w:r>
      <w:proofErr w:type="spellStart"/>
      <w:r w:rsidRPr="00A60B6D">
        <w:rPr>
          <w:rFonts w:eastAsia="Calibri"/>
          <w:szCs w:val="28"/>
          <w:lang w:eastAsia="uk-UA"/>
        </w:rPr>
        <w:t>active-power</w:t>
      </w:r>
      <w:proofErr w:type="spellEnd"/>
      <w:r w:rsidRPr="00A60B6D">
        <w:rPr>
          <w:rFonts w:eastAsia="Calibri"/>
          <w:szCs w:val="28"/>
          <w:lang w:eastAsia="uk-UA"/>
        </w:rPr>
        <w:t xml:space="preserve"> </w:t>
      </w:r>
      <w:proofErr w:type="spellStart"/>
      <w:r w:rsidRPr="00A60B6D">
        <w:rPr>
          <w:rFonts w:eastAsia="Calibri"/>
          <w:szCs w:val="28"/>
          <w:lang w:eastAsia="uk-UA"/>
        </w:rPr>
        <w:t>in</w:t>
      </w:r>
      <w:proofErr w:type="spellEnd"/>
      <w:r w:rsidRPr="00A60B6D">
        <w:rPr>
          <w:rFonts w:eastAsia="Calibri"/>
          <w:szCs w:val="28"/>
          <w:lang w:eastAsia="uk-UA"/>
        </w:rPr>
        <w:t xml:space="preserve"> </w:t>
      </w:r>
      <w:proofErr w:type="spellStart"/>
      <w:r w:rsidRPr="00A60B6D">
        <w:rPr>
          <w:rFonts w:eastAsia="Calibri"/>
          <w:szCs w:val="28"/>
          <w:lang w:eastAsia="uk-UA"/>
        </w:rPr>
        <w:t>all</w:t>
      </w:r>
      <w:proofErr w:type="spellEnd"/>
      <w:r w:rsidRPr="00A60B6D">
        <w:rPr>
          <w:rFonts w:eastAsia="Calibri"/>
          <w:szCs w:val="28"/>
          <w:lang w:eastAsia="uk-UA"/>
        </w:rPr>
        <w:t xml:space="preserve"> </w:t>
      </w:r>
      <w:proofErr w:type="spellStart"/>
      <w:r w:rsidRPr="00A60B6D">
        <w:rPr>
          <w:rFonts w:eastAsia="Calibri"/>
          <w:szCs w:val="28"/>
          <w:lang w:eastAsia="uk-UA"/>
        </w:rPr>
        <w:t>elements</w:t>
      </w:r>
      <w:proofErr w:type="spellEnd"/>
      <w:r w:rsidRPr="00A60B6D">
        <w:rPr>
          <w:rFonts w:eastAsia="Calibri"/>
          <w:szCs w:val="28"/>
          <w:lang w:eastAsia="uk-UA"/>
        </w:rPr>
        <w:t xml:space="preserve"> </w:t>
      </w:r>
      <w:proofErr w:type="spellStart"/>
      <w:r w:rsidRPr="00A60B6D">
        <w:rPr>
          <w:rFonts w:eastAsia="Calibri"/>
          <w:szCs w:val="28"/>
          <w:lang w:eastAsia="uk-UA"/>
        </w:rPr>
        <w:t>of</w:t>
      </w:r>
      <w:proofErr w:type="spellEnd"/>
      <w:r w:rsidRPr="00A60B6D">
        <w:rPr>
          <w:rFonts w:eastAsia="Calibri"/>
          <w:szCs w:val="28"/>
          <w:lang w:eastAsia="uk-UA"/>
        </w:rPr>
        <w:t xml:space="preserve"> </w:t>
      </w:r>
      <w:proofErr w:type="spellStart"/>
      <w:r w:rsidRPr="00A60B6D">
        <w:rPr>
          <w:rFonts w:eastAsia="Calibri"/>
          <w:szCs w:val="28"/>
          <w:lang w:eastAsia="uk-UA"/>
        </w:rPr>
        <w:t>the</w:t>
      </w:r>
      <w:proofErr w:type="spellEnd"/>
      <w:r w:rsidRPr="00A60B6D">
        <w:rPr>
          <w:rFonts w:eastAsia="Calibri"/>
          <w:szCs w:val="28"/>
          <w:lang w:eastAsia="uk-UA"/>
        </w:rPr>
        <w:t xml:space="preserve"> </w:t>
      </w:r>
      <w:proofErr w:type="spellStart"/>
      <w:r w:rsidRPr="00A60B6D">
        <w:rPr>
          <w:rFonts w:eastAsia="Calibri"/>
          <w:szCs w:val="28"/>
          <w:lang w:eastAsia="uk-UA"/>
        </w:rPr>
        <w:t>system</w:t>
      </w:r>
      <w:proofErr w:type="spellEnd"/>
      <w:r w:rsidRPr="00A60B6D">
        <w:rPr>
          <w:rFonts w:eastAsia="Calibri"/>
          <w:szCs w:val="28"/>
          <w:lang w:eastAsia="uk-UA"/>
        </w:rPr>
        <w:t xml:space="preserve"> </w:t>
      </w:r>
      <w:proofErr w:type="spellStart"/>
      <w:r w:rsidRPr="00A60B6D">
        <w:rPr>
          <w:rFonts w:eastAsia="Calibri"/>
          <w:szCs w:val="28"/>
          <w:lang w:eastAsia="uk-UA"/>
        </w:rPr>
        <w:t>of</w:t>
      </w:r>
      <w:proofErr w:type="spellEnd"/>
      <w:r w:rsidRPr="00A60B6D">
        <w:rPr>
          <w:rFonts w:eastAsia="Calibri"/>
          <w:szCs w:val="28"/>
          <w:lang w:eastAsia="uk-UA"/>
        </w:rPr>
        <w:t xml:space="preserve"> </w:t>
      </w:r>
      <w:proofErr w:type="spellStart"/>
      <w:r w:rsidRPr="00A60B6D">
        <w:rPr>
          <w:rFonts w:eastAsia="Calibri"/>
          <w:szCs w:val="28"/>
          <w:lang w:eastAsia="uk-UA"/>
        </w:rPr>
        <w:t>power</w:t>
      </w:r>
      <w:proofErr w:type="spellEnd"/>
      <w:r w:rsidRPr="00A60B6D">
        <w:rPr>
          <w:rFonts w:eastAsia="Calibri"/>
          <w:szCs w:val="28"/>
          <w:lang w:eastAsia="uk-UA"/>
        </w:rPr>
        <w:t xml:space="preserve"> </w:t>
      </w:r>
      <w:proofErr w:type="spellStart"/>
      <w:r w:rsidRPr="00A60B6D">
        <w:rPr>
          <w:rFonts w:eastAsia="Calibri"/>
          <w:szCs w:val="28"/>
          <w:lang w:eastAsia="uk-UA"/>
        </w:rPr>
        <w:t>supply</w:t>
      </w:r>
      <w:proofErr w:type="spellEnd"/>
      <w:r w:rsidRPr="00A60B6D">
        <w:rPr>
          <w:rFonts w:eastAsia="Calibri"/>
          <w:szCs w:val="28"/>
          <w:lang w:eastAsia="uk-UA"/>
        </w:rPr>
        <w:t>.</w:t>
      </w:r>
    </w:p>
    <w:p w:rsidR="00A60B6D" w:rsidRPr="00A60B6D" w:rsidRDefault="00A60B6D" w:rsidP="00A60B6D">
      <w:pPr>
        <w:keepNext/>
        <w:widowControl w:val="0"/>
        <w:shd w:val="clear" w:color="auto" w:fill="FFFFFF"/>
        <w:spacing w:after="0" w:line="240" w:lineRule="auto"/>
        <w:ind w:firstLine="567"/>
        <w:jc w:val="both"/>
        <w:textAlignment w:val="baseline"/>
        <w:outlineLvl w:val="2"/>
        <w:rPr>
          <w:rFonts w:eastAsia="Calibri"/>
          <w:b/>
          <w:szCs w:val="28"/>
          <w:lang w:eastAsia="uk-UA"/>
        </w:rPr>
      </w:pPr>
    </w:p>
    <w:p w:rsidR="00A60B6D" w:rsidRPr="00A60B6D" w:rsidRDefault="00A60B6D" w:rsidP="00A60B6D">
      <w:pPr>
        <w:keepNext/>
        <w:widowControl w:val="0"/>
        <w:shd w:val="clear" w:color="auto" w:fill="FFFFFF"/>
        <w:spacing w:after="0" w:line="240" w:lineRule="auto"/>
        <w:ind w:firstLine="567"/>
        <w:jc w:val="both"/>
        <w:textAlignment w:val="baseline"/>
        <w:outlineLvl w:val="2"/>
        <w:rPr>
          <w:rFonts w:eastAsia="Calibri"/>
          <w:szCs w:val="28"/>
          <w:lang w:eastAsia="uk-UA"/>
        </w:rPr>
      </w:pPr>
      <w:proofErr w:type="spellStart"/>
      <w:r w:rsidRPr="00A60B6D">
        <w:rPr>
          <w:rFonts w:eastAsia="Calibri"/>
          <w:b/>
          <w:szCs w:val="28"/>
          <w:lang w:eastAsia="uk-UA"/>
        </w:rPr>
        <w:t>Keywords</w:t>
      </w:r>
      <w:proofErr w:type="spellEnd"/>
      <w:r w:rsidRPr="00A60B6D">
        <w:rPr>
          <w:rFonts w:eastAsia="Calibri"/>
          <w:b/>
          <w:szCs w:val="28"/>
          <w:lang w:eastAsia="uk-UA"/>
        </w:rPr>
        <w:t>:</w:t>
      </w:r>
      <w:r w:rsidRPr="00A60B6D">
        <w:rPr>
          <w:rFonts w:eastAsia="Calibri"/>
          <w:szCs w:val="28"/>
          <w:lang w:eastAsia="uk-UA"/>
        </w:rPr>
        <w:t xml:space="preserve"> POWER SUPPLY, POWER, TENSION, OF SHORT CIRCUIT CURRENTS, TRANSFORMER, SWITCH, CABLE, CROSS-SECTION, VOLTAGE LOSSES.</w:t>
      </w:r>
    </w:p>
    <w:p w:rsidR="00A60B6D" w:rsidRPr="00A60B6D" w:rsidRDefault="00A60B6D" w:rsidP="00A60B6D">
      <w:pPr>
        <w:spacing w:after="0" w:line="240" w:lineRule="auto"/>
        <w:ind w:firstLine="709"/>
        <w:jc w:val="both"/>
        <w:rPr>
          <w:rFonts w:eastAsia="Times New Roman"/>
          <w:szCs w:val="24"/>
          <w:lang w:eastAsia="ru-RU"/>
        </w:rPr>
      </w:pPr>
    </w:p>
    <w:p w:rsidR="00A60B6D" w:rsidRPr="00A42590" w:rsidRDefault="00A60B6D" w:rsidP="00A60B6D">
      <w:pPr>
        <w:spacing w:after="0" w:line="240" w:lineRule="auto"/>
        <w:ind w:firstLine="567"/>
        <w:jc w:val="both"/>
        <w:rPr>
          <w:szCs w:val="28"/>
        </w:rPr>
      </w:pPr>
    </w:p>
    <w:sectPr w:rsidR="00A60B6D" w:rsidRPr="00A42590" w:rsidSect="004D4CA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ISOCPEUR">
    <w:panose1 w:val="020B0604020202020204"/>
    <w:charset w:val="CC"/>
    <w:family w:val="swiss"/>
    <w:pitch w:val="variable"/>
    <w:sig w:usb0="00000287" w:usb1="00000000" w:usb2="00000000" w:usb3="00000000" w:csb0="0000009F" w:csb1="00000000"/>
  </w:font>
  <w:font w:name="TimesNewRomanPSMT">
    <w:altName w:val="Yu Gothic UI"/>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1BAF"/>
    <w:multiLevelType w:val="hybridMultilevel"/>
    <w:tmpl w:val="99C6B0DC"/>
    <w:lvl w:ilvl="0" w:tplc="C6065BA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17A6018B"/>
    <w:multiLevelType w:val="singleLevel"/>
    <w:tmpl w:val="E4D0A362"/>
    <w:lvl w:ilvl="0">
      <w:start w:val="1"/>
      <w:numFmt w:val="decimal"/>
      <w:lvlText w:val="%1."/>
      <w:lvlJc w:val="left"/>
      <w:pPr>
        <w:tabs>
          <w:tab w:val="num" w:pos="927"/>
        </w:tabs>
        <w:ind w:left="927" w:hanging="360"/>
      </w:pPr>
      <w:rPr>
        <w:rFonts w:cs="Times New Roman" w:hint="default"/>
      </w:rPr>
    </w:lvl>
  </w:abstractNum>
  <w:abstractNum w:abstractNumId="2" w15:restartNumberingAfterBreak="0">
    <w:nsid w:val="1D1B49B3"/>
    <w:multiLevelType w:val="hybridMultilevel"/>
    <w:tmpl w:val="9E88584A"/>
    <w:lvl w:ilvl="0" w:tplc="DCE614C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3" w15:restartNumberingAfterBreak="0">
    <w:nsid w:val="39E966D8"/>
    <w:multiLevelType w:val="multilevel"/>
    <w:tmpl w:val="509027B0"/>
    <w:lvl w:ilvl="0">
      <w:start w:val="1"/>
      <w:numFmt w:val="decimal"/>
      <w:lvlText w:val="%1."/>
      <w:lvlJc w:val="left"/>
      <w:pPr>
        <w:tabs>
          <w:tab w:val="num" w:pos="928"/>
        </w:tabs>
        <w:ind w:left="928" w:hanging="360"/>
      </w:pPr>
    </w:lvl>
    <w:lvl w:ilvl="1">
      <w:start w:val="6"/>
      <w:numFmt w:val="decimal"/>
      <w:isLgl/>
      <w:lvlText w:val="%1.%2"/>
      <w:lvlJc w:val="left"/>
      <w:pPr>
        <w:tabs>
          <w:tab w:val="num" w:pos="1495"/>
        </w:tabs>
        <w:ind w:left="1495" w:hanging="720"/>
      </w:pPr>
      <w:rPr>
        <w:rFonts w:hint="default"/>
      </w:rPr>
    </w:lvl>
    <w:lvl w:ilvl="2">
      <w:start w:val="1"/>
      <w:numFmt w:val="decimal"/>
      <w:isLgl/>
      <w:lvlText w:val="%1.%2.%3"/>
      <w:lvlJc w:val="left"/>
      <w:pPr>
        <w:tabs>
          <w:tab w:val="num" w:pos="1702"/>
        </w:tabs>
        <w:ind w:left="1702" w:hanging="720"/>
      </w:pPr>
      <w:rPr>
        <w:rFonts w:hint="default"/>
      </w:rPr>
    </w:lvl>
    <w:lvl w:ilvl="3">
      <w:start w:val="1"/>
      <w:numFmt w:val="decimal"/>
      <w:isLgl/>
      <w:lvlText w:val="%1.%2.%3.%4"/>
      <w:lvlJc w:val="left"/>
      <w:pPr>
        <w:tabs>
          <w:tab w:val="num" w:pos="2269"/>
        </w:tabs>
        <w:ind w:left="2269" w:hanging="1080"/>
      </w:pPr>
      <w:rPr>
        <w:rFonts w:hint="default"/>
      </w:rPr>
    </w:lvl>
    <w:lvl w:ilvl="4">
      <w:start w:val="1"/>
      <w:numFmt w:val="decimal"/>
      <w:isLgl/>
      <w:lvlText w:val="%1.%2.%3.%4.%5"/>
      <w:lvlJc w:val="left"/>
      <w:pPr>
        <w:tabs>
          <w:tab w:val="num" w:pos="2476"/>
        </w:tabs>
        <w:ind w:left="2476" w:hanging="1080"/>
      </w:pPr>
      <w:rPr>
        <w:rFonts w:hint="default"/>
      </w:rPr>
    </w:lvl>
    <w:lvl w:ilvl="5">
      <w:start w:val="1"/>
      <w:numFmt w:val="decimal"/>
      <w:isLgl/>
      <w:lvlText w:val="%1.%2.%3.%4.%5.%6"/>
      <w:lvlJc w:val="left"/>
      <w:pPr>
        <w:tabs>
          <w:tab w:val="num" w:pos="3043"/>
        </w:tabs>
        <w:ind w:left="3043" w:hanging="1440"/>
      </w:pPr>
      <w:rPr>
        <w:rFonts w:hint="default"/>
      </w:rPr>
    </w:lvl>
    <w:lvl w:ilvl="6">
      <w:start w:val="1"/>
      <w:numFmt w:val="decimal"/>
      <w:isLgl/>
      <w:lvlText w:val="%1.%2.%3.%4.%5.%6.%7"/>
      <w:lvlJc w:val="left"/>
      <w:pPr>
        <w:tabs>
          <w:tab w:val="num" w:pos="3610"/>
        </w:tabs>
        <w:ind w:left="3610" w:hanging="1800"/>
      </w:pPr>
      <w:rPr>
        <w:rFonts w:hint="default"/>
      </w:rPr>
    </w:lvl>
    <w:lvl w:ilvl="7">
      <w:start w:val="1"/>
      <w:numFmt w:val="decimal"/>
      <w:isLgl/>
      <w:lvlText w:val="%1.%2.%3.%4.%5.%6.%7.%8"/>
      <w:lvlJc w:val="left"/>
      <w:pPr>
        <w:tabs>
          <w:tab w:val="num" w:pos="3817"/>
        </w:tabs>
        <w:ind w:left="3817" w:hanging="1800"/>
      </w:pPr>
      <w:rPr>
        <w:rFonts w:hint="default"/>
      </w:rPr>
    </w:lvl>
    <w:lvl w:ilvl="8">
      <w:start w:val="1"/>
      <w:numFmt w:val="decimal"/>
      <w:isLgl/>
      <w:lvlText w:val="%1.%2.%3.%4.%5.%6.%7.%8.%9"/>
      <w:lvlJc w:val="left"/>
      <w:pPr>
        <w:tabs>
          <w:tab w:val="num" w:pos="4384"/>
        </w:tabs>
        <w:ind w:left="4384" w:hanging="2160"/>
      </w:pPr>
      <w:rPr>
        <w:rFonts w:hint="default"/>
      </w:rPr>
    </w:lvl>
  </w:abstractNum>
  <w:abstractNum w:abstractNumId="4" w15:restartNumberingAfterBreak="0">
    <w:nsid w:val="3D0E0335"/>
    <w:multiLevelType w:val="hybridMultilevel"/>
    <w:tmpl w:val="7736EFD4"/>
    <w:lvl w:ilvl="0" w:tplc="9EA0E218">
      <w:start w:val="6"/>
      <w:numFmt w:val="bullet"/>
      <w:lvlText w:val="–"/>
      <w:lvlJc w:val="left"/>
      <w:pPr>
        <w:ind w:left="502" w:hanging="360"/>
      </w:pPr>
      <w:rPr>
        <w:rFonts w:ascii="Times New Roman" w:eastAsia="Times New Roman" w:hAnsi="Times New Roman"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5" w15:restartNumberingAfterBreak="0">
    <w:nsid w:val="5BF05C8D"/>
    <w:multiLevelType w:val="singleLevel"/>
    <w:tmpl w:val="8A02E2C2"/>
    <w:lvl w:ilvl="0">
      <w:start w:val="1"/>
      <w:numFmt w:val="decimal"/>
      <w:lvlText w:val="%1."/>
      <w:lvlJc w:val="left"/>
      <w:pPr>
        <w:tabs>
          <w:tab w:val="num" w:pos="927"/>
        </w:tabs>
        <w:ind w:left="927" w:hanging="360"/>
      </w:pPr>
      <w:rPr>
        <w:rFonts w:cs="Times New Roman" w:hint="default"/>
      </w:rPr>
    </w:lvl>
  </w:abstractNum>
  <w:abstractNum w:abstractNumId="6" w15:restartNumberingAfterBreak="0">
    <w:nsid w:val="636565D1"/>
    <w:multiLevelType w:val="hybridMultilevel"/>
    <w:tmpl w:val="290893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0621FF0"/>
    <w:multiLevelType w:val="singleLevel"/>
    <w:tmpl w:val="96BAE3EE"/>
    <w:lvl w:ilvl="0">
      <w:start w:val="1"/>
      <w:numFmt w:val="decimal"/>
      <w:pStyle w:val="a"/>
      <w:lvlText w:val="%1"/>
      <w:lvlJc w:val="left"/>
      <w:pPr>
        <w:tabs>
          <w:tab w:val="num" w:pos="927"/>
        </w:tabs>
        <w:ind w:left="927" w:hanging="360"/>
      </w:pPr>
      <w:rPr>
        <w:rFonts w:cs="Times New Roman" w:hint="default"/>
      </w:rPr>
    </w:lvl>
  </w:abstractNum>
  <w:num w:numId="1">
    <w:abstractNumId w:val="6"/>
  </w:num>
  <w:num w:numId="2">
    <w:abstractNumId w:val="7"/>
  </w:num>
  <w:num w:numId="3">
    <w:abstractNumId w:val="5"/>
  </w:num>
  <w:num w:numId="4">
    <w:abstractNumId w:val="3"/>
  </w:num>
  <w:num w:numId="5">
    <w:abstractNumId w:val="1"/>
  </w:num>
  <w:num w:numId="6">
    <w:abstractNumId w:val="0"/>
  </w:num>
  <w:num w:numId="7">
    <w:abstractNumId w:val="7"/>
  </w:num>
  <w:num w:numId="8">
    <w:abstractNumId w:val="7"/>
  </w:num>
  <w:num w:numId="9">
    <w:abstractNumId w:val="7"/>
  </w:num>
  <w:num w:numId="10">
    <w:abstractNumId w:val="7"/>
  </w:num>
  <w:num w:numId="11">
    <w:abstractNumId w:val="7"/>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CAE"/>
    <w:rsid w:val="00002F95"/>
    <w:rsid w:val="00015941"/>
    <w:rsid w:val="00025516"/>
    <w:rsid w:val="00035BD2"/>
    <w:rsid w:val="000435A5"/>
    <w:rsid w:val="00044FED"/>
    <w:rsid w:val="0006656F"/>
    <w:rsid w:val="00066FA1"/>
    <w:rsid w:val="00073908"/>
    <w:rsid w:val="00091932"/>
    <w:rsid w:val="0009194D"/>
    <w:rsid w:val="000928A9"/>
    <w:rsid w:val="000D55A4"/>
    <w:rsid w:val="001114D7"/>
    <w:rsid w:val="001822F5"/>
    <w:rsid w:val="00191D21"/>
    <w:rsid w:val="001B73CA"/>
    <w:rsid w:val="001C1960"/>
    <w:rsid w:val="001D3DED"/>
    <w:rsid w:val="001F452A"/>
    <w:rsid w:val="00217D9D"/>
    <w:rsid w:val="002264C2"/>
    <w:rsid w:val="00237514"/>
    <w:rsid w:val="00242E81"/>
    <w:rsid w:val="00257339"/>
    <w:rsid w:val="00285726"/>
    <w:rsid w:val="002901C9"/>
    <w:rsid w:val="00296B72"/>
    <w:rsid w:val="002B7428"/>
    <w:rsid w:val="002D48B7"/>
    <w:rsid w:val="002E0ECA"/>
    <w:rsid w:val="002F2368"/>
    <w:rsid w:val="00304C65"/>
    <w:rsid w:val="00325C12"/>
    <w:rsid w:val="003405F4"/>
    <w:rsid w:val="00342837"/>
    <w:rsid w:val="00354B06"/>
    <w:rsid w:val="00362C83"/>
    <w:rsid w:val="003903AB"/>
    <w:rsid w:val="003C4ED7"/>
    <w:rsid w:val="003E3000"/>
    <w:rsid w:val="00456445"/>
    <w:rsid w:val="00462589"/>
    <w:rsid w:val="004626CC"/>
    <w:rsid w:val="00487BE1"/>
    <w:rsid w:val="0049737C"/>
    <w:rsid w:val="004B3A1C"/>
    <w:rsid w:val="004B5A61"/>
    <w:rsid w:val="004C231F"/>
    <w:rsid w:val="004C2E6E"/>
    <w:rsid w:val="004D4CAE"/>
    <w:rsid w:val="004E2424"/>
    <w:rsid w:val="004E5889"/>
    <w:rsid w:val="0052136D"/>
    <w:rsid w:val="0052728E"/>
    <w:rsid w:val="005517F5"/>
    <w:rsid w:val="0056030D"/>
    <w:rsid w:val="00567092"/>
    <w:rsid w:val="005811F6"/>
    <w:rsid w:val="005826F0"/>
    <w:rsid w:val="005A292A"/>
    <w:rsid w:val="005F27FF"/>
    <w:rsid w:val="005F55DF"/>
    <w:rsid w:val="006105B2"/>
    <w:rsid w:val="00613BA7"/>
    <w:rsid w:val="00636898"/>
    <w:rsid w:val="00672412"/>
    <w:rsid w:val="0067274C"/>
    <w:rsid w:val="006805F8"/>
    <w:rsid w:val="006A12A4"/>
    <w:rsid w:val="006C71FA"/>
    <w:rsid w:val="00711DBC"/>
    <w:rsid w:val="00726CC0"/>
    <w:rsid w:val="00730F1A"/>
    <w:rsid w:val="007459C2"/>
    <w:rsid w:val="007535B7"/>
    <w:rsid w:val="00765444"/>
    <w:rsid w:val="00766673"/>
    <w:rsid w:val="00773E35"/>
    <w:rsid w:val="007A337D"/>
    <w:rsid w:val="007B7555"/>
    <w:rsid w:val="007B7E11"/>
    <w:rsid w:val="007C5827"/>
    <w:rsid w:val="007E323E"/>
    <w:rsid w:val="00801389"/>
    <w:rsid w:val="00815046"/>
    <w:rsid w:val="00822213"/>
    <w:rsid w:val="008263FD"/>
    <w:rsid w:val="0083118A"/>
    <w:rsid w:val="008837E2"/>
    <w:rsid w:val="0089630C"/>
    <w:rsid w:val="008A38A4"/>
    <w:rsid w:val="008D1D6B"/>
    <w:rsid w:val="00932728"/>
    <w:rsid w:val="00976119"/>
    <w:rsid w:val="009F5643"/>
    <w:rsid w:val="00A13797"/>
    <w:rsid w:val="00A42590"/>
    <w:rsid w:val="00A46157"/>
    <w:rsid w:val="00A60B6D"/>
    <w:rsid w:val="00A64960"/>
    <w:rsid w:val="00A662EC"/>
    <w:rsid w:val="00A73594"/>
    <w:rsid w:val="00A84AB6"/>
    <w:rsid w:val="00AD5804"/>
    <w:rsid w:val="00AE25D3"/>
    <w:rsid w:val="00B1054B"/>
    <w:rsid w:val="00B249E4"/>
    <w:rsid w:val="00B40DA8"/>
    <w:rsid w:val="00B709E6"/>
    <w:rsid w:val="00B83355"/>
    <w:rsid w:val="00BA024E"/>
    <w:rsid w:val="00BB237A"/>
    <w:rsid w:val="00BC5796"/>
    <w:rsid w:val="00BE6892"/>
    <w:rsid w:val="00C03AEF"/>
    <w:rsid w:val="00C06499"/>
    <w:rsid w:val="00C15C35"/>
    <w:rsid w:val="00C45E4A"/>
    <w:rsid w:val="00C474B7"/>
    <w:rsid w:val="00C476BA"/>
    <w:rsid w:val="00C503B7"/>
    <w:rsid w:val="00C60911"/>
    <w:rsid w:val="00C63AA1"/>
    <w:rsid w:val="00C8516E"/>
    <w:rsid w:val="00C9575C"/>
    <w:rsid w:val="00CC148D"/>
    <w:rsid w:val="00D064F3"/>
    <w:rsid w:val="00D169A9"/>
    <w:rsid w:val="00D32E02"/>
    <w:rsid w:val="00D333B9"/>
    <w:rsid w:val="00DC6D6F"/>
    <w:rsid w:val="00DE0FFA"/>
    <w:rsid w:val="00DE3212"/>
    <w:rsid w:val="00E10A9F"/>
    <w:rsid w:val="00E32BA5"/>
    <w:rsid w:val="00E54326"/>
    <w:rsid w:val="00E61D4B"/>
    <w:rsid w:val="00E7119F"/>
    <w:rsid w:val="00E72E94"/>
    <w:rsid w:val="00E803D6"/>
    <w:rsid w:val="00EA1041"/>
    <w:rsid w:val="00EC0909"/>
    <w:rsid w:val="00F14082"/>
    <w:rsid w:val="00F34E73"/>
    <w:rsid w:val="00F700A8"/>
    <w:rsid w:val="00F70135"/>
    <w:rsid w:val="00F75022"/>
    <w:rsid w:val="00FB28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2E01AC-635B-4E7F-AA05-8037AAC4B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9"/>
    <w:qFormat/>
    <w:rsid w:val="0083118A"/>
    <w:pPr>
      <w:keepNext/>
      <w:autoSpaceDE w:val="0"/>
      <w:autoSpaceDN w:val="0"/>
      <w:spacing w:after="0" w:line="264" w:lineRule="auto"/>
      <w:ind w:right="282"/>
      <w:jc w:val="right"/>
      <w:outlineLvl w:val="0"/>
    </w:pPr>
    <w:rPr>
      <w:rFonts w:eastAsiaTheme="minorEastAsia"/>
      <w:sz w:val="24"/>
      <w:szCs w:val="24"/>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Indent 2"/>
    <w:basedOn w:val="a0"/>
    <w:link w:val="20"/>
    <w:uiPriority w:val="99"/>
    <w:rsid w:val="004D4CAE"/>
    <w:pPr>
      <w:autoSpaceDE w:val="0"/>
      <w:autoSpaceDN w:val="0"/>
      <w:spacing w:before="240" w:after="0" w:line="240" w:lineRule="auto"/>
      <w:ind w:firstLine="567"/>
      <w:jc w:val="both"/>
    </w:pPr>
    <w:rPr>
      <w:rFonts w:eastAsiaTheme="minorEastAsia"/>
      <w:sz w:val="24"/>
      <w:szCs w:val="24"/>
      <w:lang w:eastAsia="uk-UA"/>
    </w:rPr>
  </w:style>
  <w:style w:type="character" w:customStyle="1" w:styleId="20">
    <w:name w:val="Основний текст з відступом 2 Знак"/>
    <w:basedOn w:val="a1"/>
    <w:link w:val="2"/>
    <w:uiPriority w:val="99"/>
    <w:rsid w:val="004D4CAE"/>
    <w:rPr>
      <w:rFonts w:eastAsiaTheme="minorEastAsia"/>
      <w:sz w:val="24"/>
      <w:szCs w:val="24"/>
      <w:lang w:eastAsia="uk-UA"/>
    </w:rPr>
  </w:style>
  <w:style w:type="paragraph" w:styleId="21">
    <w:name w:val="Body Text 2"/>
    <w:basedOn w:val="a0"/>
    <w:link w:val="22"/>
    <w:uiPriority w:val="99"/>
    <w:unhideWhenUsed/>
    <w:rsid w:val="0067274C"/>
    <w:pPr>
      <w:widowControl w:val="0"/>
      <w:autoSpaceDE w:val="0"/>
      <w:autoSpaceDN w:val="0"/>
      <w:adjustRightInd w:val="0"/>
      <w:spacing w:after="120" w:line="480" w:lineRule="auto"/>
    </w:pPr>
    <w:rPr>
      <w:rFonts w:eastAsia="Times New Roman"/>
      <w:sz w:val="20"/>
      <w:lang w:val="ru-RU" w:eastAsia="ru-RU"/>
    </w:rPr>
  </w:style>
  <w:style w:type="character" w:customStyle="1" w:styleId="22">
    <w:name w:val="Основний текст 2 Знак"/>
    <w:basedOn w:val="a1"/>
    <w:link w:val="21"/>
    <w:uiPriority w:val="99"/>
    <w:rsid w:val="0067274C"/>
    <w:rPr>
      <w:rFonts w:eastAsia="Times New Roman"/>
      <w:sz w:val="20"/>
      <w:lang w:val="ru-RU" w:eastAsia="ru-RU"/>
    </w:rPr>
  </w:style>
  <w:style w:type="paragraph" w:styleId="a4">
    <w:name w:val="Body Text"/>
    <w:basedOn w:val="a0"/>
    <w:link w:val="a5"/>
    <w:uiPriority w:val="99"/>
    <w:unhideWhenUsed/>
    <w:rsid w:val="0067274C"/>
    <w:pPr>
      <w:widowControl w:val="0"/>
      <w:autoSpaceDE w:val="0"/>
      <w:autoSpaceDN w:val="0"/>
      <w:adjustRightInd w:val="0"/>
      <w:spacing w:after="120" w:line="240" w:lineRule="auto"/>
    </w:pPr>
    <w:rPr>
      <w:rFonts w:eastAsia="Times New Roman"/>
      <w:sz w:val="20"/>
      <w:lang w:val="ru-RU" w:eastAsia="ru-RU"/>
    </w:rPr>
  </w:style>
  <w:style w:type="character" w:customStyle="1" w:styleId="a5">
    <w:name w:val="Основний текст Знак"/>
    <w:basedOn w:val="a1"/>
    <w:link w:val="a4"/>
    <w:uiPriority w:val="99"/>
    <w:rsid w:val="0067274C"/>
    <w:rPr>
      <w:rFonts w:eastAsia="Times New Roman"/>
      <w:sz w:val="20"/>
      <w:lang w:val="ru-RU" w:eastAsia="ru-RU"/>
    </w:rPr>
  </w:style>
  <w:style w:type="paragraph" w:styleId="a">
    <w:name w:val="Subtitle"/>
    <w:basedOn w:val="a0"/>
    <w:link w:val="a6"/>
    <w:uiPriority w:val="99"/>
    <w:qFormat/>
    <w:rsid w:val="00C06499"/>
    <w:pPr>
      <w:numPr>
        <w:numId w:val="2"/>
      </w:numPr>
      <w:autoSpaceDE w:val="0"/>
      <w:autoSpaceDN w:val="0"/>
      <w:spacing w:after="0" w:line="360" w:lineRule="auto"/>
      <w:jc w:val="both"/>
    </w:pPr>
    <w:rPr>
      <w:rFonts w:eastAsiaTheme="minorEastAsia"/>
      <w:szCs w:val="28"/>
      <w:lang w:eastAsia="uk-UA"/>
    </w:rPr>
  </w:style>
  <w:style w:type="character" w:customStyle="1" w:styleId="a6">
    <w:name w:val="Підзаголовок Знак"/>
    <w:basedOn w:val="a1"/>
    <w:link w:val="a"/>
    <w:uiPriority w:val="99"/>
    <w:rsid w:val="00C06499"/>
    <w:rPr>
      <w:rFonts w:eastAsiaTheme="minorEastAsia"/>
      <w:szCs w:val="28"/>
      <w:lang w:eastAsia="uk-UA"/>
    </w:rPr>
  </w:style>
  <w:style w:type="paragraph" w:styleId="a7">
    <w:name w:val="Body Text Indent"/>
    <w:basedOn w:val="a0"/>
    <w:link w:val="a8"/>
    <w:uiPriority w:val="99"/>
    <w:semiHidden/>
    <w:unhideWhenUsed/>
    <w:rsid w:val="00C15C35"/>
    <w:pPr>
      <w:widowControl w:val="0"/>
      <w:autoSpaceDE w:val="0"/>
      <w:autoSpaceDN w:val="0"/>
      <w:adjustRightInd w:val="0"/>
      <w:spacing w:after="120" w:line="240" w:lineRule="auto"/>
      <w:ind w:left="283"/>
    </w:pPr>
    <w:rPr>
      <w:rFonts w:eastAsia="Times New Roman"/>
      <w:sz w:val="20"/>
      <w:lang w:val="ru-RU" w:eastAsia="ru-RU"/>
    </w:rPr>
  </w:style>
  <w:style w:type="character" w:customStyle="1" w:styleId="a8">
    <w:name w:val="Основний текст з відступом Знак"/>
    <w:basedOn w:val="a1"/>
    <w:link w:val="a7"/>
    <w:uiPriority w:val="99"/>
    <w:semiHidden/>
    <w:rsid w:val="00C15C35"/>
    <w:rPr>
      <w:rFonts w:eastAsia="Times New Roman"/>
      <w:sz w:val="20"/>
      <w:lang w:val="ru-RU" w:eastAsia="ru-RU"/>
    </w:rPr>
  </w:style>
  <w:style w:type="paragraph" w:customStyle="1" w:styleId="a9">
    <w:name w:val="Чертежный"/>
    <w:rsid w:val="00237514"/>
    <w:pPr>
      <w:spacing w:after="0" w:line="240" w:lineRule="auto"/>
      <w:jc w:val="both"/>
    </w:pPr>
    <w:rPr>
      <w:rFonts w:ascii="ISOCPEUR" w:eastAsia="Times New Roman" w:hAnsi="ISOCPEUR"/>
      <w:i/>
      <w:lang w:eastAsia="ru-RU"/>
    </w:rPr>
  </w:style>
  <w:style w:type="paragraph" w:styleId="aa">
    <w:name w:val="Title"/>
    <w:basedOn w:val="a0"/>
    <w:link w:val="ab"/>
    <w:uiPriority w:val="99"/>
    <w:qFormat/>
    <w:rsid w:val="00237514"/>
    <w:pPr>
      <w:spacing w:after="0" w:line="240" w:lineRule="auto"/>
      <w:ind w:left="180" w:firstLine="540"/>
      <w:jc w:val="center"/>
    </w:pPr>
    <w:rPr>
      <w:rFonts w:eastAsia="Times New Roman"/>
      <w:b/>
      <w:bCs/>
      <w:szCs w:val="28"/>
      <w:lang w:eastAsia="ru-RU"/>
    </w:rPr>
  </w:style>
  <w:style w:type="character" w:customStyle="1" w:styleId="ab">
    <w:name w:val="Назва Знак"/>
    <w:basedOn w:val="a1"/>
    <w:link w:val="aa"/>
    <w:uiPriority w:val="10"/>
    <w:rsid w:val="00237514"/>
    <w:rPr>
      <w:rFonts w:eastAsia="Times New Roman"/>
      <w:b/>
      <w:bCs/>
      <w:szCs w:val="28"/>
      <w:lang w:eastAsia="ru-RU"/>
    </w:rPr>
  </w:style>
  <w:style w:type="paragraph" w:styleId="ac">
    <w:name w:val="List Paragraph"/>
    <w:basedOn w:val="a0"/>
    <w:uiPriority w:val="34"/>
    <w:qFormat/>
    <w:rsid w:val="009F5643"/>
    <w:pPr>
      <w:ind w:left="720"/>
      <w:contextualSpacing/>
    </w:pPr>
  </w:style>
  <w:style w:type="character" w:customStyle="1" w:styleId="10">
    <w:name w:val="Заголовок 1 Знак"/>
    <w:basedOn w:val="a1"/>
    <w:link w:val="1"/>
    <w:uiPriority w:val="99"/>
    <w:rsid w:val="0083118A"/>
    <w:rPr>
      <w:rFonts w:eastAsiaTheme="minorEastAsia"/>
      <w:sz w:val="24"/>
      <w:szCs w:val="24"/>
      <w:lang w:eastAsia="uk-UA"/>
    </w:rPr>
  </w:style>
  <w:style w:type="paragraph" w:styleId="ad">
    <w:name w:val="Block Text"/>
    <w:basedOn w:val="a0"/>
    <w:semiHidden/>
    <w:rsid w:val="00025516"/>
    <w:pPr>
      <w:spacing w:after="0" w:line="360" w:lineRule="auto"/>
      <w:ind w:left="142" w:right="141" w:firstLine="567"/>
    </w:pPr>
    <w:rPr>
      <w:rFonts w:eastAsia="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45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TotalTime>
  <Pages>8</Pages>
  <Words>9501</Words>
  <Characters>5417</Characters>
  <Application>Microsoft Office Word</Application>
  <DocSecurity>0</DocSecurity>
  <Lines>45</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Користувач Windows</cp:lastModifiedBy>
  <cp:revision>26</cp:revision>
  <dcterms:created xsi:type="dcterms:W3CDTF">2017-02-02T08:08:00Z</dcterms:created>
  <dcterms:modified xsi:type="dcterms:W3CDTF">2017-02-21T14:42:00Z</dcterms:modified>
</cp:coreProperties>
</file>