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caps/>
          <w:sz w:val="28"/>
          <w:szCs w:val="28"/>
          <w:lang w:eastAsia="uk-UA"/>
        </w:rPr>
      </w:pPr>
      <w:r w:rsidRPr="00C743A8">
        <w:rPr>
          <w:rFonts w:ascii="Times New Roman" w:eastAsia="Times New Roman" w:hAnsi="Times New Roman" w:cs="Times New Roman"/>
          <w:caps/>
          <w:sz w:val="28"/>
          <w:szCs w:val="28"/>
          <w:lang w:eastAsia="uk-UA"/>
        </w:rPr>
        <w:t>Міністерство освіти і науки України</w:t>
      </w:r>
    </w:p>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caps/>
          <w:sz w:val="28"/>
          <w:szCs w:val="28"/>
          <w:lang w:eastAsia="uk-UA"/>
        </w:rPr>
      </w:pPr>
      <w:r w:rsidRPr="00C743A8">
        <w:rPr>
          <w:rFonts w:ascii="Times New Roman" w:eastAsia="Times New Roman" w:hAnsi="Times New Roman" w:cs="Times New Roman"/>
          <w:caps/>
          <w:sz w:val="28"/>
          <w:szCs w:val="28"/>
          <w:lang w:eastAsia="uk-UA"/>
        </w:rPr>
        <w:t xml:space="preserve">Тернопільський НАЦІОНАЛЬНИЙ технічний Університет </w:t>
      </w:r>
    </w:p>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b/>
          <w:caps/>
          <w:sz w:val="28"/>
          <w:szCs w:val="28"/>
          <w:lang w:eastAsia="uk-UA"/>
        </w:rPr>
      </w:pPr>
      <w:r w:rsidRPr="00C743A8">
        <w:rPr>
          <w:rFonts w:ascii="Times New Roman" w:eastAsia="Times New Roman" w:hAnsi="Times New Roman" w:cs="Times New Roman"/>
          <w:caps/>
          <w:sz w:val="28"/>
          <w:szCs w:val="28"/>
          <w:lang w:eastAsia="uk-UA"/>
        </w:rPr>
        <w:t>імені Івана Пулюя</w:t>
      </w:r>
    </w:p>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sz w:val="28"/>
          <w:szCs w:val="28"/>
          <w:lang w:eastAsia="uk-UA"/>
        </w:rPr>
      </w:pPr>
      <w:r w:rsidRPr="00C743A8">
        <w:rPr>
          <w:rFonts w:ascii="Times New Roman" w:eastAsia="Times New Roman" w:hAnsi="Times New Roman" w:cs="Times New Roman"/>
          <w:sz w:val="28"/>
          <w:szCs w:val="28"/>
          <w:lang w:eastAsia="uk-UA"/>
        </w:rPr>
        <w:t>ФАКУЛЬТЕТ  ПРИКЛАДНИХ ІНФОРМАЦІЙНИХ ТЕХНОЛОГІЙ ТА ЕЛЕКТРОІНЖЕНЕРІЇ</w:t>
      </w:r>
    </w:p>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sz w:val="28"/>
          <w:szCs w:val="24"/>
          <w:lang w:eastAsia="uk-UA"/>
        </w:rPr>
      </w:pPr>
      <w:r w:rsidRPr="00C743A8">
        <w:rPr>
          <w:rFonts w:ascii="Times New Roman" w:eastAsia="Times New Roman" w:hAnsi="Times New Roman" w:cs="Times New Roman"/>
          <w:sz w:val="28"/>
          <w:szCs w:val="24"/>
          <w:lang w:eastAsia="uk-UA"/>
        </w:rPr>
        <w:t>КАФЕДРА СИСТЕМ ЕЛЕКТРОСПОЖИВАННЯ ТА КОМП’ЮТЕРНИХ ТЕХНОЛОГІЇ В ЕЛЕКТРОЕНЕРГЕТИЦІ</w:t>
      </w: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sz w:val="24"/>
          <w:szCs w:val="24"/>
          <w:lang w:eastAsia="uk-UA"/>
        </w:rPr>
      </w:pP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sz w:val="24"/>
          <w:szCs w:val="24"/>
          <w:lang w:eastAsia="uk-UA"/>
        </w:rPr>
      </w:pP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sz w:val="24"/>
          <w:szCs w:val="24"/>
          <w:lang w:eastAsia="uk-UA"/>
        </w:rPr>
      </w:pPr>
    </w:p>
    <w:p w:rsidR="00C743A8" w:rsidRPr="00C743A8" w:rsidRDefault="0049071C" w:rsidP="00C743A8">
      <w:pPr>
        <w:autoSpaceDE w:val="0"/>
        <w:autoSpaceDN w:val="0"/>
        <w:spacing w:before="40" w:after="40" w:line="240" w:lineRule="auto"/>
        <w:jc w:val="center"/>
        <w:rPr>
          <w:rFonts w:ascii="Times New Roman" w:eastAsia="Times New Roman" w:hAnsi="Times New Roman" w:cs="Times New Roman"/>
          <w:b/>
          <w:bCs/>
          <w:sz w:val="32"/>
          <w:szCs w:val="28"/>
          <w:lang w:eastAsia="uk-UA"/>
        </w:rPr>
      </w:pPr>
      <w:r>
        <w:rPr>
          <w:rFonts w:ascii="Times New Roman" w:eastAsia="Times New Roman" w:hAnsi="Times New Roman" w:cs="Times New Roman"/>
          <w:b/>
          <w:caps/>
          <w:sz w:val="28"/>
          <w:szCs w:val="28"/>
          <w:lang w:eastAsia="uk-UA"/>
        </w:rPr>
        <w:t>КІНДЗЕРСЬКИЙ РОМАН ВОЛОДИМИРОВИЧ</w:t>
      </w: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b/>
          <w:bCs/>
          <w:sz w:val="28"/>
          <w:szCs w:val="28"/>
          <w:lang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24"/>
          <w:szCs w:val="24"/>
          <w:lang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24"/>
          <w:szCs w:val="24"/>
          <w:lang w:eastAsia="uk-UA"/>
        </w:rPr>
      </w:pPr>
    </w:p>
    <w:p w:rsidR="00C743A8" w:rsidRPr="00C743A8" w:rsidRDefault="0049071C" w:rsidP="00C743A8">
      <w:pPr>
        <w:autoSpaceDE w:val="0"/>
        <w:autoSpaceDN w:val="0"/>
        <w:spacing w:before="40" w:after="40" w:line="240" w:lineRule="auto"/>
        <w:ind w:firstLine="709"/>
        <w:jc w:val="right"/>
        <w:rPr>
          <w:rFonts w:ascii="Times New Roman" w:eastAsia="Times New Roman" w:hAnsi="Times New Roman" w:cs="Times New Roman"/>
          <w:sz w:val="28"/>
          <w:szCs w:val="28"/>
          <w:lang w:eastAsia="uk-UA"/>
        </w:rPr>
      </w:pPr>
      <w:r w:rsidRPr="0049071C">
        <w:rPr>
          <w:rFonts w:ascii="Times New Roman" w:eastAsia="Times New Roman" w:hAnsi="Times New Roman" w:cs="Times New Roman"/>
          <w:sz w:val="28"/>
          <w:szCs w:val="28"/>
          <w:lang w:eastAsia="uk-UA"/>
        </w:rPr>
        <w:t>УДК 621.3.016.313</w:t>
      </w: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24"/>
          <w:szCs w:val="24"/>
          <w:lang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24"/>
          <w:szCs w:val="24"/>
          <w:lang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24"/>
          <w:szCs w:val="24"/>
          <w:lang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24"/>
          <w:szCs w:val="24"/>
          <w:lang w:eastAsia="uk-UA"/>
        </w:rPr>
      </w:pPr>
    </w:p>
    <w:p w:rsidR="00C743A8" w:rsidRPr="00C743A8" w:rsidRDefault="0049071C" w:rsidP="00C743A8">
      <w:pPr>
        <w:autoSpaceDE w:val="0"/>
        <w:autoSpaceDN w:val="0"/>
        <w:spacing w:before="40" w:after="4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caps/>
          <w:sz w:val="28"/>
          <w:szCs w:val="24"/>
          <w:lang w:eastAsia="ru-RU"/>
        </w:rPr>
        <w:t>ДОСЛІДЖЕННЯ РОБОТИ ЕЛЕКТРИЧНОГО ОБЛАДНАННЯ СІЛЬСЬКОГОСПОДАРСЬКОГО ПІДПРИЄМСТВА В УМОВАХ ЗНИЖЕННЯ ПОКАЗНИКІВ ЯКОСТІ ЕЛЕКТРОЕНЕРГІЇ</w:t>
      </w: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b/>
          <w:bCs/>
          <w:sz w:val="28"/>
          <w:szCs w:val="28"/>
          <w:lang w:eastAsia="uk-UA"/>
        </w:rPr>
      </w:pP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b/>
          <w:bCs/>
          <w:sz w:val="28"/>
          <w:szCs w:val="28"/>
          <w:lang w:eastAsia="uk-UA"/>
        </w:rPr>
      </w:pPr>
    </w:p>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b/>
          <w:bCs/>
          <w:spacing w:val="-5"/>
          <w:kern w:val="16"/>
          <w:sz w:val="28"/>
          <w:szCs w:val="28"/>
          <w:lang w:eastAsia="uk-UA"/>
        </w:rPr>
      </w:pPr>
      <w:r w:rsidRPr="00C743A8">
        <w:rPr>
          <w:rFonts w:ascii="Times New Roman" w:eastAsia="Times New Roman" w:hAnsi="Times New Roman" w:cs="Times New Roman"/>
          <w:bCs/>
          <w:sz w:val="28"/>
          <w:szCs w:val="28"/>
          <w:lang w:eastAsia="uk-UA"/>
        </w:rPr>
        <w:t>8.05070103 «Електротехнічні системи електроспоживання»</w:t>
      </w: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b/>
          <w:bCs/>
          <w:spacing w:val="-5"/>
          <w:kern w:val="16"/>
          <w:sz w:val="28"/>
          <w:szCs w:val="28"/>
          <w:lang w:eastAsia="uk-UA"/>
        </w:rPr>
      </w:pP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b/>
          <w:bCs/>
          <w:spacing w:val="-5"/>
          <w:kern w:val="16"/>
          <w:sz w:val="28"/>
          <w:szCs w:val="28"/>
          <w:lang w:eastAsia="uk-UA"/>
        </w:rPr>
      </w:pP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b/>
          <w:bCs/>
          <w:spacing w:val="-5"/>
          <w:kern w:val="16"/>
          <w:sz w:val="28"/>
          <w:szCs w:val="28"/>
          <w:lang w:eastAsia="uk-UA"/>
        </w:rPr>
      </w:pP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b/>
          <w:bCs/>
          <w:spacing w:val="-5"/>
          <w:kern w:val="16"/>
          <w:sz w:val="28"/>
          <w:szCs w:val="28"/>
          <w:lang w:eastAsia="uk-UA"/>
        </w:rPr>
      </w:pP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b/>
          <w:bCs/>
          <w:spacing w:val="-5"/>
          <w:kern w:val="16"/>
          <w:sz w:val="28"/>
          <w:szCs w:val="28"/>
          <w:lang w:eastAsia="uk-UA"/>
        </w:rPr>
      </w:pPr>
    </w:p>
    <w:p w:rsidR="00C743A8" w:rsidRPr="00C743A8" w:rsidRDefault="00C743A8" w:rsidP="00C743A8">
      <w:pPr>
        <w:autoSpaceDE w:val="0"/>
        <w:autoSpaceDN w:val="0"/>
        <w:spacing w:before="40" w:after="40" w:line="240" w:lineRule="auto"/>
        <w:ind w:firstLine="709"/>
        <w:jc w:val="center"/>
        <w:rPr>
          <w:rFonts w:ascii="Times New Roman" w:eastAsia="Times New Roman" w:hAnsi="Times New Roman" w:cs="Times New Roman"/>
          <w:b/>
          <w:bCs/>
          <w:spacing w:val="-5"/>
          <w:kern w:val="16"/>
          <w:sz w:val="28"/>
          <w:szCs w:val="28"/>
          <w:lang w:eastAsia="uk-UA"/>
        </w:rPr>
      </w:pPr>
    </w:p>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b/>
          <w:bCs/>
          <w:spacing w:val="-5"/>
          <w:kern w:val="16"/>
          <w:sz w:val="28"/>
          <w:szCs w:val="28"/>
          <w:lang w:eastAsia="uk-UA"/>
        </w:rPr>
      </w:pPr>
      <w:r w:rsidRPr="00C743A8">
        <w:rPr>
          <w:rFonts w:ascii="Times New Roman" w:eastAsia="Times New Roman" w:hAnsi="Times New Roman" w:cs="Times New Roman"/>
          <w:b/>
          <w:bCs/>
          <w:spacing w:val="-5"/>
          <w:kern w:val="16"/>
          <w:sz w:val="28"/>
          <w:szCs w:val="28"/>
          <w:lang w:eastAsia="uk-UA"/>
        </w:rPr>
        <w:t>Автореферат</w:t>
      </w:r>
    </w:p>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spacing w:val="-5"/>
          <w:kern w:val="16"/>
          <w:sz w:val="28"/>
          <w:szCs w:val="28"/>
          <w:lang w:eastAsia="uk-UA"/>
        </w:rPr>
      </w:pPr>
      <w:r w:rsidRPr="00C743A8">
        <w:rPr>
          <w:rFonts w:ascii="Times New Roman" w:eastAsia="Times New Roman" w:hAnsi="Times New Roman" w:cs="Times New Roman"/>
          <w:spacing w:val="-5"/>
          <w:kern w:val="16"/>
          <w:sz w:val="28"/>
          <w:szCs w:val="28"/>
          <w:lang w:eastAsia="uk-UA"/>
        </w:rPr>
        <w:t>дипломної роботи на здобуття освітнього ступеня «магістр»</w:t>
      </w: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pacing w:val="-5"/>
          <w:kern w:val="16"/>
          <w:sz w:val="28"/>
          <w:szCs w:val="28"/>
          <w:lang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pacing w:val="-5"/>
          <w:kern w:val="16"/>
          <w:sz w:val="28"/>
          <w:szCs w:val="28"/>
          <w:lang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pacing w:val="-5"/>
          <w:kern w:val="16"/>
          <w:sz w:val="28"/>
          <w:szCs w:val="28"/>
          <w:lang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pacing w:val="-5"/>
          <w:kern w:val="16"/>
          <w:sz w:val="28"/>
          <w:szCs w:val="28"/>
          <w:lang w:val="ru-RU"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pacing w:val="-5"/>
          <w:kern w:val="16"/>
          <w:sz w:val="28"/>
          <w:szCs w:val="28"/>
          <w:lang w:val="ru-RU"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pacing w:val="-5"/>
          <w:kern w:val="16"/>
          <w:sz w:val="28"/>
          <w:szCs w:val="28"/>
          <w:lang w:val="ru-RU" w:eastAsia="uk-UA"/>
        </w:rPr>
      </w:pPr>
    </w:p>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spacing w:val="-5"/>
          <w:kern w:val="16"/>
          <w:sz w:val="28"/>
          <w:szCs w:val="28"/>
          <w:lang w:eastAsia="uk-UA"/>
        </w:rPr>
      </w:pPr>
      <w:r w:rsidRPr="00C743A8">
        <w:rPr>
          <w:rFonts w:ascii="Times New Roman" w:eastAsia="Times New Roman" w:hAnsi="Times New Roman" w:cs="Times New Roman"/>
          <w:spacing w:val="-5"/>
          <w:kern w:val="16"/>
          <w:sz w:val="28"/>
          <w:szCs w:val="28"/>
          <w:lang w:eastAsia="uk-UA"/>
        </w:rPr>
        <w:t>Тернопіль</w:t>
      </w:r>
    </w:p>
    <w:p w:rsidR="00C743A8" w:rsidRPr="00C743A8" w:rsidRDefault="00C743A8" w:rsidP="00C743A8">
      <w:pPr>
        <w:autoSpaceDE w:val="0"/>
        <w:autoSpaceDN w:val="0"/>
        <w:spacing w:before="40" w:after="40" w:line="240" w:lineRule="auto"/>
        <w:jc w:val="center"/>
        <w:rPr>
          <w:rFonts w:ascii="Times New Roman" w:eastAsia="Times New Roman" w:hAnsi="Times New Roman" w:cs="Times New Roman"/>
          <w:spacing w:val="-5"/>
          <w:kern w:val="16"/>
          <w:sz w:val="28"/>
          <w:szCs w:val="28"/>
          <w:lang w:eastAsia="uk-UA"/>
        </w:rPr>
      </w:pPr>
      <w:r w:rsidRPr="00C743A8">
        <w:rPr>
          <w:rFonts w:ascii="Times New Roman" w:eastAsia="Times New Roman" w:hAnsi="Times New Roman" w:cs="Times New Roman"/>
          <w:spacing w:val="-5"/>
          <w:kern w:val="16"/>
          <w:sz w:val="28"/>
          <w:szCs w:val="28"/>
          <w:lang w:eastAsia="uk-UA"/>
        </w:rPr>
        <w:t>2017</w:t>
      </w:r>
    </w:p>
    <w:p w:rsidR="00C743A8" w:rsidRPr="00C743A8" w:rsidRDefault="00C743A8" w:rsidP="00C743A8">
      <w:pPr>
        <w:spacing w:after="0" w:line="240" w:lineRule="auto"/>
        <w:rPr>
          <w:rFonts w:ascii="Times New Roman" w:eastAsia="Times New Roman" w:hAnsi="Times New Roman" w:cs="Times New Roman"/>
          <w:spacing w:val="-5"/>
          <w:kern w:val="16"/>
          <w:sz w:val="28"/>
          <w:szCs w:val="28"/>
          <w:lang w:eastAsia="uk-UA"/>
        </w:rPr>
        <w:sectPr w:rsidR="00C743A8" w:rsidRPr="00C743A8">
          <w:pgSz w:w="11906" w:h="16838"/>
          <w:pgMar w:top="1134" w:right="567" w:bottom="1134" w:left="1134" w:header="851" w:footer="680" w:gutter="0"/>
          <w:cols w:space="720"/>
        </w:sect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C743A8" w:rsidRPr="00C743A8" w:rsidTr="007F2049">
        <w:trPr>
          <w:cantSplit/>
          <w:trHeight w:val="293"/>
        </w:trPr>
        <w:tc>
          <w:tcPr>
            <w:tcW w:w="10075" w:type="dxa"/>
            <w:gridSpan w:val="2"/>
          </w:tcPr>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28"/>
                <w:szCs w:val="28"/>
                <w:lang w:eastAsia="uk-UA"/>
              </w:rPr>
            </w:pPr>
            <w:r w:rsidRPr="00C743A8">
              <w:rPr>
                <w:rFonts w:ascii="Times New Roman" w:eastAsia="Times New Roman" w:hAnsi="Times New Roman" w:cs="Times New Roman"/>
                <w:sz w:val="28"/>
                <w:szCs w:val="28"/>
                <w:lang w:eastAsia="uk-UA"/>
              </w:rPr>
              <w:t>Роботу виконано на кафедрі систем електроспоживання та комп’ютерних технологій в електроенергетиці</w:t>
            </w:r>
            <w:r w:rsidRPr="00C743A8">
              <w:rPr>
                <w:rFonts w:ascii="Times New Roman" w:eastAsia="Times New Roman" w:hAnsi="Times New Roman" w:cs="Times New Roman"/>
                <w:spacing w:val="6"/>
                <w:sz w:val="28"/>
                <w:szCs w:val="28"/>
                <w:lang w:eastAsia="uk-UA"/>
              </w:rPr>
              <w:t xml:space="preserve"> Тернопільського національного технічного університету імені Івана Пулюя</w:t>
            </w:r>
            <w:r w:rsidRPr="00C743A8">
              <w:rPr>
                <w:rFonts w:ascii="Times New Roman" w:eastAsia="Times New Roman" w:hAnsi="Times New Roman" w:cs="Times New Roman"/>
                <w:sz w:val="28"/>
                <w:szCs w:val="28"/>
                <w:lang w:eastAsia="uk-UA"/>
              </w:rPr>
              <w:t xml:space="preserve"> Міністерства освіти і науки України</w:t>
            </w: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pacing w:val="6"/>
                <w:sz w:val="16"/>
                <w:szCs w:val="28"/>
                <w:lang w:eastAsia="uk-UA"/>
              </w:rPr>
            </w:pPr>
          </w:p>
        </w:tc>
      </w:tr>
      <w:tr w:rsidR="00C743A8" w:rsidRPr="00C743A8" w:rsidTr="007F2049">
        <w:trPr>
          <w:trHeight w:val="293"/>
        </w:trPr>
        <w:tc>
          <w:tcPr>
            <w:tcW w:w="2988" w:type="dxa"/>
            <w:hideMark/>
          </w:tcPr>
          <w:p w:rsidR="00C743A8" w:rsidRPr="00C743A8" w:rsidRDefault="00C743A8" w:rsidP="00C743A8">
            <w:pPr>
              <w:autoSpaceDE w:val="0"/>
              <w:autoSpaceDN w:val="0"/>
              <w:spacing w:before="40" w:after="40" w:line="240" w:lineRule="auto"/>
              <w:jc w:val="both"/>
              <w:rPr>
                <w:rFonts w:ascii="Times New Roman" w:eastAsia="Times New Roman" w:hAnsi="Times New Roman" w:cs="Times New Roman"/>
                <w:sz w:val="28"/>
                <w:szCs w:val="28"/>
                <w:lang w:eastAsia="uk-UA"/>
              </w:rPr>
            </w:pPr>
            <w:r w:rsidRPr="00C743A8">
              <w:rPr>
                <w:rFonts w:ascii="Times New Roman" w:eastAsia="Times New Roman" w:hAnsi="Times New Roman" w:cs="Times New Roman"/>
                <w:b/>
                <w:bCs/>
                <w:sz w:val="28"/>
                <w:szCs w:val="28"/>
                <w:lang w:eastAsia="uk-UA"/>
              </w:rPr>
              <w:t>Керівник роботи:</w:t>
            </w:r>
          </w:p>
        </w:tc>
        <w:tc>
          <w:tcPr>
            <w:tcW w:w="7087" w:type="dxa"/>
          </w:tcPr>
          <w:p w:rsidR="00C743A8" w:rsidRPr="00C743A8" w:rsidRDefault="0049071C" w:rsidP="00C743A8">
            <w:pPr>
              <w:autoSpaceDE w:val="0"/>
              <w:autoSpaceDN w:val="0"/>
              <w:spacing w:before="40" w:after="4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доктор</w:t>
            </w:r>
            <w:r w:rsidR="00C743A8" w:rsidRPr="00C743A8">
              <w:rPr>
                <w:rFonts w:ascii="Times New Roman" w:eastAsia="Times New Roman" w:hAnsi="Times New Roman" w:cs="Times New Roman"/>
                <w:sz w:val="28"/>
                <w:szCs w:val="28"/>
                <w:lang w:eastAsia="uk-UA"/>
              </w:rPr>
              <w:t xml:space="preserve"> технічних наук, </w:t>
            </w:r>
            <w:r>
              <w:rPr>
                <w:rFonts w:ascii="Times New Roman" w:eastAsia="Times New Roman" w:hAnsi="Times New Roman" w:cs="Times New Roman"/>
                <w:sz w:val="28"/>
                <w:szCs w:val="28"/>
                <w:lang w:eastAsia="uk-UA"/>
              </w:rPr>
              <w:t>професор, зав.</w:t>
            </w:r>
            <w:r w:rsidR="002071F0">
              <w:rPr>
                <w:rFonts w:ascii="Times New Roman" w:eastAsia="Times New Roman" w:hAnsi="Times New Roman" w:cs="Times New Roman"/>
                <w:sz w:val="28"/>
                <w:szCs w:val="28"/>
                <w:lang w:eastAsia="uk-UA"/>
              </w:rPr>
              <w:t xml:space="preserve"> кафедри</w:t>
            </w:r>
            <w:r w:rsidR="00C743A8" w:rsidRPr="00C743A8">
              <w:rPr>
                <w:rFonts w:ascii="Times New Roman" w:eastAsia="Times New Roman" w:hAnsi="Times New Roman" w:cs="Times New Roman"/>
                <w:sz w:val="28"/>
                <w:szCs w:val="28"/>
                <w:lang w:eastAsia="uk-UA"/>
              </w:rPr>
              <w:t xml:space="preserve"> систем електроспоживання та комп’ютерних технології в електроенергетиці</w:t>
            </w:r>
            <w:r w:rsidR="00C743A8" w:rsidRPr="00C743A8">
              <w:rPr>
                <w:rFonts w:ascii="Times New Roman" w:eastAsia="Times New Roman" w:hAnsi="Times New Roman" w:cs="Times New Roman"/>
                <w:sz w:val="28"/>
                <w:szCs w:val="28"/>
                <w:lang w:eastAsia="uk-UA"/>
              </w:rPr>
              <w:br/>
            </w:r>
            <w:proofErr w:type="spellStart"/>
            <w:r>
              <w:rPr>
                <w:rFonts w:ascii="Times New Roman" w:eastAsia="Times New Roman" w:hAnsi="Times New Roman" w:cs="Times New Roman"/>
                <w:b/>
                <w:bCs/>
                <w:sz w:val="28"/>
                <w:szCs w:val="28"/>
                <w:lang w:eastAsia="uk-UA"/>
              </w:rPr>
              <w:t>Євтух</w:t>
            </w:r>
            <w:proofErr w:type="spellEnd"/>
            <w:r>
              <w:rPr>
                <w:rFonts w:ascii="Times New Roman" w:eastAsia="Times New Roman" w:hAnsi="Times New Roman" w:cs="Times New Roman"/>
                <w:b/>
                <w:bCs/>
                <w:sz w:val="28"/>
                <w:szCs w:val="28"/>
                <w:lang w:eastAsia="uk-UA"/>
              </w:rPr>
              <w:t xml:space="preserve"> Петро С</w:t>
            </w:r>
            <w:r w:rsidR="005B26F0">
              <w:rPr>
                <w:rFonts w:ascii="Times New Roman" w:eastAsia="Times New Roman" w:hAnsi="Times New Roman" w:cs="Times New Roman"/>
                <w:b/>
                <w:bCs/>
                <w:sz w:val="28"/>
                <w:szCs w:val="28"/>
                <w:lang w:eastAsia="uk-UA"/>
              </w:rPr>
              <w:t>и</w:t>
            </w:r>
            <w:r>
              <w:rPr>
                <w:rFonts w:ascii="Times New Roman" w:eastAsia="Times New Roman" w:hAnsi="Times New Roman" w:cs="Times New Roman"/>
                <w:b/>
                <w:bCs/>
                <w:sz w:val="28"/>
                <w:szCs w:val="28"/>
                <w:lang w:eastAsia="uk-UA"/>
              </w:rPr>
              <w:t>львестрович</w:t>
            </w:r>
            <w:r w:rsidR="00C743A8" w:rsidRPr="00C743A8">
              <w:rPr>
                <w:rFonts w:ascii="Times New Roman" w:eastAsia="Times New Roman" w:hAnsi="Times New Roman" w:cs="Times New Roman"/>
                <w:sz w:val="28"/>
                <w:szCs w:val="28"/>
                <w:lang w:eastAsia="uk-UA"/>
              </w:rPr>
              <w:br/>
              <w:t xml:space="preserve">Тернопільський національний технічний університет імені Івана Пулюя. </w:t>
            </w:r>
          </w:p>
          <w:p w:rsidR="00C743A8" w:rsidRPr="00C743A8" w:rsidRDefault="00C743A8" w:rsidP="00C743A8">
            <w:pPr>
              <w:autoSpaceDE w:val="0"/>
              <w:autoSpaceDN w:val="0"/>
              <w:spacing w:before="40" w:after="40" w:line="240" w:lineRule="auto"/>
              <w:ind w:left="78"/>
              <w:rPr>
                <w:rFonts w:ascii="Times New Roman" w:eastAsia="Times New Roman" w:hAnsi="Times New Roman" w:cs="Times New Roman"/>
                <w:sz w:val="28"/>
                <w:szCs w:val="28"/>
                <w:lang w:eastAsia="uk-UA"/>
              </w:rPr>
            </w:pPr>
          </w:p>
          <w:p w:rsidR="00C743A8" w:rsidRPr="00C743A8" w:rsidRDefault="00C743A8" w:rsidP="00C743A8">
            <w:pPr>
              <w:autoSpaceDE w:val="0"/>
              <w:autoSpaceDN w:val="0"/>
              <w:spacing w:before="40" w:after="40" w:line="240" w:lineRule="auto"/>
              <w:ind w:left="78"/>
              <w:rPr>
                <w:rFonts w:ascii="Times New Roman" w:eastAsia="Times New Roman" w:hAnsi="Times New Roman" w:cs="Times New Roman"/>
                <w:spacing w:val="6"/>
                <w:sz w:val="16"/>
                <w:szCs w:val="28"/>
                <w:lang w:eastAsia="uk-UA"/>
              </w:rPr>
            </w:pPr>
            <w:bookmarkStart w:id="0" w:name="_GoBack"/>
            <w:bookmarkEnd w:id="0"/>
          </w:p>
          <w:p w:rsidR="00C743A8" w:rsidRPr="00C743A8" w:rsidRDefault="00C743A8" w:rsidP="00C743A8">
            <w:pPr>
              <w:autoSpaceDE w:val="0"/>
              <w:autoSpaceDN w:val="0"/>
              <w:spacing w:before="40" w:after="40" w:line="240" w:lineRule="auto"/>
              <w:ind w:left="78"/>
              <w:rPr>
                <w:rFonts w:ascii="Times New Roman" w:eastAsia="Times New Roman" w:hAnsi="Times New Roman" w:cs="Times New Roman"/>
                <w:spacing w:val="6"/>
                <w:sz w:val="16"/>
                <w:szCs w:val="28"/>
                <w:lang w:eastAsia="uk-UA"/>
              </w:rPr>
            </w:pPr>
          </w:p>
        </w:tc>
      </w:tr>
      <w:tr w:rsidR="00C743A8" w:rsidRPr="00C743A8" w:rsidTr="007F2049">
        <w:trPr>
          <w:trHeight w:val="293"/>
        </w:trPr>
        <w:tc>
          <w:tcPr>
            <w:tcW w:w="2988" w:type="dxa"/>
            <w:hideMark/>
          </w:tcPr>
          <w:p w:rsidR="00C743A8" w:rsidRPr="00C743A8" w:rsidRDefault="00C743A8" w:rsidP="00C743A8">
            <w:pPr>
              <w:autoSpaceDE w:val="0"/>
              <w:autoSpaceDN w:val="0"/>
              <w:spacing w:before="40" w:after="40" w:line="240" w:lineRule="auto"/>
              <w:jc w:val="both"/>
              <w:rPr>
                <w:rFonts w:ascii="Times New Roman" w:eastAsia="Times New Roman" w:hAnsi="Times New Roman" w:cs="Times New Roman"/>
                <w:sz w:val="28"/>
                <w:szCs w:val="28"/>
                <w:lang w:eastAsia="uk-UA"/>
              </w:rPr>
            </w:pPr>
            <w:r w:rsidRPr="00C743A8">
              <w:rPr>
                <w:rFonts w:ascii="Times New Roman" w:eastAsia="Times New Roman" w:hAnsi="Times New Roman" w:cs="Times New Roman"/>
                <w:b/>
                <w:bCs/>
                <w:sz w:val="28"/>
                <w:szCs w:val="28"/>
                <w:lang w:eastAsia="uk-UA"/>
              </w:rPr>
              <w:t>Рецензент:</w:t>
            </w:r>
          </w:p>
        </w:tc>
        <w:tc>
          <w:tcPr>
            <w:tcW w:w="7087" w:type="dxa"/>
          </w:tcPr>
          <w:p w:rsidR="00AE0F4F" w:rsidRDefault="00AE0F4F" w:rsidP="00AE0F4F">
            <w:pPr>
              <w:autoSpaceDE w:val="0"/>
              <w:autoSpaceDN w:val="0"/>
              <w:adjustRightInd w:val="0"/>
              <w:spacing w:after="0" w:line="240" w:lineRule="auto"/>
              <w:rPr>
                <w:rFonts w:ascii="Times New Roman" w:eastAsia="Calibri" w:hAnsi="Times New Roman" w:cs="Times New Roman"/>
                <w:sz w:val="28"/>
                <w:szCs w:val="28"/>
                <w:lang w:eastAsia="uk-UA"/>
              </w:rPr>
            </w:pPr>
            <w:r>
              <w:rPr>
                <w:rFonts w:ascii="Times New Roman" w:eastAsia="Times New Roman" w:hAnsi="Times New Roman" w:cs="Times New Roman"/>
                <w:sz w:val="28"/>
                <w:szCs w:val="28"/>
                <w:lang w:eastAsia="uk-UA"/>
              </w:rPr>
              <w:t>кандидат технічних наук, доцент кафедри енергозбереження та енергетичного менеджменту</w:t>
            </w:r>
            <w:r>
              <w:rPr>
                <w:rFonts w:ascii="Times New Roman" w:eastAsia="Times New Roman" w:hAnsi="Times New Roman" w:cs="Times New Roman"/>
                <w:sz w:val="28"/>
                <w:szCs w:val="28"/>
                <w:lang w:eastAsia="uk-UA"/>
              </w:rPr>
              <w:br/>
            </w:r>
            <w:proofErr w:type="spellStart"/>
            <w:r>
              <w:rPr>
                <w:rFonts w:ascii="Times New Roman" w:eastAsia="Times New Roman" w:hAnsi="Times New Roman" w:cs="Times New Roman"/>
                <w:b/>
                <w:bCs/>
                <w:sz w:val="28"/>
                <w:szCs w:val="28"/>
                <w:lang w:eastAsia="uk-UA"/>
              </w:rPr>
              <w:t>Зінь</w:t>
            </w:r>
            <w:proofErr w:type="spellEnd"/>
            <w:r>
              <w:rPr>
                <w:rFonts w:ascii="Times New Roman" w:eastAsia="Times New Roman" w:hAnsi="Times New Roman" w:cs="Times New Roman"/>
                <w:b/>
                <w:bCs/>
                <w:sz w:val="28"/>
                <w:szCs w:val="28"/>
                <w:lang w:eastAsia="uk-UA"/>
              </w:rPr>
              <w:t xml:space="preserve"> Мирослав Михайлович</w:t>
            </w:r>
            <w:r>
              <w:rPr>
                <w:rFonts w:ascii="Times New Roman" w:eastAsia="Times New Roman" w:hAnsi="Times New Roman" w:cs="Times New Roman"/>
                <w:sz w:val="28"/>
                <w:szCs w:val="28"/>
                <w:lang w:eastAsia="uk-UA"/>
              </w:rPr>
              <w:br/>
            </w:r>
            <w:r>
              <w:rPr>
                <w:rFonts w:ascii="Times New Roman" w:eastAsia="Calibri" w:hAnsi="Times New Roman" w:cs="Times New Roman"/>
                <w:sz w:val="28"/>
                <w:szCs w:val="28"/>
                <w:lang w:eastAsia="uk-UA"/>
              </w:rPr>
              <w:t>Тернопільський національний технічний університет імені Івана Пулюя.</w:t>
            </w:r>
          </w:p>
          <w:p w:rsidR="00C743A8" w:rsidRPr="00C743A8" w:rsidRDefault="00C743A8" w:rsidP="00C743A8">
            <w:pPr>
              <w:autoSpaceDE w:val="0"/>
              <w:autoSpaceDN w:val="0"/>
              <w:spacing w:before="40" w:after="40" w:line="240" w:lineRule="auto"/>
              <w:rPr>
                <w:rFonts w:ascii="Times New Roman" w:eastAsia="Times New Roman" w:hAnsi="Times New Roman" w:cs="Times New Roman"/>
                <w:spacing w:val="6"/>
                <w:sz w:val="28"/>
                <w:szCs w:val="28"/>
                <w:lang w:eastAsia="uk-UA"/>
              </w:rPr>
            </w:pPr>
          </w:p>
        </w:tc>
      </w:tr>
    </w:tbl>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28"/>
          <w:szCs w:val="28"/>
          <w:lang w:eastAsia="uk-UA"/>
        </w:rPr>
      </w:pPr>
    </w:p>
    <w:p w:rsidR="00C743A8" w:rsidRPr="00C743A8" w:rsidRDefault="00C743A8" w:rsidP="00C743A8">
      <w:pPr>
        <w:autoSpaceDE w:val="0"/>
        <w:autoSpaceDN w:val="0"/>
        <w:spacing w:before="40" w:after="40" w:line="240" w:lineRule="auto"/>
        <w:ind w:firstLine="709"/>
        <w:jc w:val="both"/>
        <w:rPr>
          <w:rFonts w:ascii="Times New Roman" w:eastAsia="Times New Roman" w:hAnsi="Times New Roman" w:cs="Times New Roman"/>
          <w:sz w:val="28"/>
          <w:szCs w:val="28"/>
          <w:lang w:eastAsia="uk-UA"/>
        </w:rPr>
      </w:pPr>
      <w:r w:rsidRPr="00C743A8">
        <w:rPr>
          <w:rFonts w:ascii="Times New Roman" w:eastAsia="Times New Roman" w:hAnsi="Times New Roman" w:cs="Times New Roman"/>
          <w:sz w:val="28"/>
          <w:szCs w:val="28"/>
          <w:lang w:eastAsia="uk-UA"/>
        </w:rPr>
        <w:t xml:space="preserve">Захист відбудеться </w:t>
      </w:r>
      <w:r w:rsidRPr="00AE0F4F">
        <w:rPr>
          <w:rFonts w:ascii="Times New Roman" w:eastAsia="Times New Roman" w:hAnsi="Times New Roman" w:cs="Times New Roman"/>
          <w:sz w:val="28"/>
          <w:szCs w:val="28"/>
          <w:lang w:eastAsia="uk-UA"/>
        </w:rPr>
        <w:t>2</w:t>
      </w:r>
      <w:r w:rsidR="00AE0F4F" w:rsidRPr="00AE0F4F">
        <w:rPr>
          <w:rFonts w:ascii="Times New Roman" w:eastAsia="Times New Roman" w:hAnsi="Times New Roman" w:cs="Times New Roman"/>
          <w:sz w:val="28"/>
          <w:szCs w:val="28"/>
          <w:lang w:eastAsia="uk-UA"/>
        </w:rPr>
        <w:t>3</w:t>
      </w:r>
      <w:r w:rsidRPr="00C743A8">
        <w:rPr>
          <w:rFonts w:ascii="Times New Roman" w:eastAsia="Times New Roman" w:hAnsi="Times New Roman" w:cs="Times New Roman"/>
          <w:sz w:val="28"/>
          <w:szCs w:val="28"/>
          <w:lang w:eastAsia="uk-UA"/>
        </w:rPr>
        <w:t xml:space="preserve"> лютого 2017 р. о 14</w:t>
      </w:r>
      <w:r w:rsidRPr="00C743A8">
        <w:rPr>
          <w:rFonts w:ascii="Times New Roman" w:eastAsia="Times New Roman" w:hAnsi="Times New Roman" w:cs="Times New Roman"/>
          <w:sz w:val="28"/>
          <w:szCs w:val="28"/>
          <w:vertAlign w:val="superscript"/>
          <w:lang w:eastAsia="uk-UA"/>
        </w:rPr>
        <w:t>.00</w:t>
      </w:r>
      <w:r w:rsidRPr="00C743A8">
        <w:rPr>
          <w:rFonts w:ascii="Times New Roman" w:eastAsia="Times New Roman" w:hAnsi="Times New Roman" w:cs="Times New Roman"/>
          <w:sz w:val="28"/>
          <w:szCs w:val="28"/>
          <w:lang w:eastAsia="uk-UA"/>
        </w:rPr>
        <w:t xml:space="preserve"> годині на засіданні екзаменаційної комісії № 40 у Тернопільському національному технічному університеті імені Івана Пулюя за адресою: </w:t>
      </w:r>
      <w:r w:rsidRPr="00C743A8">
        <w:rPr>
          <w:rFonts w:ascii="Times New Roman" w:eastAsia="Times New Roman" w:hAnsi="Times New Roman" w:cs="Times New Roman"/>
          <w:bCs/>
          <w:sz w:val="28"/>
          <w:szCs w:val="28"/>
          <w:lang w:eastAsia="uk-UA"/>
        </w:rPr>
        <w:t>46005, м. Тернопіль, вул.</w:t>
      </w:r>
      <w:r w:rsidRPr="00C743A8">
        <w:rPr>
          <w:rFonts w:ascii="Times New Roman" w:eastAsia="Calibri" w:hAnsi="Times New Roman" w:cs="Times New Roman"/>
          <w:sz w:val="28"/>
          <w:szCs w:val="20"/>
        </w:rPr>
        <w:t xml:space="preserve"> </w:t>
      </w:r>
      <w:proofErr w:type="spellStart"/>
      <w:r w:rsidRPr="00C743A8">
        <w:rPr>
          <w:rFonts w:ascii="Times New Roman" w:eastAsia="Times New Roman" w:hAnsi="Times New Roman" w:cs="Times New Roman"/>
          <w:bCs/>
          <w:sz w:val="28"/>
          <w:szCs w:val="28"/>
          <w:lang w:eastAsia="uk-UA"/>
        </w:rPr>
        <w:t>Микулинецька</w:t>
      </w:r>
      <w:proofErr w:type="spellEnd"/>
      <w:r w:rsidRPr="00C743A8">
        <w:rPr>
          <w:rFonts w:ascii="Times New Roman" w:eastAsia="Times New Roman" w:hAnsi="Times New Roman" w:cs="Times New Roman"/>
          <w:bCs/>
          <w:sz w:val="28"/>
          <w:szCs w:val="28"/>
          <w:lang w:eastAsia="uk-UA"/>
        </w:rPr>
        <w:t xml:space="preserve">, 46, навчальний корпус №7, </w:t>
      </w:r>
      <w:proofErr w:type="spellStart"/>
      <w:r w:rsidRPr="00C743A8">
        <w:rPr>
          <w:rFonts w:ascii="Times New Roman" w:eastAsia="Times New Roman" w:hAnsi="Times New Roman" w:cs="Times New Roman"/>
          <w:bCs/>
          <w:sz w:val="28"/>
          <w:szCs w:val="28"/>
          <w:lang w:eastAsia="uk-UA"/>
        </w:rPr>
        <w:t>ауд</w:t>
      </w:r>
      <w:proofErr w:type="spellEnd"/>
      <w:r w:rsidRPr="00C743A8">
        <w:rPr>
          <w:rFonts w:ascii="Times New Roman" w:eastAsia="Times New Roman" w:hAnsi="Times New Roman" w:cs="Times New Roman"/>
          <w:bCs/>
          <w:sz w:val="28"/>
          <w:szCs w:val="28"/>
          <w:lang w:eastAsia="uk-UA"/>
        </w:rPr>
        <w:t>. 310</w:t>
      </w:r>
    </w:p>
    <w:p w:rsidR="00C743A8" w:rsidRPr="00C743A8" w:rsidRDefault="00C743A8" w:rsidP="00C743A8">
      <w:pPr>
        <w:spacing w:after="160" w:line="259" w:lineRule="auto"/>
        <w:rPr>
          <w:rFonts w:ascii="Times New Roman" w:eastAsia="Times New Roman" w:hAnsi="Times New Roman" w:cs="Times New Roman"/>
          <w:b/>
          <w:sz w:val="28"/>
          <w:szCs w:val="28"/>
          <w:lang w:eastAsia="uk-UA"/>
        </w:rPr>
      </w:pPr>
      <w:r w:rsidRPr="00C743A8">
        <w:rPr>
          <w:rFonts w:ascii="Times New Roman" w:eastAsia="Times New Roman" w:hAnsi="Times New Roman" w:cs="Times New Roman"/>
          <w:b/>
          <w:sz w:val="28"/>
          <w:szCs w:val="28"/>
          <w:lang w:eastAsia="uk-UA"/>
        </w:rPr>
        <w:br w:type="page"/>
      </w:r>
    </w:p>
    <w:p w:rsidR="00C743A8" w:rsidRPr="00C743A8" w:rsidRDefault="00C743A8" w:rsidP="00C743A8">
      <w:pPr>
        <w:spacing w:after="0" w:line="240" w:lineRule="auto"/>
        <w:ind w:firstLine="567"/>
        <w:jc w:val="center"/>
        <w:rPr>
          <w:rFonts w:ascii="Times New Roman" w:eastAsia="Times New Roman" w:hAnsi="Times New Roman" w:cs="Times New Roman"/>
          <w:b/>
          <w:sz w:val="28"/>
          <w:szCs w:val="28"/>
          <w:lang w:eastAsia="uk-UA"/>
        </w:rPr>
      </w:pPr>
      <w:r w:rsidRPr="00C743A8">
        <w:rPr>
          <w:rFonts w:ascii="Times New Roman" w:eastAsia="Times New Roman" w:hAnsi="Times New Roman" w:cs="Times New Roman"/>
          <w:b/>
          <w:sz w:val="28"/>
          <w:szCs w:val="28"/>
          <w:lang w:eastAsia="uk-UA"/>
        </w:rPr>
        <w:lastRenderedPageBreak/>
        <w:t>ЗАГАЛЬНІ ХАРАКТЕРИСТИКИ РОБОТИ</w:t>
      </w:r>
    </w:p>
    <w:p w:rsidR="00C743A8" w:rsidRPr="00C743A8" w:rsidRDefault="00C743A8" w:rsidP="00C743A8">
      <w:pPr>
        <w:spacing w:after="0" w:line="240" w:lineRule="auto"/>
        <w:ind w:firstLine="567"/>
        <w:jc w:val="center"/>
        <w:rPr>
          <w:rFonts w:ascii="Times New Roman" w:eastAsia="Times New Roman" w:hAnsi="Times New Roman" w:cs="Times New Roman"/>
          <w:b/>
          <w:sz w:val="28"/>
          <w:szCs w:val="28"/>
          <w:lang w:eastAsia="uk-UA"/>
        </w:rPr>
      </w:pP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sidRPr="00220FA2">
        <w:rPr>
          <w:rFonts w:ascii="Times New Roman" w:eastAsiaTheme="minorEastAsia" w:hAnsi="Times New Roman" w:cs="Times New Roman"/>
          <w:b/>
          <w:bCs/>
          <w:color w:val="000000"/>
          <w:sz w:val="28"/>
          <w:szCs w:val="28"/>
          <w:lang w:eastAsia="uk-UA"/>
        </w:rPr>
        <w:t xml:space="preserve">Актуальність теми. </w:t>
      </w:r>
      <w:r w:rsidRPr="00220FA2">
        <w:rPr>
          <w:rFonts w:ascii="Times New Roman" w:eastAsia="Times New Roman" w:hAnsi="Times New Roman" w:cs="Times New Roman"/>
          <w:kern w:val="16"/>
          <w:sz w:val="28"/>
          <w:szCs w:val="28"/>
        </w:rPr>
        <w:t xml:space="preserve">В наш час актуальними завданнями є енергозбереження і енергоефективність, для реалізації яких прийнятий і діє ряд законів України. Відповідно до ст. 2 Закону про енергозбереження, «енергозбереження – реалізація організаційних, правових, технічних, технологічних, економічних та інших заходів, спрямованих на зменшення об'єму використовуваних енергетичних ресурсів при збереженні відповідного корисного ефекту від їх використання (у тому числі об'єму зробленої продукції, виконаних робіт, наданих послуг)». Оцінка впливу якості електроенергії на роботу </w:t>
      </w:r>
      <w:proofErr w:type="spellStart"/>
      <w:r w:rsidRPr="00220FA2">
        <w:rPr>
          <w:rFonts w:ascii="Times New Roman" w:eastAsia="Times New Roman" w:hAnsi="Times New Roman" w:cs="Times New Roman"/>
          <w:kern w:val="16"/>
          <w:sz w:val="28"/>
          <w:szCs w:val="28"/>
        </w:rPr>
        <w:t>електроприймачів</w:t>
      </w:r>
      <w:proofErr w:type="spellEnd"/>
      <w:r w:rsidRPr="00220FA2">
        <w:rPr>
          <w:rFonts w:ascii="Times New Roman" w:eastAsia="Times New Roman" w:hAnsi="Times New Roman" w:cs="Times New Roman"/>
          <w:kern w:val="16"/>
          <w:sz w:val="28"/>
          <w:szCs w:val="28"/>
        </w:rPr>
        <w:t xml:space="preserve"> дозволить застосувати комплекс заходів по зниженню втрат електроенергії, збільшенню терміну служби обладнання і сприятиме підвищенню енергоефективності виробництва, економії електроенергії, зниженню витрат виробництва.</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sidRPr="00220FA2">
        <w:rPr>
          <w:rFonts w:ascii="Times New Roman" w:eastAsia="Times New Roman" w:hAnsi="Times New Roman" w:cs="Times New Roman"/>
          <w:kern w:val="16"/>
          <w:sz w:val="28"/>
          <w:szCs w:val="28"/>
        </w:rPr>
        <w:t xml:space="preserve">Теоретичною базою дослідження служать роботи як вітчизняних[8, 9, 11, 12-15], так і зарубіжних[6] авторів, що внесли значний вклад в дослідження питань впливу якості електроенергії на споживачів. Необхідно, проте, відмітити, що у вказаних джерелах розглядаються, в основному, такі споживачі як вентильні перетворювачі, дугові електропечі, зварювальні установки і тому подібне, що характеризуються високою потужністю генерованих вищих </w:t>
      </w:r>
      <w:proofErr w:type="spellStart"/>
      <w:r w:rsidRPr="00220FA2">
        <w:rPr>
          <w:rFonts w:ascii="Times New Roman" w:eastAsia="Times New Roman" w:hAnsi="Times New Roman" w:cs="Times New Roman"/>
          <w:kern w:val="16"/>
          <w:sz w:val="28"/>
          <w:szCs w:val="28"/>
        </w:rPr>
        <w:t>гармонік</w:t>
      </w:r>
      <w:proofErr w:type="spellEnd"/>
      <w:r w:rsidRPr="00220FA2">
        <w:rPr>
          <w:rFonts w:ascii="Times New Roman" w:eastAsia="Times New Roman" w:hAnsi="Times New Roman" w:cs="Times New Roman"/>
          <w:kern w:val="16"/>
          <w:sz w:val="28"/>
          <w:szCs w:val="28"/>
        </w:rPr>
        <w:t xml:space="preserve"> і </w:t>
      </w:r>
      <w:proofErr w:type="spellStart"/>
      <w:r w:rsidRPr="00220FA2">
        <w:rPr>
          <w:rFonts w:ascii="Times New Roman" w:eastAsia="Times New Roman" w:hAnsi="Times New Roman" w:cs="Times New Roman"/>
          <w:kern w:val="16"/>
          <w:sz w:val="28"/>
          <w:szCs w:val="28"/>
        </w:rPr>
        <w:t>несиметрією</w:t>
      </w:r>
      <w:proofErr w:type="spellEnd"/>
      <w:r w:rsidRPr="00220FA2">
        <w:rPr>
          <w:rFonts w:ascii="Times New Roman" w:eastAsia="Times New Roman" w:hAnsi="Times New Roman" w:cs="Times New Roman"/>
          <w:kern w:val="16"/>
          <w:sz w:val="28"/>
          <w:szCs w:val="28"/>
        </w:rPr>
        <w:t>. У зв'язку з цим, представляється цікавим розглянути сучасне обладнання, наприклад, нові енергозберігаючі люмінесцентні лампи.</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b/>
          <w:kern w:val="16"/>
          <w:sz w:val="28"/>
          <w:szCs w:val="28"/>
        </w:rPr>
      </w:pPr>
      <w:r w:rsidRPr="00220FA2">
        <w:rPr>
          <w:rFonts w:ascii="Times New Roman" w:eastAsia="Times New Roman" w:hAnsi="Times New Roman" w:cs="Times New Roman"/>
          <w:b/>
          <w:kern w:val="16"/>
          <w:sz w:val="28"/>
          <w:szCs w:val="28"/>
        </w:rPr>
        <w:t>Мета і завдання дослідження.</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sidRPr="00220FA2">
        <w:rPr>
          <w:rFonts w:ascii="Times New Roman" w:eastAsia="Times New Roman" w:hAnsi="Times New Roman" w:cs="Times New Roman"/>
          <w:kern w:val="16"/>
          <w:sz w:val="28"/>
          <w:szCs w:val="28"/>
        </w:rPr>
        <w:t xml:space="preserve">Метою дипломної роботи є оцінка впливу </w:t>
      </w:r>
      <w:proofErr w:type="spellStart"/>
      <w:r w:rsidRPr="00220FA2">
        <w:rPr>
          <w:rFonts w:ascii="Times New Roman" w:eastAsia="Times New Roman" w:hAnsi="Times New Roman" w:cs="Times New Roman"/>
          <w:kern w:val="16"/>
          <w:sz w:val="28"/>
          <w:szCs w:val="28"/>
        </w:rPr>
        <w:t>несиметрії</w:t>
      </w:r>
      <w:proofErr w:type="spellEnd"/>
      <w:r w:rsidRPr="00220FA2">
        <w:rPr>
          <w:rFonts w:ascii="Times New Roman" w:eastAsia="Times New Roman" w:hAnsi="Times New Roman" w:cs="Times New Roman"/>
          <w:kern w:val="16"/>
          <w:sz w:val="28"/>
          <w:szCs w:val="28"/>
        </w:rPr>
        <w:t xml:space="preserve">, </w:t>
      </w:r>
      <w:proofErr w:type="spellStart"/>
      <w:r w:rsidRPr="00220FA2">
        <w:rPr>
          <w:rFonts w:ascii="Times New Roman" w:eastAsia="Times New Roman" w:hAnsi="Times New Roman" w:cs="Times New Roman"/>
          <w:kern w:val="16"/>
          <w:sz w:val="28"/>
          <w:szCs w:val="28"/>
        </w:rPr>
        <w:t>несинусоїдальності</w:t>
      </w:r>
      <w:proofErr w:type="spellEnd"/>
      <w:r w:rsidRPr="00220FA2">
        <w:rPr>
          <w:rFonts w:ascii="Times New Roman" w:eastAsia="Times New Roman" w:hAnsi="Times New Roman" w:cs="Times New Roman"/>
          <w:kern w:val="16"/>
          <w:sz w:val="28"/>
          <w:szCs w:val="28"/>
        </w:rPr>
        <w:t xml:space="preserve"> і відхилення напруги на роботу електрообладнання на підприємстві агропромислового комплексу.</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sz w:val="28"/>
          <w:szCs w:val="28"/>
          <w:lang w:eastAsia="ru-RU"/>
        </w:rPr>
      </w:pPr>
      <w:r w:rsidRPr="00220FA2">
        <w:rPr>
          <w:rFonts w:ascii="Times New Roman" w:eastAsia="Times New Roman" w:hAnsi="Times New Roman" w:cs="Times New Roman"/>
          <w:sz w:val="28"/>
          <w:szCs w:val="28"/>
          <w:lang w:eastAsia="ru-RU"/>
        </w:rPr>
        <w:t>Відповідно до вказаної мети розв’язувалися наступні завдання:</w:t>
      </w:r>
    </w:p>
    <w:p w:rsidR="00220FA2" w:rsidRPr="00220FA2" w:rsidRDefault="00220FA2" w:rsidP="00220FA2">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rPr>
      </w:pPr>
      <w:r w:rsidRPr="00220FA2">
        <w:rPr>
          <w:rFonts w:ascii="Times New Roman" w:eastAsia="Times New Roman" w:hAnsi="Times New Roman" w:cs="Times New Roman"/>
          <w:kern w:val="16"/>
          <w:sz w:val="28"/>
          <w:szCs w:val="28"/>
        </w:rPr>
        <w:t xml:space="preserve">– оцінка рівнів </w:t>
      </w:r>
      <w:proofErr w:type="spellStart"/>
      <w:r w:rsidRPr="00220FA2">
        <w:rPr>
          <w:rFonts w:ascii="Times New Roman" w:eastAsia="Times New Roman" w:hAnsi="Times New Roman" w:cs="Times New Roman"/>
          <w:kern w:val="16"/>
          <w:sz w:val="28"/>
          <w:szCs w:val="28"/>
        </w:rPr>
        <w:t>несиметрії</w:t>
      </w:r>
      <w:proofErr w:type="spellEnd"/>
      <w:r w:rsidRPr="00220FA2">
        <w:rPr>
          <w:rFonts w:ascii="Times New Roman" w:eastAsia="Times New Roman" w:hAnsi="Times New Roman" w:cs="Times New Roman"/>
          <w:kern w:val="16"/>
          <w:sz w:val="28"/>
          <w:szCs w:val="28"/>
        </w:rPr>
        <w:t xml:space="preserve">, </w:t>
      </w:r>
      <w:proofErr w:type="spellStart"/>
      <w:r w:rsidRPr="00220FA2">
        <w:rPr>
          <w:rFonts w:ascii="Times New Roman" w:eastAsia="Times New Roman" w:hAnsi="Times New Roman" w:cs="Times New Roman"/>
          <w:kern w:val="16"/>
          <w:sz w:val="28"/>
          <w:szCs w:val="28"/>
        </w:rPr>
        <w:t>несинусоїдальності</w:t>
      </w:r>
      <w:proofErr w:type="spellEnd"/>
      <w:r w:rsidRPr="00220FA2">
        <w:rPr>
          <w:rFonts w:ascii="Times New Roman" w:eastAsia="Times New Roman" w:hAnsi="Times New Roman" w:cs="Times New Roman"/>
          <w:kern w:val="16"/>
          <w:sz w:val="28"/>
          <w:szCs w:val="28"/>
        </w:rPr>
        <w:t xml:space="preserve"> і відхилень напруги та їх впливу на електрообладнання;</w:t>
      </w:r>
    </w:p>
    <w:p w:rsidR="00220FA2" w:rsidRPr="00220FA2" w:rsidRDefault="00220FA2" w:rsidP="00220FA2">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lang w:val="ru-RU"/>
        </w:rPr>
      </w:pPr>
      <w:r w:rsidRPr="00220FA2">
        <w:rPr>
          <w:rFonts w:ascii="Times New Roman" w:eastAsia="Times New Roman" w:hAnsi="Times New Roman" w:cs="Times New Roman"/>
          <w:kern w:val="16"/>
          <w:sz w:val="28"/>
          <w:szCs w:val="28"/>
        </w:rPr>
        <w:t>– аналіз цих спостережень і досліджень для з'ясування залежності показників якості від величини навантаження;</w:t>
      </w:r>
    </w:p>
    <w:p w:rsidR="00220FA2" w:rsidRPr="00220FA2" w:rsidRDefault="00220FA2" w:rsidP="00220FA2">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lang w:val="ru-RU"/>
        </w:rPr>
      </w:pPr>
      <w:r w:rsidRPr="00220FA2">
        <w:rPr>
          <w:rFonts w:ascii="Times New Roman" w:eastAsia="Times New Roman" w:hAnsi="Times New Roman" w:cs="Times New Roman"/>
          <w:kern w:val="16"/>
          <w:sz w:val="28"/>
          <w:szCs w:val="28"/>
        </w:rPr>
        <w:t xml:space="preserve">– розрахунок втрат, відхилення напруги і рівня </w:t>
      </w:r>
      <w:proofErr w:type="spellStart"/>
      <w:r w:rsidRPr="00220FA2">
        <w:rPr>
          <w:rFonts w:ascii="Times New Roman" w:eastAsia="Times New Roman" w:hAnsi="Times New Roman" w:cs="Times New Roman"/>
          <w:kern w:val="16"/>
          <w:sz w:val="28"/>
          <w:szCs w:val="28"/>
        </w:rPr>
        <w:t>гармонік</w:t>
      </w:r>
      <w:proofErr w:type="spellEnd"/>
      <w:r w:rsidRPr="00220FA2">
        <w:rPr>
          <w:rFonts w:ascii="Times New Roman" w:eastAsia="Times New Roman" w:hAnsi="Times New Roman" w:cs="Times New Roman"/>
          <w:kern w:val="16"/>
          <w:sz w:val="28"/>
          <w:szCs w:val="28"/>
        </w:rPr>
        <w:t xml:space="preserve"> та їх динаміки у виробничому циклі підприємства;</w:t>
      </w:r>
    </w:p>
    <w:p w:rsidR="00220FA2" w:rsidRPr="00220FA2" w:rsidRDefault="00220FA2" w:rsidP="00220FA2">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lang w:val="ru-RU"/>
        </w:rPr>
      </w:pPr>
      <w:r w:rsidRPr="00220FA2">
        <w:rPr>
          <w:rFonts w:ascii="Times New Roman" w:eastAsia="Times New Roman" w:hAnsi="Times New Roman" w:cs="Times New Roman"/>
          <w:kern w:val="16"/>
          <w:sz w:val="28"/>
          <w:szCs w:val="28"/>
        </w:rPr>
        <w:t>– розроблення рекомендацій по зменшенню негативного впливу показників якості електроенергії на електрообладнання, зниженню втрат.</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lang w:val="ru-RU"/>
        </w:rPr>
      </w:pPr>
      <w:r w:rsidRPr="00220FA2">
        <w:rPr>
          <w:rFonts w:ascii="Times New Roman" w:eastAsia="Times New Roman" w:hAnsi="Times New Roman" w:cs="Times New Roman"/>
          <w:b/>
          <w:kern w:val="16"/>
          <w:sz w:val="28"/>
          <w:szCs w:val="28"/>
        </w:rPr>
        <w:t>Об'єкт дослідження</w:t>
      </w:r>
      <w:r w:rsidRPr="00220FA2">
        <w:rPr>
          <w:rFonts w:ascii="Times New Roman" w:eastAsia="Times New Roman" w:hAnsi="Times New Roman" w:cs="Times New Roman"/>
          <w:kern w:val="16"/>
          <w:sz w:val="28"/>
          <w:szCs w:val="28"/>
        </w:rPr>
        <w:t xml:space="preserve"> – птахофабрика ПАТ «Птахофабрика Тернопільська» – підприємство, що </w:t>
      </w:r>
      <w:proofErr w:type="spellStart"/>
      <w:r w:rsidRPr="00220FA2">
        <w:rPr>
          <w:rFonts w:ascii="Times New Roman" w:eastAsia="Times New Roman" w:hAnsi="Times New Roman" w:cs="Times New Roman"/>
          <w:kern w:val="16"/>
          <w:sz w:val="28"/>
          <w:szCs w:val="28"/>
        </w:rPr>
        <w:t>динамічно</w:t>
      </w:r>
      <w:proofErr w:type="spellEnd"/>
      <w:r w:rsidRPr="00220FA2">
        <w:rPr>
          <w:rFonts w:ascii="Times New Roman" w:eastAsia="Times New Roman" w:hAnsi="Times New Roman" w:cs="Times New Roman"/>
          <w:kern w:val="16"/>
          <w:sz w:val="28"/>
          <w:szCs w:val="28"/>
        </w:rPr>
        <w:t xml:space="preserve"> розвивається, яке успішно провело модернізацію своїх виробничих основних фондів, у тому числі і електричного обладнання.</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sidRPr="00220FA2">
        <w:rPr>
          <w:rFonts w:ascii="Times New Roman" w:eastAsia="Times New Roman" w:hAnsi="Times New Roman" w:cs="Times New Roman"/>
          <w:b/>
          <w:kern w:val="16"/>
          <w:sz w:val="28"/>
          <w:szCs w:val="28"/>
        </w:rPr>
        <w:t>Предмет дослідження</w:t>
      </w:r>
      <w:r w:rsidRPr="00220FA2">
        <w:rPr>
          <w:rFonts w:ascii="Times New Roman" w:eastAsia="Times New Roman" w:hAnsi="Times New Roman" w:cs="Times New Roman"/>
          <w:kern w:val="16"/>
          <w:sz w:val="28"/>
          <w:szCs w:val="28"/>
        </w:rPr>
        <w:t xml:space="preserve"> – вплив параметрів електроенергії на обладнання пташників.</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lang w:val="ru-RU"/>
        </w:rPr>
      </w:pPr>
      <w:r w:rsidRPr="00220FA2">
        <w:rPr>
          <w:rFonts w:ascii="Times New Roman" w:eastAsiaTheme="minorEastAsia" w:hAnsi="Times New Roman" w:cs="Times New Roman"/>
          <w:b/>
          <w:bCs/>
          <w:color w:val="000000"/>
          <w:sz w:val="28"/>
          <w:szCs w:val="28"/>
          <w:lang w:eastAsia="uk-UA"/>
        </w:rPr>
        <w:t>Наукова новизна отриманих результатів</w:t>
      </w:r>
      <w:r w:rsidRPr="00220FA2">
        <w:rPr>
          <w:rFonts w:ascii="Times New Roman" w:eastAsia="Times New Roman" w:hAnsi="Times New Roman" w:cs="Times New Roman"/>
          <w:b/>
          <w:kern w:val="16"/>
          <w:sz w:val="28"/>
          <w:szCs w:val="28"/>
        </w:rPr>
        <w:t>:</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sidRPr="00220FA2">
        <w:rPr>
          <w:rFonts w:ascii="Times New Roman" w:eastAsia="Times New Roman" w:hAnsi="Times New Roman" w:cs="Times New Roman"/>
          <w:kern w:val="16"/>
          <w:sz w:val="28"/>
          <w:szCs w:val="28"/>
        </w:rPr>
        <w:t>– на основі результатів математичного моделювання отримана залежність втрат електроенергії від її сумарного добового споживання і формули для практичного розрахунку втрат електроенергії залежно від відхилення напруги системи.</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sidRPr="00220FA2">
        <w:rPr>
          <w:rFonts w:ascii="Times New Roman" w:eastAsiaTheme="minorEastAsia" w:hAnsi="Times New Roman" w:cs="Times New Roman"/>
          <w:b/>
          <w:bCs/>
          <w:color w:val="000000"/>
          <w:sz w:val="28"/>
          <w:szCs w:val="28"/>
          <w:lang w:eastAsia="uk-UA"/>
        </w:rPr>
        <w:lastRenderedPageBreak/>
        <w:t xml:space="preserve">Практичне значення отриманих результатів. </w:t>
      </w:r>
      <w:r w:rsidRPr="00220FA2">
        <w:rPr>
          <w:rFonts w:ascii="Times New Roman" w:eastAsia="Times New Roman" w:hAnsi="Times New Roman" w:cs="Times New Roman"/>
          <w:kern w:val="16"/>
          <w:sz w:val="28"/>
          <w:szCs w:val="28"/>
        </w:rPr>
        <w:t xml:space="preserve">В результаті проведених досліджень на птахофабриці визначено, що вплив </w:t>
      </w:r>
      <w:proofErr w:type="spellStart"/>
      <w:r w:rsidRPr="00220FA2">
        <w:rPr>
          <w:rFonts w:ascii="Times New Roman" w:eastAsia="Times New Roman" w:hAnsi="Times New Roman" w:cs="Times New Roman"/>
          <w:kern w:val="16"/>
          <w:sz w:val="28"/>
          <w:szCs w:val="28"/>
        </w:rPr>
        <w:t>несиметрії</w:t>
      </w:r>
      <w:proofErr w:type="spellEnd"/>
      <w:r w:rsidRPr="00220FA2">
        <w:rPr>
          <w:rFonts w:ascii="Times New Roman" w:eastAsia="Times New Roman" w:hAnsi="Times New Roman" w:cs="Times New Roman"/>
          <w:kern w:val="16"/>
          <w:sz w:val="28"/>
          <w:szCs w:val="28"/>
        </w:rPr>
        <w:t xml:space="preserve"> і </w:t>
      </w:r>
      <w:proofErr w:type="spellStart"/>
      <w:r w:rsidRPr="00220FA2">
        <w:rPr>
          <w:rFonts w:ascii="Times New Roman" w:eastAsia="Times New Roman" w:hAnsi="Times New Roman" w:cs="Times New Roman"/>
          <w:kern w:val="16"/>
          <w:sz w:val="28"/>
          <w:szCs w:val="28"/>
        </w:rPr>
        <w:t>несинусоїдальності</w:t>
      </w:r>
      <w:proofErr w:type="spellEnd"/>
      <w:r w:rsidRPr="00220FA2">
        <w:rPr>
          <w:rFonts w:ascii="Times New Roman" w:eastAsia="Times New Roman" w:hAnsi="Times New Roman" w:cs="Times New Roman"/>
          <w:kern w:val="16"/>
          <w:sz w:val="28"/>
          <w:szCs w:val="28"/>
        </w:rPr>
        <w:t xml:space="preserve"> на роботу електрообладнання птахофабрики незначний, а рівень додаткових втрат від цих параметрів якості значно менший за втрат на основній частоті. Тому можна стверджувати, що впроваджені заходи під час модернізації птахофабрики позитивно впливають на показники якості електроенергії. </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b/>
          <w:kern w:val="16"/>
          <w:sz w:val="28"/>
          <w:szCs w:val="28"/>
        </w:rPr>
      </w:pPr>
      <w:r w:rsidRPr="00220FA2">
        <w:rPr>
          <w:rFonts w:ascii="Times New Roman" w:eastAsia="Times New Roman" w:hAnsi="Times New Roman" w:cs="Times New Roman"/>
          <w:b/>
          <w:kern w:val="16"/>
          <w:sz w:val="28"/>
          <w:szCs w:val="28"/>
        </w:rPr>
        <w:t>Апробація.</w:t>
      </w:r>
    </w:p>
    <w:p w:rsidR="00220FA2" w:rsidRPr="00E61DA2" w:rsidRDefault="00E61D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Основні положення та результати дослідження доповідались та обговорювались на </w:t>
      </w:r>
      <w:r>
        <w:rPr>
          <w:rFonts w:ascii="Times New Roman" w:eastAsia="Times New Roman" w:hAnsi="Times New Roman" w:cs="Times New Roman"/>
          <w:kern w:val="16"/>
          <w:sz w:val="28"/>
          <w:szCs w:val="28"/>
          <w:lang w:val="en-US"/>
        </w:rPr>
        <w:t>V</w:t>
      </w:r>
      <w:r>
        <w:rPr>
          <w:rFonts w:ascii="Times New Roman" w:eastAsia="Times New Roman" w:hAnsi="Times New Roman" w:cs="Times New Roman"/>
          <w:kern w:val="16"/>
          <w:sz w:val="28"/>
          <w:szCs w:val="28"/>
        </w:rPr>
        <w:t xml:space="preserve"> Міжнародній науково-технічній конференції молодих учених та студентів «Актуальні задачі сучасних технологій», на базі Тернопільського національного технічного університету імені Івана Пулюя.</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sidRPr="00220FA2">
        <w:rPr>
          <w:rFonts w:ascii="Times New Roman" w:eastAsia="Times New Roman" w:hAnsi="Times New Roman" w:cs="Times New Roman"/>
          <w:b/>
          <w:kern w:val="16"/>
          <w:sz w:val="28"/>
          <w:szCs w:val="28"/>
        </w:rPr>
        <w:t>Структура роботи.</w:t>
      </w:r>
      <w:r w:rsidRPr="00220FA2">
        <w:rPr>
          <w:rFonts w:ascii="Times New Roman" w:eastAsia="Times New Roman" w:hAnsi="Times New Roman" w:cs="Times New Roman"/>
          <w:kern w:val="16"/>
          <w:sz w:val="28"/>
          <w:szCs w:val="28"/>
        </w:rPr>
        <w:t xml:space="preserve"> Робота складається зі вступу, 8 розділів, висновків, переліку посилань (18 найменувань).</w:t>
      </w:r>
    </w:p>
    <w:p w:rsidR="00220FA2" w:rsidRPr="00220FA2" w:rsidRDefault="00220FA2" w:rsidP="00220F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sidRPr="00220FA2">
        <w:rPr>
          <w:rFonts w:ascii="Times New Roman" w:eastAsia="Times New Roman" w:hAnsi="Times New Roman" w:cs="Times New Roman"/>
          <w:kern w:val="16"/>
          <w:sz w:val="28"/>
          <w:szCs w:val="28"/>
        </w:rPr>
        <w:t>Загальний обсяг текстової частини – 125 сторінок, 23 таблиці, 44 діаграми, 20 рисунків.</w:t>
      </w:r>
    </w:p>
    <w:p w:rsidR="00C743A8" w:rsidRPr="00C743A8" w:rsidRDefault="00C743A8" w:rsidP="00C743A8">
      <w:pPr>
        <w:spacing w:after="0" w:line="240" w:lineRule="auto"/>
        <w:ind w:firstLine="567"/>
        <w:jc w:val="center"/>
        <w:rPr>
          <w:rFonts w:ascii="Times New Roman" w:eastAsia="Times New Roman" w:hAnsi="Times New Roman" w:cs="Times New Roman"/>
          <w:b/>
          <w:sz w:val="28"/>
          <w:szCs w:val="28"/>
          <w:lang w:eastAsia="uk-UA"/>
        </w:rPr>
      </w:pPr>
    </w:p>
    <w:p w:rsidR="00C743A8" w:rsidRPr="00C743A8" w:rsidRDefault="00C743A8" w:rsidP="00C743A8">
      <w:pPr>
        <w:spacing w:after="0" w:line="240" w:lineRule="auto"/>
        <w:ind w:firstLine="567"/>
        <w:jc w:val="center"/>
        <w:rPr>
          <w:rFonts w:ascii="Times New Roman" w:eastAsia="Times New Roman" w:hAnsi="Times New Roman" w:cs="Times New Roman"/>
          <w:b/>
          <w:sz w:val="28"/>
          <w:szCs w:val="28"/>
          <w:lang w:eastAsia="uk-UA"/>
        </w:rPr>
      </w:pPr>
      <w:r w:rsidRPr="00C743A8">
        <w:rPr>
          <w:rFonts w:ascii="Times New Roman" w:eastAsia="Times New Roman" w:hAnsi="Times New Roman" w:cs="Times New Roman"/>
          <w:b/>
          <w:sz w:val="28"/>
          <w:szCs w:val="28"/>
          <w:lang w:eastAsia="uk-UA"/>
        </w:rPr>
        <w:t>ОСНОВНИЙ ЗМІСТ РОБОТИ</w:t>
      </w:r>
    </w:p>
    <w:p w:rsidR="00C743A8" w:rsidRPr="00C743A8" w:rsidRDefault="00C743A8" w:rsidP="00C743A8">
      <w:pPr>
        <w:spacing w:after="0" w:line="240" w:lineRule="auto"/>
        <w:ind w:firstLine="567"/>
        <w:jc w:val="center"/>
        <w:rPr>
          <w:rFonts w:ascii="Times New Roman" w:eastAsia="Times New Roman" w:hAnsi="Times New Roman" w:cs="Times New Roman"/>
          <w:b/>
          <w:sz w:val="28"/>
          <w:szCs w:val="28"/>
          <w:lang w:eastAsia="uk-UA"/>
        </w:rPr>
      </w:pPr>
    </w:p>
    <w:p w:rsidR="00C743A8" w:rsidRPr="00C743A8" w:rsidRDefault="00C743A8" w:rsidP="00C743A8">
      <w:pPr>
        <w:spacing w:after="0" w:line="240" w:lineRule="auto"/>
        <w:ind w:firstLine="567"/>
        <w:jc w:val="both"/>
        <w:rPr>
          <w:rFonts w:ascii="Times New Roman" w:eastAsia="Times New Roman" w:hAnsi="Times New Roman" w:cs="Times New Roman"/>
          <w:sz w:val="28"/>
          <w:szCs w:val="28"/>
          <w:lang w:eastAsia="uk-UA"/>
        </w:rPr>
      </w:pPr>
      <w:r w:rsidRPr="00C743A8">
        <w:rPr>
          <w:rFonts w:ascii="Times New Roman" w:eastAsia="Times New Roman" w:hAnsi="Times New Roman" w:cs="Times New Roman"/>
          <w:sz w:val="28"/>
          <w:szCs w:val="28"/>
          <w:lang w:eastAsia="uk-UA"/>
        </w:rPr>
        <w:t>У</w:t>
      </w:r>
      <w:r w:rsidRPr="00C743A8">
        <w:rPr>
          <w:rFonts w:ascii="Times New Roman" w:eastAsia="Times New Roman" w:hAnsi="Times New Roman" w:cs="Times New Roman"/>
          <w:b/>
          <w:sz w:val="28"/>
          <w:szCs w:val="28"/>
          <w:lang w:eastAsia="uk-UA"/>
        </w:rPr>
        <w:t xml:space="preserve"> вступі </w:t>
      </w:r>
      <w:r w:rsidRPr="00C743A8">
        <w:rPr>
          <w:rFonts w:ascii="Times New Roman" w:eastAsia="Times New Roman" w:hAnsi="Times New Roman" w:cs="Times New Roman"/>
          <w:sz w:val="28"/>
          <w:szCs w:val="28"/>
          <w:lang w:eastAsia="uk-UA"/>
        </w:rPr>
        <w:t>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626C03" w:rsidRDefault="00C743A8" w:rsidP="00C743A8">
      <w:pPr>
        <w:spacing w:after="0" w:line="240" w:lineRule="auto"/>
        <w:ind w:firstLine="567"/>
        <w:jc w:val="both"/>
        <w:rPr>
          <w:rFonts w:ascii="Times New Roman" w:eastAsia="Times New Roman" w:hAnsi="Times New Roman" w:cs="Times New Roman"/>
          <w:sz w:val="28"/>
          <w:szCs w:val="28"/>
          <w:lang w:eastAsia="ru-RU"/>
        </w:rPr>
      </w:pPr>
      <w:r w:rsidRPr="00C743A8">
        <w:rPr>
          <w:rFonts w:ascii="Times New Roman" w:eastAsia="Times New Roman" w:hAnsi="Times New Roman" w:cs="Times New Roman"/>
          <w:b/>
          <w:sz w:val="28"/>
          <w:szCs w:val="28"/>
          <w:lang w:eastAsia="uk-UA"/>
        </w:rPr>
        <w:t>У першому розділі «Аналітична частина»</w:t>
      </w:r>
      <w:r w:rsidRPr="00C743A8">
        <w:rPr>
          <w:rFonts w:ascii="Times New Roman" w:eastAsia="Times New Roman" w:hAnsi="Times New Roman" w:cs="Times New Roman"/>
          <w:sz w:val="28"/>
          <w:szCs w:val="28"/>
          <w:lang w:eastAsia="uk-UA"/>
        </w:rPr>
        <w:t xml:space="preserve"> </w:t>
      </w:r>
      <w:r w:rsidR="00626C03">
        <w:rPr>
          <w:rFonts w:ascii="Times New Roman" w:eastAsia="Times New Roman" w:hAnsi="Times New Roman" w:cs="Times New Roman"/>
          <w:sz w:val="28"/>
          <w:szCs w:val="28"/>
          <w:lang w:eastAsia="ru-RU"/>
        </w:rPr>
        <w:t>представлена</w:t>
      </w:r>
      <w:r w:rsidR="00626C03" w:rsidRPr="00417AB0">
        <w:rPr>
          <w:rFonts w:ascii="Times New Roman" w:eastAsia="Times New Roman" w:hAnsi="Times New Roman" w:cs="Times New Roman"/>
          <w:sz w:val="28"/>
          <w:szCs w:val="28"/>
          <w:lang w:eastAsia="ru-RU"/>
        </w:rPr>
        <w:t xml:space="preserve"> </w:t>
      </w:r>
      <w:r w:rsidR="00355CBC">
        <w:rPr>
          <w:rFonts w:ascii="Times New Roman" w:eastAsia="Times New Roman" w:hAnsi="Times New Roman" w:cs="Times New Roman"/>
          <w:sz w:val="28"/>
          <w:szCs w:val="28"/>
          <w:lang w:eastAsia="ru-RU"/>
        </w:rPr>
        <w:t>загальна характеристика птахофабрики</w:t>
      </w:r>
      <w:r w:rsidR="00626C03">
        <w:rPr>
          <w:rFonts w:ascii="Times New Roman" w:eastAsia="Times New Roman" w:hAnsi="Times New Roman" w:cs="Times New Roman"/>
          <w:sz w:val="28"/>
          <w:szCs w:val="28"/>
          <w:lang w:eastAsia="ru-RU"/>
        </w:rPr>
        <w:t>.</w:t>
      </w:r>
    </w:p>
    <w:p w:rsidR="00626C03" w:rsidRDefault="00355CBC" w:rsidP="00C743A8">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Детально описано технологічний процес вирощування курей, наведено перелік обладнання, яке використовується у виробництві та вказані його основні технічні характеристики.</w:t>
      </w:r>
    </w:p>
    <w:p w:rsidR="00626C03" w:rsidRDefault="00C743A8" w:rsidP="00C743A8">
      <w:pPr>
        <w:spacing w:after="0" w:line="240" w:lineRule="auto"/>
        <w:ind w:firstLine="567"/>
        <w:jc w:val="both"/>
        <w:rPr>
          <w:rFonts w:ascii="Times New Roman" w:hAnsi="Times New Roman"/>
          <w:sz w:val="28"/>
        </w:rPr>
      </w:pPr>
      <w:r w:rsidRPr="00C743A8">
        <w:rPr>
          <w:rFonts w:ascii="Times New Roman" w:eastAsia="Times New Roman" w:hAnsi="Times New Roman" w:cs="Times New Roman"/>
          <w:b/>
          <w:sz w:val="28"/>
          <w:szCs w:val="20"/>
        </w:rPr>
        <w:t xml:space="preserve">У другому розділі «Науково-дослідна частина» </w:t>
      </w:r>
      <w:r w:rsidR="00355CBC">
        <w:rPr>
          <w:rFonts w:ascii="Times New Roman" w:hAnsi="Times New Roman"/>
          <w:sz w:val="28"/>
        </w:rPr>
        <w:t>виконана оцінка якості електроенергії на птахофабриці</w:t>
      </w:r>
      <w:r w:rsidR="00626C03">
        <w:rPr>
          <w:rFonts w:ascii="Times New Roman" w:hAnsi="Times New Roman"/>
          <w:sz w:val="28"/>
        </w:rPr>
        <w:t>.</w:t>
      </w:r>
    </w:p>
    <w:p w:rsidR="00B533E6" w:rsidRDefault="00355CBC" w:rsidP="00B533E6">
      <w:pPr>
        <w:spacing w:after="0" w:line="240" w:lineRule="auto"/>
        <w:ind w:firstLine="567"/>
        <w:jc w:val="both"/>
        <w:rPr>
          <w:rFonts w:ascii="Times New Roman" w:hAnsi="Times New Roman"/>
          <w:sz w:val="28"/>
        </w:rPr>
      </w:pPr>
      <w:r>
        <w:rPr>
          <w:rFonts w:ascii="Times New Roman" w:hAnsi="Times New Roman"/>
          <w:sz w:val="28"/>
        </w:rPr>
        <w:t xml:space="preserve">За допомогою сучасних багатофункціональних вимірювальних приладів виміряно відхилення напруги, рівень </w:t>
      </w:r>
      <w:proofErr w:type="spellStart"/>
      <w:r>
        <w:rPr>
          <w:rFonts w:ascii="Times New Roman" w:hAnsi="Times New Roman"/>
          <w:sz w:val="28"/>
        </w:rPr>
        <w:t>несинусоїдальності</w:t>
      </w:r>
      <w:proofErr w:type="spellEnd"/>
      <w:r>
        <w:rPr>
          <w:rFonts w:ascii="Times New Roman" w:hAnsi="Times New Roman"/>
          <w:sz w:val="28"/>
        </w:rPr>
        <w:t xml:space="preserve"> та </w:t>
      </w:r>
      <w:proofErr w:type="spellStart"/>
      <w:r>
        <w:rPr>
          <w:rFonts w:ascii="Times New Roman" w:hAnsi="Times New Roman"/>
          <w:sz w:val="28"/>
        </w:rPr>
        <w:t>несиметрії</w:t>
      </w:r>
      <w:proofErr w:type="spellEnd"/>
      <w:r>
        <w:rPr>
          <w:rFonts w:ascii="Times New Roman" w:hAnsi="Times New Roman"/>
          <w:sz w:val="28"/>
        </w:rPr>
        <w:t xml:space="preserve"> напруги. Вимірювання проводилися </w:t>
      </w:r>
      <w:proofErr w:type="spellStart"/>
      <w:r>
        <w:rPr>
          <w:rFonts w:ascii="Times New Roman" w:hAnsi="Times New Roman"/>
          <w:sz w:val="28"/>
        </w:rPr>
        <w:t>напротязі</w:t>
      </w:r>
      <w:proofErr w:type="spellEnd"/>
      <w:r>
        <w:rPr>
          <w:rFonts w:ascii="Times New Roman" w:hAnsi="Times New Roman"/>
          <w:sz w:val="28"/>
        </w:rPr>
        <w:t xml:space="preserve"> </w:t>
      </w:r>
      <w:r w:rsidR="00B533E6">
        <w:rPr>
          <w:rFonts w:ascii="Times New Roman" w:hAnsi="Times New Roman"/>
          <w:sz w:val="28"/>
        </w:rPr>
        <w:t>декількох днів, після чого проведено глибокий аналіз отриманих результатів.</w:t>
      </w:r>
      <w:r>
        <w:rPr>
          <w:rFonts w:ascii="Times New Roman" w:hAnsi="Times New Roman"/>
          <w:sz w:val="28"/>
        </w:rPr>
        <w:t xml:space="preserve"> </w:t>
      </w:r>
    </w:p>
    <w:p w:rsidR="00B533E6" w:rsidRDefault="00C743A8" w:rsidP="00581CF6">
      <w:pPr>
        <w:tabs>
          <w:tab w:val="left" w:pos="2280"/>
        </w:tabs>
        <w:spacing w:after="0" w:line="240" w:lineRule="auto"/>
        <w:ind w:firstLine="709"/>
        <w:jc w:val="both"/>
        <w:rPr>
          <w:rFonts w:ascii="Times New Roman" w:eastAsia="Times New Roman" w:hAnsi="Times New Roman" w:cs="Times New Roman"/>
          <w:sz w:val="28"/>
          <w:szCs w:val="20"/>
        </w:rPr>
      </w:pPr>
      <w:r w:rsidRPr="00C743A8">
        <w:rPr>
          <w:rFonts w:ascii="Times New Roman" w:eastAsia="Times New Roman" w:hAnsi="Times New Roman" w:cs="Times New Roman"/>
          <w:b/>
          <w:sz w:val="28"/>
          <w:szCs w:val="20"/>
        </w:rPr>
        <w:t>У третьому розділі «Технологічна частина»</w:t>
      </w:r>
      <w:r w:rsidRPr="00C743A8">
        <w:rPr>
          <w:rFonts w:ascii="Times New Roman" w:eastAsia="Times New Roman" w:hAnsi="Times New Roman" w:cs="Times New Roman"/>
          <w:sz w:val="28"/>
          <w:szCs w:val="20"/>
        </w:rPr>
        <w:t xml:space="preserve"> </w:t>
      </w:r>
      <w:r w:rsidR="00B533E6">
        <w:rPr>
          <w:rFonts w:ascii="Times New Roman" w:eastAsia="Times New Roman" w:hAnsi="Times New Roman" w:cs="Times New Roman"/>
          <w:sz w:val="28"/>
          <w:szCs w:val="20"/>
        </w:rPr>
        <w:t>розглянуто вплив неякісної електроенергії на роботу електрообладнання підприємства.</w:t>
      </w:r>
    </w:p>
    <w:p w:rsidR="00E06FFD" w:rsidRPr="00E06FFD" w:rsidRDefault="00B533E6" w:rsidP="00581CF6">
      <w:pPr>
        <w:tabs>
          <w:tab w:val="left" w:pos="228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Для дослідження було вибрано найбільш поширені електричні пристрої птахофабрики, а саме: газорозрядна лампа, асинхронний двигун, трансформатор, кабельна лінія. Побудовано схеми заміщення для розрахунку впливу </w:t>
      </w:r>
      <w:proofErr w:type="spellStart"/>
      <w:r>
        <w:rPr>
          <w:rFonts w:ascii="Times New Roman" w:eastAsia="Times New Roman" w:hAnsi="Times New Roman" w:cs="Times New Roman"/>
          <w:sz w:val="28"/>
          <w:szCs w:val="20"/>
        </w:rPr>
        <w:t>несинусоїдальності</w:t>
      </w:r>
      <w:proofErr w:type="spellEnd"/>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несиметрії</w:t>
      </w:r>
      <w:proofErr w:type="spellEnd"/>
      <w:r>
        <w:rPr>
          <w:rFonts w:ascii="Times New Roman" w:eastAsia="Times New Roman" w:hAnsi="Times New Roman" w:cs="Times New Roman"/>
          <w:sz w:val="28"/>
          <w:szCs w:val="20"/>
        </w:rPr>
        <w:t xml:space="preserve"> та відхилення напруги на роботу електрообладнання. </w:t>
      </w:r>
    </w:p>
    <w:p w:rsidR="00B533E6" w:rsidRDefault="00C743A8" w:rsidP="00C743A8">
      <w:pPr>
        <w:autoSpaceDE w:val="0"/>
        <w:autoSpaceDN w:val="0"/>
        <w:spacing w:after="0" w:line="240" w:lineRule="auto"/>
        <w:ind w:firstLine="709"/>
        <w:jc w:val="both"/>
        <w:rPr>
          <w:rFonts w:ascii="Times New Roman" w:eastAsia="Times New Roman" w:hAnsi="Times New Roman" w:cs="Times New Roman"/>
          <w:kern w:val="16"/>
          <w:sz w:val="28"/>
          <w:szCs w:val="28"/>
        </w:rPr>
      </w:pPr>
      <w:r w:rsidRPr="00C743A8">
        <w:rPr>
          <w:rFonts w:ascii="Times New Roman" w:eastAsia="Times New Roman" w:hAnsi="Times New Roman" w:cs="Times New Roman"/>
          <w:b/>
          <w:sz w:val="28"/>
          <w:szCs w:val="28"/>
          <w:lang w:eastAsia="uk-UA"/>
        </w:rPr>
        <w:t>У четвертому розділі «Проектно-конструкторська частина»</w:t>
      </w:r>
      <w:r w:rsidR="00581CF6">
        <w:rPr>
          <w:rFonts w:ascii="Times New Roman" w:eastAsia="Times New Roman" w:hAnsi="Times New Roman" w:cs="Times New Roman"/>
          <w:sz w:val="28"/>
          <w:szCs w:val="28"/>
          <w:lang w:eastAsia="uk-UA"/>
        </w:rPr>
        <w:t xml:space="preserve"> </w:t>
      </w:r>
      <w:r w:rsidR="00B533E6">
        <w:rPr>
          <w:rFonts w:ascii="Times New Roman" w:eastAsia="Times New Roman" w:hAnsi="Times New Roman" w:cs="Times New Roman"/>
          <w:sz w:val="28"/>
          <w:szCs w:val="28"/>
          <w:lang w:eastAsia="uk-UA"/>
        </w:rPr>
        <w:t>розроблена розрахункова модель</w:t>
      </w:r>
      <w:r w:rsidR="00B533E6" w:rsidRPr="00A917DF">
        <w:rPr>
          <w:rFonts w:ascii="Times New Roman" w:eastAsia="Times New Roman" w:hAnsi="Times New Roman" w:cs="Times New Roman"/>
          <w:kern w:val="16"/>
          <w:sz w:val="28"/>
          <w:szCs w:val="28"/>
        </w:rPr>
        <w:t xml:space="preserve">, що дозволяє з високою точністю розрахувати втрати в живлячих кабелях і трансформаторі як </w:t>
      </w:r>
      <w:proofErr w:type="spellStart"/>
      <w:r w:rsidR="00B533E6" w:rsidRPr="00A917DF">
        <w:rPr>
          <w:rFonts w:ascii="Times New Roman" w:eastAsia="Times New Roman" w:hAnsi="Times New Roman" w:cs="Times New Roman"/>
          <w:kern w:val="16"/>
          <w:sz w:val="28"/>
          <w:szCs w:val="28"/>
        </w:rPr>
        <w:t>подобово</w:t>
      </w:r>
      <w:proofErr w:type="spellEnd"/>
      <w:r w:rsidR="00B533E6" w:rsidRPr="00A917DF">
        <w:rPr>
          <w:rFonts w:ascii="Times New Roman" w:eastAsia="Times New Roman" w:hAnsi="Times New Roman" w:cs="Times New Roman"/>
          <w:kern w:val="16"/>
          <w:sz w:val="28"/>
          <w:szCs w:val="28"/>
        </w:rPr>
        <w:t>, так і в 40-денний період вирощування</w:t>
      </w:r>
      <w:r w:rsidR="00B533E6">
        <w:rPr>
          <w:rFonts w:ascii="Times New Roman" w:eastAsia="Times New Roman" w:hAnsi="Times New Roman" w:cs="Times New Roman"/>
          <w:kern w:val="16"/>
          <w:sz w:val="28"/>
          <w:szCs w:val="28"/>
        </w:rPr>
        <w:t>.</w:t>
      </w:r>
    </w:p>
    <w:p w:rsidR="00B533E6" w:rsidRDefault="00B533E6" w:rsidP="00C743A8">
      <w:pPr>
        <w:autoSpaceDE w:val="0"/>
        <w:autoSpaceDN w:val="0"/>
        <w:spacing w:after="0" w:line="240" w:lineRule="auto"/>
        <w:ind w:firstLine="709"/>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lastRenderedPageBreak/>
        <w:t>Отримано математичну залежність втрат електричної енергії від її сумарного добового споживання і формули для практичного розрахунку втрат електроенергії залежно від відхилення напруги системи.</w:t>
      </w:r>
    </w:p>
    <w:p w:rsidR="006416BD" w:rsidRDefault="00C743A8" w:rsidP="00C743A8">
      <w:pPr>
        <w:autoSpaceDE w:val="0"/>
        <w:autoSpaceDN w:val="0"/>
        <w:spacing w:after="0" w:line="240" w:lineRule="auto"/>
        <w:ind w:firstLine="709"/>
        <w:jc w:val="both"/>
        <w:rPr>
          <w:rFonts w:ascii="Times New Roman" w:eastAsia="Times New Roman" w:hAnsi="Times New Roman" w:cs="Times New Roman"/>
          <w:sz w:val="28"/>
          <w:szCs w:val="28"/>
          <w:lang w:eastAsia="uk-UA"/>
        </w:rPr>
      </w:pPr>
      <w:r w:rsidRPr="00C743A8">
        <w:rPr>
          <w:rFonts w:ascii="Times New Roman" w:eastAsia="Times New Roman" w:hAnsi="Times New Roman" w:cs="Times New Roman"/>
          <w:b/>
          <w:sz w:val="28"/>
          <w:szCs w:val="28"/>
          <w:lang w:eastAsia="uk-UA"/>
        </w:rPr>
        <w:t xml:space="preserve">У п’ятому розділі «Спеціальна частина» </w:t>
      </w:r>
      <w:r w:rsidR="006416BD" w:rsidRPr="006416BD">
        <w:rPr>
          <w:rFonts w:ascii="Times New Roman" w:eastAsia="Times New Roman" w:hAnsi="Times New Roman" w:cs="Times New Roman"/>
          <w:sz w:val="28"/>
          <w:szCs w:val="28"/>
          <w:lang w:eastAsia="uk-UA"/>
        </w:rPr>
        <w:t>розглянуті</w:t>
      </w:r>
      <w:r w:rsidR="006416BD">
        <w:rPr>
          <w:rFonts w:ascii="Times New Roman" w:eastAsia="Times New Roman" w:hAnsi="Times New Roman" w:cs="Times New Roman"/>
          <w:b/>
          <w:sz w:val="28"/>
          <w:szCs w:val="28"/>
          <w:lang w:eastAsia="uk-UA"/>
        </w:rPr>
        <w:t xml:space="preserve"> </w:t>
      </w:r>
      <w:r w:rsidR="006416BD" w:rsidRPr="006416BD">
        <w:rPr>
          <w:rFonts w:ascii="Times New Roman" w:eastAsia="Times New Roman" w:hAnsi="Times New Roman" w:cs="Times New Roman"/>
          <w:sz w:val="28"/>
          <w:szCs w:val="28"/>
          <w:lang w:eastAsia="uk-UA"/>
        </w:rPr>
        <w:t>цифрові методи і пристрій вимірювання прямої та зворотної послідовностей напруги</w:t>
      </w:r>
      <w:r w:rsidR="006416BD">
        <w:rPr>
          <w:rFonts w:ascii="Times New Roman" w:eastAsia="Times New Roman" w:hAnsi="Times New Roman" w:cs="Times New Roman"/>
          <w:sz w:val="28"/>
          <w:szCs w:val="28"/>
          <w:lang w:eastAsia="uk-UA"/>
        </w:rPr>
        <w:t>.</w:t>
      </w:r>
    </w:p>
    <w:p w:rsidR="006416BD" w:rsidRDefault="006416BD" w:rsidP="00C743A8">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Приведені структурні схеми </w:t>
      </w:r>
      <w:r>
        <w:rPr>
          <w:rFonts w:ascii="Times New Roman" w:hAnsi="Times New Roman" w:cs="Times New Roman"/>
          <w:sz w:val="28"/>
          <w:szCs w:val="28"/>
        </w:rPr>
        <w:t>аналого-цифрового вимірювача симетричних складових</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аналогового вимірювача </w:t>
      </w:r>
      <w:proofErr w:type="spellStart"/>
      <w:r>
        <w:rPr>
          <w:rFonts w:ascii="Times New Roman" w:hAnsi="Times New Roman" w:cs="Times New Roman"/>
          <w:sz w:val="28"/>
          <w:szCs w:val="28"/>
        </w:rPr>
        <w:t>несиметрії</w:t>
      </w:r>
      <w:proofErr w:type="spellEnd"/>
      <w:r>
        <w:rPr>
          <w:rFonts w:ascii="Times New Roman" w:hAnsi="Times New Roman" w:cs="Times New Roman"/>
          <w:sz w:val="28"/>
          <w:szCs w:val="28"/>
        </w:rPr>
        <w:t xml:space="preserve"> напруги</w:t>
      </w:r>
      <w:r>
        <w:rPr>
          <w:rFonts w:ascii="Times New Roman" w:eastAsia="Times New Roman" w:hAnsi="Times New Roman" w:cs="Times New Roman"/>
          <w:sz w:val="28"/>
          <w:szCs w:val="28"/>
          <w:lang w:eastAsia="uk-UA"/>
        </w:rPr>
        <w:t xml:space="preserve"> та </w:t>
      </w:r>
      <w:r>
        <w:rPr>
          <w:rFonts w:ascii="Times New Roman" w:hAnsi="Times New Roman" w:cs="Times New Roman"/>
          <w:sz w:val="28"/>
          <w:szCs w:val="28"/>
        </w:rPr>
        <w:t>вимірювача симетричних складових на базі мікропроцесора. Представлений математичний опис роботи трьох приладів та вказані їхні основні переваги та недоліки.</w:t>
      </w:r>
    </w:p>
    <w:p w:rsidR="006416BD" w:rsidRDefault="00C743A8" w:rsidP="009A7F76">
      <w:pPr>
        <w:spacing w:after="0" w:line="240" w:lineRule="auto"/>
        <w:ind w:firstLine="567"/>
        <w:jc w:val="both"/>
        <w:rPr>
          <w:rFonts w:ascii="Times New Roman" w:hAnsi="Times New Roman"/>
          <w:sz w:val="28"/>
          <w:szCs w:val="28"/>
        </w:rPr>
      </w:pPr>
      <w:r w:rsidRPr="00C743A8">
        <w:rPr>
          <w:rFonts w:ascii="Times New Roman" w:eastAsia="Calibri" w:hAnsi="Times New Roman" w:cs="Times New Roman"/>
          <w:b/>
          <w:sz w:val="28"/>
          <w:szCs w:val="28"/>
        </w:rPr>
        <w:t xml:space="preserve">У шостому розділі «Обґрунтування економічної ефективності» </w:t>
      </w:r>
      <w:r w:rsidR="006416BD" w:rsidRPr="006416BD">
        <w:rPr>
          <w:rFonts w:ascii="Times New Roman" w:eastAsia="Calibri" w:hAnsi="Times New Roman" w:cs="Times New Roman"/>
          <w:sz w:val="28"/>
          <w:szCs w:val="28"/>
        </w:rPr>
        <w:t>приведена методика оцінки збитків</w:t>
      </w:r>
      <w:r w:rsidR="006416BD">
        <w:rPr>
          <w:rFonts w:ascii="Times New Roman" w:eastAsia="Calibri" w:hAnsi="Times New Roman" w:cs="Times New Roman"/>
          <w:b/>
          <w:sz w:val="28"/>
          <w:szCs w:val="28"/>
        </w:rPr>
        <w:t xml:space="preserve"> </w:t>
      </w:r>
      <w:r w:rsidR="006416BD">
        <w:rPr>
          <w:rFonts w:ascii="Times New Roman" w:hAnsi="Times New Roman"/>
          <w:sz w:val="28"/>
          <w:szCs w:val="28"/>
        </w:rPr>
        <w:t>від зниження якості електроенергії.</w:t>
      </w:r>
    </w:p>
    <w:p w:rsidR="006416BD" w:rsidRPr="006416BD" w:rsidRDefault="006416BD" w:rsidP="009A7F76">
      <w:pPr>
        <w:spacing w:after="0" w:line="240" w:lineRule="auto"/>
        <w:ind w:firstLine="567"/>
        <w:jc w:val="both"/>
        <w:rPr>
          <w:rFonts w:ascii="Times New Roman" w:eastAsia="Calibri" w:hAnsi="Times New Roman" w:cs="Times New Roman"/>
          <w:sz w:val="28"/>
          <w:szCs w:val="28"/>
        </w:rPr>
      </w:pPr>
      <w:r w:rsidRPr="006416BD">
        <w:rPr>
          <w:rFonts w:ascii="Times New Roman" w:eastAsia="Calibri" w:hAnsi="Times New Roman" w:cs="Times New Roman"/>
          <w:sz w:val="28"/>
          <w:szCs w:val="28"/>
        </w:rPr>
        <w:t>Дана методика дозволяє визначити додатков</w:t>
      </w:r>
      <w:r>
        <w:rPr>
          <w:rFonts w:ascii="Times New Roman" w:eastAsia="Calibri" w:hAnsi="Times New Roman" w:cs="Times New Roman"/>
          <w:sz w:val="28"/>
          <w:szCs w:val="28"/>
        </w:rPr>
        <w:t>і</w:t>
      </w:r>
      <w:r w:rsidRPr="006416BD">
        <w:rPr>
          <w:rFonts w:ascii="Times New Roman" w:eastAsia="Calibri" w:hAnsi="Times New Roman" w:cs="Times New Roman"/>
          <w:sz w:val="28"/>
          <w:szCs w:val="28"/>
        </w:rPr>
        <w:t xml:space="preserve"> втрат</w:t>
      </w:r>
      <w:r>
        <w:rPr>
          <w:rFonts w:ascii="Times New Roman" w:eastAsia="Calibri" w:hAnsi="Times New Roman" w:cs="Times New Roman"/>
          <w:sz w:val="28"/>
          <w:szCs w:val="28"/>
        </w:rPr>
        <w:t xml:space="preserve">и активної потужності, </w:t>
      </w:r>
      <w:r w:rsidRPr="006416BD">
        <w:rPr>
          <w:rFonts w:ascii="Times New Roman" w:eastAsia="Calibri" w:hAnsi="Times New Roman" w:cs="Times New Roman"/>
          <w:sz w:val="28"/>
          <w:szCs w:val="28"/>
        </w:rPr>
        <w:t xml:space="preserve">терміну служби електрообладнання, які обумовлені </w:t>
      </w:r>
      <w:proofErr w:type="spellStart"/>
      <w:r w:rsidRPr="006416BD">
        <w:rPr>
          <w:rFonts w:ascii="Times New Roman" w:eastAsia="Calibri" w:hAnsi="Times New Roman" w:cs="Times New Roman"/>
          <w:sz w:val="28"/>
          <w:szCs w:val="28"/>
        </w:rPr>
        <w:t>несиметрією</w:t>
      </w:r>
      <w:proofErr w:type="spellEnd"/>
      <w:r w:rsidRPr="006416BD">
        <w:rPr>
          <w:rFonts w:ascii="Times New Roman" w:eastAsia="Calibri" w:hAnsi="Times New Roman" w:cs="Times New Roman"/>
          <w:sz w:val="28"/>
          <w:szCs w:val="28"/>
        </w:rPr>
        <w:t xml:space="preserve"> та </w:t>
      </w:r>
      <w:proofErr w:type="spellStart"/>
      <w:r w:rsidRPr="006416BD">
        <w:rPr>
          <w:rFonts w:ascii="Times New Roman" w:eastAsia="Calibri" w:hAnsi="Times New Roman" w:cs="Times New Roman"/>
          <w:sz w:val="28"/>
          <w:szCs w:val="28"/>
        </w:rPr>
        <w:t>несинусоїдальністю</w:t>
      </w:r>
      <w:proofErr w:type="spellEnd"/>
      <w:r w:rsidRPr="006416BD">
        <w:rPr>
          <w:rFonts w:ascii="Times New Roman" w:eastAsia="Calibri" w:hAnsi="Times New Roman" w:cs="Times New Roman"/>
          <w:sz w:val="28"/>
          <w:szCs w:val="28"/>
        </w:rPr>
        <w:t xml:space="preserve"> напруги</w:t>
      </w:r>
      <w:r>
        <w:rPr>
          <w:rFonts w:ascii="Times New Roman" w:eastAsia="Calibri" w:hAnsi="Times New Roman" w:cs="Times New Roman"/>
          <w:sz w:val="28"/>
          <w:szCs w:val="28"/>
        </w:rPr>
        <w:t xml:space="preserve"> і </w:t>
      </w:r>
      <w:r w:rsidRPr="006416BD">
        <w:rPr>
          <w:rFonts w:ascii="Times New Roman" w:eastAsia="Calibri" w:hAnsi="Times New Roman" w:cs="Times New Roman"/>
          <w:sz w:val="28"/>
          <w:szCs w:val="28"/>
        </w:rPr>
        <w:t>додаткових приведених затрат на підсилення передавальних елементів мережі</w:t>
      </w:r>
      <w:r>
        <w:rPr>
          <w:rFonts w:ascii="Times New Roman" w:eastAsia="Calibri" w:hAnsi="Times New Roman" w:cs="Times New Roman"/>
          <w:sz w:val="28"/>
          <w:szCs w:val="28"/>
        </w:rPr>
        <w:t xml:space="preserve"> внаслідок неякісної електроенергії.</w:t>
      </w:r>
    </w:p>
    <w:p w:rsidR="00C743A8" w:rsidRPr="00C743A8" w:rsidRDefault="00C743A8" w:rsidP="00C743A8">
      <w:pPr>
        <w:spacing w:after="0" w:line="240" w:lineRule="auto"/>
        <w:ind w:firstLine="567"/>
        <w:jc w:val="both"/>
        <w:rPr>
          <w:rFonts w:ascii="Times New Roman" w:eastAsia="Calibri" w:hAnsi="Times New Roman" w:cs="Times New Roman"/>
          <w:sz w:val="28"/>
          <w:szCs w:val="28"/>
        </w:rPr>
      </w:pPr>
      <w:r w:rsidRPr="00C743A8">
        <w:rPr>
          <w:rFonts w:ascii="Times New Roman" w:eastAsia="Calibri" w:hAnsi="Times New Roman" w:cs="Times New Roman"/>
          <w:b/>
          <w:sz w:val="28"/>
          <w:szCs w:val="28"/>
        </w:rPr>
        <w:t xml:space="preserve">У сьомому розділі «Охорона праці та безпека в надзвичайних ситуаціях» </w:t>
      </w:r>
      <w:r w:rsidR="00E243E6">
        <w:rPr>
          <w:rFonts w:ascii="Times New Roman" w:eastAsia="Calibri" w:hAnsi="Times New Roman" w:cs="Times New Roman"/>
          <w:sz w:val="28"/>
          <w:szCs w:val="28"/>
        </w:rPr>
        <w:t xml:space="preserve">розглянуті питання техніки безпеки працівників при </w:t>
      </w:r>
      <w:r w:rsidR="008A7D14">
        <w:rPr>
          <w:rFonts w:ascii="Times New Roman" w:eastAsia="Calibri" w:hAnsi="Times New Roman" w:cs="Times New Roman"/>
          <w:sz w:val="28"/>
          <w:szCs w:val="28"/>
        </w:rPr>
        <w:t>роботі з електродвигунами</w:t>
      </w:r>
      <w:r w:rsidR="009A7F76">
        <w:rPr>
          <w:rFonts w:ascii="Times New Roman" w:eastAsia="Calibri" w:hAnsi="Times New Roman" w:cs="Times New Roman"/>
          <w:sz w:val="28"/>
          <w:szCs w:val="28"/>
        </w:rPr>
        <w:t>.</w:t>
      </w:r>
      <w:r w:rsidR="00E243E6">
        <w:rPr>
          <w:rFonts w:ascii="Times New Roman" w:eastAsia="Calibri" w:hAnsi="Times New Roman" w:cs="Times New Roman"/>
          <w:sz w:val="28"/>
          <w:szCs w:val="28"/>
        </w:rPr>
        <w:t xml:space="preserve"> </w:t>
      </w:r>
      <w:r w:rsidR="00CF464B">
        <w:rPr>
          <w:rFonts w:ascii="Times New Roman" w:eastAsia="Calibri" w:hAnsi="Times New Roman" w:cs="Times New Roman"/>
          <w:sz w:val="28"/>
          <w:szCs w:val="28"/>
        </w:rPr>
        <w:t xml:space="preserve">Наведені </w:t>
      </w:r>
      <w:r w:rsidR="008A7D14">
        <w:rPr>
          <w:rFonts w:ascii="Times New Roman" w:eastAsia="Calibri" w:hAnsi="Times New Roman" w:cs="Times New Roman"/>
          <w:sz w:val="28"/>
          <w:szCs w:val="28"/>
        </w:rPr>
        <w:t xml:space="preserve">правила надання першої </w:t>
      </w:r>
      <w:proofErr w:type="spellStart"/>
      <w:r w:rsidR="008A7D14">
        <w:rPr>
          <w:rFonts w:ascii="Times New Roman" w:eastAsia="Calibri" w:hAnsi="Times New Roman" w:cs="Times New Roman"/>
          <w:sz w:val="28"/>
          <w:szCs w:val="28"/>
        </w:rPr>
        <w:t>домедичної</w:t>
      </w:r>
      <w:proofErr w:type="spellEnd"/>
      <w:r w:rsidR="008A7D14">
        <w:rPr>
          <w:rFonts w:ascii="Times New Roman" w:eastAsia="Calibri" w:hAnsi="Times New Roman" w:cs="Times New Roman"/>
          <w:sz w:val="28"/>
          <w:szCs w:val="28"/>
        </w:rPr>
        <w:t xml:space="preserve"> допомоги при ураженні електричним струмом</w:t>
      </w:r>
      <w:r w:rsidR="00CF464B">
        <w:rPr>
          <w:rFonts w:ascii="Times New Roman" w:eastAsia="Calibri" w:hAnsi="Times New Roman" w:cs="Times New Roman"/>
          <w:sz w:val="28"/>
          <w:szCs w:val="28"/>
        </w:rPr>
        <w:t>.</w:t>
      </w:r>
    </w:p>
    <w:p w:rsidR="00C743A8" w:rsidRPr="00C743A8" w:rsidRDefault="00E243E6" w:rsidP="00C743A8">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Розглянуті </w:t>
      </w:r>
      <w:r w:rsidR="008A7D14">
        <w:rPr>
          <w:rFonts w:ascii="Times New Roman" w:eastAsia="Calibri" w:hAnsi="Times New Roman" w:cs="Times New Roman"/>
          <w:sz w:val="28"/>
          <w:szCs w:val="28"/>
        </w:rPr>
        <w:t>ш</w:t>
      </w:r>
      <w:r w:rsidR="008A7D14" w:rsidRPr="008A7D14">
        <w:rPr>
          <w:rFonts w:ascii="Times New Roman" w:eastAsia="Calibri" w:hAnsi="Times New Roman" w:cs="Times New Roman"/>
          <w:sz w:val="28"/>
          <w:szCs w:val="28"/>
        </w:rPr>
        <w:t>ляхи та заходи підвищення стійкості роботи інженерно-технічного комплексу</w:t>
      </w:r>
      <w:r w:rsidR="008A7D14">
        <w:rPr>
          <w:rFonts w:ascii="Times New Roman" w:eastAsia="Calibri" w:hAnsi="Times New Roman" w:cs="Times New Roman"/>
          <w:sz w:val="28"/>
          <w:szCs w:val="28"/>
        </w:rPr>
        <w:t xml:space="preserve"> в умовах надзвичайної ситуації</w:t>
      </w:r>
      <w:r w:rsidR="00C743A8" w:rsidRPr="00C743A8">
        <w:rPr>
          <w:rFonts w:ascii="Times New Roman" w:eastAsia="Calibri" w:hAnsi="Times New Roman" w:cs="Times New Roman"/>
          <w:sz w:val="28"/>
          <w:szCs w:val="28"/>
        </w:rPr>
        <w:t>.</w:t>
      </w:r>
    </w:p>
    <w:p w:rsidR="008A7D14" w:rsidRDefault="00C743A8" w:rsidP="00C743A8">
      <w:pPr>
        <w:spacing w:after="0" w:line="240" w:lineRule="auto"/>
        <w:ind w:firstLine="567"/>
        <w:jc w:val="both"/>
        <w:rPr>
          <w:rFonts w:ascii="Times New Roman" w:eastAsia="Calibri" w:hAnsi="Times New Roman" w:cs="Times New Roman"/>
          <w:b/>
          <w:sz w:val="28"/>
          <w:szCs w:val="28"/>
        </w:rPr>
      </w:pPr>
      <w:r w:rsidRPr="00C743A8">
        <w:rPr>
          <w:rFonts w:ascii="Times New Roman" w:eastAsia="Calibri" w:hAnsi="Times New Roman" w:cs="Times New Roman"/>
          <w:b/>
          <w:sz w:val="28"/>
          <w:szCs w:val="28"/>
        </w:rPr>
        <w:t xml:space="preserve">У восьмому розділі «Екологія» </w:t>
      </w:r>
      <w:r w:rsidR="008A7D14" w:rsidRPr="008A7D14">
        <w:rPr>
          <w:rFonts w:ascii="Times New Roman" w:eastAsia="Calibri" w:hAnsi="Times New Roman" w:cs="Times New Roman"/>
          <w:sz w:val="28"/>
          <w:szCs w:val="28"/>
        </w:rPr>
        <w:t>розглянуте питання</w:t>
      </w:r>
      <w:r w:rsidR="008A7D14">
        <w:rPr>
          <w:rFonts w:ascii="Times New Roman" w:eastAsia="Calibri" w:hAnsi="Times New Roman" w:cs="Times New Roman"/>
          <w:b/>
          <w:sz w:val="28"/>
          <w:szCs w:val="28"/>
        </w:rPr>
        <w:t xml:space="preserve"> </w:t>
      </w:r>
      <w:r w:rsidR="008A7D14">
        <w:rPr>
          <w:rFonts w:ascii="Times New Roman" w:eastAsia="Calibri" w:hAnsi="Times New Roman" w:cs="Times New Roman"/>
          <w:sz w:val="28"/>
          <w:szCs w:val="28"/>
        </w:rPr>
        <w:t>ш</w:t>
      </w:r>
      <w:r w:rsidR="008A7D14" w:rsidRPr="008A7D14">
        <w:rPr>
          <w:rFonts w:ascii="Times New Roman" w:eastAsia="Calibri" w:hAnsi="Times New Roman" w:cs="Times New Roman"/>
          <w:sz w:val="28"/>
          <w:szCs w:val="28"/>
        </w:rPr>
        <w:t>умов</w:t>
      </w:r>
      <w:r w:rsidR="008A7D14">
        <w:rPr>
          <w:rFonts w:ascii="Times New Roman" w:eastAsia="Calibri" w:hAnsi="Times New Roman" w:cs="Times New Roman"/>
          <w:sz w:val="28"/>
          <w:szCs w:val="28"/>
        </w:rPr>
        <w:t>ого</w:t>
      </w:r>
      <w:r w:rsidR="008A7D14" w:rsidRPr="008A7D14">
        <w:rPr>
          <w:rFonts w:ascii="Times New Roman" w:eastAsia="Calibri" w:hAnsi="Times New Roman" w:cs="Times New Roman"/>
          <w:sz w:val="28"/>
          <w:szCs w:val="28"/>
        </w:rPr>
        <w:t xml:space="preserve"> забруднення та його негативний вплив на навколишнє середовище</w:t>
      </w:r>
      <w:r w:rsidR="008A7D14">
        <w:rPr>
          <w:rFonts w:ascii="Times New Roman" w:eastAsia="Calibri" w:hAnsi="Times New Roman" w:cs="Times New Roman"/>
          <w:b/>
          <w:sz w:val="28"/>
          <w:szCs w:val="28"/>
        </w:rPr>
        <w:t>.</w:t>
      </w:r>
    </w:p>
    <w:p w:rsidR="00CF464B" w:rsidRPr="00C743A8" w:rsidRDefault="00CF464B" w:rsidP="00C743A8">
      <w:pPr>
        <w:spacing w:after="0" w:line="240" w:lineRule="auto"/>
        <w:ind w:firstLine="567"/>
        <w:jc w:val="center"/>
        <w:rPr>
          <w:rFonts w:ascii="Times New Roman" w:eastAsia="Calibri" w:hAnsi="Times New Roman" w:cs="Times New Roman"/>
          <w:b/>
          <w:sz w:val="28"/>
          <w:szCs w:val="28"/>
        </w:rPr>
      </w:pPr>
    </w:p>
    <w:p w:rsidR="00C743A8" w:rsidRPr="00C743A8" w:rsidRDefault="00C743A8" w:rsidP="00C743A8">
      <w:pPr>
        <w:spacing w:after="0" w:line="240" w:lineRule="auto"/>
        <w:ind w:firstLine="567"/>
        <w:jc w:val="center"/>
        <w:rPr>
          <w:rFonts w:ascii="Times New Roman" w:eastAsia="Calibri" w:hAnsi="Times New Roman" w:cs="Times New Roman"/>
          <w:b/>
          <w:sz w:val="28"/>
          <w:szCs w:val="28"/>
        </w:rPr>
      </w:pPr>
      <w:r w:rsidRPr="00C743A8">
        <w:rPr>
          <w:rFonts w:ascii="Times New Roman" w:eastAsia="Calibri" w:hAnsi="Times New Roman" w:cs="Times New Roman"/>
          <w:b/>
          <w:sz w:val="28"/>
          <w:szCs w:val="28"/>
        </w:rPr>
        <w:t>ВИСНОВКИ</w:t>
      </w:r>
    </w:p>
    <w:p w:rsidR="00C743A8" w:rsidRPr="00C743A8" w:rsidRDefault="00C743A8" w:rsidP="00C743A8">
      <w:pPr>
        <w:spacing w:after="0" w:line="240" w:lineRule="auto"/>
        <w:ind w:firstLine="567"/>
        <w:jc w:val="center"/>
        <w:rPr>
          <w:rFonts w:ascii="Times New Roman" w:eastAsia="Calibri" w:hAnsi="Times New Roman" w:cs="Times New Roman"/>
          <w:b/>
          <w:sz w:val="28"/>
          <w:szCs w:val="28"/>
        </w:rPr>
      </w:pPr>
    </w:p>
    <w:p w:rsidR="00447E1F" w:rsidRPr="00447E1F" w:rsidRDefault="00447E1F" w:rsidP="00447E1F">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rPr>
      </w:pPr>
      <w:r w:rsidRPr="00447E1F">
        <w:rPr>
          <w:rFonts w:ascii="Times New Roman" w:eastAsia="Times New Roman" w:hAnsi="Times New Roman" w:cs="Times New Roman"/>
          <w:kern w:val="16"/>
          <w:sz w:val="28"/>
          <w:szCs w:val="28"/>
        </w:rPr>
        <w:t xml:space="preserve">У цій дипломній роботі на прикладі птахофабрики ПАТ «Птахофабрика Тернопільська» проведена оцінка впливу </w:t>
      </w:r>
      <w:proofErr w:type="spellStart"/>
      <w:r w:rsidRPr="00447E1F">
        <w:rPr>
          <w:rFonts w:ascii="Times New Roman" w:eastAsia="Times New Roman" w:hAnsi="Times New Roman" w:cs="Times New Roman"/>
          <w:kern w:val="16"/>
          <w:sz w:val="28"/>
          <w:szCs w:val="28"/>
        </w:rPr>
        <w:t>несиметрії</w:t>
      </w:r>
      <w:proofErr w:type="spellEnd"/>
      <w:r w:rsidRPr="00447E1F">
        <w:rPr>
          <w:rFonts w:ascii="Times New Roman" w:eastAsia="Times New Roman" w:hAnsi="Times New Roman" w:cs="Times New Roman"/>
          <w:kern w:val="16"/>
          <w:sz w:val="28"/>
          <w:szCs w:val="28"/>
        </w:rPr>
        <w:t xml:space="preserve">, </w:t>
      </w:r>
      <w:proofErr w:type="spellStart"/>
      <w:r w:rsidRPr="00447E1F">
        <w:rPr>
          <w:rFonts w:ascii="Times New Roman" w:eastAsia="Times New Roman" w:hAnsi="Times New Roman" w:cs="Times New Roman"/>
          <w:kern w:val="16"/>
          <w:sz w:val="28"/>
          <w:szCs w:val="28"/>
        </w:rPr>
        <w:t>несинусоїдальності</w:t>
      </w:r>
      <w:proofErr w:type="spellEnd"/>
      <w:r w:rsidRPr="00447E1F">
        <w:rPr>
          <w:rFonts w:ascii="Times New Roman" w:eastAsia="Times New Roman" w:hAnsi="Times New Roman" w:cs="Times New Roman"/>
          <w:kern w:val="16"/>
          <w:sz w:val="28"/>
          <w:szCs w:val="28"/>
        </w:rPr>
        <w:t xml:space="preserve"> та відхилення напруги на роботу електрообладнання.</w:t>
      </w:r>
    </w:p>
    <w:p w:rsidR="00447E1F" w:rsidRPr="00447E1F" w:rsidRDefault="00447E1F" w:rsidP="00447E1F">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lang w:val="ru-RU"/>
        </w:rPr>
      </w:pPr>
      <w:r w:rsidRPr="00447E1F">
        <w:rPr>
          <w:rFonts w:ascii="Times New Roman" w:eastAsia="Times New Roman" w:hAnsi="Times New Roman" w:cs="Times New Roman"/>
          <w:kern w:val="16"/>
          <w:sz w:val="28"/>
          <w:szCs w:val="28"/>
        </w:rPr>
        <w:t xml:space="preserve">Проведено дослідження основних показників якості електроенергії за допомогою сучасних багатофункціональних засобів вимірювання впродовж декількох діб. Прилади також дозволили провести експеримент за визначенням рівнів генерованих обладнанням вищих </w:t>
      </w:r>
      <w:proofErr w:type="spellStart"/>
      <w:r w:rsidRPr="00447E1F">
        <w:rPr>
          <w:rFonts w:ascii="Times New Roman" w:eastAsia="Times New Roman" w:hAnsi="Times New Roman" w:cs="Times New Roman"/>
          <w:kern w:val="16"/>
          <w:sz w:val="28"/>
          <w:szCs w:val="28"/>
        </w:rPr>
        <w:t>гармонік</w:t>
      </w:r>
      <w:proofErr w:type="spellEnd"/>
      <w:r w:rsidRPr="00447E1F">
        <w:rPr>
          <w:rFonts w:ascii="Times New Roman" w:eastAsia="Times New Roman" w:hAnsi="Times New Roman" w:cs="Times New Roman"/>
          <w:kern w:val="16"/>
          <w:sz w:val="28"/>
          <w:szCs w:val="28"/>
        </w:rPr>
        <w:t>.</w:t>
      </w:r>
    </w:p>
    <w:p w:rsidR="00447E1F" w:rsidRPr="00447E1F" w:rsidRDefault="00447E1F" w:rsidP="00447E1F">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lang w:val="ru-RU"/>
        </w:rPr>
      </w:pPr>
      <w:r w:rsidRPr="00447E1F">
        <w:rPr>
          <w:rFonts w:ascii="Times New Roman" w:eastAsia="Times New Roman" w:hAnsi="Times New Roman" w:cs="Times New Roman"/>
          <w:kern w:val="16"/>
          <w:sz w:val="28"/>
          <w:szCs w:val="28"/>
        </w:rPr>
        <w:t>Розглянутий технологічний процес і основні структурні частини виробництва, визначена структура споживання електроенергії обладнання пташника, виділені для подальшого розгляду основні споживачі електричної енергії, складений зразковий добовий графік роботи електрообладнання і відповідні величини споживання електроенергії.</w:t>
      </w:r>
    </w:p>
    <w:p w:rsidR="00447E1F" w:rsidRPr="00447E1F" w:rsidRDefault="00447E1F" w:rsidP="00447E1F">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rPr>
      </w:pPr>
      <w:r w:rsidRPr="00447E1F">
        <w:rPr>
          <w:rFonts w:ascii="Times New Roman" w:eastAsia="Times New Roman" w:hAnsi="Times New Roman" w:cs="Times New Roman"/>
          <w:kern w:val="16"/>
          <w:sz w:val="28"/>
          <w:szCs w:val="28"/>
        </w:rPr>
        <w:t xml:space="preserve">Також проаналізований стан якості електричної енергії на птахофабриці. Виявлена невідповідність якості електричної енергії, що отримується споживачем, нормативним вимогам ДСТУ 13109-97, вказані найбільш Ймовірні винуватці погіршення якості. Проведені розрахунки для встановлення середніх величин відхилення напруги, </w:t>
      </w:r>
      <w:proofErr w:type="spellStart"/>
      <w:r w:rsidRPr="00447E1F">
        <w:rPr>
          <w:rFonts w:ascii="Times New Roman" w:eastAsia="Times New Roman" w:hAnsi="Times New Roman" w:cs="Times New Roman"/>
          <w:kern w:val="16"/>
          <w:sz w:val="28"/>
          <w:szCs w:val="28"/>
        </w:rPr>
        <w:t>несиметрії</w:t>
      </w:r>
      <w:proofErr w:type="spellEnd"/>
      <w:r w:rsidRPr="00447E1F">
        <w:rPr>
          <w:rFonts w:ascii="Times New Roman" w:eastAsia="Times New Roman" w:hAnsi="Times New Roman" w:cs="Times New Roman"/>
          <w:kern w:val="16"/>
          <w:sz w:val="28"/>
          <w:szCs w:val="28"/>
        </w:rPr>
        <w:t xml:space="preserve">, </w:t>
      </w:r>
      <w:proofErr w:type="spellStart"/>
      <w:r w:rsidRPr="00447E1F">
        <w:rPr>
          <w:rFonts w:ascii="Times New Roman" w:eastAsia="Times New Roman" w:hAnsi="Times New Roman" w:cs="Times New Roman"/>
          <w:kern w:val="16"/>
          <w:sz w:val="28"/>
          <w:szCs w:val="28"/>
        </w:rPr>
        <w:t>несинусоїдальності</w:t>
      </w:r>
      <w:proofErr w:type="spellEnd"/>
      <w:r w:rsidRPr="00447E1F">
        <w:rPr>
          <w:rFonts w:ascii="Times New Roman" w:eastAsia="Times New Roman" w:hAnsi="Times New Roman" w:cs="Times New Roman"/>
          <w:kern w:val="16"/>
          <w:sz w:val="28"/>
          <w:szCs w:val="28"/>
        </w:rPr>
        <w:t>, виду і параметрів їх ймовірнісного розподілу.</w:t>
      </w:r>
    </w:p>
    <w:p w:rsidR="00447E1F" w:rsidRPr="00447E1F" w:rsidRDefault="00447E1F" w:rsidP="00447E1F">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rPr>
      </w:pPr>
      <w:r w:rsidRPr="00447E1F">
        <w:rPr>
          <w:rFonts w:ascii="Times New Roman" w:eastAsia="Times New Roman" w:hAnsi="Times New Roman" w:cs="Times New Roman"/>
          <w:kern w:val="16"/>
          <w:sz w:val="28"/>
          <w:szCs w:val="28"/>
        </w:rPr>
        <w:lastRenderedPageBreak/>
        <w:t xml:space="preserve">Розглянуті споживачі електроенергії пташника, </w:t>
      </w:r>
      <w:proofErr w:type="spellStart"/>
      <w:r w:rsidRPr="00447E1F">
        <w:rPr>
          <w:rFonts w:ascii="Times New Roman" w:eastAsia="Times New Roman" w:hAnsi="Times New Roman" w:cs="Times New Roman"/>
          <w:kern w:val="16"/>
          <w:sz w:val="28"/>
          <w:szCs w:val="28"/>
        </w:rPr>
        <w:t>пускорегулююча</w:t>
      </w:r>
      <w:proofErr w:type="spellEnd"/>
      <w:r w:rsidRPr="00447E1F">
        <w:rPr>
          <w:rFonts w:ascii="Times New Roman" w:eastAsia="Times New Roman" w:hAnsi="Times New Roman" w:cs="Times New Roman"/>
          <w:kern w:val="16"/>
          <w:sz w:val="28"/>
          <w:szCs w:val="28"/>
        </w:rPr>
        <w:t xml:space="preserve"> апаратура, електричні параметри навантаження. Описані характерні джерела вищих </w:t>
      </w:r>
      <w:proofErr w:type="spellStart"/>
      <w:r w:rsidRPr="00447E1F">
        <w:rPr>
          <w:rFonts w:ascii="Times New Roman" w:eastAsia="Times New Roman" w:hAnsi="Times New Roman" w:cs="Times New Roman"/>
          <w:kern w:val="16"/>
          <w:sz w:val="28"/>
          <w:szCs w:val="28"/>
        </w:rPr>
        <w:t>гармонік</w:t>
      </w:r>
      <w:proofErr w:type="spellEnd"/>
      <w:r w:rsidRPr="00447E1F">
        <w:rPr>
          <w:rFonts w:ascii="Times New Roman" w:eastAsia="Times New Roman" w:hAnsi="Times New Roman" w:cs="Times New Roman"/>
          <w:kern w:val="16"/>
          <w:sz w:val="28"/>
          <w:szCs w:val="28"/>
        </w:rPr>
        <w:t xml:space="preserve"> з теоретичної точки зору і виконано порівняння спектрів </w:t>
      </w:r>
      <w:proofErr w:type="spellStart"/>
      <w:r w:rsidRPr="00447E1F">
        <w:rPr>
          <w:rFonts w:ascii="Times New Roman" w:eastAsia="Times New Roman" w:hAnsi="Times New Roman" w:cs="Times New Roman"/>
          <w:kern w:val="16"/>
          <w:sz w:val="28"/>
          <w:szCs w:val="28"/>
        </w:rPr>
        <w:t>гармонік</w:t>
      </w:r>
      <w:proofErr w:type="spellEnd"/>
      <w:r w:rsidRPr="00447E1F">
        <w:rPr>
          <w:rFonts w:ascii="Times New Roman" w:eastAsia="Times New Roman" w:hAnsi="Times New Roman" w:cs="Times New Roman"/>
          <w:kern w:val="16"/>
          <w:sz w:val="28"/>
          <w:szCs w:val="28"/>
        </w:rPr>
        <w:t xml:space="preserve">, виміряних інструментально, і спектрів, описаних в літературі. Приведені основні методи розрахунку усталених режимів вищих </w:t>
      </w:r>
      <w:proofErr w:type="spellStart"/>
      <w:r w:rsidRPr="00447E1F">
        <w:rPr>
          <w:rFonts w:ascii="Times New Roman" w:eastAsia="Times New Roman" w:hAnsi="Times New Roman" w:cs="Times New Roman"/>
          <w:kern w:val="16"/>
          <w:sz w:val="28"/>
          <w:szCs w:val="28"/>
        </w:rPr>
        <w:t>гармонік</w:t>
      </w:r>
      <w:proofErr w:type="spellEnd"/>
      <w:r w:rsidRPr="00447E1F">
        <w:rPr>
          <w:rFonts w:ascii="Times New Roman" w:eastAsia="Times New Roman" w:hAnsi="Times New Roman" w:cs="Times New Roman"/>
          <w:kern w:val="16"/>
          <w:sz w:val="28"/>
          <w:szCs w:val="28"/>
        </w:rPr>
        <w:t xml:space="preserve">. Отримані схеми заміщення елементів пташника, розраховані параметри елементів на різних </w:t>
      </w:r>
      <w:proofErr w:type="spellStart"/>
      <w:r w:rsidRPr="00447E1F">
        <w:rPr>
          <w:rFonts w:ascii="Times New Roman" w:eastAsia="Times New Roman" w:hAnsi="Times New Roman" w:cs="Times New Roman"/>
          <w:kern w:val="16"/>
          <w:sz w:val="28"/>
          <w:szCs w:val="28"/>
        </w:rPr>
        <w:t>гармоніках</w:t>
      </w:r>
      <w:proofErr w:type="spellEnd"/>
      <w:r w:rsidRPr="00447E1F">
        <w:rPr>
          <w:rFonts w:ascii="Times New Roman" w:eastAsia="Times New Roman" w:hAnsi="Times New Roman" w:cs="Times New Roman"/>
          <w:kern w:val="16"/>
          <w:sz w:val="28"/>
          <w:szCs w:val="28"/>
        </w:rPr>
        <w:t>.</w:t>
      </w:r>
    </w:p>
    <w:p w:rsidR="00447E1F" w:rsidRPr="00447E1F" w:rsidRDefault="00447E1F" w:rsidP="00447E1F">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lang w:val="ru-RU"/>
        </w:rPr>
      </w:pPr>
      <w:r w:rsidRPr="00447E1F">
        <w:rPr>
          <w:rFonts w:ascii="Times New Roman" w:eastAsia="Times New Roman" w:hAnsi="Times New Roman" w:cs="Times New Roman"/>
          <w:kern w:val="16"/>
          <w:sz w:val="28"/>
          <w:szCs w:val="28"/>
        </w:rPr>
        <w:t xml:space="preserve">Запропонована і </w:t>
      </w:r>
      <w:proofErr w:type="spellStart"/>
      <w:r w:rsidRPr="00447E1F">
        <w:rPr>
          <w:rFonts w:ascii="Times New Roman" w:eastAsia="Times New Roman" w:hAnsi="Times New Roman" w:cs="Times New Roman"/>
          <w:kern w:val="16"/>
          <w:sz w:val="28"/>
          <w:szCs w:val="28"/>
        </w:rPr>
        <w:t>обгрунтована</w:t>
      </w:r>
      <w:proofErr w:type="spellEnd"/>
      <w:r w:rsidRPr="00447E1F">
        <w:rPr>
          <w:rFonts w:ascii="Times New Roman" w:eastAsia="Times New Roman" w:hAnsi="Times New Roman" w:cs="Times New Roman"/>
          <w:kern w:val="16"/>
          <w:sz w:val="28"/>
          <w:szCs w:val="28"/>
        </w:rPr>
        <w:t xml:space="preserve"> розрахункова модель пташників птахофабрики для електричного розрахунку на основній частоті і на вищих </w:t>
      </w:r>
      <w:proofErr w:type="spellStart"/>
      <w:r w:rsidRPr="00447E1F">
        <w:rPr>
          <w:rFonts w:ascii="Times New Roman" w:eastAsia="Times New Roman" w:hAnsi="Times New Roman" w:cs="Times New Roman"/>
          <w:kern w:val="16"/>
          <w:sz w:val="28"/>
          <w:szCs w:val="28"/>
        </w:rPr>
        <w:t>гармоніках</w:t>
      </w:r>
      <w:proofErr w:type="spellEnd"/>
      <w:r w:rsidRPr="00447E1F">
        <w:rPr>
          <w:rFonts w:ascii="Times New Roman" w:eastAsia="Times New Roman" w:hAnsi="Times New Roman" w:cs="Times New Roman"/>
          <w:kern w:val="16"/>
          <w:sz w:val="28"/>
          <w:szCs w:val="28"/>
        </w:rPr>
        <w:t xml:space="preserve"> на період доби, 40 днів і за рік. Проведено математичне моделювання на ЕОМ роботи пташників протягом доби, періоду вирощування і року. На основі результатів моделювання отримана залежність втрат електроенергії від її сумарного добового споживання і формули для практичного розрахунку втрат електроенергії залежно від відхилення напруги системи.</w:t>
      </w:r>
    </w:p>
    <w:p w:rsidR="00447E1F" w:rsidRPr="00447E1F" w:rsidRDefault="00447E1F" w:rsidP="00447E1F">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lang w:val="ru-RU"/>
        </w:rPr>
      </w:pPr>
      <w:r w:rsidRPr="00447E1F">
        <w:rPr>
          <w:rFonts w:ascii="Times New Roman" w:eastAsia="Times New Roman" w:hAnsi="Times New Roman" w:cs="Times New Roman"/>
          <w:kern w:val="16"/>
          <w:sz w:val="28"/>
          <w:szCs w:val="28"/>
        </w:rPr>
        <w:t xml:space="preserve">Підсумки дослідження показують, що вплив </w:t>
      </w:r>
      <w:proofErr w:type="spellStart"/>
      <w:r w:rsidRPr="00447E1F">
        <w:rPr>
          <w:rFonts w:ascii="Times New Roman" w:eastAsia="Times New Roman" w:hAnsi="Times New Roman" w:cs="Times New Roman"/>
          <w:kern w:val="16"/>
          <w:sz w:val="28"/>
          <w:szCs w:val="28"/>
        </w:rPr>
        <w:t>несиметрії</w:t>
      </w:r>
      <w:proofErr w:type="spellEnd"/>
      <w:r w:rsidRPr="00447E1F">
        <w:rPr>
          <w:rFonts w:ascii="Times New Roman" w:eastAsia="Times New Roman" w:hAnsi="Times New Roman" w:cs="Times New Roman"/>
          <w:kern w:val="16"/>
          <w:sz w:val="28"/>
          <w:szCs w:val="28"/>
        </w:rPr>
        <w:t xml:space="preserve"> і </w:t>
      </w:r>
      <w:proofErr w:type="spellStart"/>
      <w:r w:rsidRPr="00447E1F">
        <w:rPr>
          <w:rFonts w:ascii="Times New Roman" w:eastAsia="Times New Roman" w:hAnsi="Times New Roman" w:cs="Times New Roman"/>
          <w:kern w:val="16"/>
          <w:sz w:val="28"/>
          <w:szCs w:val="28"/>
        </w:rPr>
        <w:t>несинусоїдальності</w:t>
      </w:r>
      <w:proofErr w:type="spellEnd"/>
      <w:r w:rsidRPr="00447E1F">
        <w:rPr>
          <w:rFonts w:ascii="Times New Roman" w:eastAsia="Times New Roman" w:hAnsi="Times New Roman" w:cs="Times New Roman"/>
          <w:kern w:val="16"/>
          <w:sz w:val="28"/>
          <w:szCs w:val="28"/>
        </w:rPr>
        <w:t xml:space="preserve"> на роботу електрообладнання птахофабрики незначний, а рівень додаткових втрат від цих параметрів якості значно менший втрат на основній частоті.</w:t>
      </w:r>
    </w:p>
    <w:p w:rsidR="00447E1F" w:rsidRPr="00447E1F" w:rsidRDefault="00447E1F" w:rsidP="00447E1F">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rPr>
      </w:pPr>
      <w:r w:rsidRPr="00447E1F">
        <w:rPr>
          <w:rFonts w:ascii="Times New Roman" w:eastAsia="Times New Roman" w:hAnsi="Times New Roman" w:cs="Times New Roman"/>
          <w:kern w:val="16"/>
          <w:sz w:val="28"/>
          <w:szCs w:val="28"/>
        </w:rPr>
        <w:t>Втрати електроенергії викликані, в основному, протіканням струмів основної частоти і їх можна зменшити шляхом оптимального регулювання напруги. Таким чином, рекомендується понизити напругу трансформатора на 5% або замінити існуючий трансформатор на аналогічний по потужності з пристроєм регулювання під навантаженням. Отримані формули втрат дозволили розрахувати економічний ефект цього заходу.</w:t>
      </w:r>
    </w:p>
    <w:p w:rsidR="00447E1F" w:rsidRPr="00447E1F" w:rsidRDefault="00447E1F" w:rsidP="00447E1F">
      <w:pPr>
        <w:tabs>
          <w:tab w:val="left" w:pos="1134"/>
          <w:tab w:val="center" w:pos="4536"/>
          <w:tab w:val="right" w:pos="9072"/>
        </w:tabs>
        <w:spacing w:after="0" w:line="240" w:lineRule="auto"/>
        <w:ind w:firstLine="709"/>
        <w:jc w:val="both"/>
        <w:rPr>
          <w:rFonts w:ascii="Times New Roman" w:eastAsia="Times New Roman" w:hAnsi="Times New Roman" w:cs="Times New Roman"/>
          <w:kern w:val="16"/>
          <w:sz w:val="28"/>
          <w:szCs w:val="28"/>
        </w:rPr>
      </w:pPr>
      <w:r w:rsidRPr="00447E1F">
        <w:rPr>
          <w:rFonts w:ascii="Times New Roman" w:eastAsia="Times New Roman" w:hAnsi="Times New Roman" w:cs="Times New Roman"/>
          <w:kern w:val="16"/>
          <w:sz w:val="28"/>
          <w:szCs w:val="28"/>
        </w:rPr>
        <w:t xml:space="preserve">В цілому, завдання, поставлені перед дипломною роботою були виконані, але не вдалося більш повно вивчити вплив </w:t>
      </w:r>
      <w:proofErr w:type="spellStart"/>
      <w:r w:rsidRPr="00447E1F">
        <w:rPr>
          <w:rFonts w:ascii="Times New Roman" w:eastAsia="Times New Roman" w:hAnsi="Times New Roman" w:cs="Times New Roman"/>
          <w:kern w:val="16"/>
          <w:sz w:val="28"/>
          <w:szCs w:val="28"/>
        </w:rPr>
        <w:t>несиметрії</w:t>
      </w:r>
      <w:proofErr w:type="spellEnd"/>
      <w:r w:rsidRPr="00447E1F">
        <w:rPr>
          <w:rFonts w:ascii="Times New Roman" w:eastAsia="Times New Roman" w:hAnsi="Times New Roman" w:cs="Times New Roman"/>
          <w:kern w:val="16"/>
          <w:sz w:val="28"/>
          <w:szCs w:val="28"/>
        </w:rPr>
        <w:t xml:space="preserve"> і </w:t>
      </w:r>
      <w:proofErr w:type="spellStart"/>
      <w:r w:rsidRPr="00447E1F">
        <w:rPr>
          <w:rFonts w:ascii="Times New Roman" w:eastAsia="Times New Roman" w:hAnsi="Times New Roman" w:cs="Times New Roman"/>
          <w:kern w:val="16"/>
          <w:sz w:val="28"/>
          <w:szCs w:val="28"/>
        </w:rPr>
        <w:t>несинусоїдальності</w:t>
      </w:r>
      <w:proofErr w:type="spellEnd"/>
      <w:r w:rsidRPr="00447E1F">
        <w:rPr>
          <w:rFonts w:ascii="Times New Roman" w:eastAsia="Times New Roman" w:hAnsi="Times New Roman" w:cs="Times New Roman"/>
          <w:kern w:val="16"/>
          <w:sz w:val="28"/>
          <w:szCs w:val="28"/>
        </w:rPr>
        <w:t xml:space="preserve"> на електрообладнання підприємства, тому в якості подальших перспектив роботи над цією темою можна вказати наступне.</w:t>
      </w:r>
    </w:p>
    <w:p w:rsidR="00447E1F" w:rsidRPr="00447E1F" w:rsidRDefault="00447E1F" w:rsidP="00447E1F">
      <w:pPr>
        <w:spacing w:after="0" w:line="240" w:lineRule="auto"/>
        <w:ind w:firstLine="709"/>
        <w:jc w:val="both"/>
        <w:rPr>
          <w:rFonts w:ascii="Times New Roman" w:hAnsi="Times New Roman" w:cs="Times New Roman"/>
          <w:sz w:val="28"/>
          <w:szCs w:val="28"/>
        </w:rPr>
      </w:pPr>
      <w:r w:rsidRPr="00447E1F">
        <w:rPr>
          <w:rFonts w:ascii="Times New Roman" w:hAnsi="Times New Roman" w:cs="Times New Roman"/>
          <w:sz w:val="28"/>
          <w:szCs w:val="28"/>
        </w:rPr>
        <w:t xml:space="preserve">Малі втрати від </w:t>
      </w:r>
      <w:proofErr w:type="spellStart"/>
      <w:r w:rsidRPr="00447E1F">
        <w:rPr>
          <w:rFonts w:ascii="Times New Roman" w:hAnsi="Times New Roman" w:cs="Times New Roman"/>
          <w:sz w:val="28"/>
          <w:szCs w:val="28"/>
        </w:rPr>
        <w:t>несиметрії</w:t>
      </w:r>
      <w:proofErr w:type="spellEnd"/>
      <w:r w:rsidRPr="00447E1F">
        <w:rPr>
          <w:rFonts w:ascii="Times New Roman" w:hAnsi="Times New Roman" w:cs="Times New Roman"/>
          <w:sz w:val="28"/>
          <w:szCs w:val="28"/>
        </w:rPr>
        <w:t xml:space="preserve"> і </w:t>
      </w:r>
      <w:proofErr w:type="spellStart"/>
      <w:r w:rsidRPr="00447E1F">
        <w:rPr>
          <w:rFonts w:ascii="Times New Roman" w:hAnsi="Times New Roman" w:cs="Times New Roman"/>
          <w:sz w:val="28"/>
          <w:szCs w:val="28"/>
        </w:rPr>
        <w:t>несинусоїдальності</w:t>
      </w:r>
      <w:proofErr w:type="spellEnd"/>
      <w:r w:rsidRPr="00447E1F">
        <w:rPr>
          <w:rFonts w:ascii="Times New Roman" w:hAnsi="Times New Roman" w:cs="Times New Roman"/>
          <w:sz w:val="28"/>
          <w:szCs w:val="28"/>
        </w:rPr>
        <w:t xml:space="preserve"> викликані, в першу чергу, відносно невеликою потужністю електрообладнання і генерованих ним вищих </w:t>
      </w:r>
      <w:proofErr w:type="spellStart"/>
      <w:r w:rsidRPr="00447E1F">
        <w:rPr>
          <w:rFonts w:ascii="Times New Roman" w:hAnsi="Times New Roman" w:cs="Times New Roman"/>
          <w:sz w:val="28"/>
          <w:szCs w:val="28"/>
        </w:rPr>
        <w:t>гармонік</w:t>
      </w:r>
      <w:proofErr w:type="spellEnd"/>
      <w:r w:rsidRPr="00447E1F">
        <w:rPr>
          <w:rFonts w:ascii="Times New Roman" w:hAnsi="Times New Roman" w:cs="Times New Roman"/>
          <w:sz w:val="28"/>
          <w:szCs w:val="28"/>
        </w:rPr>
        <w:t xml:space="preserve">, тому доцільно вивчити підприємство з великою встановленою потужністю обладнання і генерованих вищих </w:t>
      </w:r>
      <w:proofErr w:type="spellStart"/>
      <w:r w:rsidRPr="00447E1F">
        <w:rPr>
          <w:rFonts w:ascii="Times New Roman" w:hAnsi="Times New Roman" w:cs="Times New Roman"/>
          <w:sz w:val="28"/>
          <w:szCs w:val="28"/>
        </w:rPr>
        <w:t>гармонік</w:t>
      </w:r>
      <w:proofErr w:type="spellEnd"/>
      <w:r w:rsidRPr="00447E1F">
        <w:rPr>
          <w:rFonts w:ascii="Times New Roman" w:hAnsi="Times New Roman" w:cs="Times New Roman"/>
          <w:sz w:val="28"/>
          <w:szCs w:val="28"/>
        </w:rPr>
        <w:t>. Також необхідно відмітити великий запас по пропускній спроможності існуючих ТП птахофабрики, оскільки до модернізації виробництва, пташники споживали велику електричну потужність, оскільки за старим проектом передбачалося електричне опалювання на відміну від сучасного газового.</w:t>
      </w:r>
    </w:p>
    <w:p w:rsidR="00C743A8" w:rsidRPr="002071F0" w:rsidRDefault="00C743A8" w:rsidP="00C743A8">
      <w:pPr>
        <w:spacing w:after="0" w:line="240" w:lineRule="auto"/>
        <w:ind w:firstLine="567"/>
        <w:jc w:val="both"/>
        <w:rPr>
          <w:rFonts w:ascii="Times New Roman" w:eastAsia="Times New Roman" w:hAnsi="Times New Roman" w:cs="Times New Roman"/>
          <w:sz w:val="28"/>
          <w:szCs w:val="20"/>
          <w:lang w:val="ru-RU"/>
        </w:rPr>
      </w:pPr>
    </w:p>
    <w:p w:rsidR="00C743A8" w:rsidRDefault="00C743A8" w:rsidP="00C743A8">
      <w:pPr>
        <w:spacing w:after="0" w:line="240" w:lineRule="auto"/>
        <w:ind w:firstLine="567"/>
        <w:jc w:val="both"/>
        <w:rPr>
          <w:rFonts w:ascii="Times New Roman" w:eastAsia="Times New Roman" w:hAnsi="Times New Roman" w:cs="Times New Roman"/>
          <w:b/>
          <w:sz w:val="28"/>
          <w:szCs w:val="28"/>
          <w:lang w:eastAsia="uk-UA"/>
        </w:rPr>
      </w:pPr>
      <w:r w:rsidRPr="00C743A8">
        <w:rPr>
          <w:rFonts w:ascii="Times New Roman" w:eastAsia="Times New Roman" w:hAnsi="Times New Roman" w:cs="Times New Roman"/>
          <w:b/>
          <w:sz w:val="28"/>
          <w:szCs w:val="28"/>
          <w:lang w:eastAsia="uk-UA"/>
        </w:rPr>
        <w:t>Перелік посилань.</w:t>
      </w:r>
    </w:p>
    <w:p w:rsidR="00E61DA2" w:rsidRPr="00220FA2" w:rsidRDefault="00E61DA2" w:rsidP="00E61DA2">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r w:rsidRPr="00220FA2">
        <w:rPr>
          <w:rFonts w:ascii="Times New Roman" w:eastAsia="Times New Roman" w:hAnsi="Times New Roman" w:cs="Times New Roman"/>
          <w:kern w:val="16"/>
          <w:sz w:val="28"/>
          <w:szCs w:val="28"/>
        </w:rPr>
        <w:t xml:space="preserve">1. </w:t>
      </w:r>
      <w:r w:rsidRPr="000A3F49">
        <w:rPr>
          <w:rFonts w:ascii="Times New Roman" w:eastAsia="Times New Roman" w:hAnsi="Times New Roman" w:cs="Times New Roman"/>
          <w:kern w:val="16"/>
          <w:sz w:val="28"/>
          <w:szCs w:val="28"/>
        </w:rPr>
        <w:t xml:space="preserve">Вплив знижених показників якості електроенергії на роботу електрообладнання: Матеріали V </w:t>
      </w:r>
      <w:proofErr w:type="spellStart"/>
      <w:r w:rsidRPr="000A3F49">
        <w:rPr>
          <w:rFonts w:ascii="Times New Roman" w:eastAsia="Times New Roman" w:hAnsi="Times New Roman" w:cs="Times New Roman"/>
          <w:kern w:val="16"/>
          <w:sz w:val="28"/>
          <w:szCs w:val="28"/>
        </w:rPr>
        <w:t>Міжн</w:t>
      </w:r>
      <w:proofErr w:type="spellEnd"/>
      <w:r w:rsidRPr="000A3F49">
        <w:rPr>
          <w:rFonts w:ascii="Times New Roman" w:eastAsia="Times New Roman" w:hAnsi="Times New Roman" w:cs="Times New Roman"/>
          <w:kern w:val="16"/>
          <w:sz w:val="28"/>
          <w:szCs w:val="28"/>
        </w:rPr>
        <w:t>. наук.-</w:t>
      </w:r>
      <w:proofErr w:type="spellStart"/>
      <w:r w:rsidRPr="000A3F49">
        <w:rPr>
          <w:rFonts w:ascii="Times New Roman" w:eastAsia="Times New Roman" w:hAnsi="Times New Roman" w:cs="Times New Roman"/>
          <w:kern w:val="16"/>
          <w:sz w:val="28"/>
          <w:szCs w:val="28"/>
        </w:rPr>
        <w:t>техн</w:t>
      </w:r>
      <w:proofErr w:type="spellEnd"/>
      <w:r w:rsidRPr="000A3F49">
        <w:rPr>
          <w:rFonts w:ascii="Times New Roman" w:eastAsia="Times New Roman" w:hAnsi="Times New Roman" w:cs="Times New Roman"/>
          <w:kern w:val="16"/>
          <w:sz w:val="28"/>
          <w:szCs w:val="28"/>
        </w:rPr>
        <w:t xml:space="preserve">. </w:t>
      </w:r>
      <w:proofErr w:type="spellStart"/>
      <w:r w:rsidRPr="000A3F49">
        <w:rPr>
          <w:rFonts w:ascii="Times New Roman" w:eastAsia="Times New Roman" w:hAnsi="Times New Roman" w:cs="Times New Roman"/>
          <w:kern w:val="16"/>
          <w:sz w:val="28"/>
          <w:szCs w:val="28"/>
        </w:rPr>
        <w:t>конф</w:t>
      </w:r>
      <w:proofErr w:type="spellEnd"/>
      <w:r w:rsidRPr="000A3F49">
        <w:rPr>
          <w:rFonts w:ascii="Times New Roman" w:eastAsia="Times New Roman" w:hAnsi="Times New Roman" w:cs="Times New Roman"/>
          <w:kern w:val="16"/>
          <w:sz w:val="28"/>
          <w:szCs w:val="28"/>
        </w:rPr>
        <w:t>. молодих учених та студентів ["Актуальні задачі сучасних технологій"], (Тернопіль, 17-18 лист. 2016</w:t>
      </w:r>
      <w:r>
        <w:rPr>
          <w:rFonts w:ascii="Times New Roman" w:eastAsia="Times New Roman" w:hAnsi="Times New Roman" w:cs="Times New Roman"/>
          <w:kern w:val="16"/>
          <w:sz w:val="28"/>
          <w:szCs w:val="28"/>
        </w:rPr>
        <w:t> </w:t>
      </w:r>
      <w:r w:rsidRPr="000A3F49">
        <w:rPr>
          <w:rFonts w:ascii="Times New Roman" w:eastAsia="Times New Roman" w:hAnsi="Times New Roman" w:cs="Times New Roman"/>
          <w:kern w:val="16"/>
          <w:sz w:val="28"/>
          <w:szCs w:val="28"/>
        </w:rPr>
        <w:t xml:space="preserve">р.) / М-во освіти і науки України, Терн. </w:t>
      </w:r>
      <w:proofErr w:type="spellStart"/>
      <w:r w:rsidRPr="000A3F49">
        <w:rPr>
          <w:rFonts w:ascii="Times New Roman" w:eastAsia="Times New Roman" w:hAnsi="Times New Roman" w:cs="Times New Roman"/>
          <w:kern w:val="16"/>
          <w:sz w:val="28"/>
          <w:szCs w:val="28"/>
        </w:rPr>
        <w:t>націон</w:t>
      </w:r>
      <w:proofErr w:type="spellEnd"/>
      <w:r w:rsidRPr="000A3F49">
        <w:rPr>
          <w:rFonts w:ascii="Times New Roman" w:eastAsia="Times New Roman" w:hAnsi="Times New Roman" w:cs="Times New Roman"/>
          <w:kern w:val="16"/>
          <w:sz w:val="28"/>
          <w:szCs w:val="28"/>
        </w:rPr>
        <w:t xml:space="preserve">. </w:t>
      </w:r>
      <w:proofErr w:type="spellStart"/>
      <w:r w:rsidRPr="000A3F49">
        <w:rPr>
          <w:rFonts w:ascii="Times New Roman" w:eastAsia="Times New Roman" w:hAnsi="Times New Roman" w:cs="Times New Roman"/>
          <w:kern w:val="16"/>
          <w:sz w:val="28"/>
          <w:szCs w:val="28"/>
        </w:rPr>
        <w:t>техн</w:t>
      </w:r>
      <w:proofErr w:type="spellEnd"/>
      <w:r w:rsidRPr="000A3F49">
        <w:rPr>
          <w:rFonts w:ascii="Times New Roman" w:eastAsia="Times New Roman" w:hAnsi="Times New Roman" w:cs="Times New Roman"/>
          <w:kern w:val="16"/>
          <w:sz w:val="28"/>
          <w:szCs w:val="28"/>
        </w:rPr>
        <w:t xml:space="preserve">. ун-т ім. І. Пулюя. – Т.: Терн. </w:t>
      </w:r>
      <w:proofErr w:type="spellStart"/>
      <w:r w:rsidRPr="000A3F49">
        <w:rPr>
          <w:rFonts w:ascii="Times New Roman" w:eastAsia="Times New Roman" w:hAnsi="Times New Roman" w:cs="Times New Roman"/>
          <w:kern w:val="16"/>
          <w:sz w:val="28"/>
          <w:szCs w:val="28"/>
        </w:rPr>
        <w:t>нац</w:t>
      </w:r>
      <w:proofErr w:type="spellEnd"/>
      <w:r w:rsidRPr="000A3F49">
        <w:rPr>
          <w:rFonts w:ascii="Times New Roman" w:eastAsia="Times New Roman" w:hAnsi="Times New Roman" w:cs="Times New Roman"/>
          <w:kern w:val="16"/>
          <w:sz w:val="28"/>
          <w:szCs w:val="28"/>
        </w:rPr>
        <w:t xml:space="preserve">. </w:t>
      </w:r>
      <w:proofErr w:type="spellStart"/>
      <w:r w:rsidRPr="000A3F49">
        <w:rPr>
          <w:rFonts w:ascii="Times New Roman" w:eastAsia="Times New Roman" w:hAnsi="Times New Roman" w:cs="Times New Roman"/>
          <w:kern w:val="16"/>
          <w:sz w:val="28"/>
          <w:szCs w:val="28"/>
        </w:rPr>
        <w:t>техн</w:t>
      </w:r>
      <w:proofErr w:type="spellEnd"/>
      <w:r w:rsidRPr="000A3F49">
        <w:rPr>
          <w:rFonts w:ascii="Times New Roman" w:eastAsia="Times New Roman" w:hAnsi="Times New Roman" w:cs="Times New Roman"/>
          <w:kern w:val="16"/>
          <w:sz w:val="28"/>
          <w:szCs w:val="28"/>
        </w:rPr>
        <w:t>. ун-т ім. І. Пулюя, 2016. – 432 с.</w:t>
      </w:r>
    </w:p>
    <w:p w:rsidR="00447E1F" w:rsidRPr="0007103C" w:rsidRDefault="00447E1F" w:rsidP="009A7F76">
      <w:pPr>
        <w:tabs>
          <w:tab w:val="left" w:pos="1134"/>
          <w:tab w:val="center" w:pos="4536"/>
          <w:tab w:val="right" w:pos="9072"/>
        </w:tabs>
        <w:spacing w:after="0" w:line="240" w:lineRule="auto"/>
        <w:ind w:firstLine="680"/>
        <w:jc w:val="both"/>
        <w:rPr>
          <w:rFonts w:ascii="Times New Roman" w:eastAsia="Times New Roman" w:hAnsi="Times New Roman" w:cs="Times New Roman"/>
          <w:kern w:val="16"/>
          <w:sz w:val="28"/>
          <w:szCs w:val="28"/>
        </w:rPr>
      </w:pPr>
    </w:p>
    <w:p w:rsidR="00C743A8" w:rsidRPr="00C743A8" w:rsidRDefault="00C743A8" w:rsidP="00C743A8">
      <w:pPr>
        <w:spacing w:after="0" w:line="240" w:lineRule="auto"/>
        <w:ind w:firstLine="567"/>
        <w:jc w:val="center"/>
        <w:rPr>
          <w:rFonts w:ascii="Times New Roman" w:eastAsia="Times New Roman" w:hAnsi="Times New Roman" w:cs="Times New Roman"/>
          <w:b/>
          <w:bCs/>
          <w:sz w:val="28"/>
          <w:szCs w:val="28"/>
          <w:lang w:eastAsia="ru-RU"/>
        </w:rPr>
      </w:pPr>
      <w:r w:rsidRPr="00C743A8">
        <w:rPr>
          <w:rFonts w:ascii="Times New Roman" w:eastAsia="Times New Roman" w:hAnsi="Times New Roman" w:cs="Times New Roman"/>
          <w:b/>
          <w:bCs/>
          <w:sz w:val="28"/>
          <w:szCs w:val="28"/>
          <w:lang w:eastAsia="ru-RU"/>
        </w:rPr>
        <w:lastRenderedPageBreak/>
        <w:t>АНОТАЦІЯ</w:t>
      </w:r>
    </w:p>
    <w:p w:rsidR="00C743A8" w:rsidRPr="00C743A8" w:rsidRDefault="00C743A8" w:rsidP="00C743A8">
      <w:pPr>
        <w:spacing w:after="0" w:line="240" w:lineRule="auto"/>
        <w:ind w:firstLine="567"/>
        <w:jc w:val="center"/>
        <w:rPr>
          <w:rFonts w:ascii="Times New Roman" w:eastAsia="Times New Roman" w:hAnsi="Times New Roman" w:cs="Times New Roman"/>
          <w:b/>
          <w:bCs/>
          <w:sz w:val="28"/>
          <w:szCs w:val="28"/>
          <w:lang w:eastAsia="ru-RU"/>
        </w:rPr>
      </w:pPr>
    </w:p>
    <w:p w:rsidR="005B26F0" w:rsidRPr="00BE769C" w:rsidRDefault="005B26F0" w:rsidP="005B26F0">
      <w:pPr>
        <w:shd w:val="clear" w:color="auto" w:fill="FFFFFF"/>
        <w:spacing w:after="0" w:line="240" w:lineRule="auto"/>
        <w:ind w:firstLine="709"/>
        <w:jc w:val="both"/>
        <w:rPr>
          <w:rFonts w:ascii="Times New Roman" w:eastAsia="Times New Roman" w:hAnsi="Times New Roman" w:cs="Times New Roman"/>
          <w:sz w:val="28"/>
          <w:szCs w:val="24"/>
          <w:lang w:eastAsia="ru-RU"/>
        </w:rPr>
      </w:pPr>
      <w:proofErr w:type="spellStart"/>
      <w:r w:rsidRPr="00220FA2">
        <w:rPr>
          <w:rFonts w:ascii="Times New Roman" w:eastAsia="Times New Roman" w:hAnsi="Times New Roman" w:cs="Times New Roman"/>
          <w:b/>
          <w:sz w:val="28"/>
          <w:szCs w:val="24"/>
          <w:lang w:eastAsia="ru-RU"/>
        </w:rPr>
        <w:t>Кіндзерський</w:t>
      </w:r>
      <w:proofErr w:type="spellEnd"/>
      <w:r w:rsidRPr="00220FA2">
        <w:rPr>
          <w:rFonts w:ascii="Times New Roman" w:eastAsia="Times New Roman" w:hAnsi="Times New Roman" w:cs="Times New Roman"/>
          <w:b/>
          <w:sz w:val="28"/>
          <w:szCs w:val="24"/>
          <w:lang w:eastAsia="ru-RU"/>
        </w:rPr>
        <w:t xml:space="preserve"> Р. В. Дослідження роботи електричного обладнання сільськогосподарського підприємства в умовах зниження показників якості електроенергії.</w:t>
      </w:r>
      <w:r w:rsidRPr="00BE769C">
        <w:rPr>
          <w:rFonts w:ascii="Times New Roman" w:eastAsia="Times New Roman" w:hAnsi="Times New Roman" w:cs="Times New Roman"/>
          <w:sz w:val="28"/>
          <w:szCs w:val="24"/>
          <w:lang w:eastAsia="ru-RU"/>
        </w:rPr>
        <w:t xml:space="preserve"> 8.05070103 – електротехнічні системи електроспоживання. Тернопільський національний технічний університет імені Івана Пулюя. Факультет прикладних інформаційних технологій та </w:t>
      </w:r>
      <w:proofErr w:type="spellStart"/>
      <w:r w:rsidRPr="00BE769C">
        <w:rPr>
          <w:rFonts w:ascii="Times New Roman" w:eastAsia="Times New Roman" w:hAnsi="Times New Roman" w:cs="Times New Roman"/>
          <w:sz w:val="28"/>
          <w:szCs w:val="24"/>
          <w:lang w:eastAsia="ru-RU"/>
        </w:rPr>
        <w:t>електроінженерії</w:t>
      </w:r>
      <w:proofErr w:type="spellEnd"/>
      <w:r w:rsidRPr="00BE769C">
        <w:rPr>
          <w:rFonts w:ascii="Times New Roman" w:eastAsia="Times New Roman" w:hAnsi="Times New Roman" w:cs="Times New Roman"/>
          <w:sz w:val="28"/>
          <w:szCs w:val="24"/>
          <w:lang w:eastAsia="ru-RU"/>
        </w:rPr>
        <w:t>. Кафедра систем електроспоживання та комп’ютерних технологій в електроенергетиці,</w:t>
      </w:r>
      <w:r>
        <w:rPr>
          <w:rFonts w:ascii="Times New Roman" w:eastAsia="Times New Roman" w:hAnsi="Times New Roman" w:cs="Times New Roman"/>
          <w:sz w:val="28"/>
          <w:szCs w:val="24"/>
          <w:lang w:eastAsia="ru-RU"/>
        </w:rPr>
        <w:t xml:space="preserve"> </w:t>
      </w:r>
      <w:r w:rsidRPr="00BE769C">
        <w:rPr>
          <w:rFonts w:ascii="Times New Roman" w:eastAsia="Times New Roman" w:hAnsi="Times New Roman" w:cs="Times New Roman"/>
          <w:sz w:val="28"/>
          <w:szCs w:val="24"/>
          <w:lang w:eastAsia="ru-RU"/>
        </w:rPr>
        <w:t>група</w:t>
      </w:r>
      <w:r>
        <w:rPr>
          <w:rFonts w:ascii="Times New Roman" w:eastAsia="Times New Roman" w:hAnsi="Times New Roman" w:cs="Times New Roman"/>
          <w:sz w:val="28"/>
          <w:szCs w:val="24"/>
          <w:lang w:eastAsia="ru-RU"/>
        </w:rPr>
        <w:t> </w:t>
      </w:r>
      <w:r w:rsidRPr="00BE769C">
        <w:rPr>
          <w:rFonts w:ascii="Times New Roman" w:eastAsia="Times New Roman" w:hAnsi="Times New Roman" w:cs="Times New Roman"/>
          <w:sz w:val="28"/>
          <w:szCs w:val="24"/>
          <w:lang w:eastAsia="ru-RU"/>
        </w:rPr>
        <w:t>ЕЕм</w:t>
      </w:r>
      <w:r>
        <w:rPr>
          <w:rFonts w:ascii="Times New Roman" w:eastAsia="Times New Roman" w:hAnsi="Times New Roman" w:cs="Times New Roman"/>
          <w:sz w:val="28"/>
          <w:szCs w:val="24"/>
          <w:lang w:eastAsia="ru-RU"/>
        </w:rPr>
        <w:t>-6</w:t>
      </w:r>
      <w:r w:rsidRPr="00BE769C">
        <w:rPr>
          <w:rFonts w:ascii="Times New Roman" w:eastAsia="Times New Roman" w:hAnsi="Times New Roman" w:cs="Times New Roman"/>
          <w:sz w:val="28"/>
          <w:szCs w:val="24"/>
          <w:lang w:eastAsia="ru-RU"/>
        </w:rPr>
        <w:t xml:space="preserve">1. – Тернопіль.: ТНТУ, 2017. </w:t>
      </w:r>
    </w:p>
    <w:p w:rsidR="00220FA2" w:rsidRPr="00220FA2" w:rsidRDefault="00220FA2" w:rsidP="00220FA2">
      <w:pPr>
        <w:spacing w:after="0" w:line="240" w:lineRule="auto"/>
        <w:ind w:firstLine="709"/>
        <w:jc w:val="both"/>
        <w:rPr>
          <w:rFonts w:ascii="Times New Roman" w:eastAsia="Times New Roman" w:hAnsi="Times New Roman" w:cs="Times New Roman"/>
          <w:sz w:val="28"/>
          <w:szCs w:val="20"/>
          <w:lang w:eastAsia="ru-RU"/>
        </w:rPr>
      </w:pPr>
      <w:r w:rsidRPr="00220FA2">
        <w:rPr>
          <w:rFonts w:ascii="Times New Roman" w:eastAsia="Times New Roman" w:hAnsi="Times New Roman" w:cs="Times New Roman"/>
          <w:sz w:val="28"/>
          <w:szCs w:val="20"/>
          <w:lang w:eastAsia="ru-RU"/>
        </w:rPr>
        <w:t xml:space="preserve">У дипломній роботі розглядаються теоретичні і практичні питання, пов'язані з оцінкою впливу </w:t>
      </w:r>
      <w:proofErr w:type="spellStart"/>
      <w:r w:rsidRPr="00220FA2">
        <w:rPr>
          <w:rFonts w:ascii="Times New Roman" w:eastAsia="Times New Roman" w:hAnsi="Times New Roman" w:cs="Times New Roman"/>
          <w:sz w:val="28"/>
          <w:szCs w:val="20"/>
          <w:lang w:eastAsia="ru-RU"/>
        </w:rPr>
        <w:t>несиметрії</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несинусоїдальності</w:t>
      </w:r>
      <w:proofErr w:type="spellEnd"/>
      <w:r w:rsidRPr="00220FA2">
        <w:rPr>
          <w:rFonts w:ascii="Times New Roman" w:eastAsia="Times New Roman" w:hAnsi="Times New Roman" w:cs="Times New Roman"/>
          <w:sz w:val="28"/>
          <w:szCs w:val="20"/>
          <w:lang w:eastAsia="ru-RU"/>
        </w:rPr>
        <w:t xml:space="preserve"> і відхилення напруги на роботу електрообладнання на прикладі підприємства агропромислового комплексу.</w:t>
      </w:r>
    </w:p>
    <w:p w:rsidR="00220FA2" w:rsidRPr="00220FA2" w:rsidRDefault="00220FA2" w:rsidP="00220FA2">
      <w:pPr>
        <w:spacing w:after="0" w:line="240" w:lineRule="auto"/>
        <w:ind w:firstLine="709"/>
        <w:jc w:val="both"/>
        <w:rPr>
          <w:rFonts w:ascii="Times New Roman" w:eastAsia="Times New Roman" w:hAnsi="Times New Roman" w:cs="Times New Roman"/>
          <w:sz w:val="28"/>
          <w:szCs w:val="28"/>
          <w:lang w:eastAsia="ru-RU"/>
        </w:rPr>
      </w:pPr>
      <w:r w:rsidRPr="00220FA2">
        <w:rPr>
          <w:rFonts w:ascii="Times New Roman" w:eastAsia="Times New Roman" w:hAnsi="Times New Roman" w:cs="Times New Roman"/>
          <w:sz w:val="28"/>
          <w:szCs w:val="20"/>
          <w:lang w:eastAsia="ru-RU"/>
        </w:rPr>
        <w:t xml:space="preserve">Проведені дослідження рівнів </w:t>
      </w:r>
      <w:proofErr w:type="spellStart"/>
      <w:r w:rsidRPr="00220FA2">
        <w:rPr>
          <w:rFonts w:ascii="Times New Roman" w:eastAsia="Times New Roman" w:hAnsi="Times New Roman" w:cs="Times New Roman"/>
          <w:sz w:val="28"/>
          <w:szCs w:val="20"/>
          <w:lang w:eastAsia="ru-RU"/>
        </w:rPr>
        <w:t>несиметрії</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несинусоїдальності</w:t>
      </w:r>
      <w:proofErr w:type="spellEnd"/>
      <w:r w:rsidRPr="00220FA2">
        <w:rPr>
          <w:rFonts w:ascii="Times New Roman" w:eastAsia="Times New Roman" w:hAnsi="Times New Roman" w:cs="Times New Roman"/>
          <w:sz w:val="28"/>
          <w:szCs w:val="20"/>
          <w:lang w:eastAsia="ru-RU"/>
        </w:rPr>
        <w:t xml:space="preserve"> і відхилення напруги на підприємстві, проаналізована динаміка показників якості електричної енергії для різних періодів часу і їх вплив на обладнання. Виконані розрахунки втрат електричної енергії, розрахунок вищих </w:t>
      </w:r>
      <w:proofErr w:type="spellStart"/>
      <w:r w:rsidRPr="00220FA2">
        <w:rPr>
          <w:rFonts w:ascii="Times New Roman" w:eastAsia="Times New Roman" w:hAnsi="Times New Roman" w:cs="Times New Roman"/>
          <w:sz w:val="28"/>
          <w:szCs w:val="20"/>
          <w:lang w:eastAsia="ru-RU"/>
        </w:rPr>
        <w:t>гармонік</w:t>
      </w:r>
      <w:proofErr w:type="spellEnd"/>
      <w:r w:rsidRPr="00220FA2">
        <w:rPr>
          <w:rFonts w:ascii="Times New Roman" w:eastAsia="Times New Roman" w:hAnsi="Times New Roman" w:cs="Times New Roman"/>
          <w:sz w:val="28"/>
          <w:szCs w:val="20"/>
          <w:lang w:eastAsia="ru-RU"/>
        </w:rPr>
        <w:t>. Отримана напівемпірична залежність втрат від споживаної електроенергії, і на цій основі знайдено оптимальне відхилення напруги.</w:t>
      </w:r>
    </w:p>
    <w:p w:rsidR="00C743A8" w:rsidRPr="00C743A8" w:rsidRDefault="00220FA2" w:rsidP="00C743A8">
      <w:pPr>
        <w:spacing w:after="0" w:line="240" w:lineRule="auto"/>
        <w:ind w:firstLine="709"/>
        <w:jc w:val="both"/>
        <w:rPr>
          <w:rFonts w:ascii="Times New Roman" w:eastAsia="Calibri" w:hAnsi="Times New Roman" w:cs="Times New Roman"/>
          <w:sz w:val="28"/>
          <w:szCs w:val="28"/>
        </w:rPr>
      </w:pPr>
      <w:r w:rsidRPr="003030CD">
        <w:rPr>
          <w:rFonts w:ascii="Times New Roman" w:eastAsia="Times New Roman" w:hAnsi="Times New Roman" w:cs="Times New Roman"/>
          <w:b/>
          <w:sz w:val="28"/>
          <w:szCs w:val="24"/>
          <w:lang w:eastAsia="ru-RU"/>
        </w:rPr>
        <w:t>Ключові слова</w:t>
      </w:r>
      <w:r w:rsidRPr="003030CD">
        <w:rPr>
          <w:rFonts w:ascii="Times New Roman" w:eastAsia="Times New Roman" w:hAnsi="Times New Roman" w:cs="Times New Roman"/>
          <w:sz w:val="28"/>
          <w:szCs w:val="24"/>
          <w:lang w:eastAsia="ru-RU"/>
        </w:rPr>
        <w:t xml:space="preserve">: </w:t>
      </w:r>
      <w:proofErr w:type="spellStart"/>
      <w:r>
        <w:rPr>
          <w:rFonts w:ascii="Times New Roman" w:eastAsia="DejaVu Sans" w:hAnsi="Times New Roman" w:cs="Times New Roman"/>
          <w:kern w:val="1"/>
          <w:sz w:val="28"/>
          <w:szCs w:val="28"/>
        </w:rPr>
        <w:t>несиметрія</w:t>
      </w:r>
      <w:proofErr w:type="spellEnd"/>
      <w:r w:rsidRPr="00164208">
        <w:rPr>
          <w:rFonts w:ascii="Times New Roman" w:eastAsia="DejaVu Sans" w:hAnsi="Times New Roman" w:cs="Times New Roman"/>
          <w:kern w:val="1"/>
          <w:sz w:val="28"/>
          <w:szCs w:val="28"/>
        </w:rPr>
        <w:t xml:space="preserve">, </w:t>
      </w:r>
      <w:r>
        <w:rPr>
          <w:rFonts w:ascii="Times New Roman" w:eastAsia="DejaVu Sans" w:hAnsi="Times New Roman" w:cs="Times New Roman"/>
          <w:kern w:val="1"/>
          <w:sz w:val="28"/>
          <w:szCs w:val="28"/>
        </w:rPr>
        <w:t>математична модель</w:t>
      </w:r>
      <w:r w:rsidRPr="00164208">
        <w:rPr>
          <w:rFonts w:ascii="Times New Roman" w:eastAsia="DejaVu Sans" w:hAnsi="Times New Roman" w:cs="Times New Roman"/>
          <w:kern w:val="1"/>
          <w:sz w:val="28"/>
          <w:szCs w:val="28"/>
        </w:rPr>
        <w:t xml:space="preserve">, </w:t>
      </w:r>
      <w:r>
        <w:rPr>
          <w:rFonts w:ascii="Times New Roman" w:eastAsia="DejaVu Sans" w:hAnsi="Times New Roman" w:cs="Times New Roman"/>
          <w:kern w:val="1"/>
          <w:sz w:val="28"/>
          <w:szCs w:val="28"/>
        </w:rPr>
        <w:t xml:space="preserve">асинхронний </w:t>
      </w:r>
      <w:proofErr w:type="spellStart"/>
      <w:r>
        <w:rPr>
          <w:rFonts w:ascii="Times New Roman" w:eastAsia="DejaVu Sans" w:hAnsi="Times New Roman" w:cs="Times New Roman"/>
          <w:kern w:val="1"/>
          <w:sz w:val="28"/>
          <w:szCs w:val="28"/>
        </w:rPr>
        <w:t>двигу</w:t>
      </w:r>
      <w:proofErr w:type="spellEnd"/>
      <w:r w:rsidRPr="00164208">
        <w:rPr>
          <w:rFonts w:ascii="Times New Roman" w:eastAsia="DejaVu Sans" w:hAnsi="Times New Roman" w:cs="Times New Roman"/>
          <w:kern w:val="1"/>
          <w:sz w:val="28"/>
          <w:szCs w:val="28"/>
        </w:rPr>
        <w:t xml:space="preserve">, </w:t>
      </w:r>
      <w:r>
        <w:rPr>
          <w:rFonts w:ascii="Times New Roman" w:eastAsia="DejaVu Sans" w:hAnsi="Times New Roman" w:cs="Times New Roman"/>
          <w:kern w:val="1"/>
          <w:sz w:val="28"/>
          <w:szCs w:val="28"/>
        </w:rPr>
        <w:t>якість електричної енергії</w:t>
      </w:r>
      <w:r w:rsidRPr="00164208">
        <w:rPr>
          <w:rFonts w:ascii="Times New Roman" w:eastAsia="DejaVu Sans" w:hAnsi="Times New Roman" w:cs="Times New Roman"/>
          <w:kern w:val="1"/>
          <w:sz w:val="28"/>
          <w:szCs w:val="28"/>
        </w:rPr>
        <w:t xml:space="preserve">, </w:t>
      </w:r>
      <w:r>
        <w:rPr>
          <w:rFonts w:ascii="Times New Roman" w:eastAsia="DejaVu Sans" w:hAnsi="Times New Roman" w:cs="Times New Roman"/>
          <w:kern w:val="1"/>
          <w:sz w:val="28"/>
          <w:szCs w:val="28"/>
        </w:rPr>
        <w:t>втрати електричної енергії</w:t>
      </w:r>
      <w:r w:rsidRPr="00164208">
        <w:rPr>
          <w:rFonts w:ascii="Times New Roman" w:eastAsia="DejaVu Sans" w:hAnsi="Times New Roman" w:cs="Times New Roman"/>
          <w:kern w:val="1"/>
          <w:sz w:val="28"/>
          <w:szCs w:val="28"/>
        </w:rPr>
        <w:t>.</w:t>
      </w:r>
    </w:p>
    <w:p w:rsidR="00C743A8" w:rsidRPr="00C743A8" w:rsidRDefault="00C743A8" w:rsidP="00C743A8">
      <w:pPr>
        <w:spacing w:after="0" w:line="240" w:lineRule="auto"/>
        <w:ind w:firstLine="567"/>
        <w:jc w:val="center"/>
        <w:rPr>
          <w:rFonts w:ascii="Times New Roman" w:eastAsia="Calibri" w:hAnsi="Times New Roman" w:cs="Times New Roman"/>
          <w:b/>
          <w:sz w:val="28"/>
          <w:szCs w:val="28"/>
        </w:rPr>
      </w:pPr>
    </w:p>
    <w:p w:rsidR="00C743A8" w:rsidRDefault="00C743A8" w:rsidP="00C743A8">
      <w:pPr>
        <w:spacing w:after="0" w:line="240" w:lineRule="auto"/>
        <w:ind w:firstLine="567"/>
        <w:jc w:val="center"/>
        <w:rPr>
          <w:rFonts w:ascii="Times New Roman" w:eastAsia="Calibri" w:hAnsi="Times New Roman" w:cs="Times New Roman"/>
          <w:b/>
          <w:sz w:val="28"/>
          <w:szCs w:val="28"/>
        </w:rPr>
      </w:pPr>
      <w:r w:rsidRPr="00C743A8">
        <w:rPr>
          <w:rFonts w:ascii="Times New Roman" w:eastAsia="Calibri" w:hAnsi="Times New Roman" w:cs="Times New Roman"/>
          <w:b/>
          <w:sz w:val="28"/>
          <w:szCs w:val="28"/>
          <w:lang w:val="en-US"/>
        </w:rPr>
        <w:t>ANNOTATION</w:t>
      </w:r>
    </w:p>
    <w:p w:rsidR="000C3FAF" w:rsidRPr="000C3FAF" w:rsidRDefault="000C3FAF" w:rsidP="00C743A8">
      <w:pPr>
        <w:spacing w:after="0" w:line="240" w:lineRule="auto"/>
        <w:ind w:firstLine="567"/>
        <w:jc w:val="center"/>
        <w:rPr>
          <w:rFonts w:ascii="Times New Roman" w:eastAsia="Calibri" w:hAnsi="Times New Roman" w:cs="Times New Roman"/>
          <w:b/>
          <w:sz w:val="28"/>
          <w:szCs w:val="28"/>
        </w:rPr>
      </w:pPr>
    </w:p>
    <w:p w:rsidR="00C743A8" w:rsidRPr="00C743A8" w:rsidRDefault="00220FA2" w:rsidP="00C743A8">
      <w:pPr>
        <w:spacing w:after="0" w:line="240" w:lineRule="auto"/>
        <w:ind w:firstLine="567"/>
        <w:jc w:val="both"/>
        <w:rPr>
          <w:rFonts w:ascii="Times New Roman" w:eastAsia="Calibri" w:hAnsi="Times New Roman" w:cs="Times New Roman"/>
          <w:sz w:val="28"/>
          <w:szCs w:val="28"/>
        </w:rPr>
      </w:pPr>
      <w:proofErr w:type="spellStart"/>
      <w:r>
        <w:rPr>
          <w:rFonts w:ascii="Times New Roman" w:eastAsia="Calibri" w:hAnsi="Times New Roman" w:cs="Times New Roman"/>
          <w:b/>
          <w:sz w:val="28"/>
          <w:szCs w:val="28"/>
          <w:lang w:val="en-US"/>
        </w:rPr>
        <w:t>Kindzerskyi</w:t>
      </w:r>
      <w:proofErr w:type="spellEnd"/>
      <w:r w:rsidR="0037513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R</w:t>
      </w:r>
      <w:r w:rsidR="00375139">
        <w:rPr>
          <w:rFonts w:ascii="Times New Roman" w:eastAsia="Calibri" w:hAnsi="Times New Roman" w:cs="Times New Roman"/>
          <w:b/>
          <w:sz w:val="28"/>
          <w:szCs w:val="28"/>
          <w:lang w:val="en-US"/>
        </w:rPr>
        <w:t>. V.</w:t>
      </w:r>
      <w:r w:rsidR="00786867" w:rsidRPr="00786867">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Study</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of</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work</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of</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electrical</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equipment</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an</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agriculture</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enterprise</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decline</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in</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power</w:t>
      </w:r>
      <w:proofErr w:type="spellEnd"/>
      <w:r w:rsidRPr="00220FA2">
        <w:rPr>
          <w:rFonts w:ascii="Times New Roman" w:eastAsia="Calibri" w:hAnsi="Times New Roman" w:cs="Times New Roman"/>
          <w:b/>
          <w:sz w:val="28"/>
          <w:szCs w:val="28"/>
        </w:rPr>
        <w:t xml:space="preserve"> </w:t>
      </w:r>
      <w:proofErr w:type="spellStart"/>
      <w:r w:rsidRPr="00220FA2">
        <w:rPr>
          <w:rFonts w:ascii="Times New Roman" w:eastAsia="Calibri" w:hAnsi="Times New Roman" w:cs="Times New Roman"/>
          <w:b/>
          <w:sz w:val="28"/>
          <w:szCs w:val="28"/>
        </w:rPr>
        <w:t>quality</w:t>
      </w:r>
      <w:proofErr w:type="spellEnd"/>
      <w:r w:rsidR="00C743A8" w:rsidRPr="00C743A8">
        <w:rPr>
          <w:rFonts w:ascii="Times New Roman" w:eastAsia="Calibri" w:hAnsi="Times New Roman" w:cs="Times New Roman"/>
          <w:b/>
          <w:sz w:val="28"/>
          <w:szCs w:val="28"/>
        </w:rPr>
        <w:t>.</w:t>
      </w:r>
      <w:r w:rsidR="00C743A8" w:rsidRPr="00C743A8">
        <w:rPr>
          <w:rFonts w:ascii="Times New Roman" w:eastAsia="Calibri" w:hAnsi="Times New Roman" w:cs="Times New Roman"/>
          <w:sz w:val="28"/>
          <w:szCs w:val="28"/>
        </w:rPr>
        <w:t xml:space="preserve"> 8.05070103 </w:t>
      </w:r>
      <w:r w:rsidR="00C743A8" w:rsidRPr="00C743A8">
        <w:rPr>
          <w:rFonts w:ascii="Times New Roman" w:eastAsia="Calibri" w:hAnsi="Times New Roman" w:cs="Times New Roman"/>
          <w:sz w:val="28"/>
          <w:szCs w:val="28"/>
          <w:lang w:val="en-US"/>
        </w:rPr>
        <w:t>–</w:t>
      </w:r>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electrical</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power</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system</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Ternopil</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Ivan</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Puluj</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National</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Technical</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University</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Foreign</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Students</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Faculty</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Сhair</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of</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Power</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Consumption</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Systems</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and</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Computer</w:t>
      </w:r>
      <w:proofErr w:type="spellEnd"/>
      <w:r w:rsidR="00C743A8" w:rsidRPr="00C743A8">
        <w:rPr>
          <w:rFonts w:ascii="Times New Roman" w:eastAsia="Calibri" w:hAnsi="Times New Roman" w:cs="Times New Roman"/>
          <w:sz w:val="28"/>
          <w:szCs w:val="28"/>
        </w:rPr>
        <w:t xml:space="preserve"> Technologies </w:t>
      </w:r>
      <w:proofErr w:type="spellStart"/>
      <w:r w:rsidR="00C743A8" w:rsidRPr="00C743A8">
        <w:rPr>
          <w:rFonts w:ascii="Times New Roman" w:eastAsia="Calibri" w:hAnsi="Times New Roman" w:cs="Times New Roman"/>
          <w:sz w:val="28"/>
          <w:szCs w:val="28"/>
        </w:rPr>
        <w:t>in</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Power</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Engineering</w:t>
      </w:r>
      <w:proofErr w:type="spellEnd"/>
      <w:r w:rsidR="00C743A8" w:rsidRPr="00C743A8">
        <w:rPr>
          <w:rFonts w:ascii="Times New Roman" w:eastAsia="Calibri" w:hAnsi="Times New Roman" w:cs="Times New Roman"/>
          <w:sz w:val="28"/>
          <w:szCs w:val="28"/>
        </w:rPr>
        <w:t xml:space="preserve">, </w:t>
      </w:r>
      <w:proofErr w:type="spellStart"/>
      <w:r w:rsidR="00C743A8" w:rsidRPr="00C743A8">
        <w:rPr>
          <w:rFonts w:ascii="Times New Roman" w:eastAsia="Calibri" w:hAnsi="Times New Roman" w:cs="Times New Roman"/>
          <w:sz w:val="28"/>
          <w:szCs w:val="28"/>
        </w:rPr>
        <w:t>group</w:t>
      </w:r>
      <w:proofErr w:type="spellEnd"/>
      <w:r w:rsidR="00C743A8" w:rsidRPr="00C743A8">
        <w:rPr>
          <w:rFonts w:ascii="Times New Roman" w:eastAsia="Calibri" w:hAnsi="Times New Roman" w:cs="Times New Roman"/>
          <w:sz w:val="28"/>
          <w:szCs w:val="28"/>
        </w:rPr>
        <w:t xml:space="preserve"> ЕЕм</w:t>
      </w:r>
      <w:r w:rsidR="00375139">
        <w:rPr>
          <w:rFonts w:ascii="Times New Roman" w:eastAsia="Calibri" w:hAnsi="Times New Roman" w:cs="Times New Roman"/>
          <w:sz w:val="28"/>
          <w:szCs w:val="28"/>
        </w:rPr>
        <w:t>з-7</w:t>
      </w:r>
      <w:r w:rsidR="00C743A8" w:rsidRPr="00C743A8">
        <w:rPr>
          <w:rFonts w:ascii="Times New Roman" w:eastAsia="Calibri" w:hAnsi="Times New Roman" w:cs="Times New Roman"/>
          <w:sz w:val="28"/>
          <w:szCs w:val="28"/>
        </w:rPr>
        <w:t xml:space="preserve">1. – </w:t>
      </w:r>
      <w:proofErr w:type="spellStart"/>
      <w:r w:rsidR="00C743A8" w:rsidRPr="00C743A8">
        <w:rPr>
          <w:rFonts w:ascii="Times New Roman" w:eastAsia="Calibri" w:hAnsi="Times New Roman" w:cs="Times New Roman"/>
          <w:sz w:val="28"/>
          <w:szCs w:val="28"/>
        </w:rPr>
        <w:t>Ternopil</w:t>
      </w:r>
      <w:proofErr w:type="spellEnd"/>
      <w:r w:rsidR="00C743A8" w:rsidRPr="00C743A8">
        <w:rPr>
          <w:rFonts w:ascii="Times New Roman" w:eastAsia="Calibri" w:hAnsi="Times New Roman" w:cs="Times New Roman"/>
          <w:sz w:val="28"/>
          <w:szCs w:val="28"/>
        </w:rPr>
        <w:t xml:space="preserve">.: TNTU, 2017. </w:t>
      </w:r>
    </w:p>
    <w:p w:rsidR="00220FA2" w:rsidRPr="00220FA2" w:rsidRDefault="00220FA2" w:rsidP="00220FA2">
      <w:pPr>
        <w:spacing w:after="0" w:line="240" w:lineRule="auto"/>
        <w:ind w:firstLine="709"/>
        <w:jc w:val="both"/>
        <w:rPr>
          <w:rFonts w:ascii="Times New Roman" w:eastAsia="Times New Roman" w:hAnsi="Times New Roman" w:cs="Times New Roman"/>
          <w:sz w:val="28"/>
          <w:szCs w:val="20"/>
          <w:lang w:val="en-US" w:eastAsia="ru-RU"/>
        </w:rPr>
      </w:pPr>
      <w:proofErr w:type="spellStart"/>
      <w:r w:rsidRPr="00220FA2">
        <w:rPr>
          <w:rFonts w:ascii="Times New Roman" w:eastAsia="Times New Roman" w:hAnsi="Times New Roman" w:cs="Times New Roman"/>
          <w:sz w:val="28"/>
          <w:szCs w:val="20"/>
          <w:lang w:eastAsia="ru-RU"/>
        </w:rPr>
        <w:t>In</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thesis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work</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deals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with</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theoretical</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and</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practical</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questions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related</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to</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impact</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assessment</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asymmetry</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voltage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deviation</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and</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nonsinusoidality</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on</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work</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electrical</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equipment</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on</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example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agricultural</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enterprises</w:t>
      </w:r>
      <w:proofErr w:type="spellEnd"/>
      <w:r w:rsidRPr="00220FA2">
        <w:rPr>
          <w:rFonts w:ascii="Times New Roman" w:eastAsia="Times New Roman" w:hAnsi="Times New Roman" w:cs="Times New Roman"/>
          <w:sz w:val="28"/>
          <w:szCs w:val="20"/>
          <w:lang w:eastAsia="ru-RU"/>
        </w:rPr>
        <w:t>.</w:t>
      </w:r>
    </w:p>
    <w:p w:rsidR="00374202" w:rsidRDefault="00220FA2" w:rsidP="00220FA2">
      <w:pPr>
        <w:spacing w:after="0" w:line="240" w:lineRule="auto"/>
        <w:ind w:firstLine="709"/>
        <w:jc w:val="both"/>
        <w:rPr>
          <w:rFonts w:ascii="Times New Roman" w:eastAsia="Times New Roman" w:hAnsi="Times New Roman" w:cs="Times New Roman"/>
          <w:sz w:val="28"/>
          <w:szCs w:val="20"/>
          <w:lang w:val="en-US" w:eastAsia="ru-RU"/>
        </w:rPr>
      </w:pP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conducted</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researches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levels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asymmetry</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nonsinusoidality</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and</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voltage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deviation</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at</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enterprise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analyzed</w:t>
      </w:r>
      <w:proofErr w:type="spellEnd"/>
      <w:r w:rsidRPr="00220FA2">
        <w:rPr>
          <w:rFonts w:ascii="Times New Roman" w:eastAsia="Times New Roman" w:hAnsi="Times New Roman" w:cs="Times New Roman"/>
          <w:sz w:val="28"/>
          <w:szCs w:val="20"/>
          <w:lang w:val="en-US" w:eastAsia="ru-RU"/>
        </w:rPr>
        <w:t>,</w:t>
      </w:r>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dynamics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quality</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electric</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energy</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for</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different</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periods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time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and</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their</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impact</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on</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equipment</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Realized</w:t>
      </w:r>
      <w:proofErr w:type="spellEnd"/>
      <w:r w:rsidRPr="00220FA2">
        <w:rPr>
          <w:rFonts w:ascii="Times New Roman" w:eastAsia="Times New Roman" w:hAnsi="Times New Roman" w:cs="Times New Roman"/>
          <w:sz w:val="28"/>
          <w:szCs w:val="20"/>
          <w:lang w:eastAsia="ru-RU"/>
        </w:rPr>
        <w:t xml:space="preserve"> </w:t>
      </w:r>
      <w:r w:rsidRPr="00220FA2">
        <w:rPr>
          <w:rFonts w:ascii="Times New Roman" w:eastAsia="Times New Roman" w:hAnsi="Times New Roman" w:cs="Times New Roman"/>
          <w:sz w:val="28"/>
          <w:szCs w:val="20"/>
          <w:lang w:val="en-US" w:eastAsia="ru-RU"/>
        </w:rPr>
        <w:t>t</w:t>
      </w:r>
      <w:proofErr w:type="spellStart"/>
      <w:r w:rsidRPr="00220FA2">
        <w:rPr>
          <w:rFonts w:ascii="Times New Roman" w:eastAsia="Times New Roman" w:hAnsi="Times New Roman" w:cs="Times New Roman"/>
          <w:sz w:val="28"/>
          <w:szCs w:val="20"/>
          <w:lang w:eastAsia="ru-RU"/>
        </w:rPr>
        <w: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calculations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power</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loss</w:t>
      </w:r>
      <w:proofErr w:type="spellEnd"/>
      <w:r w:rsidRPr="00220FA2">
        <w:rPr>
          <w:rFonts w:ascii="Times New Roman" w:eastAsia="Times New Roman" w:hAnsi="Times New Roman" w:cs="Times New Roman"/>
          <w:sz w:val="28"/>
          <w:szCs w:val="20"/>
          <w:lang w:val="en-US" w:eastAsia="ru-RU"/>
        </w:rPr>
        <w:t xml:space="preserve"> and</w:t>
      </w:r>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calculation</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higher</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harmonics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resulting</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semi-empirical</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dependence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the</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loss</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of</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electricity</w:t>
      </w:r>
      <w:proofErr w:type="spellEnd"/>
      <w:r w:rsidRPr="00220FA2">
        <w:rPr>
          <w:rFonts w:ascii="Times New Roman" w:eastAsia="Times New Roman" w:hAnsi="Times New Roman" w:cs="Times New Roman"/>
          <w:sz w:val="28"/>
          <w:szCs w:val="20"/>
          <w:lang w:eastAsia="ru-RU"/>
        </w:rPr>
        <w:t xml:space="preserve"> </w:t>
      </w:r>
      <w:proofErr w:type="spellStart"/>
      <w:r w:rsidRPr="00220FA2">
        <w:rPr>
          <w:rFonts w:ascii="Times New Roman" w:eastAsia="Times New Roman" w:hAnsi="Times New Roman" w:cs="Times New Roman"/>
          <w:sz w:val="28"/>
          <w:szCs w:val="20"/>
          <w:lang w:eastAsia="ru-RU"/>
        </w:rPr>
        <w:t>consumed</w:t>
      </w:r>
      <w:proofErr w:type="spellEnd"/>
      <w:r w:rsidRPr="00220FA2">
        <w:rPr>
          <w:rFonts w:ascii="Times New Roman" w:eastAsia="Times New Roman" w:hAnsi="Times New Roman" w:cs="Times New Roman"/>
          <w:sz w:val="28"/>
          <w:szCs w:val="20"/>
          <w:lang w:eastAsia="ru-RU"/>
        </w:rPr>
        <w:t xml:space="preserve">, </w:t>
      </w:r>
      <w:r w:rsidRPr="00220FA2">
        <w:rPr>
          <w:rFonts w:ascii="Times New Roman" w:eastAsia="Times New Roman" w:hAnsi="Times New Roman" w:cs="Times New Roman"/>
          <w:sz w:val="28"/>
          <w:szCs w:val="20"/>
          <w:lang w:val="en-US" w:eastAsia="ru-RU"/>
        </w:rPr>
        <w:t>and on this basis found the optimum voltage deviation</w:t>
      </w:r>
      <w:r w:rsidRPr="00220FA2">
        <w:rPr>
          <w:rFonts w:ascii="Times New Roman" w:eastAsia="Times New Roman" w:hAnsi="Times New Roman" w:cs="Times New Roman"/>
          <w:sz w:val="28"/>
          <w:szCs w:val="20"/>
          <w:lang w:eastAsia="ru-RU"/>
        </w:rPr>
        <w:t>.</w:t>
      </w:r>
    </w:p>
    <w:p w:rsidR="00220FA2" w:rsidRPr="00220FA2" w:rsidRDefault="00220FA2" w:rsidP="00220FA2">
      <w:pPr>
        <w:spacing w:after="0" w:line="240" w:lineRule="auto"/>
        <w:ind w:firstLine="709"/>
        <w:jc w:val="both"/>
        <w:rPr>
          <w:rFonts w:ascii="Times New Roman" w:eastAsia="Times New Roman" w:hAnsi="Times New Roman" w:cs="Times New Roman"/>
          <w:sz w:val="28"/>
          <w:szCs w:val="28"/>
          <w:lang w:val="en-US"/>
        </w:rPr>
      </w:pPr>
    </w:p>
    <w:p w:rsidR="00C743A8" w:rsidRPr="00C743A8" w:rsidRDefault="00C743A8" w:rsidP="00C743A8">
      <w:pPr>
        <w:spacing w:after="0" w:line="240" w:lineRule="auto"/>
        <w:ind w:firstLine="709"/>
        <w:jc w:val="both"/>
        <w:rPr>
          <w:rFonts w:ascii="Times New Roman" w:eastAsia="Times New Roman" w:hAnsi="Times New Roman" w:cs="Times New Roman"/>
          <w:sz w:val="28"/>
          <w:szCs w:val="28"/>
          <w:lang w:val="en-US"/>
        </w:rPr>
      </w:pPr>
      <w:r w:rsidRPr="00C743A8">
        <w:rPr>
          <w:rFonts w:ascii="Times New Roman" w:eastAsia="Times New Roman" w:hAnsi="Times New Roman" w:cs="Times New Roman"/>
          <w:b/>
          <w:sz w:val="28"/>
          <w:szCs w:val="28"/>
          <w:lang w:val="en-US"/>
        </w:rPr>
        <w:t>Keywords:</w:t>
      </w:r>
      <w:r w:rsidRPr="00C743A8">
        <w:rPr>
          <w:rFonts w:ascii="Times New Roman" w:eastAsia="Times New Roman" w:hAnsi="Times New Roman" w:cs="Times New Roman"/>
          <w:sz w:val="28"/>
          <w:szCs w:val="28"/>
          <w:lang w:val="en-US"/>
        </w:rPr>
        <w:t xml:space="preserve"> </w:t>
      </w:r>
      <w:r w:rsidR="00220FA2" w:rsidRPr="00220FA2">
        <w:rPr>
          <w:rFonts w:ascii="Times New Roman" w:eastAsia="Times New Roman" w:hAnsi="Times New Roman" w:cs="Times New Roman"/>
          <w:sz w:val="28"/>
          <w:szCs w:val="24"/>
          <w:lang w:val="en-US" w:eastAsia="ru-RU"/>
        </w:rPr>
        <w:t>asymmetry</w:t>
      </w:r>
      <w:r w:rsidR="00960FED" w:rsidRPr="00EA2A6E">
        <w:rPr>
          <w:rFonts w:ascii="Times New Roman" w:eastAsia="Times New Roman" w:hAnsi="Times New Roman" w:cs="Times New Roman"/>
          <w:sz w:val="28"/>
          <w:szCs w:val="24"/>
          <w:lang w:eastAsia="ru-RU"/>
        </w:rPr>
        <w:t xml:space="preserve">, </w:t>
      </w:r>
      <w:proofErr w:type="spellStart"/>
      <w:r w:rsidR="00220FA2" w:rsidRPr="00220FA2">
        <w:rPr>
          <w:rFonts w:ascii="Times New Roman" w:hAnsi="Times New Roman" w:cs="Times New Roman"/>
          <w:sz w:val="28"/>
        </w:rPr>
        <w:t>mathematical</w:t>
      </w:r>
      <w:proofErr w:type="spellEnd"/>
      <w:r w:rsidR="00220FA2" w:rsidRPr="00220FA2">
        <w:rPr>
          <w:rFonts w:ascii="Times New Roman" w:hAnsi="Times New Roman" w:cs="Times New Roman"/>
          <w:sz w:val="28"/>
        </w:rPr>
        <w:t xml:space="preserve"> </w:t>
      </w:r>
      <w:proofErr w:type="spellStart"/>
      <w:r w:rsidR="00220FA2" w:rsidRPr="00220FA2">
        <w:rPr>
          <w:rFonts w:ascii="Times New Roman" w:hAnsi="Times New Roman" w:cs="Times New Roman"/>
          <w:sz w:val="28"/>
        </w:rPr>
        <w:t>model</w:t>
      </w:r>
      <w:proofErr w:type="spellEnd"/>
      <w:r w:rsidR="00375139" w:rsidRPr="003030CD">
        <w:rPr>
          <w:rFonts w:ascii="Times New Roman" w:hAnsi="Times New Roman" w:cs="Times New Roman"/>
          <w:sz w:val="28"/>
        </w:rPr>
        <w:t xml:space="preserve">, </w:t>
      </w:r>
      <w:proofErr w:type="spellStart"/>
      <w:r w:rsidR="00220FA2" w:rsidRPr="00220FA2">
        <w:rPr>
          <w:rFonts w:ascii="Times New Roman" w:hAnsi="Times New Roman" w:cs="Times New Roman"/>
          <w:sz w:val="28"/>
        </w:rPr>
        <w:t>asynchronous</w:t>
      </w:r>
      <w:proofErr w:type="spellEnd"/>
      <w:r w:rsidR="00220FA2" w:rsidRPr="00220FA2">
        <w:rPr>
          <w:rFonts w:ascii="Times New Roman" w:hAnsi="Times New Roman" w:cs="Times New Roman"/>
          <w:sz w:val="28"/>
        </w:rPr>
        <w:t xml:space="preserve"> </w:t>
      </w:r>
      <w:r w:rsidR="00220FA2">
        <w:rPr>
          <w:rFonts w:ascii="Times New Roman" w:hAnsi="Times New Roman" w:cs="Times New Roman"/>
          <w:sz w:val="28"/>
          <w:lang w:val="en-US"/>
        </w:rPr>
        <w:t>motor</w:t>
      </w:r>
      <w:r w:rsidR="00375139">
        <w:rPr>
          <w:rFonts w:ascii="Times New Roman" w:hAnsi="Times New Roman" w:cs="Times New Roman"/>
          <w:sz w:val="28"/>
        </w:rPr>
        <w:t xml:space="preserve">, </w:t>
      </w:r>
      <w:proofErr w:type="spellStart"/>
      <w:r w:rsidR="0094122B" w:rsidRPr="0094122B">
        <w:rPr>
          <w:rFonts w:ascii="Times New Roman" w:hAnsi="Times New Roman" w:cs="Times New Roman"/>
          <w:sz w:val="28"/>
        </w:rPr>
        <w:t>quality</w:t>
      </w:r>
      <w:proofErr w:type="spellEnd"/>
      <w:r w:rsidR="0094122B" w:rsidRPr="0094122B">
        <w:rPr>
          <w:rFonts w:ascii="Times New Roman" w:hAnsi="Times New Roman" w:cs="Times New Roman"/>
          <w:sz w:val="28"/>
        </w:rPr>
        <w:t xml:space="preserve"> </w:t>
      </w:r>
      <w:proofErr w:type="spellStart"/>
      <w:r w:rsidR="0094122B" w:rsidRPr="0094122B">
        <w:rPr>
          <w:rFonts w:ascii="Times New Roman" w:hAnsi="Times New Roman" w:cs="Times New Roman"/>
          <w:sz w:val="28"/>
        </w:rPr>
        <w:t>of</w:t>
      </w:r>
      <w:proofErr w:type="spellEnd"/>
      <w:r w:rsidR="0094122B" w:rsidRPr="0094122B">
        <w:rPr>
          <w:rFonts w:ascii="Times New Roman" w:hAnsi="Times New Roman" w:cs="Times New Roman"/>
          <w:sz w:val="28"/>
        </w:rPr>
        <w:t xml:space="preserve"> </w:t>
      </w:r>
      <w:proofErr w:type="spellStart"/>
      <w:r w:rsidR="0094122B" w:rsidRPr="0094122B">
        <w:rPr>
          <w:rFonts w:ascii="Times New Roman" w:hAnsi="Times New Roman" w:cs="Times New Roman"/>
          <w:sz w:val="28"/>
        </w:rPr>
        <w:t>electrical</w:t>
      </w:r>
      <w:proofErr w:type="spellEnd"/>
      <w:r w:rsidR="0094122B" w:rsidRPr="0094122B">
        <w:rPr>
          <w:rFonts w:ascii="Times New Roman" w:hAnsi="Times New Roman" w:cs="Times New Roman"/>
          <w:sz w:val="28"/>
        </w:rPr>
        <w:t xml:space="preserve"> </w:t>
      </w:r>
      <w:proofErr w:type="spellStart"/>
      <w:r w:rsidR="0094122B" w:rsidRPr="0094122B">
        <w:rPr>
          <w:rFonts w:ascii="Times New Roman" w:hAnsi="Times New Roman" w:cs="Times New Roman"/>
          <w:sz w:val="28"/>
        </w:rPr>
        <w:t>energy</w:t>
      </w:r>
      <w:proofErr w:type="spellEnd"/>
      <w:r w:rsidR="0094122B">
        <w:rPr>
          <w:rFonts w:ascii="Times New Roman" w:hAnsi="Times New Roman" w:cs="Times New Roman"/>
          <w:sz w:val="28"/>
          <w:lang w:val="en-US"/>
        </w:rPr>
        <w:t xml:space="preserve">, </w:t>
      </w:r>
      <w:r w:rsidR="0094122B" w:rsidRPr="0094122B">
        <w:rPr>
          <w:rFonts w:ascii="Times New Roman" w:hAnsi="Times New Roman" w:cs="Times New Roman"/>
          <w:sz w:val="28"/>
          <w:lang w:val="en-US"/>
        </w:rPr>
        <w:t>loss</w:t>
      </w:r>
      <w:r w:rsidR="0094122B">
        <w:rPr>
          <w:rFonts w:ascii="Times New Roman" w:hAnsi="Times New Roman" w:cs="Times New Roman"/>
          <w:sz w:val="28"/>
          <w:lang w:val="en-US"/>
        </w:rPr>
        <w:t>es</w:t>
      </w:r>
      <w:r w:rsidR="0094122B" w:rsidRPr="0094122B">
        <w:rPr>
          <w:rFonts w:ascii="Times New Roman" w:hAnsi="Times New Roman" w:cs="Times New Roman"/>
          <w:sz w:val="28"/>
          <w:lang w:val="en-US"/>
        </w:rPr>
        <w:t xml:space="preserve"> of electricity</w:t>
      </w:r>
      <w:r w:rsidR="00374202">
        <w:rPr>
          <w:rFonts w:ascii="Times New Roman" w:hAnsi="Times New Roman" w:cs="Times New Roman"/>
          <w:sz w:val="28"/>
        </w:rPr>
        <w:t>.</w:t>
      </w:r>
    </w:p>
    <w:p w:rsidR="00C743A8" w:rsidRPr="0094122B" w:rsidRDefault="00C743A8" w:rsidP="00C743A8">
      <w:pPr>
        <w:spacing w:after="0" w:line="240" w:lineRule="auto"/>
        <w:ind w:firstLine="709"/>
        <w:jc w:val="both"/>
        <w:rPr>
          <w:rFonts w:ascii="Times New Roman" w:eastAsia="Times New Roman" w:hAnsi="Times New Roman" w:cs="Times New Roman"/>
          <w:sz w:val="28"/>
          <w:szCs w:val="28"/>
          <w:lang w:val="en-US"/>
        </w:rPr>
      </w:pPr>
    </w:p>
    <w:sectPr w:rsidR="00C743A8" w:rsidRPr="0094122B" w:rsidSect="004D4C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22684"/>
    <w:multiLevelType w:val="hybridMultilevel"/>
    <w:tmpl w:val="9924A85C"/>
    <w:lvl w:ilvl="0" w:tplc="6E06381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A8"/>
    <w:rsid w:val="00021E6E"/>
    <w:rsid w:val="000318E8"/>
    <w:rsid w:val="000A3F49"/>
    <w:rsid w:val="000C3FAF"/>
    <w:rsid w:val="00120858"/>
    <w:rsid w:val="001317C0"/>
    <w:rsid w:val="001428EE"/>
    <w:rsid w:val="002071F0"/>
    <w:rsid w:val="00220FA2"/>
    <w:rsid w:val="0030189A"/>
    <w:rsid w:val="00355CBC"/>
    <w:rsid w:val="00374202"/>
    <w:rsid w:val="00375139"/>
    <w:rsid w:val="00447E1F"/>
    <w:rsid w:val="004655B3"/>
    <w:rsid w:val="0049071C"/>
    <w:rsid w:val="00581CF6"/>
    <w:rsid w:val="005B26F0"/>
    <w:rsid w:val="00623234"/>
    <w:rsid w:val="00626C03"/>
    <w:rsid w:val="006416BD"/>
    <w:rsid w:val="00786867"/>
    <w:rsid w:val="008750C5"/>
    <w:rsid w:val="008A7D14"/>
    <w:rsid w:val="009102CB"/>
    <w:rsid w:val="00937008"/>
    <w:rsid w:val="0094122B"/>
    <w:rsid w:val="00960FED"/>
    <w:rsid w:val="009A7F76"/>
    <w:rsid w:val="00A655C3"/>
    <w:rsid w:val="00AE0F4F"/>
    <w:rsid w:val="00B533E6"/>
    <w:rsid w:val="00C743A8"/>
    <w:rsid w:val="00CA151A"/>
    <w:rsid w:val="00CF464B"/>
    <w:rsid w:val="00D92B72"/>
    <w:rsid w:val="00DC1EF2"/>
    <w:rsid w:val="00E06FFD"/>
    <w:rsid w:val="00E243E6"/>
    <w:rsid w:val="00E61DA2"/>
    <w:rsid w:val="00E6521E"/>
    <w:rsid w:val="00EA19B9"/>
    <w:rsid w:val="00F26800"/>
    <w:rsid w:val="00FE5C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771E"/>
  <w15:docId w15:val="{898CC9BA-6D63-4B9A-8B54-67A06266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7</Pages>
  <Words>9124</Words>
  <Characters>5202</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18</cp:revision>
  <cp:lastPrinted>2017-02-20T17:18:00Z</cp:lastPrinted>
  <dcterms:created xsi:type="dcterms:W3CDTF">2017-02-18T20:15:00Z</dcterms:created>
  <dcterms:modified xsi:type="dcterms:W3CDTF">2017-02-21T14:58:00Z</dcterms:modified>
</cp:coreProperties>
</file>